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05211" w14:textId="77777777" w:rsidR="00FE665D" w:rsidRPr="00E62F58" w:rsidRDefault="00FE665D" w:rsidP="004D5099">
      <w:pPr>
        <w:pStyle w:val="Nagwek2"/>
        <w:tabs>
          <w:tab w:val="center" w:pos="1265"/>
        </w:tabs>
        <w:ind w:left="-15" w:firstLine="0"/>
      </w:pPr>
      <w:bookmarkStart w:id="0" w:name="_Toc132650782"/>
      <w:r w:rsidRPr="00E62F58">
        <w:t>Math</w:t>
      </w:r>
      <w:bookmarkEnd w:id="0"/>
    </w:p>
    <w:p w14:paraId="3A893BEE" w14:textId="77777777" w:rsidR="00FE665D" w:rsidRPr="00E62F58" w:rsidRDefault="00FE665D" w:rsidP="009A7B11">
      <w:pPr>
        <w:pStyle w:val="Standardowyakapit"/>
      </w:pPr>
      <w:r w:rsidRPr="00E62F58">
        <w:t>The following documentation specifies the XML representation of mathematical text for OOXML. This shared ML is known as that Office Math Markup Language (OMML). Mathematical text represented by OMML includes but is not limited to: equations, expressions, formulas, matrices</w:t>
      </w:r>
      <w:r>
        <w:t xml:space="preserve"> and</w:t>
      </w:r>
      <w:r w:rsidRPr="00E62F58">
        <w:t xml:space="preserve"> other mathematical elements. The outermost OMML element of an instance of mathematical text in display mode is </w:t>
      </w:r>
      <w:r w:rsidRPr="00E62F58">
        <w:rPr>
          <w:rFonts w:ascii="Cambria" w:eastAsia="Cambria" w:hAnsi="Cambria" w:cs="Cambria"/>
        </w:rPr>
        <w:t>oMathPara</w:t>
      </w:r>
      <w:r w:rsidRPr="00E62F58">
        <w:t xml:space="preserve">, a math paragraph of one or more instances of mathematical text. Each instance of mathematical text inside the math paragraph is represented as a single </w:t>
      </w:r>
      <w:r w:rsidRPr="00E62F58">
        <w:rPr>
          <w:rFonts w:ascii="Cambria" w:eastAsia="Cambria" w:hAnsi="Cambria" w:cs="Cambria"/>
        </w:rPr>
        <w:t>oMath</w:t>
      </w:r>
      <w:r w:rsidRPr="00E62F58">
        <w:t xml:space="preserve">. Inside each </w:t>
      </w:r>
      <w:r w:rsidRPr="00E62F58">
        <w:rPr>
          <w:rFonts w:ascii="Cambria" w:eastAsia="Cambria" w:hAnsi="Cambria" w:cs="Cambria"/>
        </w:rPr>
        <w:t xml:space="preserve">oMath </w:t>
      </w:r>
      <w:r w:rsidRPr="00E62F58">
        <w:t>is a combination of mathematical runs (</w:t>
      </w:r>
      <w:r w:rsidRPr="00E62F58">
        <w:rPr>
          <w:rFonts w:ascii="Cambria" w:eastAsia="Cambria" w:hAnsi="Cambria" w:cs="Cambria"/>
        </w:rPr>
        <w:t>r</w:t>
      </w:r>
      <w:r w:rsidRPr="00E62F58">
        <w:t>) and objects or functions such as accents (</w:t>
      </w:r>
      <w:r w:rsidRPr="00E62F58">
        <w:rPr>
          <w:rFonts w:ascii="Cambria" w:eastAsia="Cambria" w:hAnsi="Cambria" w:cs="Cambria"/>
        </w:rPr>
        <w:t xml:space="preserve">acc) </w:t>
      </w:r>
      <w:r w:rsidRPr="00E62F58">
        <w:t>or fractions</w:t>
      </w:r>
      <w:r w:rsidRPr="00E62F58">
        <w:rPr>
          <w:rFonts w:ascii="Cambria" w:eastAsia="Cambria" w:hAnsi="Cambria" w:cs="Cambria"/>
        </w:rPr>
        <w:t>(f</w:t>
      </w:r>
      <w:r w:rsidRPr="00E62F58">
        <w:t>).</w:t>
      </w:r>
    </w:p>
    <w:p w14:paraId="3DCCE690" w14:textId="77777777" w:rsidR="00FE665D" w:rsidRPr="00E62F58" w:rsidRDefault="00FE665D" w:rsidP="004D5099">
      <w:pPr>
        <w:pStyle w:val="Nagwek3"/>
      </w:pPr>
      <w:bookmarkStart w:id="1" w:name="_Toc131579437"/>
      <w:bookmarkStart w:id="2" w:name="_Toc132650783"/>
      <w:r w:rsidRPr="00E62F58">
        <w:t>Table of Contents</w:t>
      </w:r>
      <w:bookmarkEnd w:id="1"/>
      <w:bookmarkEnd w:id="2"/>
    </w:p>
    <w:p w14:paraId="78B5F8A0" w14:textId="77777777" w:rsidR="00FE665D" w:rsidRPr="00E62F58" w:rsidRDefault="00FE665D">
      <w:pPr>
        <w:spacing w:after="207" w:line="268" w:lineRule="auto"/>
        <w:ind w:left="9"/>
        <w:jc w:val="both"/>
      </w:pPr>
      <w:r w:rsidRPr="00E62F58">
        <w:rPr>
          <w:b/>
        </w:rPr>
        <w:t>This subclause is informative.</w:t>
      </w:r>
    </w:p>
    <w:p w14:paraId="78101BEA" w14:textId="77777777" w:rsidR="00FE665D" w:rsidRPr="0022145C" w:rsidRDefault="00FE665D">
      <w:pPr>
        <w:pStyle w:val="Spistreci2"/>
        <w:tabs>
          <w:tab w:val="left" w:pos="880"/>
          <w:tab w:val="right" w:leader="dot" w:pos="9062"/>
        </w:tabs>
        <w:rPr>
          <w:rFonts w:asciiTheme="majorBidi" w:eastAsiaTheme="minorEastAsia" w:hAnsiTheme="majorBidi" w:cstheme="majorBidi"/>
          <w:noProof/>
          <w:color w:val="auto"/>
          <w:sz w:val="24"/>
          <w:szCs w:val="24"/>
        </w:rPr>
      </w:pPr>
      <w:r>
        <w:rPr>
          <w:b w:val="0"/>
        </w:rPr>
        <w:fldChar w:fldCharType="begin"/>
      </w:r>
      <w:r>
        <w:rPr>
          <w:b w:val="0"/>
        </w:rPr>
        <w:instrText xml:space="preserve"> TOC \o "1-4" \h \z \u </w:instrText>
      </w:r>
      <w:r>
        <w:rPr>
          <w:b w:val="0"/>
        </w:rPr>
        <w:fldChar w:fldCharType="separate"/>
      </w:r>
      <w:hyperlink w:anchor="_Toc132650782" w:history="1">
        <w:r w:rsidRPr="0022145C">
          <w:rPr>
            <w:rStyle w:val="Hipercze"/>
            <w:rFonts w:asciiTheme="majorBidi" w:hAnsiTheme="majorBidi" w:cstheme="majorBidi"/>
            <w:noProof/>
            <w:sz w:val="24"/>
            <w:szCs w:val="24"/>
          </w:rPr>
          <w:t>22.1.</w:t>
        </w:r>
        <w:r w:rsidRPr="0022145C">
          <w:rPr>
            <w:rFonts w:asciiTheme="majorBidi" w:eastAsiaTheme="minorEastAsia" w:hAnsiTheme="majorBidi" w:cstheme="majorBidi"/>
            <w:noProof/>
            <w:color w:val="auto"/>
            <w:sz w:val="24"/>
            <w:szCs w:val="24"/>
          </w:rPr>
          <w:tab/>
        </w:r>
        <w:r w:rsidRPr="0022145C">
          <w:rPr>
            <w:rStyle w:val="Hipercze"/>
            <w:rFonts w:asciiTheme="majorBidi" w:hAnsiTheme="majorBidi" w:cstheme="majorBidi"/>
            <w:noProof/>
            <w:sz w:val="24"/>
            <w:szCs w:val="24"/>
          </w:rPr>
          <w:t>Math</w:t>
        </w:r>
        <w:r w:rsidRPr="0022145C">
          <w:rPr>
            <w:rFonts w:asciiTheme="majorBidi" w:hAnsiTheme="majorBidi" w:cstheme="majorBidi"/>
            <w:noProof/>
            <w:webHidden/>
            <w:sz w:val="24"/>
            <w:szCs w:val="24"/>
          </w:rPr>
          <w:tab/>
        </w:r>
        <w:r w:rsidRPr="0022145C">
          <w:rPr>
            <w:rFonts w:asciiTheme="majorBidi" w:hAnsiTheme="majorBidi" w:cstheme="majorBidi"/>
            <w:noProof/>
            <w:webHidden/>
            <w:sz w:val="24"/>
            <w:szCs w:val="24"/>
          </w:rPr>
          <w:fldChar w:fldCharType="begin"/>
        </w:r>
        <w:r w:rsidRPr="0022145C">
          <w:rPr>
            <w:rFonts w:asciiTheme="majorBidi" w:hAnsiTheme="majorBidi" w:cstheme="majorBidi"/>
            <w:noProof/>
            <w:webHidden/>
            <w:sz w:val="24"/>
            <w:szCs w:val="24"/>
          </w:rPr>
          <w:instrText xml:space="preserve"> PAGEREF _Toc132650782 \h </w:instrText>
        </w:r>
        <w:r w:rsidRPr="0022145C">
          <w:rPr>
            <w:rFonts w:asciiTheme="majorBidi" w:hAnsiTheme="majorBidi" w:cstheme="majorBidi"/>
            <w:noProof/>
            <w:webHidden/>
            <w:sz w:val="24"/>
            <w:szCs w:val="24"/>
          </w:rPr>
        </w:r>
        <w:r w:rsidRPr="0022145C">
          <w:rPr>
            <w:rFonts w:asciiTheme="majorBidi" w:hAnsiTheme="majorBidi" w:cstheme="majorBidi"/>
            <w:noProof/>
            <w:webHidden/>
            <w:sz w:val="24"/>
            <w:szCs w:val="24"/>
          </w:rPr>
          <w:fldChar w:fldCharType="separate"/>
        </w:r>
        <w:r>
          <w:rPr>
            <w:rFonts w:asciiTheme="majorBidi" w:hAnsiTheme="majorBidi" w:cstheme="majorBidi"/>
            <w:noProof/>
            <w:webHidden/>
            <w:szCs w:val="24"/>
          </w:rPr>
          <w:t>22-1</w:t>
        </w:r>
        <w:r w:rsidRPr="0022145C">
          <w:rPr>
            <w:rFonts w:asciiTheme="majorBidi" w:hAnsiTheme="majorBidi" w:cstheme="majorBidi"/>
            <w:noProof/>
            <w:webHidden/>
            <w:sz w:val="24"/>
            <w:szCs w:val="24"/>
          </w:rPr>
          <w:fldChar w:fldCharType="end"/>
        </w:r>
      </w:hyperlink>
    </w:p>
    <w:p w14:paraId="1D0BE1B6" w14:textId="77777777" w:rsidR="00FE665D" w:rsidRDefault="00FE665D">
      <w:pPr>
        <w:pStyle w:val="Spistreci3"/>
        <w:tabs>
          <w:tab w:val="left" w:pos="1540"/>
          <w:tab w:val="right" w:leader="dot" w:pos="9062"/>
        </w:tabs>
        <w:rPr>
          <w:rFonts w:asciiTheme="minorHAnsi" w:hAnsiTheme="minorHAnsi"/>
          <w:noProof/>
          <w:sz w:val="22"/>
          <w:lang w:val="pl-PL"/>
        </w:rPr>
      </w:pPr>
      <w:hyperlink w:anchor="_Toc132650783" w:history="1">
        <w:r w:rsidRPr="004C7366">
          <w:rPr>
            <w:rStyle w:val="Hipercze"/>
            <w:noProof/>
          </w:rPr>
          <w:t>22.1.1.</w:t>
        </w:r>
        <w:r>
          <w:rPr>
            <w:rFonts w:asciiTheme="minorHAnsi" w:hAnsiTheme="minorHAnsi"/>
            <w:noProof/>
            <w:sz w:val="22"/>
            <w:lang w:val="pl-PL"/>
          </w:rPr>
          <w:tab/>
        </w:r>
        <w:r w:rsidRPr="004C7366">
          <w:rPr>
            <w:rStyle w:val="Hipercze"/>
            <w:noProof/>
          </w:rPr>
          <w:t>Table of Contents</w:t>
        </w:r>
        <w:r>
          <w:rPr>
            <w:noProof/>
            <w:webHidden/>
          </w:rPr>
          <w:tab/>
        </w:r>
        <w:r>
          <w:rPr>
            <w:noProof/>
            <w:webHidden/>
          </w:rPr>
          <w:fldChar w:fldCharType="begin"/>
        </w:r>
        <w:r>
          <w:rPr>
            <w:noProof/>
            <w:webHidden/>
          </w:rPr>
          <w:instrText xml:space="preserve"> PAGEREF _Toc132650783 \h </w:instrText>
        </w:r>
        <w:r>
          <w:rPr>
            <w:noProof/>
            <w:webHidden/>
          </w:rPr>
        </w:r>
        <w:r>
          <w:rPr>
            <w:noProof/>
            <w:webHidden/>
          </w:rPr>
          <w:fldChar w:fldCharType="separate"/>
        </w:r>
        <w:r>
          <w:rPr>
            <w:noProof/>
            <w:webHidden/>
          </w:rPr>
          <w:t>22-1</w:t>
        </w:r>
        <w:r>
          <w:rPr>
            <w:noProof/>
            <w:webHidden/>
          </w:rPr>
          <w:fldChar w:fldCharType="end"/>
        </w:r>
      </w:hyperlink>
    </w:p>
    <w:p w14:paraId="6BDEC6C6" w14:textId="77777777" w:rsidR="00FE665D" w:rsidRDefault="00FE665D">
      <w:pPr>
        <w:pStyle w:val="Spistreci3"/>
        <w:tabs>
          <w:tab w:val="left" w:pos="1540"/>
          <w:tab w:val="right" w:leader="dot" w:pos="9062"/>
        </w:tabs>
        <w:rPr>
          <w:rFonts w:asciiTheme="minorHAnsi" w:hAnsiTheme="minorHAnsi"/>
          <w:noProof/>
          <w:sz w:val="22"/>
          <w:lang w:val="pl-PL"/>
        </w:rPr>
      </w:pPr>
      <w:hyperlink w:anchor="_Toc132650784" w:history="1">
        <w:r w:rsidRPr="004C7366">
          <w:rPr>
            <w:rStyle w:val="Hipercze"/>
            <w:noProof/>
          </w:rPr>
          <w:t>22.1.2.</w:t>
        </w:r>
        <w:r>
          <w:rPr>
            <w:rFonts w:asciiTheme="minorHAnsi" w:hAnsiTheme="minorHAnsi"/>
            <w:noProof/>
            <w:sz w:val="22"/>
            <w:lang w:val="pl-PL"/>
          </w:rPr>
          <w:tab/>
        </w:r>
        <w:r w:rsidRPr="004C7366">
          <w:rPr>
            <w:rStyle w:val="Hipercze"/>
            <w:noProof/>
          </w:rPr>
          <w:t>Elements</w:t>
        </w:r>
        <w:r>
          <w:rPr>
            <w:noProof/>
            <w:webHidden/>
          </w:rPr>
          <w:tab/>
        </w:r>
        <w:r>
          <w:rPr>
            <w:noProof/>
            <w:webHidden/>
          </w:rPr>
          <w:fldChar w:fldCharType="begin"/>
        </w:r>
        <w:r>
          <w:rPr>
            <w:noProof/>
            <w:webHidden/>
          </w:rPr>
          <w:instrText xml:space="preserve"> PAGEREF _Toc132650784 \h </w:instrText>
        </w:r>
        <w:r>
          <w:rPr>
            <w:noProof/>
            <w:webHidden/>
          </w:rPr>
        </w:r>
        <w:r>
          <w:rPr>
            <w:noProof/>
            <w:webHidden/>
          </w:rPr>
          <w:fldChar w:fldCharType="separate"/>
        </w:r>
        <w:r>
          <w:rPr>
            <w:noProof/>
            <w:webHidden/>
          </w:rPr>
          <w:t>22-5</w:t>
        </w:r>
        <w:r>
          <w:rPr>
            <w:noProof/>
            <w:webHidden/>
          </w:rPr>
          <w:fldChar w:fldCharType="end"/>
        </w:r>
      </w:hyperlink>
    </w:p>
    <w:p w14:paraId="5C7C9AF4"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85" w:history="1">
        <w:r w:rsidRPr="004C7366">
          <w:rPr>
            <w:rStyle w:val="Hipercze"/>
            <w:noProof/>
          </w:rPr>
          <w:t>22.1.2.1.</w:t>
        </w:r>
        <w:r>
          <w:rPr>
            <w:rFonts w:asciiTheme="minorHAnsi" w:hAnsiTheme="minorHAnsi"/>
            <w:noProof/>
            <w:sz w:val="22"/>
            <w:lang w:val="pl-PL"/>
          </w:rPr>
          <w:tab/>
        </w:r>
        <w:r w:rsidRPr="004C7366">
          <w:rPr>
            <w:rStyle w:val="Hipercze"/>
            <w:noProof/>
          </w:rPr>
          <w:t>acc (Accent)</w:t>
        </w:r>
        <w:r>
          <w:rPr>
            <w:noProof/>
            <w:webHidden/>
          </w:rPr>
          <w:tab/>
        </w:r>
        <w:r>
          <w:rPr>
            <w:noProof/>
            <w:webHidden/>
          </w:rPr>
          <w:fldChar w:fldCharType="begin"/>
        </w:r>
        <w:r>
          <w:rPr>
            <w:noProof/>
            <w:webHidden/>
          </w:rPr>
          <w:instrText xml:space="preserve"> PAGEREF _Toc132650785 \h </w:instrText>
        </w:r>
        <w:r>
          <w:rPr>
            <w:noProof/>
            <w:webHidden/>
          </w:rPr>
        </w:r>
        <w:r>
          <w:rPr>
            <w:noProof/>
            <w:webHidden/>
          </w:rPr>
          <w:fldChar w:fldCharType="separate"/>
        </w:r>
        <w:r>
          <w:rPr>
            <w:noProof/>
            <w:webHidden/>
          </w:rPr>
          <w:t>22-5</w:t>
        </w:r>
        <w:r>
          <w:rPr>
            <w:noProof/>
            <w:webHidden/>
          </w:rPr>
          <w:fldChar w:fldCharType="end"/>
        </w:r>
      </w:hyperlink>
    </w:p>
    <w:p w14:paraId="33517AC0"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86" w:history="1">
        <w:r w:rsidRPr="004C7366">
          <w:rPr>
            <w:rStyle w:val="Hipercze"/>
            <w:noProof/>
          </w:rPr>
          <w:t>22.1.2.2.</w:t>
        </w:r>
        <w:r>
          <w:rPr>
            <w:rFonts w:asciiTheme="minorHAnsi" w:hAnsiTheme="minorHAnsi"/>
            <w:noProof/>
            <w:sz w:val="22"/>
            <w:lang w:val="pl-PL"/>
          </w:rPr>
          <w:tab/>
        </w:r>
        <w:r w:rsidRPr="004C7366">
          <w:rPr>
            <w:rStyle w:val="Hipercze"/>
            <w:noProof/>
          </w:rPr>
          <w:t>accPr (Accent Properties)</w:t>
        </w:r>
        <w:r>
          <w:rPr>
            <w:noProof/>
            <w:webHidden/>
          </w:rPr>
          <w:tab/>
        </w:r>
        <w:r>
          <w:rPr>
            <w:noProof/>
            <w:webHidden/>
          </w:rPr>
          <w:fldChar w:fldCharType="begin"/>
        </w:r>
        <w:r>
          <w:rPr>
            <w:noProof/>
            <w:webHidden/>
          </w:rPr>
          <w:instrText xml:space="preserve"> PAGEREF _Toc132650786 \h </w:instrText>
        </w:r>
        <w:r>
          <w:rPr>
            <w:noProof/>
            <w:webHidden/>
          </w:rPr>
        </w:r>
        <w:r>
          <w:rPr>
            <w:noProof/>
            <w:webHidden/>
          </w:rPr>
          <w:fldChar w:fldCharType="separate"/>
        </w:r>
        <w:r>
          <w:rPr>
            <w:noProof/>
            <w:webHidden/>
          </w:rPr>
          <w:t>22-5</w:t>
        </w:r>
        <w:r>
          <w:rPr>
            <w:noProof/>
            <w:webHidden/>
          </w:rPr>
          <w:fldChar w:fldCharType="end"/>
        </w:r>
      </w:hyperlink>
    </w:p>
    <w:p w14:paraId="57DEF81B"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87" w:history="1">
        <w:r w:rsidRPr="004C7366">
          <w:rPr>
            <w:rStyle w:val="Hipercze"/>
            <w:noProof/>
          </w:rPr>
          <w:t>22.1.2.3.</w:t>
        </w:r>
        <w:r>
          <w:rPr>
            <w:rFonts w:asciiTheme="minorHAnsi" w:hAnsiTheme="minorHAnsi"/>
            <w:noProof/>
            <w:sz w:val="22"/>
            <w:lang w:val="pl-PL"/>
          </w:rPr>
          <w:tab/>
        </w:r>
        <w:r w:rsidRPr="004C7366">
          <w:rPr>
            <w:rStyle w:val="Hipercze"/>
            <w:noProof/>
          </w:rPr>
          <w:t>aln (Alignment)</w:t>
        </w:r>
        <w:r>
          <w:rPr>
            <w:noProof/>
            <w:webHidden/>
          </w:rPr>
          <w:tab/>
        </w:r>
        <w:r>
          <w:rPr>
            <w:noProof/>
            <w:webHidden/>
          </w:rPr>
          <w:fldChar w:fldCharType="begin"/>
        </w:r>
        <w:r>
          <w:rPr>
            <w:noProof/>
            <w:webHidden/>
          </w:rPr>
          <w:instrText xml:space="preserve"> PAGEREF _Toc132650787 \h </w:instrText>
        </w:r>
        <w:r>
          <w:rPr>
            <w:noProof/>
            <w:webHidden/>
          </w:rPr>
        </w:r>
        <w:r>
          <w:rPr>
            <w:noProof/>
            <w:webHidden/>
          </w:rPr>
          <w:fldChar w:fldCharType="separate"/>
        </w:r>
        <w:r>
          <w:rPr>
            <w:noProof/>
            <w:webHidden/>
          </w:rPr>
          <w:t>22-6</w:t>
        </w:r>
        <w:r>
          <w:rPr>
            <w:noProof/>
            <w:webHidden/>
          </w:rPr>
          <w:fldChar w:fldCharType="end"/>
        </w:r>
      </w:hyperlink>
    </w:p>
    <w:p w14:paraId="1FE11447"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88" w:history="1">
        <w:r w:rsidRPr="004C7366">
          <w:rPr>
            <w:rStyle w:val="Hipercze"/>
            <w:noProof/>
          </w:rPr>
          <w:t>22.1.2.4.</w:t>
        </w:r>
        <w:r>
          <w:rPr>
            <w:rFonts w:asciiTheme="minorHAnsi" w:hAnsiTheme="minorHAnsi"/>
            <w:noProof/>
            <w:sz w:val="22"/>
            <w:lang w:val="pl-PL"/>
          </w:rPr>
          <w:tab/>
        </w:r>
        <w:r w:rsidRPr="004C7366">
          <w:rPr>
            <w:rStyle w:val="Hipercze"/>
            <w:noProof/>
          </w:rPr>
          <w:t>alnScr (Align Scripts)</w:t>
        </w:r>
        <w:r>
          <w:rPr>
            <w:noProof/>
            <w:webHidden/>
          </w:rPr>
          <w:tab/>
        </w:r>
        <w:r>
          <w:rPr>
            <w:noProof/>
            <w:webHidden/>
          </w:rPr>
          <w:fldChar w:fldCharType="begin"/>
        </w:r>
        <w:r>
          <w:rPr>
            <w:noProof/>
            <w:webHidden/>
          </w:rPr>
          <w:instrText xml:space="preserve"> PAGEREF _Toc132650788 \h </w:instrText>
        </w:r>
        <w:r>
          <w:rPr>
            <w:noProof/>
            <w:webHidden/>
          </w:rPr>
        </w:r>
        <w:r>
          <w:rPr>
            <w:noProof/>
            <w:webHidden/>
          </w:rPr>
          <w:fldChar w:fldCharType="separate"/>
        </w:r>
        <w:r>
          <w:rPr>
            <w:noProof/>
            <w:webHidden/>
          </w:rPr>
          <w:t>22-7</w:t>
        </w:r>
        <w:r>
          <w:rPr>
            <w:noProof/>
            <w:webHidden/>
          </w:rPr>
          <w:fldChar w:fldCharType="end"/>
        </w:r>
      </w:hyperlink>
    </w:p>
    <w:p w14:paraId="18D3B3EC"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89" w:history="1">
        <w:r w:rsidRPr="004C7366">
          <w:rPr>
            <w:rStyle w:val="Hipercze"/>
            <w:noProof/>
          </w:rPr>
          <w:t>22.1.2.5.</w:t>
        </w:r>
        <w:r>
          <w:rPr>
            <w:rFonts w:asciiTheme="minorHAnsi" w:hAnsiTheme="minorHAnsi"/>
            <w:noProof/>
            <w:sz w:val="22"/>
            <w:lang w:val="pl-PL"/>
          </w:rPr>
          <w:tab/>
        </w:r>
        <w:r w:rsidRPr="004C7366">
          <w:rPr>
            <w:rStyle w:val="Hipercze"/>
            <w:noProof/>
          </w:rPr>
          <w:t>argPr (Argument Properties)</w:t>
        </w:r>
        <w:r>
          <w:rPr>
            <w:noProof/>
            <w:webHidden/>
          </w:rPr>
          <w:tab/>
        </w:r>
        <w:r>
          <w:rPr>
            <w:noProof/>
            <w:webHidden/>
          </w:rPr>
          <w:fldChar w:fldCharType="begin"/>
        </w:r>
        <w:r>
          <w:rPr>
            <w:noProof/>
            <w:webHidden/>
          </w:rPr>
          <w:instrText xml:space="preserve"> PAGEREF _Toc132650789 \h </w:instrText>
        </w:r>
        <w:r>
          <w:rPr>
            <w:noProof/>
            <w:webHidden/>
          </w:rPr>
        </w:r>
        <w:r>
          <w:rPr>
            <w:noProof/>
            <w:webHidden/>
          </w:rPr>
          <w:fldChar w:fldCharType="separate"/>
        </w:r>
        <w:r>
          <w:rPr>
            <w:noProof/>
            <w:webHidden/>
          </w:rPr>
          <w:t>22-8</w:t>
        </w:r>
        <w:r>
          <w:rPr>
            <w:noProof/>
            <w:webHidden/>
          </w:rPr>
          <w:fldChar w:fldCharType="end"/>
        </w:r>
      </w:hyperlink>
    </w:p>
    <w:p w14:paraId="0CAA2D32"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90" w:history="1">
        <w:r w:rsidRPr="004C7366">
          <w:rPr>
            <w:rStyle w:val="Hipercze"/>
            <w:noProof/>
          </w:rPr>
          <w:t>22.1.2.6.</w:t>
        </w:r>
        <w:r>
          <w:rPr>
            <w:rFonts w:asciiTheme="minorHAnsi" w:hAnsiTheme="minorHAnsi"/>
            <w:noProof/>
            <w:sz w:val="22"/>
            <w:lang w:val="pl-PL"/>
          </w:rPr>
          <w:tab/>
        </w:r>
        <w:r w:rsidRPr="004C7366">
          <w:rPr>
            <w:rStyle w:val="Hipercze"/>
            <w:noProof/>
          </w:rPr>
          <w:t>argSz (Argument Size)</w:t>
        </w:r>
        <w:r>
          <w:rPr>
            <w:noProof/>
            <w:webHidden/>
          </w:rPr>
          <w:tab/>
        </w:r>
        <w:r>
          <w:rPr>
            <w:noProof/>
            <w:webHidden/>
          </w:rPr>
          <w:fldChar w:fldCharType="begin"/>
        </w:r>
        <w:r>
          <w:rPr>
            <w:noProof/>
            <w:webHidden/>
          </w:rPr>
          <w:instrText xml:space="preserve"> PAGEREF _Toc132650790 \h </w:instrText>
        </w:r>
        <w:r>
          <w:rPr>
            <w:noProof/>
            <w:webHidden/>
          </w:rPr>
        </w:r>
        <w:r>
          <w:rPr>
            <w:noProof/>
            <w:webHidden/>
          </w:rPr>
          <w:fldChar w:fldCharType="separate"/>
        </w:r>
        <w:r>
          <w:rPr>
            <w:noProof/>
            <w:webHidden/>
          </w:rPr>
          <w:t>22-9</w:t>
        </w:r>
        <w:r>
          <w:rPr>
            <w:noProof/>
            <w:webHidden/>
          </w:rPr>
          <w:fldChar w:fldCharType="end"/>
        </w:r>
      </w:hyperlink>
    </w:p>
    <w:p w14:paraId="77947D13"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91" w:history="1">
        <w:r w:rsidRPr="004C7366">
          <w:rPr>
            <w:rStyle w:val="Hipercze"/>
            <w:noProof/>
          </w:rPr>
          <w:t>22.1.2.7.</w:t>
        </w:r>
        <w:r>
          <w:rPr>
            <w:rFonts w:asciiTheme="minorHAnsi" w:hAnsiTheme="minorHAnsi"/>
            <w:noProof/>
            <w:sz w:val="22"/>
            <w:lang w:val="pl-PL"/>
          </w:rPr>
          <w:tab/>
        </w:r>
        <w:r w:rsidRPr="004C7366">
          <w:rPr>
            <w:rStyle w:val="Hipercze"/>
            <w:noProof/>
          </w:rPr>
          <w:t>bar (Bar)</w:t>
        </w:r>
        <w:r>
          <w:rPr>
            <w:noProof/>
            <w:webHidden/>
          </w:rPr>
          <w:tab/>
        </w:r>
        <w:r>
          <w:rPr>
            <w:noProof/>
            <w:webHidden/>
          </w:rPr>
          <w:fldChar w:fldCharType="begin"/>
        </w:r>
        <w:r>
          <w:rPr>
            <w:noProof/>
            <w:webHidden/>
          </w:rPr>
          <w:instrText xml:space="preserve"> PAGEREF _Toc132650791 \h </w:instrText>
        </w:r>
        <w:r>
          <w:rPr>
            <w:noProof/>
            <w:webHidden/>
          </w:rPr>
        </w:r>
        <w:r>
          <w:rPr>
            <w:noProof/>
            <w:webHidden/>
          </w:rPr>
          <w:fldChar w:fldCharType="separate"/>
        </w:r>
        <w:r>
          <w:rPr>
            <w:noProof/>
            <w:webHidden/>
          </w:rPr>
          <w:t>22-10</w:t>
        </w:r>
        <w:r>
          <w:rPr>
            <w:noProof/>
            <w:webHidden/>
          </w:rPr>
          <w:fldChar w:fldCharType="end"/>
        </w:r>
      </w:hyperlink>
    </w:p>
    <w:p w14:paraId="168F3EA9"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92" w:history="1">
        <w:r w:rsidRPr="004C7366">
          <w:rPr>
            <w:rStyle w:val="Hipercze"/>
            <w:noProof/>
          </w:rPr>
          <w:t>22.1.2.8.</w:t>
        </w:r>
        <w:r>
          <w:rPr>
            <w:rFonts w:asciiTheme="minorHAnsi" w:hAnsiTheme="minorHAnsi"/>
            <w:noProof/>
            <w:sz w:val="22"/>
            <w:lang w:val="pl-PL"/>
          </w:rPr>
          <w:tab/>
        </w:r>
        <w:r w:rsidRPr="004C7366">
          <w:rPr>
            <w:rStyle w:val="Hipercze"/>
            <w:noProof/>
          </w:rPr>
          <w:t>barPr (Bar Properties)</w:t>
        </w:r>
        <w:r>
          <w:rPr>
            <w:noProof/>
            <w:webHidden/>
          </w:rPr>
          <w:tab/>
        </w:r>
        <w:r>
          <w:rPr>
            <w:noProof/>
            <w:webHidden/>
          </w:rPr>
          <w:fldChar w:fldCharType="begin"/>
        </w:r>
        <w:r>
          <w:rPr>
            <w:noProof/>
            <w:webHidden/>
          </w:rPr>
          <w:instrText xml:space="preserve"> PAGEREF _Toc132650792 \h </w:instrText>
        </w:r>
        <w:r>
          <w:rPr>
            <w:noProof/>
            <w:webHidden/>
          </w:rPr>
        </w:r>
        <w:r>
          <w:rPr>
            <w:noProof/>
            <w:webHidden/>
          </w:rPr>
          <w:fldChar w:fldCharType="separate"/>
        </w:r>
        <w:r>
          <w:rPr>
            <w:noProof/>
            <w:webHidden/>
          </w:rPr>
          <w:t>22-11</w:t>
        </w:r>
        <w:r>
          <w:rPr>
            <w:noProof/>
            <w:webHidden/>
          </w:rPr>
          <w:fldChar w:fldCharType="end"/>
        </w:r>
      </w:hyperlink>
    </w:p>
    <w:p w14:paraId="10639D82"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93" w:history="1">
        <w:r w:rsidRPr="004C7366">
          <w:rPr>
            <w:rStyle w:val="Hipercze"/>
            <w:noProof/>
          </w:rPr>
          <w:t>22.1.2.9.</w:t>
        </w:r>
        <w:r>
          <w:rPr>
            <w:rFonts w:asciiTheme="minorHAnsi" w:hAnsiTheme="minorHAnsi"/>
            <w:noProof/>
            <w:sz w:val="22"/>
            <w:lang w:val="pl-PL"/>
          </w:rPr>
          <w:tab/>
        </w:r>
        <w:r w:rsidRPr="004C7366">
          <w:rPr>
            <w:rStyle w:val="Hipercze"/>
            <w:noProof/>
          </w:rPr>
          <w:t>baseJc (Matrix Base Justification)</w:t>
        </w:r>
        <w:r>
          <w:rPr>
            <w:noProof/>
            <w:webHidden/>
          </w:rPr>
          <w:tab/>
        </w:r>
        <w:r>
          <w:rPr>
            <w:noProof/>
            <w:webHidden/>
          </w:rPr>
          <w:fldChar w:fldCharType="begin"/>
        </w:r>
        <w:r>
          <w:rPr>
            <w:noProof/>
            <w:webHidden/>
          </w:rPr>
          <w:instrText xml:space="preserve"> PAGEREF _Toc132650793 \h </w:instrText>
        </w:r>
        <w:r>
          <w:rPr>
            <w:noProof/>
            <w:webHidden/>
          </w:rPr>
        </w:r>
        <w:r>
          <w:rPr>
            <w:noProof/>
            <w:webHidden/>
          </w:rPr>
          <w:fldChar w:fldCharType="separate"/>
        </w:r>
        <w:r>
          <w:rPr>
            <w:noProof/>
            <w:webHidden/>
          </w:rPr>
          <w:t>22-11</w:t>
        </w:r>
        <w:r>
          <w:rPr>
            <w:noProof/>
            <w:webHidden/>
          </w:rPr>
          <w:fldChar w:fldCharType="end"/>
        </w:r>
      </w:hyperlink>
    </w:p>
    <w:p w14:paraId="589E3BF9"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4" w:history="1">
        <w:r w:rsidRPr="004C7366">
          <w:rPr>
            <w:rStyle w:val="Hipercze"/>
            <w:noProof/>
          </w:rPr>
          <w:t>22.1.2.10.</w:t>
        </w:r>
        <w:r>
          <w:rPr>
            <w:rFonts w:asciiTheme="minorHAnsi" w:hAnsiTheme="minorHAnsi"/>
            <w:noProof/>
            <w:sz w:val="22"/>
            <w:lang w:val="pl-PL"/>
          </w:rPr>
          <w:tab/>
        </w:r>
        <w:r w:rsidRPr="004C7366">
          <w:rPr>
            <w:rStyle w:val="Hipercze"/>
            <w:noProof/>
          </w:rPr>
          <w:t>begChr (Delimiter Beginning Character)</w:t>
        </w:r>
        <w:r>
          <w:rPr>
            <w:noProof/>
            <w:webHidden/>
          </w:rPr>
          <w:tab/>
        </w:r>
        <w:r>
          <w:rPr>
            <w:noProof/>
            <w:webHidden/>
          </w:rPr>
          <w:fldChar w:fldCharType="begin"/>
        </w:r>
        <w:r>
          <w:rPr>
            <w:noProof/>
            <w:webHidden/>
          </w:rPr>
          <w:instrText xml:space="preserve"> PAGEREF _Toc132650794 \h </w:instrText>
        </w:r>
        <w:r>
          <w:rPr>
            <w:noProof/>
            <w:webHidden/>
          </w:rPr>
        </w:r>
        <w:r>
          <w:rPr>
            <w:noProof/>
            <w:webHidden/>
          </w:rPr>
          <w:fldChar w:fldCharType="separate"/>
        </w:r>
        <w:r>
          <w:rPr>
            <w:noProof/>
            <w:webHidden/>
          </w:rPr>
          <w:t>22-13</w:t>
        </w:r>
        <w:r>
          <w:rPr>
            <w:noProof/>
            <w:webHidden/>
          </w:rPr>
          <w:fldChar w:fldCharType="end"/>
        </w:r>
      </w:hyperlink>
    </w:p>
    <w:p w14:paraId="496F9EB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5" w:history="1">
        <w:r w:rsidRPr="004C7366">
          <w:rPr>
            <w:rStyle w:val="Hipercze"/>
            <w:noProof/>
          </w:rPr>
          <w:t>22.1.2.11.</w:t>
        </w:r>
        <w:r>
          <w:rPr>
            <w:rFonts w:asciiTheme="minorHAnsi" w:hAnsiTheme="minorHAnsi"/>
            <w:noProof/>
            <w:sz w:val="22"/>
            <w:lang w:val="pl-PL"/>
          </w:rPr>
          <w:tab/>
        </w:r>
        <w:r w:rsidRPr="004C7366">
          <w:rPr>
            <w:rStyle w:val="Hipercze"/>
            <w:noProof/>
          </w:rPr>
          <w:t>borderBox (Border-Box Object)</w:t>
        </w:r>
        <w:r>
          <w:rPr>
            <w:noProof/>
            <w:webHidden/>
          </w:rPr>
          <w:tab/>
        </w:r>
        <w:r>
          <w:rPr>
            <w:noProof/>
            <w:webHidden/>
          </w:rPr>
          <w:fldChar w:fldCharType="begin"/>
        </w:r>
        <w:r>
          <w:rPr>
            <w:noProof/>
            <w:webHidden/>
          </w:rPr>
          <w:instrText xml:space="preserve"> PAGEREF _Toc132650795 \h </w:instrText>
        </w:r>
        <w:r>
          <w:rPr>
            <w:noProof/>
            <w:webHidden/>
          </w:rPr>
        </w:r>
        <w:r>
          <w:rPr>
            <w:noProof/>
            <w:webHidden/>
          </w:rPr>
          <w:fldChar w:fldCharType="separate"/>
        </w:r>
        <w:r>
          <w:rPr>
            <w:noProof/>
            <w:webHidden/>
          </w:rPr>
          <w:t>22-14</w:t>
        </w:r>
        <w:r>
          <w:rPr>
            <w:noProof/>
            <w:webHidden/>
          </w:rPr>
          <w:fldChar w:fldCharType="end"/>
        </w:r>
      </w:hyperlink>
    </w:p>
    <w:p w14:paraId="5A27C0F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6" w:history="1">
        <w:r w:rsidRPr="004C7366">
          <w:rPr>
            <w:rStyle w:val="Hipercze"/>
            <w:noProof/>
          </w:rPr>
          <w:t>22.1.2.12.</w:t>
        </w:r>
        <w:r>
          <w:rPr>
            <w:rFonts w:asciiTheme="minorHAnsi" w:hAnsiTheme="minorHAnsi"/>
            <w:noProof/>
            <w:sz w:val="22"/>
            <w:lang w:val="pl-PL"/>
          </w:rPr>
          <w:tab/>
        </w:r>
        <w:r w:rsidRPr="004C7366">
          <w:rPr>
            <w:rStyle w:val="Hipercze"/>
            <w:noProof/>
          </w:rPr>
          <w:t>borderBoxPr (Border-Box Properties)</w:t>
        </w:r>
        <w:r>
          <w:rPr>
            <w:noProof/>
            <w:webHidden/>
          </w:rPr>
          <w:tab/>
        </w:r>
        <w:r>
          <w:rPr>
            <w:noProof/>
            <w:webHidden/>
          </w:rPr>
          <w:fldChar w:fldCharType="begin"/>
        </w:r>
        <w:r>
          <w:rPr>
            <w:noProof/>
            <w:webHidden/>
          </w:rPr>
          <w:instrText xml:space="preserve"> PAGEREF _Toc132650796 \h </w:instrText>
        </w:r>
        <w:r>
          <w:rPr>
            <w:noProof/>
            <w:webHidden/>
          </w:rPr>
        </w:r>
        <w:r>
          <w:rPr>
            <w:noProof/>
            <w:webHidden/>
          </w:rPr>
          <w:fldChar w:fldCharType="separate"/>
        </w:r>
        <w:r>
          <w:rPr>
            <w:noProof/>
            <w:webHidden/>
          </w:rPr>
          <w:t>22-14</w:t>
        </w:r>
        <w:r>
          <w:rPr>
            <w:noProof/>
            <w:webHidden/>
          </w:rPr>
          <w:fldChar w:fldCharType="end"/>
        </w:r>
      </w:hyperlink>
    </w:p>
    <w:p w14:paraId="4222CDAC"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7" w:history="1">
        <w:r w:rsidRPr="004C7366">
          <w:rPr>
            <w:rStyle w:val="Hipercze"/>
            <w:noProof/>
          </w:rPr>
          <w:t>22.1.2.13.</w:t>
        </w:r>
        <w:r>
          <w:rPr>
            <w:rFonts w:asciiTheme="minorHAnsi" w:hAnsiTheme="minorHAnsi"/>
            <w:noProof/>
            <w:sz w:val="22"/>
            <w:lang w:val="pl-PL"/>
          </w:rPr>
          <w:tab/>
        </w:r>
        <w:r w:rsidRPr="004C7366">
          <w:rPr>
            <w:rStyle w:val="Hipercze"/>
            <w:noProof/>
          </w:rPr>
          <w:t>box (Box Object)</w:t>
        </w:r>
        <w:r>
          <w:rPr>
            <w:noProof/>
            <w:webHidden/>
          </w:rPr>
          <w:tab/>
        </w:r>
        <w:r>
          <w:rPr>
            <w:noProof/>
            <w:webHidden/>
          </w:rPr>
          <w:fldChar w:fldCharType="begin"/>
        </w:r>
        <w:r>
          <w:rPr>
            <w:noProof/>
            <w:webHidden/>
          </w:rPr>
          <w:instrText xml:space="preserve"> PAGEREF _Toc132650797 \h </w:instrText>
        </w:r>
        <w:r>
          <w:rPr>
            <w:noProof/>
            <w:webHidden/>
          </w:rPr>
        </w:r>
        <w:r>
          <w:rPr>
            <w:noProof/>
            <w:webHidden/>
          </w:rPr>
          <w:fldChar w:fldCharType="separate"/>
        </w:r>
        <w:r>
          <w:rPr>
            <w:noProof/>
            <w:webHidden/>
          </w:rPr>
          <w:t>22-15</w:t>
        </w:r>
        <w:r>
          <w:rPr>
            <w:noProof/>
            <w:webHidden/>
          </w:rPr>
          <w:fldChar w:fldCharType="end"/>
        </w:r>
      </w:hyperlink>
    </w:p>
    <w:p w14:paraId="4C3928AF"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8" w:history="1">
        <w:r w:rsidRPr="004C7366">
          <w:rPr>
            <w:rStyle w:val="Hipercze"/>
            <w:noProof/>
          </w:rPr>
          <w:t>22.1.2.14.</w:t>
        </w:r>
        <w:r>
          <w:rPr>
            <w:rFonts w:asciiTheme="minorHAnsi" w:hAnsiTheme="minorHAnsi"/>
            <w:noProof/>
            <w:sz w:val="22"/>
            <w:lang w:val="pl-PL"/>
          </w:rPr>
          <w:tab/>
        </w:r>
        <w:r w:rsidRPr="004C7366">
          <w:rPr>
            <w:rStyle w:val="Hipercze"/>
            <w:noProof/>
          </w:rPr>
          <w:t>boxPr (Box Properties)</w:t>
        </w:r>
        <w:r>
          <w:rPr>
            <w:noProof/>
            <w:webHidden/>
          </w:rPr>
          <w:tab/>
        </w:r>
        <w:r>
          <w:rPr>
            <w:noProof/>
            <w:webHidden/>
          </w:rPr>
          <w:fldChar w:fldCharType="begin"/>
        </w:r>
        <w:r>
          <w:rPr>
            <w:noProof/>
            <w:webHidden/>
          </w:rPr>
          <w:instrText xml:space="preserve"> PAGEREF _Toc132650798 \h </w:instrText>
        </w:r>
        <w:r>
          <w:rPr>
            <w:noProof/>
            <w:webHidden/>
          </w:rPr>
        </w:r>
        <w:r>
          <w:rPr>
            <w:noProof/>
            <w:webHidden/>
          </w:rPr>
          <w:fldChar w:fldCharType="separate"/>
        </w:r>
        <w:r>
          <w:rPr>
            <w:noProof/>
            <w:webHidden/>
          </w:rPr>
          <w:t>22-15</w:t>
        </w:r>
        <w:r>
          <w:rPr>
            <w:noProof/>
            <w:webHidden/>
          </w:rPr>
          <w:fldChar w:fldCharType="end"/>
        </w:r>
      </w:hyperlink>
    </w:p>
    <w:p w14:paraId="47DA9C5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9" w:history="1">
        <w:r w:rsidRPr="004C7366">
          <w:rPr>
            <w:rStyle w:val="Hipercze"/>
            <w:noProof/>
          </w:rPr>
          <w:t>22.1.2.15.</w:t>
        </w:r>
        <w:r>
          <w:rPr>
            <w:rFonts w:asciiTheme="minorHAnsi" w:hAnsiTheme="minorHAnsi"/>
            <w:noProof/>
            <w:sz w:val="22"/>
            <w:lang w:val="pl-PL"/>
          </w:rPr>
          <w:tab/>
        </w:r>
        <w:r w:rsidRPr="004C7366">
          <w:rPr>
            <w:rStyle w:val="Hipercze"/>
            <w:noProof/>
          </w:rPr>
          <w:t>brk (Break)</w:t>
        </w:r>
        <w:r>
          <w:rPr>
            <w:noProof/>
            <w:webHidden/>
          </w:rPr>
          <w:tab/>
        </w:r>
        <w:r>
          <w:rPr>
            <w:noProof/>
            <w:webHidden/>
          </w:rPr>
          <w:fldChar w:fldCharType="begin"/>
        </w:r>
        <w:r>
          <w:rPr>
            <w:noProof/>
            <w:webHidden/>
          </w:rPr>
          <w:instrText xml:space="preserve"> PAGEREF _Toc132650799 \h </w:instrText>
        </w:r>
        <w:r>
          <w:rPr>
            <w:noProof/>
            <w:webHidden/>
          </w:rPr>
        </w:r>
        <w:r>
          <w:rPr>
            <w:noProof/>
            <w:webHidden/>
          </w:rPr>
          <w:fldChar w:fldCharType="separate"/>
        </w:r>
        <w:r>
          <w:rPr>
            <w:noProof/>
            <w:webHidden/>
          </w:rPr>
          <w:t>22-16</w:t>
        </w:r>
        <w:r>
          <w:rPr>
            <w:noProof/>
            <w:webHidden/>
          </w:rPr>
          <w:fldChar w:fldCharType="end"/>
        </w:r>
      </w:hyperlink>
    </w:p>
    <w:p w14:paraId="28AB81A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0" w:history="1">
        <w:r w:rsidRPr="004C7366">
          <w:rPr>
            <w:rStyle w:val="Hipercze"/>
            <w:noProof/>
          </w:rPr>
          <w:t>22.1.2.16.</w:t>
        </w:r>
        <w:r>
          <w:rPr>
            <w:rFonts w:asciiTheme="minorHAnsi" w:hAnsiTheme="minorHAnsi"/>
            <w:noProof/>
            <w:sz w:val="22"/>
            <w:lang w:val="pl-PL"/>
          </w:rPr>
          <w:tab/>
        </w:r>
        <w:r w:rsidRPr="004C7366">
          <w:rPr>
            <w:rStyle w:val="Hipercze"/>
            <w:noProof/>
          </w:rPr>
          <w:t>brkBin (Break on Binary Operators)</w:t>
        </w:r>
        <w:r>
          <w:rPr>
            <w:noProof/>
            <w:webHidden/>
          </w:rPr>
          <w:tab/>
        </w:r>
        <w:r>
          <w:rPr>
            <w:noProof/>
            <w:webHidden/>
          </w:rPr>
          <w:fldChar w:fldCharType="begin"/>
        </w:r>
        <w:r>
          <w:rPr>
            <w:noProof/>
            <w:webHidden/>
          </w:rPr>
          <w:instrText xml:space="preserve"> PAGEREF _Toc132650800 \h </w:instrText>
        </w:r>
        <w:r>
          <w:rPr>
            <w:noProof/>
            <w:webHidden/>
          </w:rPr>
        </w:r>
        <w:r>
          <w:rPr>
            <w:noProof/>
            <w:webHidden/>
          </w:rPr>
          <w:fldChar w:fldCharType="separate"/>
        </w:r>
        <w:r>
          <w:rPr>
            <w:noProof/>
            <w:webHidden/>
          </w:rPr>
          <w:t>22-17</w:t>
        </w:r>
        <w:r>
          <w:rPr>
            <w:noProof/>
            <w:webHidden/>
          </w:rPr>
          <w:fldChar w:fldCharType="end"/>
        </w:r>
      </w:hyperlink>
    </w:p>
    <w:p w14:paraId="5698CBCA"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1" w:history="1">
        <w:r w:rsidRPr="004C7366">
          <w:rPr>
            <w:rStyle w:val="Hipercze"/>
            <w:noProof/>
          </w:rPr>
          <w:t>22.1.2.17.</w:t>
        </w:r>
        <w:r>
          <w:rPr>
            <w:rFonts w:asciiTheme="minorHAnsi" w:hAnsiTheme="minorHAnsi"/>
            <w:noProof/>
            <w:sz w:val="22"/>
            <w:lang w:val="pl-PL"/>
          </w:rPr>
          <w:tab/>
        </w:r>
        <w:r w:rsidRPr="004C7366">
          <w:rPr>
            <w:rStyle w:val="Hipercze"/>
            <w:noProof/>
          </w:rPr>
          <w:t>brkBinSub (Break on Binary Subtraction)</w:t>
        </w:r>
        <w:r>
          <w:rPr>
            <w:noProof/>
            <w:webHidden/>
          </w:rPr>
          <w:tab/>
        </w:r>
        <w:r>
          <w:rPr>
            <w:noProof/>
            <w:webHidden/>
          </w:rPr>
          <w:fldChar w:fldCharType="begin"/>
        </w:r>
        <w:r>
          <w:rPr>
            <w:noProof/>
            <w:webHidden/>
          </w:rPr>
          <w:instrText xml:space="preserve"> PAGEREF _Toc132650801 \h </w:instrText>
        </w:r>
        <w:r>
          <w:rPr>
            <w:noProof/>
            <w:webHidden/>
          </w:rPr>
        </w:r>
        <w:r>
          <w:rPr>
            <w:noProof/>
            <w:webHidden/>
          </w:rPr>
          <w:fldChar w:fldCharType="separate"/>
        </w:r>
        <w:r>
          <w:rPr>
            <w:noProof/>
            <w:webHidden/>
          </w:rPr>
          <w:t>22-18</w:t>
        </w:r>
        <w:r>
          <w:rPr>
            <w:noProof/>
            <w:webHidden/>
          </w:rPr>
          <w:fldChar w:fldCharType="end"/>
        </w:r>
      </w:hyperlink>
    </w:p>
    <w:p w14:paraId="3ECED71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2" w:history="1">
        <w:r w:rsidRPr="004C7366">
          <w:rPr>
            <w:rStyle w:val="Hipercze"/>
            <w:noProof/>
          </w:rPr>
          <w:t>22.1.2.18.</w:t>
        </w:r>
        <w:r>
          <w:rPr>
            <w:rFonts w:asciiTheme="minorHAnsi" w:hAnsiTheme="minorHAnsi"/>
            <w:noProof/>
            <w:sz w:val="22"/>
            <w:lang w:val="pl-PL"/>
          </w:rPr>
          <w:tab/>
        </w:r>
        <w:r w:rsidRPr="004C7366">
          <w:rPr>
            <w:rStyle w:val="Hipercze"/>
            <w:noProof/>
          </w:rPr>
          <w:t>cGp (Matrix Column Gap)</w:t>
        </w:r>
        <w:r>
          <w:rPr>
            <w:noProof/>
            <w:webHidden/>
          </w:rPr>
          <w:tab/>
        </w:r>
        <w:r>
          <w:rPr>
            <w:noProof/>
            <w:webHidden/>
          </w:rPr>
          <w:fldChar w:fldCharType="begin"/>
        </w:r>
        <w:r>
          <w:rPr>
            <w:noProof/>
            <w:webHidden/>
          </w:rPr>
          <w:instrText xml:space="preserve"> PAGEREF _Toc132650802 \h </w:instrText>
        </w:r>
        <w:r>
          <w:rPr>
            <w:noProof/>
            <w:webHidden/>
          </w:rPr>
        </w:r>
        <w:r>
          <w:rPr>
            <w:noProof/>
            <w:webHidden/>
          </w:rPr>
          <w:fldChar w:fldCharType="separate"/>
        </w:r>
        <w:r>
          <w:rPr>
            <w:noProof/>
            <w:webHidden/>
          </w:rPr>
          <w:t>22-19</w:t>
        </w:r>
        <w:r>
          <w:rPr>
            <w:noProof/>
            <w:webHidden/>
          </w:rPr>
          <w:fldChar w:fldCharType="end"/>
        </w:r>
      </w:hyperlink>
    </w:p>
    <w:p w14:paraId="201EEEA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3" w:history="1">
        <w:r w:rsidRPr="004C7366">
          <w:rPr>
            <w:rStyle w:val="Hipercze"/>
            <w:noProof/>
          </w:rPr>
          <w:t>22.1.2.19.</w:t>
        </w:r>
        <w:r>
          <w:rPr>
            <w:rFonts w:asciiTheme="minorHAnsi" w:hAnsiTheme="minorHAnsi"/>
            <w:noProof/>
            <w:sz w:val="22"/>
            <w:lang w:val="pl-PL"/>
          </w:rPr>
          <w:tab/>
        </w:r>
        <w:r w:rsidRPr="004C7366">
          <w:rPr>
            <w:rStyle w:val="Hipercze"/>
            <w:noProof/>
          </w:rPr>
          <w:t>cGpRule (Matrix Column Gap Rule)</w:t>
        </w:r>
        <w:r>
          <w:rPr>
            <w:noProof/>
            <w:webHidden/>
          </w:rPr>
          <w:tab/>
        </w:r>
        <w:r>
          <w:rPr>
            <w:noProof/>
            <w:webHidden/>
          </w:rPr>
          <w:fldChar w:fldCharType="begin"/>
        </w:r>
        <w:r>
          <w:rPr>
            <w:noProof/>
            <w:webHidden/>
          </w:rPr>
          <w:instrText xml:space="preserve"> PAGEREF _Toc132650803 \h </w:instrText>
        </w:r>
        <w:r>
          <w:rPr>
            <w:noProof/>
            <w:webHidden/>
          </w:rPr>
        </w:r>
        <w:r>
          <w:rPr>
            <w:noProof/>
            <w:webHidden/>
          </w:rPr>
          <w:fldChar w:fldCharType="separate"/>
        </w:r>
        <w:r>
          <w:rPr>
            <w:noProof/>
            <w:webHidden/>
          </w:rPr>
          <w:t>22-20</w:t>
        </w:r>
        <w:r>
          <w:rPr>
            <w:noProof/>
            <w:webHidden/>
          </w:rPr>
          <w:fldChar w:fldCharType="end"/>
        </w:r>
      </w:hyperlink>
    </w:p>
    <w:p w14:paraId="5DB6D10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4" w:history="1">
        <w:r w:rsidRPr="004C7366">
          <w:rPr>
            <w:rStyle w:val="Hipercze"/>
            <w:noProof/>
          </w:rPr>
          <w:t>22.1.2.20.</w:t>
        </w:r>
        <w:r>
          <w:rPr>
            <w:rFonts w:asciiTheme="minorHAnsi" w:hAnsiTheme="minorHAnsi"/>
            <w:noProof/>
            <w:sz w:val="22"/>
            <w:lang w:val="pl-PL"/>
          </w:rPr>
          <w:tab/>
        </w:r>
        <w:r w:rsidRPr="004C7366">
          <w:rPr>
            <w:rStyle w:val="Hipercze"/>
            <w:noProof/>
          </w:rPr>
          <w:t>chr (Character)</w:t>
        </w:r>
        <w:r>
          <w:rPr>
            <w:noProof/>
            <w:webHidden/>
          </w:rPr>
          <w:tab/>
        </w:r>
        <w:r>
          <w:rPr>
            <w:noProof/>
            <w:webHidden/>
          </w:rPr>
          <w:fldChar w:fldCharType="begin"/>
        </w:r>
        <w:r>
          <w:rPr>
            <w:noProof/>
            <w:webHidden/>
          </w:rPr>
          <w:instrText xml:space="preserve"> PAGEREF _Toc132650804 \h </w:instrText>
        </w:r>
        <w:r>
          <w:rPr>
            <w:noProof/>
            <w:webHidden/>
          </w:rPr>
        </w:r>
        <w:r>
          <w:rPr>
            <w:noProof/>
            <w:webHidden/>
          </w:rPr>
          <w:fldChar w:fldCharType="separate"/>
        </w:r>
        <w:r>
          <w:rPr>
            <w:noProof/>
            <w:webHidden/>
          </w:rPr>
          <w:t>22-21</w:t>
        </w:r>
        <w:r>
          <w:rPr>
            <w:noProof/>
            <w:webHidden/>
          </w:rPr>
          <w:fldChar w:fldCharType="end"/>
        </w:r>
      </w:hyperlink>
    </w:p>
    <w:p w14:paraId="497D577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5" w:history="1">
        <w:r w:rsidRPr="004C7366">
          <w:rPr>
            <w:rStyle w:val="Hipercze"/>
            <w:noProof/>
          </w:rPr>
          <w:t>22.1.2.21.</w:t>
        </w:r>
        <w:r>
          <w:rPr>
            <w:rFonts w:asciiTheme="minorHAnsi" w:hAnsiTheme="minorHAnsi"/>
            <w:noProof/>
            <w:sz w:val="22"/>
            <w:lang w:val="pl-PL"/>
          </w:rPr>
          <w:tab/>
        </w:r>
        <w:r w:rsidRPr="004C7366">
          <w:rPr>
            <w:rStyle w:val="Hipercze"/>
            <w:noProof/>
          </w:rPr>
          <w:t>count (Matrix Column Count)</w:t>
        </w:r>
        <w:r>
          <w:rPr>
            <w:noProof/>
            <w:webHidden/>
          </w:rPr>
          <w:tab/>
        </w:r>
        <w:r>
          <w:rPr>
            <w:noProof/>
            <w:webHidden/>
          </w:rPr>
          <w:fldChar w:fldCharType="begin"/>
        </w:r>
        <w:r>
          <w:rPr>
            <w:noProof/>
            <w:webHidden/>
          </w:rPr>
          <w:instrText xml:space="preserve"> PAGEREF _Toc132650805 \h </w:instrText>
        </w:r>
        <w:r>
          <w:rPr>
            <w:noProof/>
            <w:webHidden/>
          </w:rPr>
        </w:r>
        <w:r>
          <w:rPr>
            <w:noProof/>
            <w:webHidden/>
          </w:rPr>
          <w:fldChar w:fldCharType="separate"/>
        </w:r>
        <w:r>
          <w:rPr>
            <w:noProof/>
            <w:webHidden/>
          </w:rPr>
          <w:t>22-22</w:t>
        </w:r>
        <w:r>
          <w:rPr>
            <w:noProof/>
            <w:webHidden/>
          </w:rPr>
          <w:fldChar w:fldCharType="end"/>
        </w:r>
      </w:hyperlink>
    </w:p>
    <w:p w14:paraId="6890BE2D"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6" w:history="1">
        <w:r w:rsidRPr="004C7366">
          <w:rPr>
            <w:rStyle w:val="Hipercze"/>
            <w:noProof/>
          </w:rPr>
          <w:t>22.1.2.22.</w:t>
        </w:r>
        <w:r>
          <w:rPr>
            <w:rFonts w:asciiTheme="minorHAnsi" w:hAnsiTheme="minorHAnsi"/>
            <w:noProof/>
            <w:sz w:val="22"/>
            <w:lang w:val="pl-PL"/>
          </w:rPr>
          <w:tab/>
        </w:r>
        <w:r w:rsidRPr="004C7366">
          <w:rPr>
            <w:rStyle w:val="Hipercze"/>
            <w:noProof/>
          </w:rPr>
          <w:t>cSp (Minimum Matrix Column Width)</w:t>
        </w:r>
        <w:r>
          <w:rPr>
            <w:noProof/>
            <w:webHidden/>
          </w:rPr>
          <w:tab/>
        </w:r>
        <w:r>
          <w:rPr>
            <w:noProof/>
            <w:webHidden/>
          </w:rPr>
          <w:fldChar w:fldCharType="begin"/>
        </w:r>
        <w:r>
          <w:rPr>
            <w:noProof/>
            <w:webHidden/>
          </w:rPr>
          <w:instrText xml:space="preserve"> PAGEREF _Toc132650806 \h </w:instrText>
        </w:r>
        <w:r>
          <w:rPr>
            <w:noProof/>
            <w:webHidden/>
          </w:rPr>
        </w:r>
        <w:r>
          <w:rPr>
            <w:noProof/>
            <w:webHidden/>
          </w:rPr>
          <w:fldChar w:fldCharType="separate"/>
        </w:r>
        <w:r>
          <w:rPr>
            <w:noProof/>
            <w:webHidden/>
          </w:rPr>
          <w:t>22-23</w:t>
        </w:r>
        <w:r>
          <w:rPr>
            <w:noProof/>
            <w:webHidden/>
          </w:rPr>
          <w:fldChar w:fldCharType="end"/>
        </w:r>
      </w:hyperlink>
    </w:p>
    <w:p w14:paraId="13DCB7AA"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7" w:history="1">
        <w:r w:rsidRPr="004C7366">
          <w:rPr>
            <w:rStyle w:val="Hipercze"/>
            <w:noProof/>
          </w:rPr>
          <w:t>22.1.2.23.</w:t>
        </w:r>
        <w:r>
          <w:rPr>
            <w:rFonts w:asciiTheme="minorHAnsi" w:hAnsiTheme="minorHAnsi"/>
            <w:noProof/>
            <w:sz w:val="22"/>
            <w:lang w:val="pl-PL"/>
          </w:rPr>
          <w:tab/>
        </w:r>
        <w:r w:rsidRPr="004C7366">
          <w:rPr>
            <w:rStyle w:val="Hipercze"/>
            <w:noProof/>
          </w:rPr>
          <w:t>ctrlPr (Control Properties)</w:t>
        </w:r>
        <w:r>
          <w:rPr>
            <w:noProof/>
            <w:webHidden/>
          </w:rPr>
          <w:tab/>
        </w:r>
        <w:r>
          <w:rPr>
            <w:noProof/>
            <w:webHidden/>
          </w:rPr>
          <w:fldChar w:fldCharType="begin"/>
        </w:r>
        <w:r>
          <w:rPr>
            <w:noProof/>
            <w:webHidden/>
          </w:rPr>
          <w:instrText xml:space="preserve"> PAGEREF _Toc132650807 \h </w:instrText>
        </w:r>
        <w:r>
          <w:rPr>
            <w:noProof/>
            <w:webHidden/>
          </w:rPr>
        </w:r>
        <w:r>
          <w:rPr>
            <w:noProof/>
            <w:webHidden/>
          </w:rPr>
          <w:fldChar w:fldCharType="separate"/>
        </w:r>
        <w:r>
          <w:rPr>
            <w:noProof/>
            <w:webHidden/>
          </w:rPr>
          <w:t>22-24</w:t>
        </w:r>
        <w:r>
          <w:rPr>
            <w:noProof/>
            <w:webHidden/>
          </w:rPr>
          <w:fldChar w:fldCharType="end"/>
        </w:r>
      </w:hyperlink>
    </w:p>
    <w:p w14:paraId="157EBD2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8" w:history="1">
        <w:r w:rsidRPr="004C7366">
          <w:rPr>
            <w:rStyle w:val="Hipercze"/>
            <w:noProof/>
          </w:rPr>
          <w:t>22.1.2.24.</w:t>
        </w:r>
        <w:r>
          <w:rPr>
            <w:rFonts w:asciiTheme="minorHAnsi" w:hAnsiTheme="minorHAnsi"/>
            <w:noProof/>
            <w:sz w:val="22"/>
            <w:lang w:val="pl-PL"/>
          </w:rPr>
          <w:tab/>
        </w:r>
        <w:r w:rsidRPr="004C7366">
          <w:rPr>
            <w:rStyle w:val="Hipercze"/>
            <w:noProof/>
          </w:rPr>
          <w:t>d (Delimiter Object)</w:t>
        </w:r>
        <w:r>
          <w:rPr>
            <w:noProof/>
            <w:webHidden/>
          </w:rPr>
          <w:tab/>
        </w:r>
        <w:r>
          <w:rPr>
            <w:noProof/>
            <w:webHidden/>
          </w:rPr>
          <w:fldChar w:fldCharType="begin"/>
        </w:r>
        <w:r>
          <w:rPr>
            <w:noProof/>
            <w:webHidden/>
          </w:rPr>
          <w:instrText xml:space="preserve"> PAGEREF _Toc132650808 \h </w:instrText>
        </w:r>
        <w:r>
          <w:rPr>
            <w:noProof/>
            <w:webHidden/>
          </w:rPr>
        </w:r>
        <w:r>
          <w:rPr>
            <w:noProof/>
            <w:webHidden/>
          </w:rPr>
          <w:fldChar w:fldCharType="separate"/>
        </w:r>
        <w:r>
          <w:rPr>
            <w:noProof/>
            <w:webHidden/>
          </w:rPr>
          <w:t>22-25</w:t>
        </w:r>
        <w:r>
          <w:rPr>
            <w:noProof/>
            <w:webHidden/>
          </w:rPr>
          <w:fldChar w:fldCharType="end"/>
        </w:r>
      </w:hyperlink>
    </w:p>
    <w:p w14:paraId="3A2AD36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9" w:history="1">
        <w:r w:rsidRPr="004C7366">
          <w:rPr>
            <w:rStyle w:val="Hipercze"/>
            <w:noProof/>
          </w:rPr>
          <w:t>22.1.2.25.</w:t>
        </w:r>
        <w:r>
          <w:rPr>
            <w:rFonts w:asciiTheme="minorHAnsi" w:hAnsiTheme="minorHAnsi"/>
            <w:noProof/>
            <w:sz w:val="22"/>
            <w:lang w:val="pl-PL"/>
          </w:rPr>
          <w:tab/>
        </w:r>
        <w:r w:rsidRPr="004C7366">
          <w:rPr>
            <w:rStyle w:val="Hipercze"/>
            <w:noProof/>
          </w:rPr>
          <w:t>defJc (Default Justification)</w:t>
        </w:r>
        <w:r>
          <w:rPr>
            <w:noProof/>
            <w:webHidden/>
          </w:rPr>
          <w:tab/>
        </w:r>
        <w:r>
          <w:rPr>
            <w:noProof/>
            <w:webHidden/>
          </w:rPr>
          <w:fldChar w:fldCharType="begin"/>
        </w:r>
        <w:r>
          <w:rPr>
            <w:noProof/>
            <w:webHidden/>
          </w:rPr>
          <w:instrText xml:space="preserve"> PAGEREF _Toc132650809 \h </w:instrText>
        </w:r>
        <w:r>
          <w:rPr>
            <w:noProof/>
            <w:webHidden/>
          </w:rPr>
        </w:r>
        <w:r>
          <w:rPr>
            <w:noProof/>
            <w:webHidden/>
          </w:rPr>
          <w:fldChar w:fldCharType="separate"/>
        </w:r>
        <w:r>
          <w:rPr>
            <w:noProof/>
            <w:webHidden/>
          </w:rPr>
          <w:t>22-26</w:t>
        </w:r>
        <w:r>
          <w:rPr>
            <w:noProof/>
            <w:webHidden/>
          </w:rPr>
          <w:fldChar w:fldCharType="end"/>
        </w:r>
      </w:hyperlink>
    </w:p>
    <w:p w14:paraId="17FC577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0" w:history="1">
        <w:r w:rsidRPr="004C7366">
          <w:rPr>
            <w:rStyle w:val="Hipercze"/>
            <w:noProof/>
          </w:rPr>
          <w:t>22.1.2.26.</w:t>
        </w:r>
        <w:r>
          <w:rPr>
            <w:rFonts w:asciiTheme="minorHAnsi" w:hAnsiTheme="minorHAnsi"/>
            <w:noProof/>
            <w:sz w:val="22"/>
            <w:lang w:val="pl-PL"/>
          </w:rPr>
          <w:tab/>
        </w:r>
        <w:r w:rsidRPr="004C7366">
          <w:rPr>
            <w:rStyle w:val="Hipercze"/>
            <w:noProof/>
          </w:rPr>
          <w:t>deg (Degree)</w:t>
        </w:r>
        <w:r>
          <w:rPr>
            <w:noProof/>
            <w:webHidden/>
          </w:rPr>
          <w:tab/>
        </w:r>
        <w:r>
          <w:rPr>
            <w:noProof/>
            <w:webHidden/>
          </w:rPr>
          <w:fldChar w:fldCharType="begin"/>
        </w:r>
        <w:r>
          <w:rPr>
            <w:noProof/>
            <w:webHidden/>
          </w:rPr>
          <w:instrText xml:space="preserve"> PAGEREF _Toc132650810 \h </w:instrText>
        </w:r>
        <w:r>
          <w:rPr>
            <w:noProof/>
            <w:webHidden/>
          </w:rPr>
        </w:r>
        <w:r>
          <w:rPr>
            <w:noProof/>
            <w:webHidden/>
          </w:rPr>
          <w:fldChar w:fldCharType="separate"/>
        </w:r>
        <w:r>
          <w:rPr>
            <w:noProof/>
            <w:webHidden/>
          </w:rPr>
          <w:t>22-26</w:t>
        </w:r>
        <w:r>
          <w:rPr>
            <w:noProof/>
            <w:webHidden/>
          </w:rPr>
          <w:fldChar w:fldCharType="end"/>
        </w:r>
      </w:hyperlink>
    </w:p>
    <w:p w14:paraId="46B4CD5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1" w:history="1">
        <w:r w:rsidRPr="004C7366">
          <w:rPr>
            <w:rStyle w:val="Hipercze"/>
            <w:noProof/>
          </w:rPr>
          <w:t>22.1.2.27.</w:t>
        </w:r>
        <w:r>
          <w:rPr>
            <w:rFonts w:asciiTheme="minorHAnsi" w:hAnsiTheme="minorHAnsi"/>
            <w:noProof/>
            <w:sz w:val="22"/>
            <w:lang w:val="pl-PL"/>
          </w:rPr>
          <w:tab/>
        </w:r>
        <w:r w:rsidRPr="004C7366">
          <w:rPr>
            <w:rStyle w:val="Hipercze"/>
            <w:noProof/>
          </w:rPr>
          <w:t>degHide (Hide Degree)</w:t>
        </w:r>
        <w:r>
          <w:rPr>
            <w:noProof/>
            <w:webHidden/>
          </w:rPr>
          <w:tab/>
        </w:r>
        <w:r>
          <w:rPr>
            <w:noProof/>
            <w:webHidden/>
          </w:rPr>
          <w:fldChar w:fldCharType="begin"/>
        </w:r>
        <w:r>
          <w:rPr>
            <w:noProof/>
            <w:webHidden/>
          </w:rPr>
          <w:instrText xml:space="preserve"> PAGEREF _Toc132650811 \h </w:instrText>
        </w:r>
        <w:r>
          <w:rPr>
            <w:noProof/>
            <w:webHidden/>
          </w:rPr>
        </w:r>
        <w:r>
          <w:rPr>
            <w:noProof/>
            <w:webHidden/>
          </w:rPr>
          <w:fldChar w:fldCharType="separate"/>
        </w:r>
        <w:r>
          <w:rPr>
            <w:noProof/>
            <w:webHidden/>
          </w:rPr>
          <w:t>22-27</w:t>
        </w:r>
        <w:r>
          <w:rPr>
            <w:noProof/>
            <w:webHidden/>
          </w:rPr>
          <w:fldChar w:fldCharType="end"/>
        </w:r>
      </w:hyperlink>
    </w:p>
    <w:p w14:paraId="213683A2"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2" w:history="1">
        <w:r w:rsidRPr="004C7366">
          <w:rPr>
            <w:rStyle w:val="Hipercze"/>
            <w:noProof/>
          </w:rPr>
          <w:t>22.1.2.28.</w:t>
        </w:r>
        <w:r>
          <w:rPr>
            <w:rFonts w:asciiTheme="minorHAnsi" w:hAnsiTheme="minorHAnsi"/>
            <w:noProof/>
            <w:sz w:val="22"/>
            <w:lang w:val="pl-PL"/>
          </w:rPr>
          <w:tab/>
        </w:r>
        <w:r w:rsidRPr="004C7366">
          <w:rPr>
            <w:rStyle w:val="Hipercze"/>
            <w:noProof/>
          </w:rPr>
          <w:t>den (Denominator)</w:t>
        </w:r>
        <w:r>
          <w:rPr>
            <w:noProof/>
            <w:webHidden/>
          </w:rPr>
          <w:tab/>
        </w:r>
        <w:r>
          <w:rPr>
            <w:noProof/>
            <w:webHidden/>
          </w:rPr>
          <w:fldChar w:fldCharType="begin"/>
        </w:r>
        <w:r>
          <w:rPr>
            <w:noProof/>
            <w:webHidden/>
          </w:rPr>
          <w:instrText xml:space="preserve"> PAGEREF _Toc132650812 \h </w:instrText>
        </w:r>
        <w:r>
          <w:rPr>
            <w:noProof/>
            <w:webHidden/>
          </w:rPr>
        </w:r>
        <w:r>
          <w:rPr>
            <w:noProof/>
            <w:webHidden/>
          </w:rPr>
          <w:fldChar w:fldCharType="separate"/>
        </w:r>
        <w:r>
          <w:rPr>
            <w:noProof/>
            <w:webHidden/>
          </w:rPr>
          <w:t>22-28</w:t>
        </w:r>
        <w:r>
          <w:rPr>
            <w:noProof/>
            <w:webHidden/>
          </w:rPr>
          <w:fldChar w:fldCharType="end"/>
        </w:r>
      </w:hyperlink>
    </w:p>
    <w:p w14:paraId="4364AF7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3" w:history="1">
        <w:r w:rsidRPr="004C7366">
          <w:rPr>
            <w:rStyle w:val="Hipercze"/>
            <w:noProof/>
          </w:rPr>
          <w:t>22.1.2.29.</w:t>
        </w:r>
        <w:r>
          <w:rPr>
            <w:rFonts w:asciiTheme="minorHAnsi" w:hAnsiTheme="minorHAnsi"/>
            <w:noProof/>
            <w:sz w:val="22"/>
            <w:lang w:val="pl-PL"/>
          </w:rPr>
          <w:tab/>
        </w:r>
        <w:r w:rsidRPr="004C7366">
          <w:rPr>
            <w:rStyle w:val="Hipercze"/>
            <w:noProof/>
          </w:rPr>
          <w:t>diff (Differential)</w:t>
        </w:r>
        <w:r>
          <w:rPr>
            <w:noProof/>
            <w:webHidden/>
          </w:rPr>
          <w:tab/>
        </w:r>
        <w:r>
          <w:rPr>
            <w:noProof/>
            <w:webHidden/>
          </w:rPr>
          <w:fldChar w:fldCharType="begin"/>
        </w:r>
        <w:r>
          <w:rPr>
            <w:noProof/>
            <w:webHidden/>
          </w:rPr>
          <w:instrText xml:space="preserve"> PAGEREF _Toc132650813 \h </w:instrText>
        </w:r>
        <w:r>
          <w:rPr>
            <w:noProof/>
            <w:webHidden/>
          </w:rPr>
        </w:r>
        <w:r>
          <w:rPr>
            <w:noProof/>
            <w:webHidden/>
          </w:rPr>
          <w:fldChar w:fldCharType="separate"/>
        </w:r>
        <w:r>
          <w:rPr>
            <w:noProof/>
            <w:webHidden/>
          </w:rPr>
          <w:t>22-28</w:t>
        </w:r>
        <w:r>
          <w:rPr>
            <w:noProof/>
            <w:webHidden/>
          </w:rPr>
          <w:fldChar w:fldCharType="end"/>
        </w:r>
      </w:hyperlink>
    </w:p>
    <w:p w14:paraId="08ABA13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4" w:history="1">
        <w:r w:rsidRPr="004C7366">
          <w:rPr>
            <w:rStyle w:val="Hipercze"/>
            <w:noProof/>
          </w:rPr>
          <w:t>22.1.2.30.</w:t>
        </w:r>
        <w:r>
          <w:rPr>
            <w:rFonts w:asciiTheme="minorHAnsi" w:hAnsiTheme="minorHAnsi"/>
            <w:noProof/>
            <w:sz w:val="22"/>
            <w:lang w:val="pl-PL"/>
          </w:rPr>
          <w:tab/>
        </w:r>
        <w:r w:rsidRPr="004C7366">
          <w:rPr>
            <w:rStyle w:val="Hipercze"/>
            <w:noProof/>
          </w:rPr>
          <w:t>dispDef (Use Display Math Defaults)</w:t>
        </w:r>
        <w:r>
          <w:rPr>
            <w:noProof/>
            <w:webHidden/>
          </w:rPr>
          <w:tab/>
        </w:r>
        <w:r>
          <w:rPr>
            <w:noProof/>
            <w:webHidden/>
          </w:rPr>
          <w:fldChar w:fldCharType="begin"/>
        </w:r>
        <w:r>
          <w:rPr>
            <w:noProof/>
            <w:webHidden/>
          </w:rPr>
          <w:instrText xml:space="preserve"> PAGEREF _Toc132650814 \h </w:instrText>
        </w:r>
        <w:r>
          <w:rPr>
            <w:noProof/>
            <w:webHidden/>
          </w:rPr>
        </w:r>
        <w:r>
          <w:rPr>
            <w:noProof/>
            <w:webHidden/>
          </w:rPr>
          <w:fldChar w:fldCharType="separate"/>
        </w:r>
        <w:r>
          <w:rPr>
            <w:noProof/>
            <w:webHidden/>
          </w:rPr>
          <w:t>22-29</w:t>
        </w:r>
        <w:r>
          <w:rPr>
            <w:noProof/>
            <w:webHidden/>
          </w:rPr>
          <w:fldChar w:fldCharType="end"/>
        </w:r>
      </w:hyperlink>
    </w:p>
    <w:p w14:paraId="3B53F3E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5" w:history="1">
        <w:r w:rsidRPr="004C7366">
          <w:rPr>
            <w:rStyle w:val="Hipercze"/>
            <w:noProof/>
          </w:rPr>
          <w:t>22.1.2.31.</w:t>
        </w:r>
        <w:r>
          <w:rPr>
            <w:rFonts w:asciiTheme="minorHAnsi" w:hAnsiTheme="minorHAnsi"/>
            <w:noProof/>
            <w:sz w:val="22"/>
            <w:lang w:val="pl-PL"/>
          </w:rPr>
          <w:tab/>
        </w:r>
        <w:r w:rsidRPr="004C7366">
          <w:rPr>
            <w:rStyle w:val="Hipercze"/>
            <w:noProof/>
          </w:rPr>
          <w:t>dPr (Delimiter Properties)</w:t>
        </w:r>
        <w:r>
          <w:rPr>
            <w:noProof/>
            <w:webHidden/>
          </w:rPr>
          <w:tab/>
        </w:r>
        <w:r>
          <w:rPr>
            <w:noProof/>
            <w:webHidden/>
          </w:rPr>
          <w:fldChar w:fldCharType="begin"/>
        </w:r>
        <w:r>
          <w:rPr>
            <w:noProof/>
            <w:webHidden/>
          </w:rPr>
          <w:instrText xml:space="preserve"> PAGEREF _Toc132650815 \h </w:instrText>
        </w:r>
        <w:r>
          <w:rPr>
            <w:noProof/>
            <w:webHidden/>
          </w:rPr>
        </w:r>
        <w:r>
          <w:rPr>
            <w:noProof/>
            <w:webHidden/>
          </w:rPr>
          <w:fldChar w:fldCharType="separate"/>
        </w:r>
        <w:r>
          <w:rPr>
            <w:noProof/>
            <w:webHidden/>
          </w:rPr>
          <w:t>22-30</w:t>
        </w:r>
        <w:r>
          <w:rPr>
            <w:noProof/>
            <w:webHidden/>
          </w:rPr>
          <w:fldChar w:fldCharType="end"/>
        </w:r>
      </w:hyperlink>
    </w:p>
    <w:p w14:paraId="1EBFA3C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6" w:history="1">
        <w:r w:rsidRPr="004C7366">
          <w:rPr>
            <w:rStyle w:val="Hipercze"/>
            <w:noProof/>
          </w:rPr>
          <w:t>22.1.2.32.</w:t>
        </w:r>
        <w:r>
          <w:rPr>
            <w:rFonts w:asciiTheme="minorHAnsi" w:hAnsiTheme="minorHAnsi"/>
            <w:noProof/>
            <w:sz w:val="22"/>
            <w:lang w:val="pl-PL"/>
          </w:rPr>
          <w:tab/>
        </w:r>
        <w:r w:rsidRPr="004C7366">
          <w:rPr>
            <w:rStyle w:val="Hipercze"/>
            <w:noProof/>
          </w:rPr>
          <w:t>e (Element (Argument))</w:t>
        </w:r>
        <w:r>
          <w:rPr>
            <w:noProof/>
            <w:webHidden/>
          </w:rPr>
          <w:tab/>
        </w:r>
        <w:r>
          <w:rPr>
            <w:noProof/>
            <w:webHidden/>
          </w:rPr>
          <w:fldChar w:fldCharType="begin"/>
        </w:r>
        <w:r>
          <w:rPr>
            <w:noProof/>
            <w:webHidden/>
          </w:rPr>
          <w:instrText xml:space="preserve"> PAGEREF _Toc132650816 \h </w:instrText>
        </w:r>
        <w:r>
          <w:rPr>
            <w:noProof/>
            <w:webHidden/>
          </w:rPr>
        </w:r>
        <w:r>
          <w:rPr>
            <w:noProof/>
            <w:webHidden/>
          </w:rPr>
          <w:fldChar w:fldCharType="separate"/>
        </w:r>
        <w:r>
          <w:rPr>
            <w:noProof/>
            <w:webHidden/>
          </w:rPr>
          <w:t>22-30</w:t>
        </w:r>
        <w:r>
          <w:rPr>
            <w:noProof/>
            <w:webHidden/>
          </w:rPr>
          <w:fldChar w:fldCharType="end"/>
        </w:r>
      </w:hyperlink>
    </w:p>
    <w:p w14:paraId="38F9F29D"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7" w:history="1">
        <w:r w:rsidRPr="004C7366">
          <w:rPr>
            <w:rStyle w:val="Hipercze"/>
            <w:noProof/>
          </w:rPr>
          <w:t>22.1.2.33.</w:t>
        </w:r>
        <w:r>
          <w:rPr>
            <w:rFonts w:asciiTheme="minorHAnsi" w:hAnsiTheme="minorHAnsi"/>
            <w:noProof/>
            <w:sz w:val="22"/>
            <w:lang w:val="pl-PL"/>
          </w:rPr>
          <w:tab/>
        </w:r>
        <w:r w:rsidRPr="004C7366">
          <w:rPr>
            <w:rStyle w:val="Hipercze"/>
            <w:noProof/>
          </w:rPr>
          <w:t>endChr (Delimiter Ending Character)</w:t>
        </w:r>
        <w:r>
          <w:rPr>
            <w:noProof/>
            <w:webHidden/>
          </w:rPr>
          <w:tab/>
        </w:r>
        <w:r>
          <w:rPr>
            <w:noProof/>
            <w:webHidden/>
          </w:rPr>
          <w:fldChar w:fldCharType="begin"/>
        </w:r>
        <w:r>
          <w:rPr>
            <w:noProof/>
            <w:webHidden/>
          </w:rPr>
          <w:instrText xml:space="preserve"> PAGEREF _Toc132650817 \h </w:instrText>
        </w:r>
        <w:r>
          <w:rPr>
            <w:noProof/>
            <w:webHidden/>
          </w:rPr>
        </w:r>
        <w:r>
          <w:rPr>
            <w:noProof/>
            <w:webHidden/>
          </w:rPr>
          <w:fldChar w:fldCharType="separate"/>
        </w:r>
        <w:r>
          <w:rPr>
            <w:noProof/>
            <w:webHidden/>
          </w:rPr>
          <w:t>22-32</w:t>
        </w:r>
        <w:r>
          <w:rPr>
            <w:noProof/>
            <w:webHidden/>
          </w:rPr>
          <w:fldChar w:fldCharType="end"/>
        </w:r>
      </w:hyperlink>
    </w:p>
    <w:p w14:paraId="67DD402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8" w:history="1">
        <w:r w:rsidRPr="004C7366">
          <w:rPr>
            <w:rStyle w:val="Hipercze"/>
            <w:noProof/>
          </w:rPr>
          <w:t>22.1.2.34.</w:t>
        </w:r>
        <w:r>
          <w:rPr>
            <w:rFonts w:asciiTheme="minorHAnsi" w:hAnsiTheme="minorHAnsi"/>
            <w:noProof/>
            <w:sz w:val="22"/>
            <w:lang w:val="pl-PL"/>
          </w:rPr>
          <w:tab/>
        </w:r>
        <w:r w:rsidRPr="004C7366">
          <w:rPr>
            <w:rStyle w:val="Hipercze"/>
            <w:noProof/>
          </w:rPr>
          <w:t>eqArr (Array Object)</w:t>
        </w:r>
        <w:r>
          <w:rPr>
            <w:noProof/>
            <w:webHidden/>
          </w:rPr>
          <w:tab/>
        </w:r>
        <w:r>
          <w:rPr>
            <w:noProof/>
            <w:webHidden/>
          </w:rPr>
          <w:fldChar w:fldCharType="begin"/>
        </w:r>
        <w:r>
          <w:rPr>
            <w:noProof/>
            <w:webHidden/>
          </w:rPr>
          <w:instrText xml:space="preserve"> PAGEREF _Toc132650818 \h </w:instrText>
        </w:r>
        <w:r>
          <w:rPr>
            <w:noProof/>
            <w:webHidden/>
          </w:rPr>
        </w:r>
        <w:r>
          <w:rPr>
            <w:noProof/>
            <w:webHidden/>
          </w:rPr>
          <w:fldChar w:fldCharType="separate"/>
        </w:r>
        <w:r>
          <w:rPr>
            <w:noProof/>
            <w:webHidden/>
          </w:rPr>
          <w:t>22-32</w:t>
        </w:r>
        <w:r>
          <w:rPr>
            <w:noProof/>
            <w:webHidden/>
          </w:rPr>
          <w:fldChar w:fldCharType="end"/>
        </w:r>
      </w:hyperlink>
    </w:p>
    <w:p w14:paraId="2DF3378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9" w:history="1">
        <w:r w:rsidRPr="004C7366">
          <w:rPr>
            <w:rStyle w:val="Hipercze"/>
            <w:noProof/>
          </w:rPr>
          <w:t>22.1.2.35.</w:t>
        </w:r>
        <w:r>
          <w:rPr>
            <w:rFonts w:asciiTheme="minorHAnsi" w:hAnsiTheme="minorHAnsi"/>
            <w:noProof/>
            <w:sz w:val="22"/>
            <w:lang w:val="pl-PL"/>
          </w:rPr>
          <w:tab/>
        </w:r>
        <w:r w:rsidRPr="004C7366">
          <w:rPr>
            <w:rStyle w:val="Hipercze"/>
            <w:noProof/>
          </w:rPr>
          <w:t>eqArrPr (Array Properties)</w:t>
        </w:r>
        <w:r>
          <w:rPr>
            <w:noProof/>
            <w:webHidden/>
          </w:rPr>
          <w:tab/>
        </w:r>
        <w:r>
          <w:rPr>
            <w:noProof/>
            <w:webHidden/>
          </w:rPr>
          <w:fldChar w:fldCharType="begin"/>
        </w:r>
        <w:r>
          <w:rPr>
            <w:noProof/>
            <w:webHidden/>
          </w:rPr>
          <w:instrText xml:space="preserve"> PAGEREF _Toc132650819 \h </w:instrText>
        </w:r>
        <w:r>
          <w:rPr>
            <w:noProof/>
            <w:webHidden/>
          </w:rPr>
        </w:r>
        <w:r>
          <w:rPr>
            <w:noProof/>
            <w:webHidden/>
          </w:rPr>
          <w:fldChar w:fldCharType="separate"/>
        </w:r>
        <w:r>
          <w:rPr>
            <w:noProof/>
            <w:webHidden/>
          </w:rPr>
          <w:t>22-34</w:t>
        </w:r>
        <w:r>
          <w:rPr>
            <w:noProof/>
            <w:webHidden/>
          </w:rPr>
          <w:fldChar w:fldCharType="end"/>
        </w:r>
      </w:hyperlink>
    </w:p>
    <w:p w14:paraId="66A69062"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0" w:history="1">
        <w:r w:rsidRPr="004C7366">
          <w:rPr>
            <w:rStyle w:val="Hipercze"/>
            <w:noProof/>
          </w:rPr>
          <w:t>22.1.2.36.</w:t>
        </w:r>
        <w:r>
          <w:rPr>
            <w:rFonts w:asciiTheme="minorHAnsi" w:hAnsiTheme="minorHAnsi"/>
            <w:noProof/>
            <w:sz w:val="22"/>
            <w:lang w:val="pl-PL"/>
          </w:rPr>
          <w:tab/>
        </w:r>
        <w:r w:rsidRPr="004C7366">
          <w:rPr>
            <w:rStyle w:val="Hipercze"/>
            <w:noProof/>
          </w:rPr>
          <w:t>f (Fraction Object)</w:t>
        </w:r>
        <w:r>
          <w:rPr>
            <w:noProof/>
            <w:webHidden/>
          </w:rPr>
          <w:tab/>
        </w:r>
        <w:r>
          <w:rPr>
            <w:noProof/>
            <w:webHidden/>
          </w:rPr>
          <w:fldChar w:fldCharType="begin"/>
        </w:r>
        <w:r>
          <w:rPr>
            <w:noProof/>
            <w:webHidden/>
          </w:rPr>
          <w:instrText xml:space="preserve"> PAGEREF _Toc132650820 \h </w:instrText>
        </w:r>
        <w:r>
          <w:rPr>
            <w:noProof/>
            <w:webHidden/>
          </w:rPr>
        </w:r>
        <w:r>
          <w:rPr>
            <w:noProof/>
            <w:webHidden/>
          </w:rPr>
          <w:fldChar w:fldCharType="separate"/>
        </w:r>
        <w:r>
          <w:rPr>
            <w:noProof/>
            <w:webHidden/>
          </w:rPr>
          <w:t>22-34</w:t>
        </w:r>
        <w:r>
          <w:rPr>
            <w:noProof/>
            <w:webHidden/>
          </w:rPr>
          <w:fldChar w:fldCharType="end"/>
        </w:r>
      </w:hyperlink>
    </w:p>
    <w:p w14:paraId="1EFDE4F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1" w:history="1">
        <w:r w:rsidRPr="004C7366">
          <w:rPr>
            <w:rStyle w:val="Hipercze"/>
            <w:noProof/>
          </w:rPr>
          <w:t>22.1.2.37.</w:t>
        </w:r>
        <w:r>
          <w:rPr>
            <w:rFonts w:asciiTheme="minorHAnsi" w:hAnsiTheme="minorHAnsi"/>
            <w:noProof/>
            <w:sz w:val="22"/>
            <w:lang w:val="pl-PL"/>
          </w:rPr>
          <w:tab/>
        </w:r>
        <w:r w:rsidRPr="004C7366">
          <w:rPr>
            <w:rStyle w:val="Hipercze"/>
            <w:noProof/>
          </w:rPr>
          <w:t>fName (Function Name)</w:t>
        </w:r>
        <w:r>
          <w:rPr>
            <w:noProof/>
            <w:webHidden/>
          </w:rPr>
          <w:tab/>
        </w:r>
        <w:r>
          <w:rPr>
            <w:noProof/>
            <w:webHidden/>
          </w:rPr>
          <w:fldChar w:fldCharType="begin"/>
        </w:r>
        <w:r>
          <w:rPr>
            <w:noProof/>
            <w:webHidden/>
          </w:rPr>
          <w:instrText xml:space="preserve"> PAGEREF _Toc132650821 \h </w:instrText>
        </w:r>
        <w:r>
          <w:rPr>
            <w:noProof/>
            <w:webHidden/>
          </w:rPr>
        </w:r>
        <w:r>
          <w:rPr>
            <w:noProof/>
            <w:webHidden/>
          </w:rPr>
          <w:fldChar w:fldCharType="separate"/>
        </w:r>
        <w:r>
          <w:rPr>
            <w:noProof/>
            <w:webHidden/>
          </w:rPr>
          <w:t>22-35</w:t>
        </w:r>
        <w:r>
          <w:rPr>
            <w:noProof/>
            <w:webHidden/>
          </w:rPr>
          <w:fldChar w:fldCharType="end"/>
        </w:r>
      </w:hyperlink>
    </w:p>
    <w:p w14:paraId="0D4641CF"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2" w:history="1">
        <w:r w:rsidRPr="004C7366">
          <w:rPr>
            <w:rStyle w:val="Hipercze"/>
            <w:noProof/>
          </w:rPr>
          <w:t>22.1.2.38.</w:t>
        </w:r>
        <w:r>
          <w:rPr>
            <w:rFonts w:asciiTheme="minorHAnsi" w:hAnsiTheme="minorHAnsi"/>
            <w:noProof/>
            <w:sz w:val="22"/>
            <w:lang w:val="pl-PL"/>
          </w:rPr>
          <w:tab/>
        </w:r>
        <w:r w:rsidRPr="004C7366">
          <w:rPr>
            <w:rStyle w:val="Hipercze"/>
            <w:noProof/>
          </w:rPr>
          <w:t>fPr (Fraction Properties)</w:t>
        </w:r>
        <w:r>
          <w:rPr>
            <w:noProof/>
            <w:webHidden/>
          </w:rPr>
          <w:tab/>
        </w:r>
        <w:r>
          <w:rPr>
            <w:noProof/>
            <w:webHidden/>
          </w:rPr>
          <w:fldChar w:fldCharType="begin"/>
        </w:r>
        <w:r>
          <w:rPr>
            <w:noProof/>
            <w:webHidden/>
          </w:rPr>
          <w:instrText xml:space="preserve"> PAGEREF _Toc132650822 \h </w:instrText>
        </w:r>
        <w:r>
          <w:rPr>
            <w:noProof/>
            <w:webHidden/>
          </w:rPr>
        </w:r>
        <w:r>
          <w:rPr>
            <w:noProof/>
            <w:webHidden/>
          </w:rPr>
          <w:fldChar w:fldCharType="separate"/>
        </w:r>
        <w:r>
          <w:rPr>
            <w:noProof/>
            <w:webHidden/>
          </w:rPr>
          <w:t>22-35</w:t>
        </w:r>
        <w:r>
          <w:rPr>
            <w:noProof/>
            <w:webHidden/>
          </w:rPr>
          <w:fldChar w:fldCharType="end"/>
        </w:r>
      </w:hyperlink>
    </w:p>
    <w:p w14:paraId="5B5766C2"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3" w:history="1">
        <w:r w:rsidRPr="004C7366">
          <w:rPr>
            <w:rStyle w:val="Hipercze"/>
            <w:noProof/>
          </w:rPr>
          <w:t>22.1.2.39.</w:t>
        </w:r>
        <w:r>
          <w:rPr>
            <w:rFonts w:asciiTheme="minorHAnsi" w:hAnsiTheme="minorHAnsi"/>
            <w:noProof/>
            <w:sz w:val="22"/>
            <w:lang w:val="pl-PL"/>
          </w:rPr>
          <w:tab/>
        </w:r>
        <w:r w:rsidRPr="004C7366">
          <w:rPr>
            <w:rStyle w:val="Hipercze"/>
            <w:noProof/>
          </w:rPr>
          <w:t>func (Function Apply Object)</w:t>
        </w:r>
        <w:r>
          <w:rPr>
            <w:noProof/>
            <w:webHidden/>
          </w:rPr>
          <w:tab/>
        </w:r>
        <w:r>
          <w:rPr>
            <w:noProof/>
            <w:webHidden/>
          </w:rPr>
          <w:fldChar w:fldCharType="begin"/>
        </w:r>
        <w:r>
          <w:rPr>
            <w:noProof/>
            <w:webHidden/>
          </w:rPr>
          <w:instrText xml:space="preserve"> PAGEREF _Toc132650823 \h </w:instrText>
        </w:r>
        <w:r>
          <w:rPr>
            <w:noProof/>
            <w:webHidden/>
          </w:rPr>
        </w:r>
        <w:r>
          <w:rPr>
            <w:noProof/>
            <w:webHidden/>
          </w:rPr>
          <w:fldChar w:fldCharType="separate"/>
        </w:r>
        <w:r>
          <w:rPr>
            <w:noProof/>
            <w:webHidden/>
          </w:rPr>
          <w:t>22-36</w:t>
        </w:r>
        <w:r>
          <w:rPr>
            <w:noProof/>
            <w:webHidden/>
          </w:rPr>
          <w:fldChar w:fldCharType="end"/>
        </w:r>
      </w:hyperlink>
    </w:p>
    <w:p w14:paraId="430E0209"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4" w:history="1">
        <w:r w:rsidRPr="004C7366">
          <w:rPr>
            <w:rStyle w:val="Hipercze"/>
            <w:noProof/>
          </w:rPr>
          <w:t>22.1.2.40.</w:t>
        </w:r>
        <w:r>
          <w:rPr>
            <w:rFonts w:asciiTheme="minorHAnsi" w:hAnsiTheme="minorHAnsi"/>
            <w:noProof/>
            <w:sz w:val="22"/>
            <w:lang w:val="pl-PL"/>
          </w:rPr>
          <w:tab/>
        </w:r>
        <w:r w:rsidRPr="004C7366">
          <w:rPr>
            <w:rStyle w:val="Hipercze"/>
            <w:noProof/>
          </w:rPr>
          <w:t>funcPr (Function Properties)</w:t>
        </w:r>
        <w:r>
          <w:rPr>
            <w:noProof/>
            <w:webHidden/>
          </w:rPr>
          <w:tab/>
        </w:r>
        <w:r>
          <w:rPr>
            <w:noProof/>
            <w:webHidden/>
          </w:rPr>
          <w:fldChar w:fldCharType="begin"/>
        </w:r>
        <w:r>
          <w:rPr>
            <w:noProof/>
            <w:webHidden/>
          </w:rPr>
          <w:instrText xml:space="preserve"> PAGEREF _Toc132650824 \h </w:instrText>
        </w:r>
        <w:r>
          <w:rPr>
            <w:noProof/>
            <w:webHidden/>
          </w:rPr>
        </w:r>
        <w:r>
          <w:rPr>
            <w:noProof/>
            <w:webHidden/>
          </w:rPr>
          <w:fldChar w:fldCharType="separate"/>
        </w:r>
        <w:r>
          <w:rPr>
            <w:noProof/>
            <w:webHidden/>
          </w:rPr>
          <w:t>22-37</w:t>
        </w:r>
        <w:r>
          <w:rPr>
            <w:noProof/>
            <w:webHidden/>
          </w:rPr>
          <w:fldChar w:fldCharType="end"/>
        </w:r>
      </w:hyperlink>
    </w:p>
    <w:p w14:paraId="0B70D9C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5" w:history="1">
        <w:r w:rsidRPr="004C7366">
          <w:rPr>
            <w:rStyle w:val="Hipercze"/>
            <w:noProof/>
          </w:rPr>
          <w:t>22.1.2.41.</w:t>
        </w:r>
        <w:r>
          <w:rPr>
            <w:rFonts w:asciiTheme="minorHAnsi" w:hAnsiTheme="minorHAnsi"/>
            <w:noProof/>
            <w:sz w:val="22"/>
            <w:lang w:val="pl-PL"/>
          </w:rPr>
          <w:tab/>
        </w:r>
        <w:r w:rsidRPr="004C7366">
          <w:rPr>
            <w:rStyle w:val="Hipercze"/>
            <w:noProof/>
          </w:rPr>
          <w:t>groupChr (Group-Character Object)</w:t>
        </w:r>
        <w:r>
          <w:rPr>
            <w:noProof/>
            <w:webHidden/>
          </w:rPr>
          <w:tab/>
        </w:r>
        <w:r>
          <w:rPr>
            <w:noProof/>
            <w:webHidden/>
          </w:rPr>
          <w:fldChar w:fldCharType="begin"/>
        </w:r>
        <w:r>
          <w:rPr>
            <w:noProof/>
            <w:webHidden/>
          </w:rPr>
          <w:instrText xml:space="preserve"> PAGEREF _Toc132650825 \h </w:instrText>
        </w:r>
        <w:r>
          <w:rPr>
            <w:noProof/>
            <w:webHidden/>
          </w:rPr>
        </w:r>
        <w:r>
          <w:rPr>
            <w:noProof/>
            <w:webHidden/>
          </w:rPr>
          <w:fldChar w:fldCharType="separate"/>
        </w:r>
        <w:r>
          <w:rPr>
            <w:noProof/>
            <w:webHidden/>
          </w:rPr>
          <w:t>22-37</w:t>
        </w:r>
        <w:r>
          <w:rPr>
            <w:noProof/>
            <w:webHidden/>
          </w:rPr>
          <w:fldChar w:fldCharType="end"/>
        </w:r>
      </w:hyperlink>
    </w:p>
    <w:p w14:paraId="035F7E3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6" w:history="1">
        <w:r w:rsidRPr="004C7366">
          <w:rPr>
            <w:rStyle w:val="Hipercze"/>
            <w:noProof/>
          </w:rPr>
          <w:t>22.1.2.42.</w:t>
        </w:r>
        <w:r>
          <w:rPr>
            <w:rFonts w:asciiTheme="minorHAnsi" w:hAnsiTheme="minorHAnsi"/>
            <w:noProof/>
            <w:sz w:val="22"/>
            <w:lang w:val="pl-PL"/>
          </w:rPr>
          <w:tab/>
        </w:r>
        <w:r w:rsidRPr="004C7366">
          <w:rPr>
            <w:rStyle w:val="Hipercze"/>
            <w:noProof/>
          </w:rPr>
          <w:t>groupChrPr (Group-Character Properties)</w:t>
        </w:r>
        <w:r>
          <w:rPr>
            <w:noProof/>
            <w:webHidden/>
          </w:rPr>
          <w:tab/>
        </w:r>
        <w:r>
          <w:rPr>
            <w:noProof/>
            <w:webHidden/>
          </w:rPr>
          <w:fldChar w:fldCharType="begin"/>
        </w:r>
        <w:r>
          <w:rPr>
            <w:noProof/>
            <w:webHidden/>
          </w:rPr>
          <w:instrText xml:space="preserve"> PAGEREF _Toc132650826 \h </w:instrText>
        </w:r>
        <w:r>
          <w:rPr>
            <w:noProof/>
            <w:webHidden/>
          </w:rPr>
        </w:r>
        <w:r>
          <w:rPr>
            <w:noProof/>
            <w:webHidden/>
          </w:rPr>
          <w:fldChar w:fldCharType="separate"/>
        </w:r>
        <w:r>
          <w:rPr>
            <w:noProof/>
            <w:webHidden/>
          </w:rPr>
          <w:t>22-37</w:t>
        </w:r>
        <w:r>
          <w:rPr>
            <w:noProof/>
            <w:webHidden/>
          </w:rPr>
          <w:fldChar w:fldCharType="end"/>
        </w:r>
      </w:hyperlink>
    </w:p>
    <w:p w14:paraId="0179AC12"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7" w:history="1">
        <w:r w:rsidRPr="004C7366">
          <w:rPr>
            <w:rStyle w:val="Hipercze"/>
            <w:noProof/>
          </w:rPr>
          <w:t>22.1.2.43.</w:t>
        </w:r>
        <w:r>
          <w:rPr>
            <w:rFonts w:asciiTheme="minorHAnsi" w:hAnsiTheme="minorHAnsi"/>
            <w:noProof/>
            <w:sz w:val="22"/>
            <w:lang w:val="pl-PL"/>
          </w:rPr>
          <w:tab/>
        </w:r>
        <w:r w:rsidRPr="004C7366">
          <w:rPr>
            <w:rStyle w:val="Hipercze"/>
            <w:noProof/>
          </w:rPr>
          <w:t>grow (n-ary Grow)</w:t>
        </w:r>
        <w:r>
          <w:rPr>
            <w:noProof/>
            <w:webHidden/>
          </w:rPr>
          <w:tab/>
        </w:r>
        <w:r>
          <w:rPr>
            <w:noProof/>
            <w:webHidden/>
          </w:rPr>
          <w:fldChar w:fldCharType="begin"/>
        </w:r>
        <w:r>
          <w:rPr>
            <w:noProof/>
            <w:webHidden/>
          </w:rPr>
          <w:instrText xml:space="preserve"> PAGEREF _Toc132650827 \h </w:instrText>
        </w:r>
        <w:r>
          <w:rPr>
            <w:noProof/>
            <w:webHidden/>
          </w:rPr>
        </w:r>
        <w:r>
          <w:rPr>
            <w:noProof/>
            <w:webHidden/>
          </w:rPr>
          <w:fldChar w:fldCharType="separate"/>
        </w:r>
        <w:r>
          <w:rPr>
            <w:noProof/>
            <w:webHidden/>
          </w:rPr>
          <w:t>22-38</w:t>
        </w:r>
        <w:r>
          <w:rPr>
            <w:noProof/>
            <w:webHidden/>
          </w:rPr>
          <w:fldChar w:fldCharType="end"/>
        </w:r>
      </w:hyperlink>
    </w:p>
    <w:p w14:paraId="33CAE8D6"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8" w:history="1">
        <w:r w:rsidRPr="004C7366">
          <w:rPr>
            <w:rStyle w:val="Hipercze"/>
            <w:noProof/>
          </w:rPr>
          <w:t>22.1.2.44.</w:t>
        </w:r>
        <w:r>
          <w:rPr>
            <w:rFonts w:asciiTheme="minorHAnsi" w:hAnsiTheme="minorHAnsi"/>
            <w:noProof/>
            <w:sz w:val="22"/>
            <w:lang w:val="pl-PL"/>
          </w:rPr>
          <w:tab/>
        </w:r>
        <w:r w:rsidRPr="004C7366">
          <w:rPr>
            <w:rStyle w:val="Hipercze"/>
            <w:noProof/>
          </w:rPr>
          <w:t>hideBot (Hide Bottom Edge)</w:t>
        </w:r>
        <w:r>
          <w:rPr>
            <w:noProof/>
            <w:webHidden/>
          </w:rPr>
          <w:tab/>
        </w:r>
        <w:r>
          <w:rPr>
            <w:noProof/>
            <w:webHidden/>
          </w:rPr>
          <w:fldChar w:fldCharType="begin"/>
        </w:r>
        <w:r>
          <w:rPr>
            <w:noProof/>
            <w:webHidden/>
          </w:rPr>
          <w:instrText xml:space="preserve"> PAGEREF _Toc132650828 \h </w:instrText>
        </w:r>
        <w:r>
          <w:rPr>
            <w:noProof/>
            <w:webHidden/>
          </w:rPr>
        </w:r>
        <w:r>
          <w:rPr>
            <w:noProof/>
            <w:webHidden/>
          </w:rPr>
          <w:fldChar w:fldCharType="separate"/>
        </w:r>
        <w:r>
          <w:rPr>
            <w:noProof/>
            <w:webHidden/>
          </w:rPr>
          <w:t>22-39</w:t>
        </w:r>
        <w:r>
          <w:rPr>
            <w:noProof/>
            <w:webHidden/>
          </w:rPr>
          <w:fldChar w:fldCharType="end"/>
        </w:r>
      </w:hyperlink>
    </w:p>
    <w:p w14:paraId="0A53195C"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9" w:history="1">
        <w:r w:rsidRPr="004C7366">
          <w:rPr>
            <w:rStyle w:val="Hipercze"/>
            <w:noProof/>
          </w:rPr>
          <w:t>22.1.2.45.</w:t>
        </w:r>
        <w:r>
          <w:rPr>
            <w:rFonts w:asciiTheme="minorHAnsi" w:hAnsiTheme="minorHAnsi"/>
            <w:noProof/>
            <w:sz w:val="22"/>
            <w:lang w:val="pl-PL"/>
          </w:rPr>
          <w:tab/>
        </w:r>
        <w:r w:rsidRPr="004C7366">
          <w:rPr>
            <w:rStyle w:val="Hipercze"/>
            <w:noProof/>
          </w:rPr>
          <w:t>hideLeft (Hide Left Edge)</w:t>
        </w:r>
        <w:r>
          <w:rPr>
            <w:noProof/>
            <w:webHidden/>
          </w:rPr>
          <w:tab/>
        </w:r>
        <w:r>
          <w:rPr>
            <w:noProof/>
            <w:webHidden/>
          </w:rPr>
          <w:fldChar w:fldCharType="begin"/>
        </w:r>
        <w:r>
          <w:rPr>
            <w:noProof/>
            <w:webHidden/>
          </w:rPr>
          <w:instrText xml:space="preserve"> PAGEREF _Toc132650829 \h </w:instrText>
        </w:r>
        <w:r>
          <w:rPr>
            <w:noProof/>
            <w:webHidden/>
          </w:rPr>
        </w:r>
        <w:r>
          <w:rPr>
            <w:noProof/>
            <w:webHidden/>
          </w:rPr>
          <w:fldChar w:fldCharType="separate"/>
        </w:r>
        <w:r>
          <w:rPr>
            <w:noProof/>
            <w:webHidden/>
          </w:rPr>
          <w:t>22-40</w:t>
        </w:r>
        <w:r>
          <w:rPr>
            <w:noProof/>
            <w:webHidden/>
          </w:rPr>
          <w:fldChar w:fldCharType="end"/>
        </w:r>
      </w:hyperlink>
    </w:p>
    <w:p w14:paraId="3100A59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0" w:history="1">
        <w:r w:rsidRPr="004C7366">
          <w:rPr>
            <w:rStyle w:val="Hipercze"/>
            <w:noProof/>
          </w:rPr>
          <w:t>22.1.2.46.</w:t>
        </w:r>
        <w:r>
          <w:rPr>
            <w:rFonts w:asciiTheme="minorHAnsi" w:hAnsiTheme="minorHAnsi"/>
            <w:noProof/>
            <w:sz w:val="22"/>
            <w:lang w:val="pl-PL"/>
          </w:rPr>
          <w:tab/>
        </w:r>
        <w:r w:rsidRPr="004C7366">
          <w:rPr>
            <w:rStyle w:val="Hipercze"/>
            <w:noProof/>
          </w:rPr>
          <w:t>hideRight (Hide Right Edge)</w:t>
        </w:r>
        <w:r>
          <w:rPr>
            <w:noProof/>
            <w:webHidden/>
          </w:rPr>
          <w:tab/>
        </w:r>
        <w:r>
          <w:rPr>
            <w:noProof/>
            <w:webHidden/>
          </w:rPr>
          <w:fldChar w:fldCharType="begin"/>
        </w:r>
        <w:r>
          <w:rPr>
            <w:noProof/>
            <w:webHidden/>
          </w:rPr>
          <w:instrText xml:space="preserve"> PAGEREF _Toc132650830 \h </w:instrText>
        </w:r>
        <w:r>
          <w:rPr>
            <w:noProof/>
            <w:webHidden/>
          </w:rPr>
        </w:r>
        <w:r>
          <w:rPr>
            <w:noProof/>
            <w:webHidden/>
          </w:rPr>
          <w:fldChar w:fldCharType="separate"/>
        </w:r>
        <w:r>
          <w:rPr>
            <w:noProof/>
            <w:webHidden/>
          </w:rPr>
          <w:t>22-40</w:t>
        </w:r>
        <w:r>
          <w:rPr>
            <w:noProof/>
            <w:webHidden/>
          </w:rPr>
          <w:fldChar w:fldCharType="end"/>
        </w:r>
      </w:hyperlink>
    </w:p>
    <w:p w14:paraId="00DC844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1" w:history="1">
        <w:r w:rsidRPr="004C7366">
          <w:rPr>
            <w:rStyle w:val="Hipercze"/>
            <w:noProof/>
          </w:rPr>
          <w:t>22.1.2.47.</w:t>
        </w:r>
        <w:r>
          <w:rPr>
            <w:rFonts w:asciiTheme="minorHAnsi" w:hAnsiTheme="minorHAnsi"/>
            <w:noProof/>
            <w:sz w:val="22"/>
            <w:lang w:val="pl-PL"/>
          </w:rPr>
          <w:tab/>
        </w:r>
        <w:r w:rsidRPr="004C7366">
          <w:rPr>
            <w:rStyle w:val="Hipercze"/>
            <w:noProof/>
          </w:rPr>
          <w:t>hideTop (Hide Top Edge)</w:t>
        </w:r>
        <w:r>
          <w:rPr>
            <w:noProof/>
            <w:webHidden/>
          </w:rPr>
          <w:tab/>
        </w:r>
        <w:r>
          <w:rPr>
            <w:noProof/>
            <w:webHidden/>
          </w:rPr>
          <w:fldChar w:fldCharType="begin"/>
        </w:r>
        <w:r>
          <w:rPr>
            <w:noProof/>
            <w:webHidden/>
          </w:rPr>
          <w:instrText xml:space="preserve"> PAGEREF _Toc132650831 \h </w:instrText>
        </w:r>
        <w:r>
          <w:rPr>
            <w:noProof/>
            <w:webHidden/>
          </w:rPr>
        </w:r>
        <w:r>
          <w:rPr>
            <w:noProof/>
            <w:webHidden/>
          </w:rPr>
          <w:fldChar w:fldCharType="separate"/>
        </w:r>
        <w:r>
          <w:rPr>
            <w:noProof/>
            <w:webHidden/>
          </w:rPr>
          <w:t>22-41</w:t>
        </w:r>
        <w:r>
          <w:rPr>
            <w:noProof/>
            <w:webHidden/>
          </w:rPr>
          <w:fldChar w:fldCharType="end"/>
        </w:r>
      </w:hyperlink>
    </w:p>
    <w:p w14:paraId="26CB7CC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2" w:history="1">
        <w:r w:rsidRPr="004C7366">
          <w:rPr>
            <w:rStyle w:val="Hipercze"/>
            <w:noProof/>
          </w:rPr>
          <w:t>22.1.2.48.</w:t>
        </w:r>
        <w:r>
          <w:rPr>
            <w:rFonts w:asciiTheme="minorHAnsi" w:hAnsiTheme="minorHAnsi"/>
            <w:noProof/>
            <w:sz w:val="22"/>
            <w:lang w:val="pl-PL"/>
          </w:rPr>
          <w:tab/>
        </w:r>
        <w:r w:rsidRPr="004C7366">
          <w:rPr>
            <w:rStyle w:val="Hipercze"/>
            <w:noProof/>
          </w:rPr>
          <w:t>interSp (Inter-Equation Spacing)</w:t>
        </w:r>
        <w:r>
          <w:rPr>
            <w:noProof/>
            <w:webHidden/>
          </w:rPr>
          <w:tab/>
        </w:r>
        <w:r>
          <w:rPr>
            <w:noProof/>
            <w:webHidden/>
          </w:rPr>
          <w:fldChar w:fldCharType="begin"/>
        </w:r>
        <w:r>
          <w:rPr>
            <w:noProof/>
            <w:webHidden/>
          </w:rPr>
          <w:instrText xml:space="preserve"> PAGEREF _Toc132650832 \h </w:instrText>
        </w:r>
        <w:r>
          <w:rPr>
            <w:noProof/>
            <w:webHidden/>
          </w:rPr>
        </w:r>
        <w:r>
          <w:rPr>
            <w:noProof/>
            <w:webHidden/>
          </w:rPr>
          <w:fldChar w:fldCharType="separate"/>
        </w:r>
        <w:r>
          <w:rPr>
            <w:noProof/>
            <w:webHidden/>
          </w:rPr>
          <w:t>22-42</w:t>
        </w:r>
        <w:r>
          <w:rPr>
            <w:noProof/>
            <w:webHidden/>
          </w:rPr>
          <w:fldChar w:fldCharType="end"/>
        </w:r>
      </w:hyperlink>
    </w:p>
    <w:p w14:paraId="677E025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3" w:history="1">
        <w:r w:rsidRPr="004C7366">
          <w:rPr>
            <w:rStyle w:val="Hipercze"/>
            <w:noProof/>
          </w:rPr>
          <w:t>22.1.2.49.</w:t>
        </w:r>
        <w:r>
          <w:rPr>
            <w:rFonts w:asciiTheme="minorHAnsi" w:hAnsiTheme="minorHAnsi"/>
            <w:noProof/>
            <w:sz w:val="22"/>
            <w:lang w:val="pl-PL"/>
          </w:rPr>
          <w:tab/>
        </w:r>
        <w:r w:rsidRPr="004C7366">
          <w:rPr>
            <w:rStyle w:val="Hipercze"/>
            <w:noProof/>
          </w:rPr>
          <w:t>intLim (Integral Limit Locations)</w:t>
        </w:r>
        <w:r>
          <w:rPr>
            <w:noProof/>
            <w:webHidden/>
          </w:rPr>
          <w:tab/>
        </w:r>
        <w:r>
          <w:rPr>
            <w:noProof/>
            <w:webHidden/>
          </w:rPr>
          <w:fldChar w:fldCharType="begin"/>
        </w:r>
        <w:r>
          <w:rPr>
            <w:noProof/>
            <w:webHidden/>
          </w:rPr>
          <w:instrText xml:space="preserve"> PAGEREF _Toc132650833 \h </w:instrText>
        </w:r>
        <w:r>
          <w:rPr>
            <w:noProof/>
            <w:webHidden/>
          </w:rPr>
        </w:r>
        <w:r>
          <w:rPr>
            <w:noProof/>
            <w:webHidden/>
          </w:rPr>
          <w:fldChar w:fldCharType="separate"/>
        </w:r>
        <w:r>
          <w:rPr>
            <w:noProof/>
            <w:webHidden/>
          </w:rPr>
          <w:t>22-42</w:t>
        </w:r>
        <w:r>
          <w:rPr>
            <w:noProof/>
            <w:webHidden/>
          </w:rPr>
          <w:fldChar w:fldCharType="end"/>
        </w:r>
      </w:hyperlink>
    </w:p>
    <w:p w14:paraId="682BD75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4" w:history="1">
        <w:r w:rsidRPr="004C7366">
          <w:rPr>
            <w:rStyle w:val="Hipercze"/>
            <w:noProof/>
          </w:rPr>
          <w:t>22.1.2.50.</w:t>
        </w:r>
        <w:r>
          <w:rPr>
            <w:rFonts w:asciiTheme="minorHAnsi" w:hAnsiTheme="minorHAnsi"/>
            <w:noProof/>
            <w:sz w:val="22"/>
            <w:lang w:val="pl-PL"/>
          </w:rPr>
          <w:tab/>
        </w:r>
        <w:r w:rsidRPr="004C7366">
          <w:rPr>
            <w:rStyle w:val="Hipercze"/>
            <w:noProof/>
          </w:rPr>
          <w:t>intraSp (Intra-Equation Spacing)</w:t>
        </w:r>
        <w:r>
          <w:rPr>
            <w:noProof/>
            <w:webHidden/>
          </w:rPr>
          <w:tab/>
        </w:r>
        <w:r>
          <w:rPr>
            <w:noProof/>
            <w:webHidden/>
          </w:rPr>
          <w:fldChar w:fldCharType="begin"/>
        </w:r>
        <w:r>
          <w:rPr>
            <w:noProof/>
            <w:webHidden/>
          </w:rPr>
          <w:instrText xml:space="preserve"> PAGEREF _Toc132650834 \h </w:instrText>
        </w:r>
        <w:r>
          <w:rPr>
            <w:noProof/>
            <w:webHidden/>
          </w:rPr>
        </w:r>
        <w:r>
          <w:rPr>
            <w:noProof/>
            <w:webHidden/>
          </w:rPr>
          <w:fldChar w:fldCharType="separate"/>
        </w:r>
        <w:r>
          <w:rPr>
            <w:noProof/>
            <w:webHidden/>
          </w:rPr>
          <w:t>22-43</w:t>
        </w:r>
        <w:r>
          <w:rPr>
            <w:noProof/>
            <w:webHidden/>
          </w:rPr>
          <w:fldChar w:fldCharType="end"/>
        </w:r>
      </w:hyperlink>
    </w:p>
    <w:p w14:paraId="74F0C60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5" w:history="1">
        <w:r w:rsidRPr="004C7366">
          <w:rPr>
            <w:rStyle w:val="Hipercze"/>
            <w:noProof/>
          </w:rPr>
          <w:t>22.1.2.51.</w:t>
        </w:r>
        <w:r>
          <w:rPr>
            <w:rFonts w:asciiTheme="minorHAnsi" w:hAnsiTheme="minorHAnsi"/>
            <w:noProof/>
            <w:sz w:val="22"/>
            <w:lang w:val="pl-PL"/>
          </w:rPr>
          <w:tab/>
        </w:r>
        <w:r w:rsidRPr="004C7366">
          <w:rPr>
            <w:rStyle w:val="Hipercze"/>
            <w:noProof/>
          </w:rPr>
          <w:t>jc (Justification)</w:t>
        </w:r>
        <w:r>
          <w:rPr>
            <w:noProof/>
            <w:webHidden/>
          </w:rPr>
          <w:tab/>
        </w:r>
        <w:r>
          <w:rPr>
            <w:noProof/>
            <w:webHidden/>
          </w:rPr>
          <w:fldChar w:fldCharType="begin"/>
        </w:r>
        <w:r>
          <w:rPr>
            <w:noProof/>
            <w:webHidden/>
          </w:rPr>
          <w:instrText xml:space="preserve"> PAGEREF _Toc132650835 \h </w:instrText>
        </w:r>
        <w:r>
          <w:rPr>
            <w:noProof/>
            <w:webHidden/>
          </w:rPr>
        </w:r>
        <w:r>
          <w:rPr>
            <w:noProof/>
            <w:webHidden/>
          </w:rPr>
          <w:fldChar w:fldCharType="separate"/>
        </w:r>
        <w:r>
          <w:rPr>
            <w:noProof/>
            <w:webHidden/>
          </w:rPr>
          <w:t>22-43</w:t>
        </w:r>
        <w:r>
          <w:rPr>
            <w:noProof/>
            <w:webHidden/>
          </w:rPr>
          <w:fldChar w:fldCharType="end"/>
        </w:r>
      </w:hyperlink>
    </w:p>
    <w:p w14:paraId="53E9AE7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6" w:history="1">
        <w:r w:rsidRPr="004C7366">
          <w:rPr>
            <w:rStyle w:val="Hipercze"/>
            <w:noProof/>
          </w:rPr>
          <w:t>22.1.2.52.</w:t>
        </w:r>
        <w:r>
          <w:rPr>
            <w:rFonts w:asciiTheme="minorHAnsi" w:hAnsiTheme="minorHAnsi"/>
            <w:noProof/>
            <w:sz w:val="22"/>
            <w:lang w:val="pl-PL"/>
          </w:rPr>
          <w:tab/>
        </w:r>
        <w:r w:rsidRPr="004C7366">
          <w:rPr>
            <w:rStyle w:val="Hipercze"/>
            <w:noProof/>
          </w:rPr>
          <w:t>lim (Limit)</w:t>
        </w:r>
        <w:r>
          <w:rPr>
            <w:noProof/>
            <w:webHidden/>
          </w:rPr>
          <w:tab/>
        </w:r>
        <w:r>
          <w:rPr>
            <w:noProof/>
            <w:webHidden/>
          </w:rPr>
          <w:fldChar w:fldCharType="begin"/>
        </w:r>
        <w:r>
          <w:rPr>
            <w:noProof/>
            <w:webHidden/>
          </w:rPr>
          <w:instrText xml:space="preserve"> PAGEREF _Toc132650836 \h </w:instrText>
        </w:r>
        <w:r>
          <w:rPr>
            <w:noProof/>
            <w:webHidden/>
          </w:rPr>
        </w:r>
        <w:r>
          <w:rPr>
            <w:noProof/>
            <w:webHidden/>
          </w:rPr>
          <w:fldChar w:fldCharType="separate"/>
        </w:r>
        <w:r>
          <w:rPr>
            <w:noProof/>
            <w:webHidden/>
          </w:rPr>
          <w:t>22-44</w:t>
        </w:r>
        <w:r>
          <w:rPr>
            <w:noProof/>
            <w:webHidden/>
          </w:rPr>
          <w:fldChar w:fldCharType="end"/>
        </w:r>
      </w:hyperlink>
    </w:p>
    <w:p w14:paraId="46D706CA"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7" w:history="1">
        <w:r w:rsidRPr="004C7366">
          <w:rPr>
            <w:rStyle w:val="Hipercze"/>
            <w:noProof/>
          </w:rPr>
          <w:t>22.1.2.53.</w:t>
        </w:r>
        <w:r>
          <w:rPr>
            <w:rFonts w:asciiTheme="minorHAnsi" w:hAnsiTheme="minorHAnsi"/>
            <w:noProof/>
            <w:sz w:val="22"/>
            <w:lang w:val="pl-PL"/>
          </w:rPr>
          <w:tab/>
        </w:r>
        <w:r w:rsidRPr="004C7366">
          <w:rPr>
            <w:rStyle w:val="Hipercze"/>
            <w:noProof/>
          </w:rPr>
          <w:t>limLoc (n-ary Limit Location)</w:t>
        </w:r>
        <w:r>
          <w:rPr>
            <w:noProof/>
            <w:webHidden/>
          </w:rPr>
          <w:tab/>
        </w:r>
        <w:r>
          <w:rPr>
            <w:noProof/>
            <w:webHidden/>
          </w:rPr>
          <w:fldChar w:fldCharType="begin"/>
        </w:r>
        <w:r>
          <w:rPr>
            <w:noProof/>
            <w:webHidden/>
          </w:rPr>
          <w:instrText xml:space="preserve"> PAGEREF _Toc132650837 \h </w:instrText>
        </w:r>
        <w:r>
          <w:rPr>
            <w:noProof/>
            <w:webHidden/>
          </w:rPr>
        </w:r>
        <w:r>
          <w:rPr>
            <w:noProof/>
            <w:webHidden/>
          </w:rPr>
          <w:fldChar w:fldCharType="separate"/>
        </w:r>
        <w:r>
          <w:rPr>
            <w:noProof/>
            <w:webHidden/>
          </w:rPr>
          <w:t>22-44</w:t>
        </w:r>
        <w:r>
          <w:rPr>
            <w:noProof/>
            <w:webHidden/>
          </w:rPr>
          <w:fldChar w:fldCharType="end"/>
        </w:r>
      </w:hyperlink>
    </w:p>
    <w:p w14:paraId="422C3B0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8" w:history="1">
        <w:r w:rsidRPr="004C7366">
          <w:rPr>
            <w:rStyle w:val="Hipercze"/>
            <w:noProof/>
          </w:rPr>
          <w:t>22.1.2.54.</w:t>
        </w:r>
        <w:r>
          <w:rPr>
            <w:rFonts w:asciiTheme="minorHAnsi" w:hAnsiTheme="minorHAnsi"/>
            <w:noProof/>
            <w:sz w:val="22"/>
            <w:lang w:val="pl-PL"/>
          </w:rPr>
          <w:tab/>
        </w:r>
        <w:r w:rsidRPr="004C7366">
          <w:rPr>
            <w:rStyle w:val="Hipercze"/>
            <w:noProof/>
          </w:rPr>
          <w:t>limLow (Lower-Limit Object)</w:t>
        </w:r>
        <w:r>
          <w:rPr>
            <w:noProof/>
            <w:webHidden/>
          </w:rPr>
          <w:tab/>
        </w:r>
        <w:r>
          <w:rPr>
            <w:noProof/>
            <w:webHidden/>
          </w:rPr>
          <w:fldChar w:fldCharType="begin"/>
        </w:r>
        <w:r>
          <w:rPr>
            <w:noProof/>
            <w:webHidden/>
          </w:rPr>
          <w:instrText xml:space="preserve"> PAGEREF _Toc132650838 \h </w:instrText>
        </w:r>
        <w:r>
          <w:rPr>
            <w:noProof/>
            <w:webHidden/>
          </w:rPr>
        </w:r>
        <w:r>
          <w:rPr>
            <w:noProof/>
            <w:webHidden/>
          </w:rPr>
          <w:fldChar w:fldCharType="separate"/>
        </w:r>
        <w:r>
          <w:rPr>
            <w:noProof/>
            <w:webHidden/>
          </w:rPr>
          <w:t>22-45</w:t>
        </w:r>
        <w:r>
          <w:rPr>
            <w:noProof/>
            <w:webHidden/>
          </w:rPr>
          <w:fldChar w:fldCharType="end"/>
        </w:r>
      </w:hyperlink>
    </w:p>
    <w:p w14:paraId="35E0D4CE"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9" w:history="1">
        <w:r w:rsidRPr="004C7366">
          <w:rPr>
            <w:rStyle w:val="Hipercze"/>
            <w:noProof/>
          </w:rPr>
          <w:t>22.1.2.55.</w:t>
        </w:r>
        <w:r>
          <w:rPr>
            <w:rFonts w:asciiTheme="minorHAnsi" w:hAnsiTheme="minorHAnsi"/>
            <w:noProof/>
            <w:sz w:val="22"/>
            <w:lang w:val="pl-PL"/>
          </w:rPr>
          <w:tab/>
        </w:r>
        <w:r w:rsidRPr="004C7366">
          <w:rPr>
            <w:rStyle w:val="Hipercze"/>
            <w:noProof/>
          </w:rPr>
          <w:t>limLowPr (Lower-Limit Properties)</w:t>
        </w:r>
        <w:r>
          <w:rPr>
            <w:noProof/>
            <w:webHidden/>
          </w:rPr>
          <w:tab/>
        </w:r>
        <w:r>
          <w:rPr>
            <w:noProof/>
            <w:webHidden/>
          </w:rPr>
          <w:fldChar w:fldCharType="begin"/>
        </w:r>
        <w:r>
          <w:rPr>
            <w:noProof/>
            <w:webHidden/>
          </w:rPr>
          <w:instrText xml:space="preserve"> PAGEREF _Toc132650839 \h </w:instrText>
        </w:r>
        <w:r>
          <w:rPr>
            <w:noProof/>
            <w:webHidden/>
          </w:rPr>
        </w:r>
        <w:r>
          <w:rPr>
            <w:noProof/>
            <w:webHidden/>
          </w:rPr>
          <w:fldChar w:fldCharType="separate"/>
        </w:r>
        <w:r>
          <w:rPr>
            <w:noProof/>
            <w:webHidden/>
          </w:rPr>
          <w:t>22-46</w:t>
        </w:r>
        <w:r>
          <w:rPr>
            <w:noProof/>
            <w:webHidden/>
          </w:rPr>
          <w:fldChar w:fldCharType="end"/>
        </w:r>
      </w:hyperlink>
    </w:p>
    <w:p w14:paraId="0D50C03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0" w:history="1">
        <w:r w:rsidRPr="004C7366">
          <w:rPr>
            <w:rStyle w:val="Hipercze"/>
            <w:noProof/>
          </w:rPr>
          <w:t>22.1.2.56.</w:t>
        </w:r>
        <w:r>
          <w:rPr>
            <w:rFonts w:asciiTheme="minorHAnsi" w:hAnsiTheme="minorHAnsi"/>
            <w:noProof/>
            <w:sz w:val="22"/>
            <w:lang w:val="pl-PL"/>
          </w:rPr>
          <w:tab/>
        </w:r>
        <w:r w:rsidRPr="004C7366">
          <w:rPr>
            <w:rStyle w:val="Hipercze"/>
            <w:noProof/>
          </w:rPr>
          <w:t>limUpp (Upper-Limit Object)</w:t>
        </w:r>
        <w:r>
          <w:rPr>
            <w:noProof/>
            <w:webHidden/>
          </w:rPr>
          <w:tab/>
        </w:r>
        <w:r>
          <w:rPr>
            <w:noProof/>
            <w:webHidden/>
          </w:rPr>
          <w:fldChar w:fldCharType="begin"/>
        </w:r>
        <w:r>
          <w:rPr>
            <w:noProof/>
            <w:webHidden/>
          </w:rPr>
          <w:instrText xml:space="preserve"> PAGEREF _Toc132650840 \h </w:instrText>
        </w:r>
        <w:r>
          <w:rPr>
            <w:noProof/>
            <w:webHidden/>
          </w:rPr>
        </w:r>
        <w:r>
          <w:rPr>
            <w:noProof/>
            <w:webHidden/>
          </w:rPr>
          <w:fldChar w:fldCharType="separate"/>
        </w:r>
        <w:r>
          <w:rPr>
            <w:noProof/>
            <w:webHidden/>
          </w:rPr>
          <w:t>22-46</w:t>
        </w:r>
        <w:r>
          <w:rPr>
            <w:noProof/>
            <w:webHidden/>
          </w:rPr>
          <w:fldChar w:fldCharType="end"/>
        </w:r>
      </w:hyperlink>
    </w:p>
    <w:p w14:paraId="6DEA247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1" w:history="1">
        <w:r w:rsidRPr="004C7366">
          <w:rPr>
            <w:rStyle w:val="Hipercze"/>
            <w:noProof/>
          </w:rPr>
          <w:t>22.1.2.57.</w:t>
        </w:r>
        <w:r>
          <w:rPr>
            <w:rFonts w:asciiTheme="minorHAnsi" w:hAnsiTheme="minorHAnsi"/>
            <w:noProof/>
            <w:sz w:val="22"/>
            <w:lang w:val="pl-PL"/>
          </w:rPr>
          <w:tab/>
        </w:r>
        <w:r w:rsidRPr="004C7366">
          <w:rPr>
            <w:rStyle w:val="Hipercze"/>
            <w:noProof/>
          </w:rPr>
          <w:t>limUppPr (Upper-Limit Properties)</w:t>
        </w:r>
        <w:r>
          <w:rPr>
            <w:noProof/>
            <w:webHidden/>
          </w:rPr>
          <w:tab/>
        </w:r>
        <w:r>
          <w:rPr>
            <w:noProof/>
            <w:webHidden/>
          </w:rPr>
          <w:fldChar w:fldCharType="begin"/>
        </w:r>
        <w:r>
          <w:rPr>
            <w:noProof/>
            <w:webHidden/>
          </w:rPr>
          <w:instrText xml:space="preserve"> PAGEREF _Toc132650841 \h </w:instrText>
        </w:r>
        <w:r>
          <w:rPr>
            <w:noProof/>
            <w:webHidden/>
          </w:rPr>
        </w:r>
        <w:r>
          <w:rPr>
            <w:noProof/>
            <w:webHidden/>
          </w:rPr>
          <w:fldChar w:fldCharType="separate"/>
        </w:r>
        <w:r>
          <w:rPr>
            <w:noProof/>
            <w:webHidden/>
          </w:rPr>
          <w:t>22-47</w:t>
        </w:r>
        <w:r>
          <w:rPr>
            <w:noProof/>
            <w:webHidden/>
          </w:rPr>
          <w:fldChar w:fldCharType="end"/>
        </w:r>
      </w:hyperlink>
    </w:p>
    <w:p w14:paraId="4A84DA9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2" w:history="1">
        <w:r w:rsidRPr="004C7366">
          <w:rPr>
            <w:rStyle w:val="Hipercze"/>
            <w:noProof/>
          </w:rPr>
          <w:t>22.1.2.58.</w:t>
        </w:r>
        <w:r>
          <w:rPr>
            <w:rFonts w:asciiTheme="minorHAnsi" w:hAnsiTheme="minorHAnsi"/>
            <w:noProof/>
            <w:sz w:val="22"/>
            <w:lang w:val="pl-PL"/>
          </w:rPr>
          <w:tab/>
        </w:r>
        <w:r w:rsidRPr="004C7366">
          <w:rPr>
            <w:rStyle w:val="Hipercze"/>
            <w:noProof/>
          </w:rPr>
          <w:t>lit (Literal)</w:t>
        </w:r>
        <w:r>
          <w:rPr>
            <w:noProof/>
            <w:webHidden/>
          </w:rPr>
          <w:tab/>
        </w:r>
        <w:r>
          <w:rPr>
            <w:noProof/>
            <w:webHidden/>
          </w:rPr>
          <w:fldChar w:fldCharType="begin"/>
        </w:r>
        <w:r>
          <w:rPr>
            <w:noProof/>
            <w:webHidden/>
          </w:rPr>
          <w:instrText xml:space="preserve"> PAGEREF _Toc132650842 \h </w:instrText>
        </w:r>
        <w:r>
          <w:rPr>
            <w:noProof/>
            <w:webHidden/>
          </w:rPr>
        </w:r>
        <w:r>
          <w:rPr>
            <w:noProof/>
            <w:webHidden/>
          </w:rPr>
          <w:fldChar w:fldCharType="separate"/>
        </w:r>
        <w:r>
          <w:rPr>
            <w:noProof/>
            <w:webHidden/>
          </w:rPr>
          <w:t>22-47</w:t>
        </w:r>
        <w:r>
          <w:rPr>
            <w:noProof/>
            <w:webHidden/>
          </w:rPr>
          <w:fldChar w:fldCharType="end"/>
        </w:r>
      </w:hyperlink>
    </w:p>
    <w:p w14:paraId="65C1CC82"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3" w:history="1">
        <w:r w:rsidRPr="004C7366">
          <w:rPr>
            <w:rStyle w:val="Hipercze"/>
            <w:noProof/>
          </w:rPr>
          <w:t>22.1.2.59.</w:t>
        </w:r>
        <w:r>
          <w:rPr>
            <w:rFonts w:asciiTheme="minorHAnsi" w:hAnsiTheme="minorHAnsi"/>
            <w:noProof/>
            <w:sz w:val="22"/>
            <w:lang w:val="pl-PL"/>
          </w:rPr>
          <w:tab/>
        </w:r>
        <w:r w:rsidRPr="004C7366">
          <w:rPr>
            <w:rStyle w:val="Hipercze"/>
            <w:noProof/>
          </w:rPr>
          <w:t>lMargin (Left Margin)</w:t>
        </w:r>
        <w:r>
          <w:rPr>
            <w:noProof/>
            <w:webHidden/>
          </w:rPr>
          <w:tab/>
        </w:r>
        <w:r>
          <w:rPr>
            <w:noProof/>
            <w:webHidden/>
          </w:rPr>
          <w:fldChar w:fldCharType="begin"/>
        </w:r>
        <w:r>
          <w:rPr>
            <w:noProof/>
            <w:webHidden/>
          </w:rPr>
          <w:instrText xml:space="preserve"> PAGEREF _Toc132650843 \h </w:instrText>
        </w:r>
        <w:r>
          <w:rPr>
            <w:noProof/>
            <w:webHidden/>
          </w:rPr>
        </w:r>
        <w:r>
          <w:rPr>
            <w:noProof/>
            <w:webHidden/>
          </w:rPr>
          <w:fldChar w:fldCharType="separate"/>
        </w:r>
        <w:r>
          <w:rPr>
            <w:noProof/>
            <w:webHidden/>
          </w:rPr>
          <w:t>22-48</w:t>
        </w:r>
        <w:r>
          <w:rPr>
            <w:noProof/>
            <w:webHidden/>
          </w:rPr>
          <w:fldChar w:fldCharType="end"/>
        </w:r>
      </w:hyperlink>
    </w:p>
    <w:p w14:paraId="56CF7D4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4" w:history="1">
        <w:r w:rsidRPr="004C7366">
          <w:rPr>
            <w:rStyle w:val="Hipercze"/>
            <w:noProof/>
          </w:rPr>
          <w:t>22.1.2.60.</w:t>
        </w:r>
        <w:r>
          <w:rPr>
            <w:rFonts w:asciiTheme="minorHAnsi" w:hAnsiTheme="minorHAnsi"/>
            <w:noProof/>
            <w:sz w:val="22"/>
            <w:lang w:val="pl-PL"/>
          </w:rPr>
          <w:tab/>
        </w:r>
        <w:r w:rsidRPr="004C7366">
          <w:rPr>
            <w:rStyle w:val="Hipercze"/>
            <w:noProof/>
          </w:rPr>
          <w:t>m (Matrix Object)</w:t>
        </w:r>
        <w:r>
          <w:rPr>
            <w:noProof/>
            <w:webHidden/>
          </w:rPr>
          <w:tab/>
        </w:r>
        <w:r>
          <w:rPr>
            <w:noProof/>
            <w:webHidden/>
          </w:rPr>
          <w:fldChar w:fldCharType="begin"/>
        </w:r>
        <w:r>
          <w:rPr>
            <w:noProof/>
            <w:webHidden/>
          </w:rPr>
          <w:instrText xml:space="preserve"> PAGEREF _Toc132650844 \h </w:instrText>
        </w:r>
        <w:r>
          <w:rPr>
            <w:noProof/>
            <w:webHidden/>
          </w:rPr>
        </w:r>
        <w:r>
          <w:rPr>
            <w:noProof/>
            <w:webHidden/>
          </w:rPr>
          <w:fldChar w:fldCharType="separate"/>
        </w:r>
        <w:r>
          <w:rPr>
            <w:noProof/>
            <w:webHidden/>
          </w:rPr>
          <w:t>22-49</w:t>
        </w:r>
        <w:r>
          <w:rPr>
            <w:noProof/>
            <w:webHidden/>
          </w:rPr>
          <w:fldChar w:fldCharType="end"/>
        </w:r>
      </w:hyperlink>
    </w:p>
    <w:p w14:paraId="7105F5C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5" w:history="1">
        <w:r w:rsidRPr="004C7366">
          <w:rPr>
            <w:rStyle w:val="Hipercze"/>
            <w:noProof/>
          </w:rPr>
          <w:t>22.1.2.61.</w:t>
        </w:r>
        <w:r>
          <w:rPr>
            <w:rFonts w:asciiTheme="minorHAnsi" w:hAnsiTheme="minorHAnsi"/>
            <w:noProof/>
            <w:sz w:val="22"/>
            <w:lang w:val="pl-PL"/>
          </w:rPr>
          <w:tab/>
        </w:r>
        <w:r w:rsidRPr="004C7366">
          <w:rPr>
            <w:rStyle w:val="Hipercze"/>
            <w:noProof/>
          </w:rPr>
          <w:t>mathFont (Math Font)</w:t>
        </w:r>
        <w:r>
          <w:rPr>
            <w:noProof/>
            <w:webHidden/>
          </w:rPr>
          <w:tab/>
        </w:r>
        <w:r>
          <w:rPr>
            <w:noProof/>
            <w:webHidden/>
          </w:rPr>
          <w:fldChar w:fldCharType="begin"/>
        </w:r>
        <w:r>
          <w:rPr>
            <w:noProof/>
            <w:webHidden/>
          </w:rPr>
          <w:instrText xml:space="preserve"> PAGEREF _Toc132650845 \h </w:instrText>
        </w:r>
        <w:r>
          <w:rPr>
            <w:noProof/>
            <w:webHidden/>
          </w:rPr>
        </w:r>
        <w:r>
          <w:rPr>
            <w:noProof/>
            <w:webHidden/>
          </w:rPr>
          <w:fldChar w:fldCharType="separate"/>
        </w:r>
        <w:r>
          <w:rPr>
            <w:noProof/>
            <w:webHidden/>
          </w:rPr>
          <w:t>22-51</w:t>
        </w:r>
        <w:r>
          <w:rPr>
            <w:noProof/>
            <w:webHidden/>
          </w:rPr>
          <w:fldChar w:fldCharType="end"/>
        </w:r>
      </w:hyperlink>
    </w:p>
    <w:p w14:paraId="0CB24C6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6" w:history="1">
        <w:r w:rsidRPr="004C7366">
          <w:rPr>
            <w:rStyle w:val="Hipercze"/>
            <w:noProof/>
          </w:rPr>
          <w:t>22.1.2.62.</w:t>
        </w:r>
        <w:r>
          <w:rPr>
            <w:rFonts w:asciiTheme="minorHAnsi" w:hAnsiTheme="minorHAnsi"/>
            <w:noProof/>
            <w:sz w:val="22"/>
            <w:lang w:val="pl-PL"/>
          </w:rPr>
          <w:tab/>
        </w:r>
        <w:r w:rsidRPr="004C7366">
          <w:rPr>
            <w:rStyle w:val="Hipercze"/>
            <w:noProof/>
          </w:rPr>
          <w:t>mathPr (Math Properties)</w:t>
        </w:r>
        <w:r>
          <w:rPr>
            <w:noProof/>
            <w:webHidden/>
          </w:rPr>
          <w:tab/>
        </w:r>
        <w:r>
          <w:rPr>
            <w:noProof/>
            <w:webHidden/>
          </w:rPr>
          <w:fldChar w:fldCharType="begin"/>
        </w:r>
        <w:r>
          <w:rPr>
            <w:noProof/>
            <w:webHidden/>
          </w:rPr>
          <w:instrText xml:space="preserve"> PAGEREF _Toc132650846 \h </w:instrText>
        </w:r>
        <w:r>
          <w:rPr>
            <w:noProof/>
            <w:webHidden/>
          </w:rPr>
        </w:r>
        <w:r>
          <w:rPr>
            <w:noProof/>
            <w:webHidden/>
          </w:rPr>
          <w:fldChar w:fldCharType="separate"/>
        </w:r>
        <w:r>
          <w:rPr>
            <w:noProof/>
            <w:webHidden/>
          </w:rPr>
          <w:t>22-51</w:t>
        </w:r>
        <w:r>
          <w:rPr>
            <w:noProof/>
            <w:webHidden/>
          </w:rPr>
          <w:fldChar w:fldCharType="end"/>
        </w:r>
      </w:hyperlink>
    </w:p>
    <w:p w14:paraId="2F29C9FC"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7" w:history="1">
        <w:r w:rsidRPr="004C7366">
          <w:rPr>
            <w:rStyle w:val="Hipercze"/>
            <w:noProof/>
          </w:rPr>
          <w:t>22.1.2.63.</w:t>
        </w:r>
        <w:r>
          <w:rPr>
            <w:rFonts w:asciiTheme="minorHAnsi" w:hAnsiTheme="minorHAnsi"/>
            <w:noProof/>
            <w:sz w:val="22"/>
            <w:lang w:val="pl-PL"/>
          </w:rPr>
          <w:tab/>
        </w:r>
        <w:r w:rsidRPr="004C7366">
          <w:rPr>
            <w:rStyle w:val="Hipercze"/>
            <w:noProof/>
          </w:rPr>
          <w:t>maxDist (Maximum Distribution)</w:t>
        </w:r>
        <w:r>
          <w:rPr>
            <w:noProof/>
            <w:webHidden/>
          </w:rPr>
          <w:tab/>
        </w:r>
        <w:r>
          <w:rPr>
            <w:noProof/>
            <w:webHidden/>
          </w:rPr>
          <w:fldChar w:fldCharType="begin"/>
        </w:r>
        <w:r>
          <w:rPr>
            <w:noProof/>
            <w:webHidden/>
          </w:rPr>
          <w:instrText xml:space="preserve"> PAGEREF _Toc132650847 \h </w:instrText>
        </w:r>
        <w:r>
          <w:rPr>
            <w:noProof/>
            <w:webHidden/>
          </w:rPr>
        </w:r>
        <w:r>
          <w:rPr>
            <w:noProof/>
            <w:webHidden/>
          </w:rPr>
          <w:fldChar w:fldCharType="separate"/>
        </w:r>
        <w:r>
          <w:rPr>
            <w:noProof/>
            <w:webHidden/>
          </w:rPr>
          <w:t>22-52</w:t>
        </w:r>
        <w:r>
          <w:rPr>
            <w:noProof/>
            <w:webHidden/>
          </w:rPr>
          <w:fldChar w:fldCharType="end"/>
        </w:r>
      </w:hyperlink>
    </w:p>
    <w:p w14:paraId="713695B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8" w:history="1">
        <w:r w:rsidRPr="004C7366">
          <w:rPr>
            <w:rStyle w:val="Hipercze"/>
            <w:noProof/>
          </w:rPr>
          <w:t>22.1.2.64.</w:t>
        </w:r>
        <w:r>
          <w:rPr>
            <w:rFonts w:asciiTheme="minorHAnsi" w:hAnsiTheme="minorHAnsi"/>
            <w:noProof/>
            <w:sz w:val="22"/>
            <w:lang w:val="pl-PL"/>
          </w:rPr>
          <w:tab/>
        </w:r>
        <w:r w:rsidRPr="004C7366">
          <w:rPr>
            <w:rStyle w:val="Hipercze"/>
            <w:noProof/>
          </w:rPr>
          <w:t>mc (Matrix Column)</w:t>
        </w:r>
        <w:r>
          <w:rPr>
            <w:noProof/>
            <w:webHidden/>
          </w:rPr>
          <w:tab/>
        </w:r>
        <w:r>
          <w:rPr>
            <w:noProof/>
            <w:webHidden/>
          </w:rPr>
          <w:fldChar w:fldCharType="begin"/>
        </w:r>
        <w:r>
          <w:rPr>
            <w:noProof/>
            <w:webHidden/>
          </w:rPr>
          <w:instrText xml:space="preserve"> PAGEREF _Toc132650848 \h </w:instrText>
        </w:r>
        <w:r>
          <w:rPr>
            <w:noProof/>
            <w:webHidden/>
          </w:rPr>
        </w:r>
        <w:r>
          <w:rPr>
            <w:noProof/>
            <w:webHidden/>
          </w:rPr>
          <w:fldChar w:fldCharType="separate"/>
        </w:r>
        <w:r>
          <w:rPr>
            <w:noProof/>
            <w:webHidden/>
          </w:rPr>
          <w:t>22-53</w:t>
        </w:r>
        <w:r>
          <w:rPr>
            <w:noProof/>
            <w:webHidden/>
          </w:rPr>
          <w:fldChar w:fldCharType="end"/>
        </w:r>
      </w:hyperlink>
    </w:p>
    <w:p w14:paraId="561AB77E"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9" w:history="1">
        <w:r w:rsidRPr="004C7366">
          <w:rPr>
            <w:rStyle w:val="Hipercze"/>
            <w:noProof/>
          </w:rPr>
          <w:t>22.1.2.65.</w:t>
        </w:r>
        <w:r>
          <w:rPr>
            <w:rFonts w:asciiTheme="minorHAnsi" w:hAnsiTheme="minorHAnsi"/>
            <w:noProof/>
            <w:sz w:val="22"/>
            <w:lang w:val="pl-PL"/>
          </w:rPr>
          <w:tab/>
        </w:r>
        <w:r w:rsidRPr="004C7366">
          <w:rPr>
            <w:rStyle w:val="Hipercze"/>
            <w:noProof/>
          </w:rPr>
          <w:t>mcJc (Matrix Column Justification)</w:t>
        </w:r>
        <w:r>
          <w:rPr>
            <w:noProof/>
            <w:webHidden/>
          </w:rPr>
          <w:tab/>
        </w:r>
        <w:r>
          <w:rPr>
            <w:noProof/>
            <w:webHidden/>
          </w:rPr>
          <w:fldChar w:fldCharType="begin"/>
        </w:r>
        <w:r>
          <w:rPr>
            <w:noProof/>
            <w:webHidden/>
          </w:rPr>
          <w:instrText xml:space="preserve"> PAGEREF _Toc132650849 \h </w:instrText>
        </w:r>
        <w:r>
          <w:rPr>
            <w:noProof/>
            <w:webHidden/>
          </w:rPr>
        </w:r>
        <w:r>
          <w:rPr>
            <w:noProof/>
            <w:webHidden/>
          </w:rPr>
          <w:fldChar w:fldCharType="separate"/>
        </w:r>
        <w:r>
          <w:rPr>
            <w:noProof/>
            <w:webHidden/>
          </w:rPr>
          <w:t>22-54</w:t>
        </w:r>
        <w:r>
          <w:rPr>
            <w:noProof/>
            <w:webHidden/>
          </w:rPr>
          <w:fldChar w:fldCharType="end"/>
        </w:r>
      </w:hyperlink>
    </w:p>
    <w:p w14:paraId="59FE3C2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0" w:history="1">
        <w:r w:rsidRPr="004C7366">
          <w:rPr>
            <w:rStyle w:val="Hipercze"/>
            <w:noProof/>
          </w:rPr>
          <w:t>22.1.2.66.</w:t>
        </w:r>
        <w:r>
          <w:rPr>
            <w:rFonts w:asciiTheme="minorHAnsi" w:hAnsiTheme="minorHAnsi"/>
            <w:noProof/>
            <w:sz w:val="22"/>
            <w:lang w:val="pl-PL"/>
          </w:rPr>
          <w:tab/>
        </w:r>
        <w:r w:rsidRPr="004C7366">
          <w:rPr>
            <w:rStyle w:val="Hipercze"/>
            <w:noProof/>
          </w:rPr>
          <w:t>mcPr (Matrix Column Properties)</w:t>
        </w:r>
        <w:r>
          <w:rPr>
            <w:noProof/>
            <w:webHidden/>
          </w:rPr>
          <w:tab/>
        </w:r>
        <w:r>
          <w:rPr>
            <w:noProof/>
            <w:webHidden/>
          </w:rPr>
          <w:fldChar w:fldCharType="begin"/>
        </w:r>
        <w:r>
          <w:rPr>
            <w:noProof/>
            <w:webHidden/>
          </w:rPr>
          <w:instrText xml:space="preserve"> PAGEREF _Toc132650850 \h </w:instrText>
        </w:r>
        <w:r>
          <w:rPr>
            <w:noProof/>
            <w:webHidden/>
          </w:rPr>
        </w:r>
        <w:r>
          <w:rPr>
            <w:noProof/>
            <w:webHidden/>
          </w:rPr>
          <w:fldChar w:fldCharType="separate"/>
        </w:r>
        <w:r>
          <w:rPr>
            <w:noProof/>
            <w:webHidden/>
          </w:rPr>
          <w:t>22-56</w:t>
        </w:r>
        <w:r>
          <w:rPr>
            <w:noProof/>
            <w:webHidden/>
          </w:rPr>
          <w:fldChar w:fldCharType="end"/>
        </w:r>
      </w:hyperlink>
    </w:p>
    <w:p w14:paraId="0956AD2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1" w:history="1">
        <w:r w:rsidRPr="004C7366">
          <w:rPr>
            <w:rStyle w:val="Hipercze"/>
            <w:noProof/>
          </w:rPr>
          <w:t>22.1.2.67.</w:t>
        </w:r>
        <w:r>
          <w:rPr>
            <w:rFonts w:asciiTheme="minorHAnsi" w:hAnsiTheme="minorHAnsi"/>
            <w:noProof/>
            <w:sz w:val="22"/>
            <w:lang w:val="pl-PL"/>
          </w:rPr>
          <w:tab/>
        </w:r>
        <w:r w:rsidRPr="004C7366">
          <w:rPr>
            <w:rStyle w:val="Hipercze"/>
            <w:noProof/>
          </w:rPr>
          <w:t>mcs (Matrix Columns)</w:t>
        </w:r>
        <w:r>
          <w:rPr>
            <w:noProof/>
            <w:webHidden/>
          </w:rPr>
          <w:tab/>
        </w:r>
        <w:r>
          <w:rPr>
            <w:noProof/>
            <w:webHidden/>
          </w:rPr>
          <w:fldChar w:fldCharType="begin"/>
        </w:r>
        <w:r>
          <w:rPr>
            <w:noProof/>
            <w:webHidden/>
          </w:rPr>
          <w:instrText xml:space="preserve"> PAGEREF _Toc132650851 \h </w:instrText>
        </w:r>
        <w:r>
          <w:rPr>
            <w:noProof/>
            <w:webHidden/>
          </w:rPr>
        </w:r>
        <w:r>
          <w:rPr>
            <w:noProof/>
            <w:webHidden/>
          </w:rPr>
          <w:fldChar w:fldCharType="separate"/>
        </w:r>
        <w:r>
          <w:rPr>
            <w:noProof/>
            <w:webHidden/>
          </w:rPr>
          <w:t>22-57</w:t>
        </w:r>
        <w:r>
          <w:rPr>
            <w:noProof/>
            <w:webHidden/>
          </w:rPr>
          <w:fldChar w:fldCharType="end"/>
        </w:r>
      </w:hyperlink>
    </w:p>
    <w:p w14:paraId="5D3CF30D"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2" w:history="1">
        <w:r w:rsidRPr="004C7366">
          <w:rPr>
            <w:rStyle w:val="Hipercze"/>
            <w:noProof/>
          </w:rPr>
          <w:t>22.1.2.68.</w:t>
        </w:r>
        <w:r>
          <w:rPr>
            <w:rFonts w:asciiTheme="minorHAnsi" w:hAnsiTheme="minorHAnsi"/>
            <w:noProof/>
            <w:sz w:val="22"/>
            <w:lang w:val="pl-PL"/>
          </w:rPr>
          <w:tab/>
        </w:r>
        <w:r w:rsidRPr="004C7366">
          <w:rPr>
            <w:rStyle w:val="Hipercze"/>
            <w:noProof/>
          </w:rPr>
          <w:t>mPr (Matrix Properties)</w:t>
        </w:r>
        <w:r>
          <w:rPr>
            <w:noProof/>
            <w:webHidden/>
          </w:rPr>
          <w:tab/>
        </w:r>
        <w:r>
          <w:rPr>
            <w:noProof/>
            <w:webHidden/>
          </w:rPr>
          <w:fldChar w:fldCharType="begin"/>
        </w:r>
        <w:r>
          <w:rPr>
            <w:noProof/>
            <w:webHidden/>
          </w:rPr>
          <w:instrText xml:space="preserve"> PAGEREF _Toc132650852 \h </w:instrText>
        </w:r>
        <w:r>
          <w:rPr>
            <w:noProof/>
            <w:webHidden/>
          </w:rPr>
        </w:r>
        <w:r>
          <w:rPr>
            <w:noProof/>
            <w:webHidden/>
          </w:rPr>
          <w:fldChar w:fldCharType="separate"/>
        </w:r>
        <w:r>
          <w:rPr>
            <w:noProof/>
            <w:webHidden/>
          </w:rPr>
          <w:t>22-58</w:t>
        </w:r>
        <w:r>
          <w:rPr>
            <w:noProof/>
            <w:webHidden/>
          </w:rPr>
          <w:fldChar w:fldCharType="end"/>
        </w:r>
      </w:hyperlink>
    </w:p>
    <w:p w14:paraId="064523AD"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3" w:history="1">
        <w:r w:rsidRPr="004C7366">
          <w:rPr>
            <w:rStyle w:val="Hipercze"/>
            <w:noProof/>
          </w:rPr>
          <w:t>22.1.2.69.</w:t>
        </w:r>
        <w:r>
          <w:rPr>
            <w:rFonts w:asciiTheme="minorHAnsi" w:hAnsiTheme="minorHAnsi"/>
            <w:noProof/>
            <w:sz w:val="22"/>
            <w:lang w:val="pl-PL"/>
          </w:rPr>
          <w:tab/>
        </w:r>
        <w:r w:rsidRPr="004C7366">
          <w:rPr>
            <w:rStyle w:val="Hipercze"/>
            <w:noProof/>
          </w:rPr>
          <w:t>mr (Matrix Row)</w:t>
        </w:r>
        <w:r>
          <w:rPr>
            <w:noProof/>
            <w:webHidden/>
          </w:rPr>
          <w:tab/>
        </w:r>
        <w:r>
          <w:rPr>
            <w:noProof/>
            <w:webHidden/>
          </w:rPr>
          <w:fldChar w:fldCharType="begin"/>
        </w:r>
        <w:r>
          <w:rPr>
            <w:noProof/>
            <w:webHidden/>
          </w:rPr>
          <w:instrText xml:space="preserve"> PAGEREF _Toc132650853 \h </w:instrText>
        </w:r>
        <w:r>
          <w:rPr>
            <w:noProof/>
            <w:webHidden/>
          </w:rPr>
        </w:r>
        <w:r>
          <w:rPr>
            <w:noProof/>
            <w:webHidden/>
          </w:rPr>
          <w:fldChar w:fldCharType="separate"/>
        </w:r>
        <w:r>
          <w:rPr>
            <w:noProof/>
            <w:webHidden/>
          </w:rPr>
          <w:t>22-59</w:t>
        </w:r>
        <w:r>
          <w:rPr>
            <w:noProof/>
            <w:webHidden/>
          </w:rPr>
          <w:fldChar w:fldCharType="end"/>
        </w:r>
      </w:hyperlink>
    </w:p>
    <w:p w14:paraId="2576512E"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4" w:history="1">
        <w:r w:rsidRPr="004C7366">
          <w:rPr>
            <w:rStyle w:val="Hipercze"/>
            <w:noProof/>
          </w:rPr>
          <w:t>22.1.2.70.</w:t>
        </w:r>
        <w:r>
          <w:rPr>
            <w:rFonts w:asciiTheme="minorHAnsi" w:hAnsiTheme="minorHAnsi"/>
            <w:noProof/>
            <w:sz w:val="22"/>
            <w:lang w:val="pl-PL"/>
          </w:rPr>
          <w:tab/>
        </w:r>
        <w:r w:rsidRPr="004C7366">
          <w:rPr>
            <w:rStyle w:val="Hipercze"/>
            <w:noProof/>
          </w:rPr>
          <w:t>nary (n-ary Operator Object)</w:t>
        </w:r>
        <w:r>
          <w:rPr>
            <w:noProof/>
            <w:webHidden/>
          </w:rPr>
          <w:tab/>
        </w:r>
        <w:r>
          <w:rPr>
            <w:noProof/>
            <w:webHidden/>
          </w:rPr>
          <w:fldChar w:fldCharType="begin"/>
        </w:r>
        <w:r>
          <w:rPr>
            <w:noProof/>
            <w:webHidden/>
          </w:rPr>
          <w:instrText xml:space="preserve"> PAGEREF _Toc132650854 \h </w:instrText>
        </w:r>
        <w:r>
          <w:rPr>
            <w:noProof/>
            <w:webHidden/>
          </w:rPr>
        </w:r>
        <w:r>
          <w:rPr>
            <w:noProof/>
            <w:webHidden/>
          </w:rPr>
          <w:fldChar w:fldCharType="separate"/>
        </w:r>
        <w:r>
          <w:rPr>
            <w:noProof/>
            <w:webHidden/>
          </w:rPr>
          <w:t>22-60</w:t>
        </w:r>
        <w:r>
          <w:rPr>
            <w:noProof/>
            <w:webHidden/>
          </w:rPr>
          <w:fldChar w:fldCharType="end"/>
        </w:r>
      </w:hyperlink>
    </w:p>
    <w:p w14:paraId="4715276E"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5" w:history="1">
        <w:r w:rsidRPr="004C7366">
          <w:rPr>
            <w:rStyle w:val="Hipercze"/>
            <w:noProof/>
          </w:rPr>
          <w:t>22.1.2.71.</w:t>
        </w:r>
        <w:r>
          <w:rPr>
            <w:rFonts w:asciiTheme="minorHAnsi" w:hAnsiTheme="minorHAnsi"/>
            <w:noProof/>
            <w:sz w:val="22"/>
            <w:lang w:val="pl-PL"/>
          </w:rPr>
          <w:tab/>
        </w:r>
        <w:r w:rsidRPr="004C7366">
          <w:rPr>
            <w:rStyle w:val="Hipercze"/>
            <w:noProof/>
          </w:rPr>
          <w:t>naryLim (n-ary Limit Location)</w:t>
        </w:r>
        <w:r>
          <w:rPr>
            <w:noProof/>
            <w:webHidden/>
          </w:rPr>
          <w:tab/>
        </w:r>
        <w:r>
          <w:rPr>
            <w:noProof/>
            <w:webHidden/>
          </w:rPr>
          <w:fldChar w:fldCharType="begin"/>
        </w:r>
        <w:r>
          <w:rPr>
            <w:noProof/>
            <w:webHidden/>
          </w:rPr>
          <w:instrText xml:space="preserve"> PAGEREF _Toc132650855 \h </w:instrText>
        </w:r>
        <w:r>
          <w:rPr>
            <w:noProof/>
            <w:webHidden/>
          </w:rPr>
        </w:r>
        <w:r>
          <w:rPr>
            <w:noProof/>
            <w:webHidden/>
          </w:rPr>
          <w:fldChar w:fldCharType="separate"/>
        </w:r>
        <w:r>
          <w:rPr>
            <w:noProof/>
            <w:webHidden/>
          </w:rPr>
          <w:t>22-61</w:t>
        </w:r>
        <w:r>
          <w:rPr>
            <w:noProof/>
            <w:webHidden/>
          </w:rPr>
          <w:fldChar w:fldCharType="end"/>
        </w:r>
      </w:hyperlink>
    </w:p>
    <w:p w14:paraId="1196790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6" w:history="1">
        <w:r w:rsidRPr="004C7366">
          <w:rPr>
            <w:rStyle w:val="Hipercze"/>
            <w:noProof/>
          </w:rPr>
          <w:t>22.1.2.72.</w:t>
        </w:r>
        <w:r>
          <w:rPr>
            <w:rFonts w:asciiTheme="minorHAnsi" w:hAnsiTheme="minorHAnsi"/>
            <w:noProof/>
            <w:sz w:val="22"/>
            <w:lang w:val="pl-PL"/>
          </w:rPr>
          <w:tab/>
        </w:r>
        <w:r w:rsidRPr="004C7366">
          <w:rPr>
            <w:rStyle w:val="Hipercze"/>
            <w:noProof/>
          </w:rPr>
          <w:t>naryPr (n-ary Properties)</w:t>
        </w:r>
        <w:r>
          <w:rPr>
            <w:noProof/>
            <w:webHidden/>
          </w:rPr>
          <w:tab/>
        </w:r>
        <w:r>
          <w:rPr>
            <w:noProof/>
            <w:webHidden/>
          </w:rPr>
          <w:fldChar w:fldCharType="begin"/>
        </w:r>
        <w:r>
          <w:rPr>
            <w:noProof/>
            <w:webHidden/>
          </w:rPr>
          <w:instrText xml:space="preserve"> PAGEREF _Toc132650856 \h </w:instrText>
        </w:r>
        <w:r>
          <w:rPr>
            <w:noProof/>
            <w:webHidden/>
          </w:rPr>
        </w:r>
        <w:r>
          <w:rPr>
            <w:noProof/>
            <w:webHidden/>
          </w:rPr>
          <w:fldChar w:fldCharType="separate"/>
        </w:r>
        <w:r>
          <w:rPr>
            <w:noProof/>
            <w:webHidden/>
          </w:rPr>
          <w:t>22-62</w:t>
        </w:r>
        <w:r>
          <w:rPr>
            <w:noProof/>
            <w:webHidden/>
          </w:rPr>
          <w:fldChar w:fldCharType="end"/>
        </w:r>
      </w:hyperlink>
    </w:p>
    <w:p w14:paraId="54AD179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7" w:history="1">
        <w:r w:rsidRPr="004C7366">
          <w:rPr>
            <w:rStyle w:val="Hipercze"/>
            <w:noProof/>
          </w:rPr>
          <w:t>22.1.2.73.</w:t>
        </w:r>
        <w:r>
          <w:rPr>
            <w:rFonts w:asciiTheme="minorHAnsi" w:hAnsiTheme="minorHAnsi"/>
            <w:noProof/>
            <w:sz w:val="22"/>
            <w:lang w:val="pl-PL"/>
          </w:rPr>
          <w:tab/>
        </w:r>
        <w:r w:rsidRPr="004C7366">
          <w:rPr>
            <w:rStyle w:val="Hipercze"/>
            <w:noProof/>
          </w:rPr>
          <w:t>noBreak (No Break)</w:t>
        </w:r>
        <w:r>
          <w:rPr>
            <w:noProof/>
            <w:webHidden/>
          </w:rPr>
          <w:tab/>
        </w:r>
        <w:r>
          <w:rPr>
            <w:noProof/>
            <w:webHidden/>
          </w:rPr>
          <w:fldChar w:fldCharType="begin"/>
        </w:r>
        <w:r>
          <w:rPr>
            <w:noProof/>
            <w:webHidden/>
          </w:rPr>
          <w:instrText xml:space="preserve"> PAGEREF _Toc132650857 \h </w:instrText>
        </w:r>
        <w:r>
          <w:rPr>
            <w:noProof/>
            <w:webHidden/>
          </w:rPr>
        </w:r>
        <w:r>
          <w:rPr>
            <w:noProof/>
            <w:webHidden/>
          </w:rPr>
          <w:fldChar w:fldCharType="separate"/>
        </w:r>
        <w:r>
          <w:rPr>
            <w:noProof/>
            <w:webHidden/>
          </w:rPr>
          <w:t>22-63</w:t>
        </w:r>
        <w:r>
          <w:rPr>
            <w:noProof/>
            <w:webHidden/>
          </w:rPr>
          <w:fldChar w:fldCharType="end"/>
        </w:r>
      </w:hyperlink>
    </w:p>
    <w:p w14:paraId="0F6F023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8" w:history="1">
        <w:r w:rsidRPr="004C7366">
          <w:rPr>
            <w:rStyle w:val="Hipercze"/>
            <w:noProof/>
          </w:rPr>
          <w:t>22.1.2.74.</w:t>
        </w:r>
        <w:r>
          <w:rPr>
            <w:rFonts w:asciiTheme="minorHAnsi" w:hAnsiTheme="minorHAnsi"/>
            <w:noProof/>
            <w:sz w:val="22"/>
            <w:lang w:val="pl-PL"/>
          </w:rPr>
          <w:tab/>
        </w:r>
        <w:r w:rsidRPr="004C7366">
          <w:rPr>
            <w:rStyle w:val="Hipercze"/>
            <w:noProof/>
          </w:rPr>
          <w:t>nor (Normal Text)</w:t>
        </w:r>
        <w:r>
          <w:rPr>
            <w:noProof/>
            <w:webHidden/>
          </w:rPr>
          <w:tab/>
        </w:r>
        <w:r>
          <w:rPr>
            <w:noProof/>
            <w:webHidden/>
          </w:rPr>
          <w:fldChar w:fldCharType="begin"/>
        </w:r>
        <w:r>
          <w:rPr>
            <w:noProof/>
            <w:webHidden/>
          </w:rPr>
          <w:instrText xml:space="preserve"> PAGEREF _Toc132650858 \h </w:instrText>
        </w:r>
        <w:r>
          <w:rPr>
            <w:noProof/>
            <w:webHidden/>
          </w:rPr>
        </w:r>
        <w:r>
          <w:rPr>
            <w:noProof/>
            <w:webHidden/>
          </w:rPr>
          <w:fldChar w:fldCharType="separate"/>
        </w:r>
        <w:r>
          <w:rPr>
            <w:noProof/>
            <w:webHidden/>
          </w:rPr>
          <w:t>22-63</w:t>
        </w:r>
        <w:r>
          <w:rPr>
            <w:noProof/>
            <w:webHidden/>
          </w:rPr>
          <w:fldChar w:fldCharType="end"/>
        </w:r>
      </w:hyperlink>
    </w:p>
    <w:p w14:paraId="30B4528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9" w:history="1">
        <w:r w:rsidRPr="004C7366">
          <w:rPr>
            <w:rStyle w:val="Hipercze"/>
            <w:noProof/>
          </w:rPr>
          <w:t>22.1.2.75.</w:t>
        </w:r>
        <w:r>
          <w:rPr>
            <w:rFonts w:asciiTheme="minorHAnsi" w:hAnsiTheme="minorHAnsi"/>
            <w:noProof/>
            <w:sz w:val="22"/>
            <w:lang w:val="pl-PL"/>
          </w:rPr>
          <w:tab/>
        </w:r>
        <w:r w:rsidRPr="004C7366">
          <w:rPr>
            <w:rStyle w:val="Hipercze"/>
            <w:noProof/>
          </w:rPr>
          <w:t>num (Numerator)</w:t>
        </w:r>
        <w:r>
          <w:rPr>
            <w:noProof/>
            <w:webHidden/>
          </w:rPr>
          <w:tab/>
        </w:r>
        <w:r>
          <w:rPr>
            <w:noProof/>
            <w:webHidden/>
          </w:rPr>
          <w:fldChar w:fldCharType="begin"/>
        </w:r>
        <w:r>
          <w:rPr>
            <w:noProof/>
            <w:webHidden/>
          </w:rPr>
          <w:instrText xml:space="preserve"> PAGEREF _Toc132650859 \h </w:instrText>
        </w:r>
        <w:r>
          <w:rPr>
            <w:noProof/>
            <w:webHidden/>
          </w:rPr>
        </w:r>
        <w:r>
          <w:rPr>
            <w:noProof/>
            <w:webHidden/>
          </w:rPr>
          <w:fldChar w:fldCharType="separate"/>
        </w:r>
        <w:r>
          <w:rPr>
            <w:noProof/>
            <w:webHidden/>
          </w:rPr>
          <w:t>22-64</w:t>
        </w:r>
        <w:r>
          <w:rPr>
            <w:noProof/>
            <w:webHidden/>
          </w:rPr>
          <w:fldChar w:fldCharType="end"/>
        </w:r>
      </w:hyperlink>
    </w:p>
    <w:p w14:paraId="10CE72B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0" w:history="1">
        <w:r w:rsidRPr="004C7366">
          <w:rPr>
            <w:rStyle w:val="Hipercze"/>
            <w:noProof/>
          </w:rPr>
          <w:t>22.1.2.76.</w:t>
        </w:r>
        <w:r>
          <w:rPr>
            <w:rFonts w:asciiTheme="minorHAnsi" w:hAnsiTheme="minorHAnsi"/>
            <w:noProof/>
            <w:sz w:val="22"/>
            <w:lang w:val="pl-PL"/>
          </w:rPr>
          <w:tab/>
        </w:r>
        <w:r w:rsidRPr="004C7366">
          <w:rPr>
            <w:rStyle w:val="Hipercze"/>
            <w:noProof/>
          </w:rPr>
          <w:t>objDist (Object Distribution)</w:t>
        </w:r>
        <w:r>
          <w:rPr>
            <w:noProof/>
            <w:webHidden/>
          </w:rPr>
          <w:tab/>
        </w:r>
        <w:r>
          <w:rPr>
            <w:noProof/>
            <w:webHidden/>
          </w:rPr>
          <w:fldChar w:fldCharType="begin"/>
        </w:r>
        <w:r>
          <w:rPr>
            <w:noProof/>
            <w:webHidden/>
          </w:rPr>
          <w:instrText xml:space="preserve"> PAGEREF _Toc132650860 \h </w:instrText>
        </w:r>
        <w:r>
          <w:rPr>
            <w:noProof/>
            <w:webHidden/>
          </w:rPr>
        </w:r>
        <w:r>
          <w:rPr>
            <w:noProof/>
            <w:webHidden/>
          </w:rPr>
          <w:fldChar w:fldCharType="separate"/>
        </w:r>
        <w:r>
          <w:rPr>
            <w:noProof/>
            <w:webHidden/>
          </w:rPr>
          <w:t>22-65</w:t>
        </w:r>
        <w:r>
          <w:rPr>
            <w:noProof/>
            <w:webHidden/>
          </w:rPr>
          <w:fldChar w:fldCharType="end"/>
        </w:r>
      </w:hyperlink>
    </w:p>
    <w:p w14:paraId="5B12908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1" w:history="1">
        <w:r w:rsidRPr="004C7366">
          <w:rPr>
            <w:rStyle w:val="Hipercze"/>
            <w:noProof/>
          </w:rPr>
          <w:t>22.1.2.77.</w:t>
        </w:r>
        <w:r>
          <w:rPr>
            <w:rFonts w:asciiTheme="minorHAnsi" w:hAnsiTheme="minorHAnsi"/>
            <w:noProof/>
            <w:sz w:val="22"/>
            <w:lang w:val="pl-PL"/>
          </w:rPr>
          <w:tab/>
        </w:r>
        <w:r w:rsidRPr="004C7366">
          <w:rPr>
            <w:rStyle w:val="Hipercze"/>
            <w:noProof/>
          </w:rPr>
          <w:t>oMath (Office Math)</w:t>
        </w:r>
        <w:r>
          <w:rPr>
            <w:noProof/>
            <w:webHidden/>
          </w:rPr>
          <w:tab/>
        </w:r>
        <w:r>
          <w:rPr>
            <w:noProof/>
            <w:webHidden/>
          </w:rPr>
          <w:fldChar w:fldCharType="begin"/>
        </w:r>
        <w:r>
          <w:rPr>
            <w:noProof/>
            <w:webHidden/>
          </w:rPr>
          <w:instrText xml:space="preserve"> PAGEREF _Toc132650861 \h </w:instrText>
        </w:r>
        <w:r>
          <w:rPr>
            <w:noProof/>
            <w:webHidden/>
          </w:rPr>
        </w:r>
        <w:r>
          <w:rPr>
            <w:noProof/>
            <w:webHidden/>
          </w:rPr>
          <w:fldChar w:fldCharType="separate"/>
        </w:r>
        <w:r>
          <w:rPr>
            <w:noProof/>
            <w:webHidden/>
          </w:rPr>
          <w:t>22-66</w:t>
        </w:r>
        <w:r>
          <w:rPr>
            <w:noProof/>
            <w:webHidden/>
          </w:rPr>
          <w:fldChar w:fldCharType="end"/>
        </w:r>
      </w:hyperlink>
    </w:p>
    <w:p w14:paraId="723F1C3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2" w:history="1">
        <w:r w:rsidRPr="004C7366">
          <w:rPr>
            <w:rStyle w:val="Hipercze"/>
            <w:noProof/>
          </w:rPr>
          <w:t>22.1.2.78.</w:t>
        </w:r>
        <w:r>
          <w:rPr>
            <w:rFonts w:asciiTheme="minorHAnsi" w:hAnsiTheme="minorHAnsi"/>
            <w:noProof/>
            <w:sz w:val="22"/>
            <w:lang w:val="pl-PL"/>
          </w:rPr>
          <w:tab/>
        </w:r>
        <w:r w:rsidRPr="004C7366">
          <w:rPr>
            <w:rStyle w:val="Hipercze"/>
            <w:noProof/>
          </w:rPr>
          <w:t>oMathPara (Office Math Paragraph)</w:t>
        </w:r>
        <w:r>
          <w:rPr>
            <w:noProof/>
            <w:webHidden/>
          </w:rPr>
          <w:tab/>
        </w:r>
        <w:r>
          <w:rPr>
            <w:noProof/>
            <w:webHidden/>
          </w:rPr>
          <w:fldChar w:fldCharType="begin"/>
        </w:r>
        <w:r>
          <w:rPr>
            <w:noProof/>
            <w:webHidden/>
          </w:rPr>
          <w:instrText xml:space="preserve"> PAGEREF _Toc132650862 \h </w:instrText>
        </w:r>
        <w:r>
          <w:rPr>
            <w:noProof/>
            <w:webHidden/>
          </w:rPr>
        </w:r>
        <w:r>
          <w:rPr>
            <w:noProof/>
            <w:webHidden/>
          </w:rPr>
          <w:fldChar w:fldCharType="separate"/>
        </w:r>
        <w:r>
          <w:rPr>
            <w:noProof/>
            <w:webHidden/>
          </w:rPr>
          <w:t>22-66</w:t>
        </w:r>
        <w:r>
          <w:rPr>
            <w:noProof/>
            <w:webHidden/>
          </w:rPr>
          <w:fldChar w:fldCharType="end"/>
        </w:r>
      </w:hyperlink>
    </w:p>
    <w:p w14:paraId="7A29C13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3" w:history="1">
        <w:r w:rsidRPr="004C7366">
          <w:rPr>
            <w:rStyle w:val="Hipercze"/>
            <w:noProof/>
          </w:rPr>
          <w:t>22.1.2.79.</w:t>
        </w:r>
        <w:r>
          <w:rPr>
            <w:rFonts w:asciiTheme="minorHAnsi" w:hAnsiTheme="minorHAnsi"/>
            <w:noProof/>
            <w:sz w:val="22"/>
            <w:lang w:val="pl-PL"/>
          </w:rPr>
          <w:tab/>
        </w:r>
        <w:r w:rsidRPr="004C7366">
          <w:rPr>
            <w:rStyle w:val="Hipercze"/>
            <w:noProof/>
          </w:rPr>
          <w:t>oMathParaPr (Office Math Paragraph Properties)</w:t>
        </w:r>
        <w:r>
          <w:rPr>
            <w:noProof/>
            <w:webHidden/>
          </w:rPr>
          <w:tab/>
        </w:r>
        <w:r>
          <w:rPr>
            <w:noProof/>
            <w:webHidden/>
          </w:rPr>
          <w:fldChar w:fldCharType="begin"/>
        </w:r>
        <w:r>
          <w:rPr>
            <w:noProof/>
            <w:webHidden/>
          </w:rPr>
          <w:instrText xml:space="preserve"> PAGEREF _Toc132650863 \h </w:instrText>
        </w:r>
        <w:r>
          <w:rPr>
            <w:noProof/>
            <w:webHidden/>
          </w:rPr>
        </w:r>
        <w:r>
          <w:rPr>
            <w:noProof/>
            <w:webHidden/>
          </w:rPr>
          <w:fldChar w:fldCharType="separate"/>
        </w:r>
        <w:r>
          <w:rPr>
            <w:noProof/>
            <w:webHidden/>
          </w:rPr>
          <w:t>22-67</w:t>
        </w:r>
        <w:r>
          <w:rPr>
            <w:noProof/>
            <w:webHidden/>
          </w:rPr>
          <w:fldChar w:fldCharType="end"/>
        </w:r>
      </w:hyperlink>
    </w:p>
    <w:p w14:paraId="2EE6626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4" w:history="1">
        <w:r w:rsidRPr="004C7366">
          <w:rPr>
            <w:rStyle w:val="Hipercze"/>
            <w:noProof/>
          </w:rPr>
          <w:t>22.1.2.80.</w:t>
        </w:r>
        <w:r>
          <w:rPr>
            <w:rFonts w:asciiTheme="minorHAnsi" w:hAnsiTheme="minorHAnsi"/>
            <w:noProof/>
            <w:sz w:val="22"/>
            <w:lang w:val="pl-PL"/>
          </w:rPr>
          <w:tab/>
        </w:r>
        <w:r w:rsidRPr="004C7366">
          <w:rPr>
            <w:rStyle w:val="Hipercze"/>
            <w:noProof/>
          </w:rPr>
          <w:t>opEmu (Operator Emulator)</w:t>
        </w:r>
        <w:r>
          <w:rPr>
            <w:noProof/>
            <w:webHidden/>
          </w:rPr>
          <w:tab/>
        </w:r>
        <w:r>
          <w:rPr>
            <w:noProof/>
            <w:webHidden/>
          </w:rPr>
          <w:fldChar w:fldCharType="begin"/>
        </w:r>
        <w:r>
          <w:rPr>
            <w:noProof/>
            <w:webHidden/>
          </w:rPr>
          <w:instrText xml:space="preserve"> PAGEREF _Toc132650864 \h </w:instrText>
        </w:r>
        <w:r>
          <w:rPr>
            <w:noProof/>
            <w:webHidden/>
          </w:rPr>
        </w:r>
        <w:r>
          <w:rPr>
            <w:noProof/>
            <w:webHidden/>
          </w:rPr>
          <w:fldChar w:fldCharType="separate"/>
        </w:r>
        <w:r>
          <w:rPr>
            <w:noProof/>
            <w:webHidden/>
          </w:rPr>
          <w:t>22-68</w:t>
        </w:r>
        <w:r>
          <w:rPr>
            <w:noProof/>
            <w:webHidden/>
          </w:rPr>
          <w:fldChar w:fldCharType="end"/>
        </w:r>
      </w:hyperlink>
    </w:p>
    <w:p w14:paraId="5758DF6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5" w:history="1">
        <w:r w:rsidRPr="004C7366">
          <w:rPr>
            <w:rStyle w:val="Hipercze"/>
            <w:noProof/>
          </w:rPr>
          <w:t>22.1.2.81.</w:t>
        </w:r>
        <w:r>
          <w:rPr>
            <w:rFonts w:asciiTheme="minorHAnsi" w:hAnsiTheme="minorHAnsi"/>
            <w:noProof/>
            <w:sz w:val="22"/>
            <w:lang w:val="pl-PL"/>
          </w:rPr>
          <w:tab/>
        </w:r>
        <w:r w:rsidRPr="004C7366">
          <w:rPr>
            <w:rStyle w:val="Hipercze"/>
            <w:noProof/>
          </w:rPr>
          <w:t>phant (Phantom Object)</w:t>
        </w:r>
        <w:r>
          <w:rPr>
            <w:noProof/>
            <w:webHidden/>
          </w:rPr>
          <w:tab/>
        </w:r>
        <w:r>
          <w:rPr>
            <w:noProof/>
            <w:webHidden/>
          </w:rPr>
          <w:fldChar w:fldCharType="begin"/>
        </w:r>
        <w:r>
          <w:rPr>
            <w:noProof/>
            <w:webHidden/>
          </w:rPr>
          <w:instrText xml:space="preserve"> PAGEREF _Toc132650865 \h </w:instrText>
        </w:r>
        <w:r>
          <w:rPr>
            <w:noProof/>
            <w:webHidden/>
          </w:rPr>
        </w:r>
        <w:r>
          <w:rPr>
            <w:noProof/>
            <w:webHidden/>
          </w:rPr>
          <w:fldChar w:fldCharType="separate"/>
        </w:r>
        <w:r>
          <w:rPr>
            <w:noProof/>
            <w:webHidden/>
          </w:rPr>
          <w:t>22-69</w:t>
        </w:r>
        <w:r>
          <w:rPr>
            <w:noProof/>
            <w:webHidden/>
          </w:rPr>
          <w:fldChar w:fldCharType="end"/>
        </w:r>
      </w:hyperlink>
    </w:p>
    <w:p w14:paraId="077F6D2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6" w:history="1">
        <w:r w:rsidRPr="004C7366">
          <w:rPr>
            <w:rStyle w:val="Hipercze"/>
            <w:noProof/>
          </w:rPr>
          <w:t>22.1.2.82.</w:t>
        </w:r>
        <w:r>
          <w:rPr>
            <w:rFonts w:asciiTheme="minorHAnsi" w:hAnsiTheme="minorHAnsi"/>
            <w:noProof/>
            <w:sz w:val="22"/>
            <w:lang w:val="pl-PL"/>
          </w:rPr>
          <w:tab/>
        </w:r>
        <w:r w:rsidRPr="004C7366">
          <w:rPr>
            <w:rStyle w:val="Hipercze"/>
            <w:noProof/>
          </w:rPr>
          <w:t>phantPr (Phantom Properties)</w:t>
        </w:r>
        <w:r>
          <w:rPr>
            <w:noProof/>
            <w:webHidden/>
          </w:rPr>
          <w:tab/>
        </w:r>
        <w:r>
          <w:rPr>
            <w:noProof/>
            <w:webHidden/>
          </w:rPr>
          <w:fldChar w:fldCharType="begin"/>
        </w:r>
        <w:r>
          <w:rPr>
            <w:noProof/>
            <w:webHidden/>
          </w:rPr>
          <w:instrText xml:space="preserve"> PAGEREF _Toc132650866 \h </w:instrText>
        </w:r>
        <w:r>
          <w:rPr>
            <w:noProof/>
            <w:webHidden/>
          </w:rPr>
        </w:r>
        <w:r>
          <w:rPr>
            <w:noProof/>
            <w:webHidden/>
          </w:rPr>
          <w:fldChar w:fldCharType="separate"/>
        </w:r>
        <w:r>
          <w:rPr>
            <w:noProof/>
            <w:webHidden/>
          </w:rPr>
          <w:t>22-69</w:t>
        </w:r>
        <w:r>
          <w:rPr>
            <w:noProof/>
            <w:webHidden/>
          </w:rPr>
          <w:fldChar w:fldCharType="end"/>
        </w:r>
      </w:hyperlink>
    </w:p>
    <w:p w14:paraId="3E8B38E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7" w:history="1">
        <w:r w:rsidRPr="004C7366">
          <w:rPr>
            <w:rStyle w:val="Hipercze"/>
            <w:noProof/>
          </w:rPr>
          <w:t>22.1.2.83.</w:t>
        </w:r>
        <w:r>
          <w:rPr>
            <w:rFonts w:asciiTheme="minorHAnsi" w:hAnsiTheme="minorHAnsi"/>
            <w:noProof/>
            <w:sz w:val="22"/>
            <w:lang w:val="pl-PL"/>
          </w:rPr>
          <w:tab/>
        </w:r>
        <w:r w:rsidRPr="004C7366">
          <w:rPr>
            <w:rStyle w:val="Hipercze"/>
            <w:noProof/>
          </w:rPr>
          <w:t>plcHide (Hide Placeholders (Matrix))</w:t>
        </w:r>
        <w:r>
          <w:rPr>
            <w:noProof/>
            <w:webHidden/>
          </w:rPr>
          <w:tab/>
        </w:r>
        <w:r>
          <w:rPr>
            <w:noProof/>
            <w:webHidden/>
          </w:rPr>
          <w:fldChar w:fldCharType="begin"/>
        </w:r>
        <w:r>
          <w:rPr>
            <w:noProof/>
            <w:webHidden/>
          </w:rPr>
          <w:instrText xml:space="preserve"> PAGEREF _Toc132650867 \h </w:instrText>
        </w:r>
        <w:r>
          <w:rPr>
            <w:noProof/>
            <w:webHidden/>
          </w:rPr>
        </w:r>
        <w:r>
          <w:rPr>
            <w:noProof/>
            <w:webHidden/>
          </w:rPr>
          <w:fldChar w:fldCharType="separate"/>
        </w:r>
        <w:r>
          <w:rPr>
            <w:noProof/>
            <w:webHidden/>
          </w:rPr>
          <w:t>22-69</w:t>
        </w:r>
        <w:r>
          <w:rPr>
            <w:noProof/>
            <w:webHidden/>
          </w:rPr>
          <w:fldChar w:fldCharType="end"/>
        </w:r>
      </w:hyperlink>
    </w:p>
    <w:p w14:paraId="7E11BCB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8" w:history="1">
        <w:r w:rsidRPr="004C7366">
          <w:rPr>
            <w:rStyle w:val="Hipercze"/>
            <w:noProof/>
          </w:rPr>
          <w:t>22.1.2.84.</w:t>
        </w:r>
        <w:r>
          <w:rPr>
            <w:rFonts w:asciiTheme="minorHAnsi" w:hAnsiTheme="minorHAnsi"/>
            <w:noProof/>
            <w:sz w:val="22"/>
            <w:lang w:val="pl-PL"/>
          </w:rPr>
          <w:tab/>
        </w:r>
        <w:r w:rsidRPr="004C7366">
          <w:rPr>
            <w:rStyle w:val="Hipercze"/>
            <w:noProof/>
          </w:rPr>
          <w:t>pos (Position)</w:t>
        </w:r>
        <w:r>
          <w:rPr>
            <w:noProof/>
            <w:webHidden/>
          </w:rPr>
          <w:tab/>
        </w:r>
        <w:r>
          <w:rPr>
            <w:noProof/>
            <w:webHidden/>
          </w:rPr>
          <w:fldChar w:fldCharType="begin"/>
        </w:r>
        <w:r>
          <w:rPr>
            <w:noProof/>
            <w:webHidden/>
          </w:rPr>
          <w:instrText xml:space="preserve"> PAGEREF _Toc132650868 \h </w:instrText>
        </w:r>
        <w:r>
          <w:rPr>
            <w:noProof/>
            <w:webHidden/>
          </w:rPr>
        </w:r>
        <w:r>
          <w:rPr>
            <w:noProof/>
            <w:webHidden/>
          </w:rPr>
          <w:fldChar w:fldCharType="separate"/>
        </w:r>
        <w:r>
          <w:rPr>
            <w:noProof/>
            <w:webHidden/>
          </w:rPr>
          <w:t>22-70</w:t>
        </w:r>
        <w:r>
          <w:rPr>
            <w:noProof/>
            <w:webHidden/>
          </w:rPr>
          <w:fldChar w:fldCharType="end"/>
        </w:r>
      </w:hyperlink>
    </w:p>
    <w:p w14:paraId="0980D1E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9" w:history="1">
        <w:r w:rsidRPr="004C7366">
          <w:rPr>
            <w:rStyle w:val="Hipercze"/>
            <w:noProof/>
          </w:rPr>
          <w:t>22.1.2.85.</w:t>
        </w:r>
        <w:r>
          <w:rPr>
            <w:rFonts w:asciiTheme="minorHAnsi" w:hAnsiTheme="minorHAnsi"/>
            <w:noProof/>
            <w:sz w:val="22"/>
            <w:lang w:val="pl-PL"/>
          </w:rPr>
          <w:tab/>
        </w:r>
        <w:r w:rsidRPr="004C7366">
          <w:rPr>
            <w:rStyle w:val="Hipercze"/>
            <w:noProof/>
          </w:rPr>
          <w:t>postSp (Post-Paragraph Spacing)</w:t>
        </w:r>
        <w:r>
          <w:rPr>
            <w:noProof/>
            <w:webHidden/>
          </w:rPr>
          <w:tab/>
        </w:r>
        <w:r>
          <w:rPr>
            <w:noProof/>
            <w:webHidden/>
          </w:rPr>
          <w:fldChar w:fldCharType="begin"/>
        </w:r>
        <w:r>
          <w:rPr>
            <w:noProof/>
            <w:webHidden/>
          </w:rPr>
          <w:instrText xml:space="preserve"> PAGEREF _Toc132650869 \h </w:instrText>
        </w:r>
        <w:r>
          <w:rPr>
            <w:noProof/>
            <w:webHidden/>
          </w:rPr>
        </w:r>
        <w:r>
          <w:rPr>
            <w:noProof/>
            <w:webHidden/>
          </w:rPr>
          <w:fldChar w:fldCharType="separate"/>
        </w:r>
        <w:r>
          <w:rPr>
            <w:noProof/>
            <w:webHidden/>
          </w:rPr>
          <w:t>22-71</w:t>
        </w:r>
        <w:r>
          <w:rPr>
            <w:noProof/>
            <w:webHidden/>
          </w:rPr>
          <w:fldChar w:fldCharType="end"/>
        </w:r>
      </w:hyperlink>
    </w:p>
    <w:p w14:paraId="2E0171A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0" w:history="1">
        <w:r w:rsidRPr="004C7366">
          <w:rPr>
            <w:rStyle w:val="Hipercze"/>
            <w:noProof/>
          </w:rPr>
          <w:t>22.1.2.86.</w:t>
        </w:r>
        <w:r>
          <w:rPr>
            <w:rFonts w:asciiTheme="minorHAnsi" w:hAnsiTheme="minorHAnsi"/>
            <w:noProof/>
            <w:sz w:val="22"/>
            <w:lang w:val="pl-PL"/>
          </w:rPr>
          <w:tab/>
        </w:r>
        <w:r w:rsidRPr="004C7366">
          <w:rPr>
            <w:rStyle w:val="Hipercze"/>
            <w:noProof/>
          </w:rPr>
          <w:t>preSp (Pre-Paragraph Spacing)</w:t>
        </w:r>
        <w:r>
          <w:rPr>
            <w:noProof/>
            <w:webHidden/>
          </w:rPr>
          <w:tab/>
        </w:r>
        <w:r>
          <w:rPr>
            <w:noProof/>
            <w:webHidden/>
          </w:rPr>
          <w:fldChar w:fldCharType="begin"/>
        </w:r>
        <w:r>
          <w:rPr>
            <w:noProof/>
            <w:webHidden/>
          </w:rPr>
          <w:instrText xml:space="preserve"> PAGEREF _Toc132650870 \h </w:instrText>
        </w:r>
        <w:r>
          <w:rPr>
            <w:noProof/>
            <w:webHidden/>
          </w:rPr>
        </w:r>
        <w:r>
          <w:rPr>
            <w:noProof/>
            <w:webHidden/>
          </w:rPr>
          <w:fldChar w:fldCharType="separate"/>
        </w:r>
        <w:r>
          <w:rPr>
            <w:noProof/>
            <w:webHidden/>
          </w:rPr>
          <w:t>22-71</w:t>
        </w:r>
        <w:r>
          <w:rPr>
            <w:noProof/>
            <w:webHidden/>
          </w:rPr>
          <w:fldChar w:fldCharType="end"/>
        </w:r>
      </w:hyperlink>
    </w:p>
    <w:p w14:paraId="0871A1E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1" w:history="1">
        <w:r w:rsidRPr="004C7366">
          <w:rPr>
            <w:rStyle w:val="Hipercze"/>
            <w:noProof/>
          </w:rPr>
          <w:t>22.1.2.87.</w:t>
        </w:r>
        <w:r>
          <w:rPr>
            <w:rFonts w:asciiTheme="minorHAnsi" w:hAnsiTheme="minorHAnsi"/>
            <w:noProof/>
            <w:sz w:val="22"/>
            <w:lang w:val="pl-PL"/>
          </w:rPr>
          <w:tab/>
        </w:r>
        <w:r w:rsidRPr="004C7366">
          <w:rPr>
            <w:rStyle w:val="Hipercze"/>
            <w:noProof/>
          </w:rPr>
          <w:t>r (Run)</w:t>
        </w:r>
        <w:r>
          <w:rPr>
            <w:noProof/>
            <w:webHidden/>
          </w:rPr>
          <w:tab/>
        </w:r>
        <w:r>
          <w:rPr>
            <w:noProof/>
            <w:webHidden/>
          </w:rPr>
          <w:fldChar w:fldCharType="begin"/>
        </w:r>
        <w:r>
          <w:rPr>
            <w:noProof/>
            <w:webHidden/>
          </w:rPr>
          <w:instrText xml:space="preserve"> PAGEREF _Toc132650871 \h </w:instrText>
        </w:r>
        <w:r>
          <w:rPr>
            <w:noProof/>
            <w:webHidden/>
          </w:rPr>
        </w:r>
        <w:r>
          <w:rPr>
            <w:noProof/>
            <w:webHidden/>
          </w:rPr>
          <w:fldChar w:fldCharType="separate"/>
        </w:r>
        <w:r>
          <w:rPr>
            <w:noProof/>
            <w:webHidden/>
          </w:rPr>
          <w:t>22-72</w:t>
        </w:r>
        <w:r>
          <w:rPr>
            <w:noProof/>
            <w:webHidden/>
          </w:rPr>
          <w:fldChar w:fldCharType="end"/>
        </w:r>
      </w:hyperlink>
    </w:p>
    <w:p w14:paraId="0A5D086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2" w:history="1">
        <w:r w:rsidRPr="004C7366">
          <w:rPr>
            <w:rStyle w:val="Hipercze"/>
            <w:noProof/>
          </w:rPr>
          <w:t>22.1.2.88.</w:t>
        </w:r>
        <w:r>
          <w:rPr>
            <w:rFonts w:asciiTheme="minorHAnsi" w:hAnsiTheme="minorHAnsi"/>
            <w:noProof/>
            <w:sz w:val="22"/>
            <w:lang w:val="pl-PL"/>
          </w:rPr>
          <w:tab/>
        </w:r>
        <w:r w:rsidRPr="004C7366">
          <w:rPr>
            <w:rStyle w:val="Hipercze"/>
            <w:noProof/>
          </w:rPr>
          <w:t>rad (Radical Object)</w:t>
        </w:r>
        <w:r>
          <w:rPr>
            <w:noProof/>
            <w:webHidden/>
          </w:rPr>
          <w:tab/>
        </w:r>
        <w:r>
          <w:rPr>
            <w:noProof/>
            <w:webHidden/>
          </w:rPr>
          <w:fldChar w:fldCharType="begin"/>
        </w:r>
        <w:r>
          <w:rPr>
            <w:noProof/>
            <w:webHidden/>
          </w:rPr>
          <w:instrText xml:space="preserve"> PAGEREF _Toc132650872 \h </w:instrText>
        </w:r>
        <w:r>
          <w:rPr>
            <w:noProof/>
            <w:webHidden/>
          </w:rPr>
        </w:r>
        <w:r>
          <w:rPr>
            <w:noProof/>
            <w:webHidden/>
          </w:rPr>
          <w:fldChar w:fldCharType="separate"/>
        </w:r>
        <w:r>
          <w:rPr>
            <w:noProof/>
            <w:webHidden/>
          </w:rPr>
          <w:t>22-72</w:t>
        </w:r>
        <w:r>
          <w:rPr>
            <w:noProof/>
            <w:webHidden/>
          </w:rPr>
          <w:fldChar w:fldCharType="end"/>
        </w:r>
      </w:hyperlink>
    </w:p>
    <w:p w14:paraId="2E17A64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3" w:history="1">
        <w:r w:rsidRPr="004C7366">
          <w:rPr>
            <w:rStyle w:val="Hipercze"/>
            <w:noProof/>
          </w:rPr>
          <w:t>22.1.2.89.</w:t>
        </w:r>
        <w:r>
          <w:rPr>
            <w:rFonts w:asciiTheme="minorHAnsi" w:hAnsiTheme="minorHAnsi"/>
            <w:noProof/>
            <w:sz w:val="22"/>
            <w:lang w:val="pl-PL"/>
          </w:rPr>
          <w:tab/>
        </w:r>
        <w:r w:rsidRPr="004C7366">
          <w:rPr>
            <w:rStyle w:val="Hipercze"/>
            <w:noProof/>
          </w:rPr>
          <w:t>radPr (Radical Properties)</w:t>
        </w:r>
        <w:r>
          <w:rPr>
            <w:noProof/>
            <w:webHidden/>
          </w:rPr>
          <w:tab/>
        </w:r>
        <w:r>
          <w:rPr>
            <w:noProof/>
            <w:webHidden/>
          </w:rPr>
          <w:fldChar w:fldCharType="begin"/>
        </w:r>
        <w:r>
          <w:rPr>
            <w:noProof/>
            <w:webHidden/>
          </w:rPr>
          <w:instrText xml:space="preserve"> PAGEREF _Toc132650873 \h </w:instrText>
        </w:r>
        <w:r>
          <w:rPr>
            <w:noProof/>
            <w:webHidden/>
          </w:rPr>
        </w:r>
        <w:r>
          <w:rPr>
            <w:noProof/>
            <w:webHidden/>
          </w:rPr>
          <w:fldChar w:fldCharType="separate"/>
        </w:r>
        <w:r>
          <w:rPr>
            <w:noProof/>
            <w:webHidden/>
          </w:rPr>
          <w:t>22-73</w:t>
        </w:r>
        <w:r>
          <w:rPr>
            <w:noProof/>
            <w:webHidden/>
          </w:rPr>
          <w:fldChar w:fldCharType="end"/>
        </w:r>
      </w:hyperlink>
    </w:p>
    <w:p w14:paraId="5C52528C"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4" w:history="1">
        <w:r w:rsidRPr="004C7366">
          <w:rPr>
            <w:rStyle w:val="Hipercze"/>
            <w:noProof/>
          </w:rPr>
          <w:t>22.1.2.90.</w:t>
        </w:r>
        <w:r>
          <w:rPr>
            <w:rFonts w:asciiTheme="minorHAnsi" w:hAnsiTheme="minorHAnsi"/>
            <w:noProof/>
            <w:sz w:val="22"/>
            <w:lang w:val="pl-PL"/>
          </w:rPr>
          <w:tab/>
        </w:r>
        <w:r w:rsidRPr="004C7366">
          <w:rPr>
            <w:rStyle w:val="Hipercze"/>
            <w:noProof/>
          </w:rPr>
          <w:t>rMargin (Right Margin)</w:t>
        </w:r>
        <w:r>
          <w:rPr>
            <w:noProof/>
            <w:webHidden/>
          </w:rPr>
          <w:tab/>
        </w:r>
        <w:r>
          <w:rPr>
            <w:noProof/>
            <w:webHidden/>
          </w:rPr>
          <w:fldChar w:fldCharType="begin"/>
        </w:r>
        <w:r>
          <w:rPr>
            <w:noProof/>
            <w:webHidden/>
          </w:rPr>
          <w:instrText xml:space="preserve"> PAGEREF _Toc132650874 \h </w:instrText>
        </w:r>
        <w:r>
          <w:rPr>
            <w:noProof/>
            <w:webHidden/>
          </w:rPr>
        </w:r>
        <w:r>
          <w:rPr>
            <w:noProof/>
            <w:webHidden/>
          </w:rPr>
          <w:fldChar w:fldCharType="separate"/>
        </w:r>
        <w:r>
          <w:rPr>
            <w:noProof/>
            <w:webHidden/>
          </w:rPr>
          <w:t>22-73</w:t>
        </w:r>
        <w:r>
          <w:rPr>
            <w:noProof/>
            <w:webHidden/>
          </w:rPr>
          <w:fldChar w:fldCharType="end"/>
        </w:r>
      </w:hyperlink>
    </w:p>
    <w:p w14:paraId="5D35A88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5" w:history="1">
        <w:r w:rsidRPr="004C7366">
          <w:rPr>
            <w:rStyle w:val="Hipercze"/>
            <w:noProof/>
          </w:rPr>
          <w:t>22.1.2.91.</w:t>
        </w:r>
        <w:r>
          <w:rPr>
            <w:rFonts w:asciiTheme="minorHAnsi" w:hAnsiTheme="minorHAnsi"/>
            <w:noProof/>
            <w:sz w:val="22"/>
            <w:lang w:val="pl-PL"/>
          </w:rPr>
          <w:tab/>
        </w:r>
        <w:r w:rsidRPr="004C7366">
          <w:rPr>
            <w:rStyle w:val="Hipercze"/>
            <w:noProof/>
          </w:rPr>
          <w:t>rPr (Run Properties)</w:t>
        </w:r>
        <w:r>
          <w:rPr>
            <w:noProof/>
            <w:webHidden/>
          </w:rPr>
          <w:tab/>
        </w:r>
        <w:r>
          <w:rPr>
            <w:noProof/>
            <w:webHidden/>
          </w:rPr>
          <w:fldChar w:fldCharType="begin"/>
        </w:r>
        <w:r>
          <w:rPr>
            <w:noProof/>
            <w:webHidden/>
          </w:rPr>
          <w:instrText xml:space="preserve"> PAGEREF _Toc132650875 \h </w:instrText>
        </w:r>
        <w:r>
          <w:rPr>
            <w:noProof/>
            <w:webHidden/>
          </w:rPr>
        </w:r>
        <w:r>
          <w:rPr>
            <w:noProof/>
            <w:webHidden/>
          </w:rPr>
          <w:fldChar w:fldCharType="separate"/>
        </w:r>
        <w:r>
          <w:rPr>
            <w:noProof/>
            <w:webHidden/>
          </w:rPr>
          <w:t>22-74</w:t>
        </w:r>
        <w:r>
          <w:rPr>
            <w:noProof/>
            <w:webHidden/>
          </w:rPr>
          <w:fldChar w:fldCharType="end"/>
        </w:r>
      </w:hyperlink>
    </w:p>
    <w:p w14:paraId="6E8E99C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6" w:history="1">
        <w:r w:rsidRPr="004C7366">
          <w:rPr>
            <w:rStyle w:val="Hipercze"/>
            <w:noProof/>
          </w:rPr>
          <w:t>22.1.2.92.</w:t>
        </w:r>
        <w:r>
          <w:rPr>
            <w:rFonts w:asciiTheme="minorHAnsi" w:hAnsiTheme="minorHAnsi"/>
            <w:noProof/>
            <w:sz w:val="22"/>
            <w:lang w:val="pl-PL"/>
          </w:rPr>
          <w:tab/>
        </w:r>
        <w:r w:rsidRPr="004C7366">
          <w:rPr>
            <w:rStyle w:val="Hipercze"/>
            <w:noProof/>
          </w:rPr>
          <w:t>rSp (Row Spacing (Array))</w:t>
        </w:r>
        <w:r>
          <w:rPr>
            <w:noProof/>
            <w:webHidden/>
          </w:rPr>
          <w:tab/>
        </w:r>
        <w:r>
          <w:rPr>
            <w:noProof/>
            <w:webHidden/>
          </w:rPr>
          <w:fldChar w:fldCharType="begin"/>
        </w:r>
        <w:r>
          <w:rPr>
            <w:noProof/>
            <w:webHidden/>
          </w:rPr>
          <w:instrText xml:space="preserve"> PAGEREF _Toc132650876 \h </w:instrText>
        </w:r>
        <w:r>
          <w:rPr>
            <w:noProof/>
            <w:webHidden/>
          </w:rPr>
        </w:r>
        <w:r>
          <w:rPr>
            <w:noProof/>
            <w:webHidden/>
          </w:rPr>
          <w:fldChar w:fldCharType="separate"/>
        </w:r>
        <w:r>
          <w:rPr>
            <w:noProof/>
            <w:webHidden/>
          </w:rPr>
          <w:t>22-74</w:t>
        </w:r>
        <w:r>
          <w:rPr>
            <w:noProof/>
            <w:webHidden/>
          </w:rPr>
          <w:fldChar w:fldCharType="end"/>
        </w:r>
      </w:hyperlink>
    </w:p>
    <w:p w14:paraId="6FAD7E1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7" w:history="1">
        <w:r w:rsidRPr="004C7366">
          <w:rPr>
            <w:rStyle w:val="Hipercze"/>
            <w:noProof/>
          </w:rPr>
          <w:t>22.1.2.93.</w:t>
        </w:r>
        <w:r>
          <w:rPr>
            <w:rFonts w:asciiTheme="minorHAnsi" w:hAnsiTheme="minorHAnsi"/>
            <w:noProof/>
            <w:sz w:val="22"/>
            <w:lang w:val="pl-PL"/>
          </w:rPr>
          <w:tab/>
        </w:r>
        <w:r w:rsidRPr="004C7366">
          <w:rPr>
            <w:rStyle w:val="Hipercze"/>
            <w:noProof/>
          </w:rPr>
          <w:t>rSpRule (Row Spacing Rule)</w:t>
        </w:r>
        <w:r>
          <w:rPr>
            <w:noProof/>
            <w:webHidden/>
          </w:rPr>
          <w:tab/>
        </w:r>
        <w:r>
          <w:rPr>
            <w:noProof/>
            <w:webHidden/>
          </w:rPr>
          <w:fldChar w:fldCharType="begin"/>
        </w:r>
        <w:r>
          <w:rPr>
            <w:noProof/>
            <w:webHidden/>
          </w:rPr>
          <w:instrText xml:space="preserve"> PAGEREF _Toc132650877 \h </w:instrText>
        </w:r>
        <w:r>
          <w:rPr>
            <w:noProof/>
            <w:webHidden/>
          </w:rPr>
        </w:r>
        <w:r>
          <w:rPr>
            <w:noProof/>
            <w:webHidden/>
          </w:rPr>
          <w:fldChar w:fldCharType="separate"/>
        </w:r>
        <w:r>
          <w:rPr>
            <w:noProof/>
            <w:webHidden/>
          </w:rPr>
          <w:t>22-75</w:t>
        </w:r>
        <w:r>
          <w:rPr>
            <w:noProof/>
            <w:webHidden/>
          </w:rPr>
          <w:fldChar w:fldCharType="end"/>
        </w:r>
      </w:hyperlink>
    </w:p>
    <w:p w14:paraId="6DCB37A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8" w:history="1">
        <w:r w:rsidRPr="004C7366">
          <w:rPr>
            <w:rStyle w:val="Hipercze"/>
            <w:noProof/>
          </w:rPr>
          <w:t>22.1.2.94.</w:t>
        </w:r>
        <w:r>
          <w:rPr>
            <w:rFonts w:asciiTheme="minorHAnsi" w:hAnsiTheme="minorHAnsi"/>
            <w:noProof/>
            <w:sz w:val="22"/>
            <w:lang w:val="pl-PL"/>
          </w:rPr>
          <w:tab/>
        </w:r>
        <w:r w:rsidRPr="004C7366">
          <w:rPr>
            <w:rStyle w:val="Hipercze"/>
            <w:noProof/>
          </w:rPr>
          <w:t>scr (Script)</w:t>
        </w:r>
        <w:r>
          <w:rPr>
            <w:noProof/>
            <w:webHidden/>
          </w:rPr>
          <w:tab/>
        </w:r>
        <w:r>
          <w:rPr>
            <w:noProof/>
            <w:webHidden/>
          </w:rPr>
          <w:fldChar w:fldCharType="begin"/>
        </w:r>
        <w:r>
          <w:rPr>
            <w:noProof/>
            <w:webHidden/>
          </w:rPr>
          <w:instrText xml:space="preserve"> PAGEREF _Toc132650878 \h </w:instrText>
        </w:r>
        <w:r>
          <w:rPr>
            <w:noProof/>
            <w:webHidden/>
          </w:rPr>
        </w:r>
        <w:r>
          <w:rPr>
            <w:noProof/>
            <w:webHidden/>
          </w:rPr>
          <w:fldChar w:fldCharType="separate"/>
        </w:r>
        <w:r>
          <w:rPr>
            <w:noProof/>
            <w:webHidden/>
          </w:rPr>
          <w:t>22-77</w:t>
        </w:r>
        <w:r>
          <w:rPr>
            <w:noProof/>
            <w:webHidden/>
          </w:rPr>
          <w:fldChar w:fldCharType="end"/>
        </w:r>
      </w:hyperlink>
    </w:p>
    <w:p w14:paraId="2823194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9" w:history="1">
        <w:r w:rsidRPr="004C7366">
          <w:rPr>
            <w:rStyle w:val="Hipercze"/>
            <w:noProof/>
          </w:rPr>
          <w:t>22.1.2.95.</w:t>
        </w:r>
        <w:r>
          <w:rPr>
            <w:rFonts w:asciiTheme="minorHAnsi" w:hAnsiTheme="minorHAnsi"/>
            <w:noProof/>
            <w:sz w:val="22"/>
            <w:lang w:val="pl-PL"/>
          </w:rPr>
          <w:tab/>
        </w:r>
        <w:r w:rsidRPr="004C7366">
          <w:rPr>
            <w:rStyle w:val="Hipercze"/>
            <w:noProof/>
          </w:rPr>
          <w:t>sepChr (Delimiter Separator Character)</w:t>
        </w:r>
        <w:r>
          <w:rPr>
            <w:noProof/>
            <w:webHidden/>
          </w:rPr>
          <w:tab/>
        </w:r>
        <w:r>
          <w:rPr>
            <w:noProof/>
            <w:webHidden/>
          </w:rPr>
          <w:fldChar w:fldCharType="begin"/>
        </w:r>
        <w:r>
          <w:rPr>
            <w:noProof/>
            <w:webHidden/>
          </w:rPr>
          <w:instrText xml:space="preserve"> PAGEREF _Toc132650879 \h </w:instrText>
        </w:r>
        <w:r>
          <w:rPr>
            <w:noProof/>
            <w:webHidden/>
          </w:rPr>
        </w:r>
        <w:r>
          <w:rPr>
            <w:noProof/>
            <w:webHidden/>
          </w:rPr>
          <w:fldChar w:fldCharType="separate"/>
        </w:r>
        <w:r>
          <w:rPr>
            <w:noProof/>
            <w:webHidden/>
          </w:rPr>
          <w:t>22-77</w:t>
        </w:r>
        <w:r>
          <w:rPr>
            <w:noProof/>
            <w:webHidden/>
          </w:rPr>
          <w:fldChar w:fldCharType="end"/>
        </w:r>
      </w:hyperlink>
    </w:p>
    <w:p w14:paraId="658C716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80" w:history="1">
        <w:r w:rsidRPr="004C7366">
          <w:rPr>
            <w:rStyle w:val="Hipercze"/>
            <w:noProof/>
          </w:rPr>
          <w:t>22.1.2.96.</w:t>
        </w:r>
        <w:r>
          <w:rPr>
            <w:rFonts w:asciiTheme="minorHAnsi" w:hAnsiTheme="minorHAnsi"/>
            <w:noProof/>
            <w:sz w:val="22"/>
            <w:lang w:val="pl-PL"/>
          </w:rPr>
          <w:tab/>
        </w:r>
        <w:r w:rsidRPr="004C7366">
          <w:rPr>
            <w:rStyle w:val="Hipercze"/>
            <w:noProof/>
          </w:rPr>
          <w:t>show (Phantom Show)</w:t>
        </w:r>
        <w:r>
          <w:rPr>
            <w:noProof/>
            <w:webHidden/>
          </w:rPr>
          <w:tab/>
        </w:r>
        <w:r>
          <w:rPr>
            <w:noProof/>
            <w:webHidden/>
          </w:rPr>
          <w:fldChar w:fldCharType="begin"/>
        </w:r>
        <w:r>
          <w:rPr>
            <w:noProof/>
            <w:webHidden/>
          </w:rPr>
          <w:instrText xml:space="preserve"> PAGEREF _Toc132650880 \h </w:instrText>
        </w:r>
        <w:r>
          <w:rPr>
            <w:noProof/>
            <w:webHidden/>
          </w:rPr>
        </w:r>
        <w:r>
          <w:rPr>
            <w:noProof/>
            <w:webHidden/>
          </w:rPr>
          <w:fldChar w:fldCharType="separate"/>
        </w:r>
        <w:r>
          <w:rPr>
            <w:noProof/>
            <w:webHidden/>
          </w:rPr>
          <w:t>22-78</w:t>
        </w:r>
        <w:r>
          <w:rPr>
            <w:noProof/>
            <w:webHidden/>
          </w:rPr>
          <w:fldChar w:fldCharType="end"/>
        </w:r>
      </w:hyperlink>
    </w:p>
    <w:p w14:paraId="57E795B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81" w:history="1">
        <w:r w:rsidRPr="004C7366">
          <w:rPr>
            <w:rStyle w:val="Hipercze"/>
            <w:noProof/>
          </w:rPr>
          <w:t>22.1.2.97.</w:t>
        </w:r>
        <w:r>
          <w:rPr>
            <w:rFonts w:asciiTheme="minorHAnsi" w:hAnsiTheme="minorHAnsi"/>
            <w:noProof/>
            <w:sz w:val="22"/>
            <w:lang w:val="pl-PL"/>
          </w:rPr>
          <w:tab/>
        </w:r>
        <w:r w:rsidRPr="004C7366">
          <w:rPr>
            <w:rStyle w:val="Hipercze"/>
            <w:noProof/>
          </w:rPr>
          <w:t>shp (Shape (Delimiters))</w:t>
        </w:r>
        <w:r>
          <w:rPr>
            <w:noProof/>
            <w:webHidden/>
          </w:rPr>
          <w:tab/>
        </w:r>
        <w:r>
          <w:rPr>
            <w:noProof/>
            <w:webHidden/>
          </w:rPr>
          <w:fldChar w:fldCharType="begin"/>
        </w:r>
        <w:r>
          <w:rPr>
            <w:noProof/>
            <w:webHidden/>
          </w:rPr>
          <w:instrText xml:space="preserve"> PAGEREF _Toc132650881 \h </w:instrText>
        </w:r>
        <w:r>
          <w:rPr>
            <w:noProof/>
            <w:webHidden/>
          </w:rPr>
        </w:r>
        <w:r>
          <w:rPr>
            <w:noProof/>
            <w:webHidden/>
          </w:rPr>
          <w:fldChar w:fldCharType="separate"/>
        </w:r>
        <w:r>
          <w:rPr>
            <w:noProof/>
            <w:webHidden/>
          </w:rPr>
          <w:t>22-79</w:t>
        </w:r>
        <w:r>
          <w:rPr>
            <w:noProof/>
            <w:webHidden/>
          </w:rPr>
          <w:fldChar w:fldCharType="end"/>
        </w:r>
      </w:hyperlink>
    </w:p>
    <w:p w14:paraId="6A67A61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82" w:history="1">
        <w:r w:rsidRPr="004C7366">
          <w:rPr>
            <w:rStyle w:val="Hipercze"/>
            <w:noProof/>
          </w:rPr>
          <w:t>22.1.2.98.</w:t>
        </w:r>
        <w:r>
          <w:rPr>
            <w:rFonts w:asciiTheme="minorHAnsi" w:hAnsiTheme="minorHAnsi"/>
            <w:noProof/>
            <w:sz w:val="22"/>
            <w:lang w:val="pl-PL"/>
          </w:rPr>
          <w:tab/>
        </w:r>
        <w:r w:rsidRPr="004C7366">
          <w:rPr>
            <w:rStyle w:val="Hipercze"/>
            <w:noProof/>
          </w:rPr>
          <w:t>smallFrac (Small Fraction)</w:t>
        </w:r>
        <w:r>
          <w:rPr>
            <w:noProof/>
            <w:webHidden/>
          </w:rPr>
          <w:tab/>
        </w:r>
        <w:r>
          <w:rPr>
            <w:noProof/>
            <w:webHidden/>
          </w:rPr>
          <w:fldChar w:fldCharType="begin"/>
        </w:r>
        <w:r>
          <w:rPr>
            <w:noProof/>
            <w:webHidden/>
          </w:rPr>
          <w:instrText xml:space="preserve"> PAGEREF _Toc132650882 \h </w:instrText>
        </w:r>
        <w:r>
          <w:rPr>
            <w:noProof/>
            <w:webHidden/>
          </w:rPr>
        </w:r>
        <w:r>
          <w:rPr>
            <w:noProof/>
            <w:webHidden/>
          </w:rPr>
          <w:fldChar w:fldCharType="separate"/>
        </w:r>
        <w:r>
          <w:rPr>
            <w:noProof/>
            <w:webHidden/>
          </w:rPr>
          <w:t>22-79</w:t>
        </w:r>
        <w:r>
          <w:rPr>
            <w:noProof/>
            <w:webHidden/>
          </w:rPr>
          <w:fldChar w:fldCharType="end"/>
        </w:r>
      </w:hyperlink>
    </w:p>
    <w:p w14:paraId="255C5A16"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83" w:history="1">
        <w:r w:rsidRPr="004C7366">
          <w:rPr>
            <w:rStyle w:val="Hipercze"/>
            <w:noProof/>
          </w:rPr>
          <w:t>22.1.2.99.</w:t>
        </w:r>
        <w:r>
          <w:rPr>
            <w:rFonts w:asciiTheme="minorHAnsi" w:hAnsiTheme="minorHAnsi"/>
            <w:noProof/>
            <w:sz w:val="22"/>
            <w:lang w:val="pl-PL"/>
          </w:rPr>
          <w:tab/>
        </w:r>
        <w:r w:rsidRPr="004C7366">
          <w:rPr>
            <w:rStyle w:val="Hipercze"/>
            <w:noProof/>
          </w:rPr>
          <w:t>sPre (Pre-Sub-Superscript Object)</w:t>
        </w:r>
        <w:r>
          <w:rPr>
            <w:noProof/>
            <w:webHidden/>
          </w:rPr>
          <w:tab/>
        </w:r>
        <w:r>
          <w:rPr>
            <w:noProof/>
            <w:webHidden/>
          </w:rPr>
          <w:fldChar w:fldCharType="begin"/>
        </w:r>
        <w:r>
          <w:rPr>
            <w:noProof/>
            <w:webHidden/>
          </w:rPr>
          <w:instrText xml:space="preserve"> PAGEREF _Toc132650883 \h </w:instrText>
        </w:r>
        <w:r>
          <w:rPr>
            <w:noProof/>
            <w:webHidden/>
          </w:rPr>
        </w:r>
        <w:r>
          <w:rPr>
            <w:noProof/>
            <w:webHidden/>
          </w:rPr>
          <w:fldChar w:fldCharType="separate"/>
        </w:r>
        <w:r>
          <w:rPr>
            <w:noProof/>
            <w:webHidden/>
          </w:rPr>
          <w:t>22-80</w:t>
        </w:r>
        <w:r>
          <w:rPr>
            <w:noProof/>
            <w:webHidden/>
          </w:rPr>
          <w:fldChar w:fldCharType="end"/>
        </w:r>
      </w:hyperlink>
    </w:p>
    <w:p w14:paraId="62F8D6A1"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4" w:history="1">
        <w:r w:rsidRPr="004C7366">
          <w:rPr>
            <w:rStyle w:val="Hipercze"/>
            <w:noProof/>
          </w:rPr>
          <w:t>22.1.2.100.</w:t>
        </w:r>
        <w:r>
          <w:rPr>
            <w:rFonts w:asciiTheme="minorHAnsi" w:hAnsiTheme="minorHAnsi"/>
            <w:noProof/>
            <w:sz w:val="22"/>
            <w:lang w:val="pl-PL"/>
          </w:rPr>
          <w:tab/>
        </w:r>
        <w:r w:rsidRPr="004C7366">
          <w:rPr>
            <w:rStyle w:val="Hipercze"/>
            <w:noProof/>
          </w:rPr>
          <w:t>sPrePr (Pre-Sub-Superscript Properties)</w:t>
        </w:r>
        <w:r>
          <w:rPr>
            <w:noProof/>
            <w:webHidden/>
          </w:rPr>
          <w:tab/>
        </w:r>
        <w:r>
          <w:rPr>
            <w:noProof/>
            <w:webHidden/>
          </w:rPr>
          <w:fldChar w:fldCharType="begin"/>
        </w:r>
        <w:r>
          <w:rPr>
            <w:noProof/>
            <w:webHidden/>
          </w:rPr>
          <w:instrText xml:space="preserve"> PAGEREF _Toc132650884 \h </w:instrText>
        </w:r>
        <w:r>
          <w:rPr>
            <w:noProof/>
            <w:webHidden/>
          </w:rPr>
        </w:r>
        <w:r>
          <w:rPr>
            <w:noProof/>
            <w:webHidden/>
          </w:rPr>
          <w:fldChar w:fldCharType="separate"/>
        </w:r>
        <w:r>
          <w:rPr>
            <w:noProof/>
            <w:webHidden/>
          </w:rPr>
          <w:t>22-80</w:t>
        </w:r>
        <w:r>
          <w:rPr>
            <w:noProof/>
            <w:webHidden/>
          </w:rPr>
          <w:fldChar w:fldCharType="end"/>
        </w:r>
      </w:hyperlink>
    </w:p>
    <w:p w14:paraId="7F4EDA1E"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5" w:history="1">
        <w:r w:rsidRPr="004C7366">
          <w:rPr>
            <w:rStyle w:val="Hipercze"/>
            <w:noProof/>
          </w:rPr>
          <w:t>22.1.2.101.</w:t>
        </w:r>
        <w:r>
          <w:rPr>
            <w:rFonts w:asciiTheme="minorHAnsi" w:hAnsiTheme="minorHAnsi"/>
            <w:noProof/>
            <w:sz w:val="22"/>
            <w:lang w:val="pl-PL"/>
          </w:rPr>
          <w:tab/>
        </w:r>
        <w:r w:rsidRPr="004C7366">
          <w:rPr>
            <w:rStyle w:val="Hipercze"/>
            <w:noProof/>
          </w:rPr>
          <w:t>sSub (Subscript Object)</w:t>
        </w:r>
        <w:r>
          <w:rPr>
            <w:noProof/>
            <w:webHidden/>
          </w:rPr>
          <w:tab/>
        </w:r>
        <w:r>
          <w:rPr>
            <w:noProof/>
            <w:webHidden/>
          </w:rPr>
          <w:fldChar w:fldCharType="begin"/>
        </w:r>
        <w:r>
          <w:rPr>
            <w:noProof/>
            <w:webHidden/>
          </w:rPr>
          <w:instrText xml:space="preserve"> PAGEREF _Toc132650885 \h </w:instrText>
        </w:r>
        <w:r>
          <w:rPr>
            <w:noProof/>
            <w:webHidden/>
          </w:rPr>
        </w:r>
        <w:r>
          <w:rPr>
            <w:noProof/>
            <w:webHidden/>
          </w:rPr>
          <w:fldChar w:fldCharType="separate"/>
        </w:r>
        <w:r>
          <w:rPr>
            <w:noProof/>
            <w:webHidden/>
          </w:rPr>
          <w:t>22-81</w:t>
        </w:r>
        <w:r>
          <w:rPr>
            <w:noProof/>
            <w:webHidden/>
          </w:rPr>
          <w:fldChar w:fldCharType="end"/>
        </w:r>
      </w:hyperlink>
    </w:p>
    <w:p w14:paraId="0F12A5DD"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6" w:history="1">
        <w:r w:rsidRPr="004C7366">
          <w:rPr>
            <w:rStyle w:val="Hipercze"/>
            <w:noProof/>
          </w:rPr>
          <w:t>22.1.2.102.</w:t>
        </w:r>
        <w:r>
          <w:rPr>
            <w:rFonts w:asciiTheme="minorHAnsi" w:hAnsiTheme="minorHAnsi"/>
            <w:noProof/>
            <w:sz w:val="22"/>
            <w:lang w:val="pl-PL"/>
          </w:rPr>
          <w:tab/>
        </w:r>
        <w:r w:rsidRPr="004C7366">
          <w:rPr>
            <w:rStyle w:val="Hipercze"/>
            <w:noProof/>
          </w:rPr>
          <w:t>sSubPr (Subscript Properties)</w:t>
        </w:r>
        <w:r>
          <w:rPr>
            <w:noProof/>
            <w:webHidden/>
          </w:rPr>
          <w:tab/>
        </w:r>
        <w:r>
          <w:rPr>
            <w:noProof/>
            <w:webHidden/>
          </w:rPr>
          <w:fldChar w:fldCharType="begin"/>
        </w:r>
        <w:r>
          <w:rPr>
            <w:noProof/>
            <w:webHidden/>
          </w:rPr>
          <w:instrText xml:space="preserve"> PAGEREF _Toc132650886 \h </w:instrText>
        </w:r>
        <w:r>
          <w:rPr>
            <w:noProof/>
            <w:webHidden/>
          </w:rPr>
        </w:r>
        <w:r>
          <w:rPr>
            <w:noProof/>
            <w:webHidden/>
          </w:rPr>
          <w:fldChar w:fldCharType="separate"/>
        </w:r>
        <w:r>
          <w:rPr>
            <w:noProof/>
            <w:webHidden/>
          </w:rPr>
          <w:t>22-81</w:t>
        </w:r>
        <w:r>
          <w:rPr>
            <w:noProof/>
            <w:webHidden/>
          </w:rPr>
          <w:fldChar w:fldCharType="end"/>
        </w:r>
      </w:hyperlink>
    </w:p>
    <w:p w14:paraId="5971D797"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7" w:history="1">
        <w:r w:rsidRPr="004C7366">
          <w:rPr>
            <w:rStyle w:val="Hipercze"/>
            <w:noProof/>
          </w:rPr>
          <w:t>22.1.2.103.</w:t>
        </w:r>
        <w:r>
          <w:rPr>
            <w:rFonts w:asciiTheme="minorHAnsi" w:hAnsiTheme="minorHAnsi"/>
            <w:noProof/>
            <w:sz w:val="22"/>
            <w:lang w:val="pl-PL"/>
          </w:rPr>
          <w:tab/>
        </w:r>
        <w:r w:rsidRPr="004C7366">
          <w:rPr>
            <w:rStyle w:val="Hipercze"/>
            <w:noProof/>
          </w:rPr>
          <w:t>sSubSup (Sub-Superscript Object)</w:t>
        </w:r>
        <w:r>
          <w:rPr>
            <w:noProof/>
            <w:webHidden/>
          </w:rPr>
          <w:tab/>
        </w:r>
        <w:r>
          <w:rPr>
            <w:noProof/>
            <w:webHidden/>
          </w:rPr>
          <w:fldChar w:fldCharType="begin"/>
        </w:r>
        <w:r>
          <w:rPr>
            <w:noProof/>
            <w:webHidden/>
          </w:rPr>
          <w:instrText xml:space="preserve"> PAGEREF _Toc132650887 \h </w:instrText>
        </w:r>
        <w:r>
          <w:rPr>
            <w:noProof/>
            <w:webHidden/>
          </w:rPr>
        </w:r>
        <w:r>
          <w:rPr>
            <w:noProof/>
            <w:webHidden/>
          </w:rPr>
          <w:fldChar w:fldCharType="separate"/>
        </w:r>
        <w:r>
          <w:rPr>
            <w:noProof/>
            <w:webHidden/>
          </w:rPr>
          <w:t>22-82</w:t>
        </w:r>
        <w:r>
          <w:rPr>
            <w:noProof/>
            <w:webHidden/>
          </w:rPr>
          <w:fldChar w:fldCharType="end"/>
        </w:r>
      </w:hyperlink>
    </w:p>
    <w:p w14:paraId="7F68A08E"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8" w:history="1">
        <w:r w:rsidRPr="004C7366">
          <w:rPr>
            <w:rStyle w:val="Hipercze"/>
            <w:noProof/>
          </w:rPr>
          <w:t>22.1.2.104.</w:t>
        </w:r>
        <w:r>
          <w:rPr>
            <w:rFonts w:asciiTheme="minorHAnsi" w:hAnsiTheme="minorHAnsi"/>
            <w:noProof/>
            <w:sz w:val="22"/>
            <w:lang w:val="pl-PL"/>
          </w:rPr>
          <w:tab/>
        </w:r>
        <w:r w:rsidRPr="004C7366">
          <w:rPr>
            <w:rStyle w:val="Hipercze"/>
            <w:noProof/>
          </w:rPr>
          <w:t>sSubSupPr (Sub-Superscript Properties)</w:t>
        </w:r>
        <w:r>
          <w:rPr>
            <w:noProof/>
            <w:webHidden/>
          </w:rPr>
          <w:tab/>
        </w:r>
        <w:r>
          <w:rPr>
            <w:noProof/>
            <w:webHidden/>
          </w:rPr>
          <w:fldChar w:fldCharType="begin"/>
        </w:r>
        <w:r>
          <w:rPr>
            <w:noProof/>
            <w:webHidden/>
          </w:rPr>
          <w:instrText xml:space="preserve"> PAGEREF _Toc132650888 \h </w:instrText>
        </w:r>
        <w:r>
          <w:rPr>
            <w:noProof/>
            <w:webHidden/>
          </w:rPr>
        </w:r>
        <w:r>
          <w:rPr>
            <w:noProof/>
            <w:webHidden/>
          </w:rPr>
          <w:fldChar w:fldCharType="separate"/>
        </w:r>
        <w:r>
          <w:rPr>
            <w:noProof/>
            <w:webHidden/>
          </w:rPr>
          <w:t>22-82</w:t>
        </w:r>
        <w:r>
          <w:rPr>
            <w:noProof/>
            <w:webHidden/>
          </w:rPr>
          <w:fldChar w:fldCharType="end"/>
        </w:r>
      </w:hyperlink>
    </w:p>
    <w:p w14:paraId="6BE46C95"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9" w:history="1">
        <w:r w:rsidRPr="004C7366">
          <w:rPr>
            <w:rStyle w:val="Hipercze"/>
            <w:noProof/>
          </w:rPr>
          <w:t>22.1.2.105.</w:t>
        </w:r>
        <w:r>
          <w:rPr>
            <w:rFonts w:asciiTheme="minorHAnsi" w:hAnsiTheme="minorHAnsi"/>
            <w:noProof/>
            <w:sz w:val="22"/>
            <w:lang w:val="pl-PL"/>
          </w:rPr>
          <w:tab/>
        </w:r>
        <w:r w:rsidRPr="004C7366">
          <w:rPr>
            <w:rStyle w:val="Hipercze"/>
            <w:noProof/>
          </w:rPr>
          <w:t>sSup (Superscript Object)</w:t>
        </w:r>
        <w:r>
          <w:rPr>
            <w:noProof/>
            <w:webHidden/>
          </w:rPr>
          <w:tab/>
        </w:r>
        <w:r>
          <w:rPr>
            <w:noProof/>
            <w:webHidden/>
          </w:rPr>
          <w:fldChar w:fldCharType="begin"/>
        </w:r>
        <w:r>
          <w:rPr>
            <w:noProof/>
            <w:webHidden/>
          </w:rPr>
          <w:instrText xml:space="preserve"> PAGEREF _Toc132650889 \h </w:instrText>
        </w:r>
        <w:r>
          <w:rPr>
            <w:noProof/>
            <w:webHidden/>
          </w:rPr>
        </w:r>
        <w:r>
          <w:rPr>
            <w:noProof/>
            <w:webHidden/>
          </w:rPr>
          <w:fldChar w:fldCharType="separate"/>
        </w:r>
        <w:r>
          <w:rPr>
            <w:noProof/>
            <w:webHidden/>
          </w:rPr>
          <w:t>22-83</w:t>
        </w:r>
        <w:r>
          <w:rPr>
            <w:noProof/>
            <w:webHidden/>
          </w:rPr>
          <w:fldChar w:fldCharType="end"/>
        </w:r>
      </w:hyperlink>
    </w:p>
    <w:p w14:paraId="352679DB"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0" w:history="1">
        <w:r w:rsidRPr="004C7366">
          <w:rPr>
            <w:rStyle w:val="Hipercze"/>
            <w:noProof/>
          </w:rPr>
          <w:t>22.1.2.106.</w:t>
        </w:r>
        <w:r>
          <w:rPr>
            <w:rFonts w:asciiTheme="minorHAnsi" w:hAnsiTheme="minorHAnsi"/>
            <w:noProof/>
            <w:sz w:val="22"/>
            <w:lang w:val="pl-PL"/>
          </w:rPr>
          <w:tab/>
        </w:r>
        <w:r w:rsidRPr="004C7366">
          <w:rPr>
            <w:rStyle w:val="Hipercze"/>
            <w:noProof/>
          </w:rPr>
          <w:t>sSupPr (Superscript Properties)</w:t>
        </w:r>
        <w:r>
          <w:rPr>
            <w:noProof/>
            <w:webHidden/>
          </w:rPr>
          <w:tab/>
        </w:r>
        <w:r>
          <w:rPr>
            <w:noProof/>
            <w:webHidden/>
          </w:rPr>
          <w:fldChar w:fldCharType="begin"/>
        </w:r>
        <w:r>
          <w:rPr>
            <w:noProof/>
            <w:webHidden/>
          </w:rPr>
          <w:instrText xml:space="preserve"> PAGEREF _Toc132650890 \h </w:instrText>
        </w:r>
        <w:r>
          <w:rPr>
            <w:noProof/>
            <w:webHidden/>
          </w:rPr>
        </w:r>
        <w:r>
          <w:rPr>
            <w:noProof/>
            <w:webHidden/>
          </w:rPr>
          <w:fldChar w:fldCharType="separate"/>
        </w:r>
        <w:r>
          <w:rPr>
            <w:noProof/>
            <w:webHidden/>
          </w:rPr>
          <w:t>22-83</w:t>
        </w:r>
        <w:r>
          <w:rPr>
            <w:noProof/>
            <w:webHidden/>
          </w:rPr>
          <w:fldChar w:fldCharType="end"/>
        </w:r>
      </w:hyperlink>
    </w:p>
    <w:p w14:paraId="201D856D"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1" w:history="1">
        <w:r w:rsidRPr="004C7366">
          <w:rPr>
            <w:rStyle w:val="Hipercze"/>
            <w:noProof/>
          </w:rPr>
          <w:t>22.1.2.107.</w:t>
        </w:r>
        <w:r>
          <w:rPr>
            <w:rFonts w:asciiTheme="minorHAnsi" w:hAnsiTheme="minorHAnsi"/>
            <w:noProof/>
            <w:sz w:val="22"/>
            <w:lang w:val="pl-PL"/>
          </w:rPr>
          <w:tab/>
        </w:r>
        <w:r w:rsidRPr="004C7366">
          <w:rPr>
            <w:rStyle w:val="Hipercze"/>
            <w:noProof/>
          </w:rPr>
          <w:t>strikeBLTR (Border Box Strikethrough Bottom-Left to Top-Right)</w:t>
        </w:r>
        <w:r>
          <w:rPr>
            <w:noProof/>
            <w:webHidden/>
          </w:rPr>
          <w:tab/>
        </w:r>
        <w:r>
          <w:rPr>
            <w:noProof/>
            <w:webHidden/>
          </w:rPr>
          <w:fldChar w:fldCharType="begin"/>
        </w:r>
        <w:r>
          <w:rPr>
            <w:noProof/>
            <w:webHidden/>
          </w:rPr>
          <w:instrText xml:space="preserve"> PAGEREF _Toc132650891 \h </w:instrText>
        </w:r>
        <w:r>
          <w:rPr>
            <w:noProof/>
            <w:webHidden/>
          </w:rPr>
        </w:r>
        <w:r>
          <w:rPr>
            <w:noProof/>
            <w:webHidden/>
          </w:rPr>
          <w:fldChar w:fldCharType="separate"/>
        </w:r>
        <w:r>
          <w:rPr>
            <w:noProof/>
            <w:webHidden/>
          </w:rPr>
          <w:t>22-84</w:t>
        </w:r>
        <w:r>
          <w:rPr>
            <w:noProof/>
            <w:webHidden/>
          </w:rPr>
          <w:fldChar w:fldCharType="end"/>
        </w:r>
      </w:hyperlink>
    </w:p>
    <w:p w14:paraId="27946949"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2" w:history="1">
        <w:r w:rsidRPr="004C7366">
          <w:rPr>
            <w:rStyle w:val="Hipercze"/>
            <w:noProof/>
          </w:rPr>
          <w:t>22.1.2.108.</w:t>
        </w:r>
        <w:r>
          <w:rPr>
            <w:rFonts w:asciiTheme="minorHAnsi" w:hAnsiTheme="minorHAnsi"/>
            <w:noProof/>
            <w:sz w:val="22"/>
            <w:lang w:val="pl-PL"/>
          </w:rPr>
          <w:tab/>
        </w:r>
        <w:r w:rsidRPr="004C7366">
          <w:rPr>
            <w:rStyle w:val="Hipercze"/>
            <w:noProof/>
          </w:rPr>
          <w:t>strikeH (Border Box Strikethrough Horizontal)</w:t>
        </w:r>
        <w:r>
          <w:rPr>
            <w:noProof/>
            <w:webHidden/>
          </w:rPr>
          <w:tab/>
        </w:r>
        <w:r>
          <w:rPr>
            <w:noProof/>
            <w:webHidden/>
          </w:rPr>
          <w:fldChar w:fldCharType="begin"/>
        </w:r>
        <w:r>
          <w:rPr>
            <w:noProof/>
            <w:webHidden/>
          </w:rPr>
          <w:instrText xml:space="preserve"> PAGEREF _Toc132650892 \h </w:instrText>
        </w:r>
        <w:r>
          <w:rPr>
            <w:noProof/>
            <w:webHidden/>
          </w:rPr>
        </w:r>
        <w:r>
          <w:rPr>
            <w:noProof/>
            <w:webHidden/>
          </w:rPr>
          <w:fldChar w:fldCharType="separate"/>
        </w:r>
        <w:r>
          <w:rPr>
            <w:noProof/>
            <w:webHidden/>
          </w:rPr>
          <w:t>22-84</w:t>
        </w:r>
        <w:r>
          <w:rPr>
            <w:noProof/>
            <w:webHidden/>
          </w:rPr>
          <w:fldChar w:fldCharType="end"/>
        </w:r>
      </w:hyperlink>
    </w:p>
    <w:p w14:paraId="0397E253"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3" w:history="1">
        <w:r w:rsidRPr="004C7366">
          <w:rPr>
            <w:rStyle w:val="Hipercze"/>
            <w:noProof/>
          </w:rPr>
          <w:t>22.1.2.109.</w:t>
        </w:r>
        <w:r>
          <w:rPr>
            <w:rFonts w:asciiTheme="minorHAnsi" w:hAnsiTheme="minorHAnsi"/>
            <w:noProof/>
            <w:sz w:val="22"/>
            <w:lang w:val="pl-PL"/>
          </w:rPr>
          <w:tab/>
        </w:r>
        <w:r w:rsidRPr="004C7366">
          <w:rPr>
            <w:rStyle w:val="Hipercze"/>
            <w:noProof/>
          </w:rPr>
          <w:t>strikeTLBR (Border Box Strikethrough Top-Left to Bottom-Right)</w:t>
        </w:r>
        <w:r>
          <w:rPr>
            <w:noProof/>
            <w:webHidden/>
          </w:rPr>
          <w:tab/>
        </w:r>
        <w:r>
          <w:rPr>
            <w:noProof/>
            <w:webHidden/>
          </w:rPr>
          <w:fldChar w:fldCharType="begin"/>
        </w:r>
        <w:r>
          <w:rPr>
            <w:noProof/>
            <w:webHidden/>
          </w:rPr>
          <w:instrText xml:space="preserve"> PAGEREF _Toc132650893 \h </w:instrText>
        </w:r>
        <w:r>
          <w:rPr>
            <w:noProof/>
            <w:webHidden/>
          </w:rPr>
        </w:r>
        <w:r>
          <w:rPr>
            <w:noProof/>
            <w:webHidden/>
          </w:rPr>
          <w:fldChar w:fldCharType="separate"/>
        </w:r>
        <w:r>
          <w:rPr>
            <w:noProof/>
            <w:webHidden/>
          </w:rPr>
          <w:t>22-85</w:t>
        </w:r>
        <w:r>
          <w:rPr>
            <w:noProof/>
            <w:webHidden/>
          </w:rPr>
          <w:fldChar w:fldCharType="end"/>
        </w:r>
      </w:hyperlink>
    </w:p>
    <w:p w14:paraId="74D24498"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4" w:history="1">
        <w:r w:rsidRPr="004C7366">
          <w:rPr>
            <w:rStyle w:val="Hipercze"/>
            <w:noProof/>
          </w:rPr>
          <w:t>22.1.2.110.</w:t>
        </w:r>
        <w:r>
          <w:rPr>
            <w:rFonts w:asciiTheme="minorHAnsi" w:hAnsiTheme="minorHAnsi"/>
            <w:noProof/>
            <w:sz w:val="22"/>
            <w:lang w:val="pl-PL"/>
          </w:rPr>
          <w:tab/>
        </w:r>
        <w:r w:rsidRPr="004C7366">
          <w:rPr>
            <w:rStyle w:val="Hipercze"/>
            <w:noProof/>
          </w:rPr>
          <w:t>strikeV (Border Box Strikethrough Vertical)</w:t>
        </w:r>
        <w:r>
          <w:rPr>
            <w:noProof/>
            <w:webHidden/>
          </w:rPr>
          <w:tab/>
        </w:r>
        <w:r>
          <w:rPr>
            <w:noProof/>
            <w:webHidden/>
          </w:rPr>
          <w:fldChar w:fldCharType="begin"/>
        </w:r>
        <w:r>
          <w:rPr>
            <w:noProof/>
            <w:webHidden/>
          </w:rPr>
          <w:instrText xml:space="preserve"> PAGEREF _Toc132650894 \h </w:instrText>
        </w:r>
        <w:r>
          <w:rPr>
            <w:noProof/>
            <w:webHidden/>
          </w:rPr>
        </w:r>
        <w:r>
          <w:rPr>
            <w:noProof/>
            <w:webHidden/>
          </w:rPr>
          <w:fldChar w:fldCharType="separate"/>
        </w:r>
        <w:r>
          <w:rPr>
            <w:noProof/>
            <w:webHidden/>
          </w:rPr>
          <w:t>22-86</w:t>
        </w:r>
        <w:r>
          <w:rPr>
            <w:noProof/>
            <w:webHidden/>
          </w:rPr>
          <w:fldChar w:fldCharType="end"/>
        </w:r>
      </w:hyperlink>
    </w:p>
    <w:p w14:paraId="419E6F22"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5" w:history="1">
        <w:r w:rsidRPr="004C7366">
          <w:rPr>
            <w:rStyle w:val="Hipercze"/>
            <w:noProof/>
          </w:rPr>
          <w:t>22.1.2.111.</w:t>
        </w:r>
        <w:r>
          <w:rPr>
            <w:rFonts w:asciiTheme="minorHAnsi" w:hAnsiTheme="minorHAnsi"/>
            <w:noProof/>
            <w:sz w:val="22"/>
            <w:lang w:val="pl-PL"/>
          </w:rPr>
          <w:tab/>
        </w:r>
        <w:r w:rsidRPr="004C7366">
          <w:rPr>
            <w:rStyle w:val="Hipercze"/>
            <w:noProof/>
          </w:rPr>
          <w:t>sty (style)</w:t>
        </w:r>
        <w:r>
          <w:rPr>
            <w:noProof/>
            <w:webHidden/>
          </w:rPr>
          <w:tab/>
        </w:r>
        <w:r>
          <w:rPr>
            <w:noProof/>
            <w:webHidden/>
          </w:rPr>
          <w:fldChar w:fldCharType="begin"/>
        </w:r>
        <w:r>
          <w:rPr>
            <w:noProof/>
            <w:webHidden/>
          </w:rPr>
          <w:instrText xml:space="preserve"> PAGEREF _Toc132650895 \h </w:instrText>
        </w:r>
        <w:r>
          <w:rPr>
            <w:noProof/>
            <w:webHidden/>
          </w:rPr>
        </w:r>
        <w:r>
          <w:rPr>
            <w:noProof/>
            <w:webHidden/>
          </w:rPr>
          <w:fldChar w:fldCharType="separate"/>
        </w:r>
        <w:r>
          <w:rPr>
            <w:noProof/>
            <w:webHidden/>
          </w:rPr>
          <w:t>22-87</w:t>
        </w:r>
        <w:r>
          <w:rPr>
            <w:noProof/>
            <w:webHidden/>
          </w:rPr>
          <w:fldChar w:fldCharType="end"/>
        </w:r>
      </w:hyperlink>
    </w:p>
    <w:p w14:paraId="761A4530"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6" w:history="1">
        <w:r w:rsidRPr="004C7366">
          <w:rPr>
            <w:rStyle w:val="Hipercze"/>
            <w:noProof/>
          </w:rPr>
          <w:t>22.1.2.112.</w:t>
        </w:r>
        <w:r>
          <w:rPr>
            <w:rFonts w:asciiTheme="minorHAnsi" w:hAnsiTheme="minorHAnsi"/>
            <w:noProof/>
            <w:sz w:val="22"/>
            <w:lang w:val="pl-PL"/>
          </w:rPr>
          <w:tab/>
        </w:r>
        <w:r w:rsidRPr="004C7366">
          <w:rPr>
            <w:rStyle w:val="Hipercze"/>
            <w:noProof/>
          </w:rPr>
          <w:t>sub (Subscript (Pre-Sub-Superscript))</w:t>
        </w:r>
        <w:r>
          <w:rPr>
            <w:noProof/>
            <w:webHidden/>
          </w:rPr>
          <w:tab/>
        </w:r>
        <w:r>
          <w:rPr>
            <w:noProof/>
            <w:webHidden/>
          </w:rPr>
          <w:fldChar w:fldCharType="begin"/>
        </w:r>
        <w:r>
          <w:rPr>
            <w:noProof/>
            <w:webHidden/>
          </w:rPr>
          <w:instrText xml:space="preserve"> PAGEREF _Toc132650896 \h </w:instrText>
        </w:r>
        <w:r>
          <w:rPr>
            <w:noProof/>
            <w:webHidden/>
          </w:rPr>
        </w:r>
        <w:r>
          <w:rPr>
            <w:noProof/>
            <w:webHidden/>
          </w:rPr>
          <w:fldChar w:fldCharType="separate"/>
        </w:r>
        <w:r>
          <w:rPr>
            <w:noProof/>
            <w:webHidden/>
          </w:rPr>
          <w:t>22-87</w:t>
        </w:r>
        <w:r>
          <w:rPr>
            <w:noProof/>
            <w:webHidden/>
          </w:rPr>
          <w:fldChar w:fldCharType="end"/>
        </w:r>
      </w:hyperlink>
    </w:p>
    <w:p w14:paraId="68DD3A78"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7" w:history="1">
        <w:r w:rsidRPr="004C7366">
          <w:rPr>
            <w:rStyle w:val="Hipercze"/>
            <w:noProof/>
          </w:rPr>
          <w:t>22.1.2.113.</w:t>
        </w:r>
        <w:r>
          <w:rPr>
            <w:rFonts w:asciiTheme="minorHAnsi" w:hAnsiTheme="minorHAnsi"/>
            <w:noProof/>
            <w:sz w:val="22"/>
            <w:lang w:val="pl-PL"/>
          </w:rPr>
          <w:tab/>
        </w:r>
        <w:r w:rsidRPr="004C7366">
          <w:rPr>
            <w:rStyle w:val="Hipercze"/>
            <w:noProof/>
          </w:rPr>
          <w:t>subHide (Hide Subscript (n-ary))</w:t>
        </w:r>
        <w:r>
          <w:rPr>
            <w:noProof/>
            <w:webHidden/>
          </w:rPr>
          <w:tab/>
        </w:r>
        <w:r>
          <w:rPr>
            <w:noProof/>
            <w:webHidden/>
          </w:rPr>
          <w:fldChar w:fldCharType="begin"/>
        </w:r>
        <w:r>
          <w:rPr>
            <w:noProof/>
            <w:webHidden/>
          </w:rPr>
          <w:instrText xml:space="preserve"> PAGEREF _Toc132650897 \h </w:instrText>
        </w:r>
        <w:r>
          <w:rPr>
            <w:noProof/>
            <w:webHidden/>
          </w:rPr>
        </w:r>
        <w:r>
          <w:rPr>
            <w:noProof/>
            <w:webHidden/>
          </w:rPr>
          <w:fldChar w:fldCharType="separate"/>
        </w:r>
        <w:r>
          <w:rPr>
            <w:noProof/>
            <w:webHidden/>
          </w:rPr>
          <w:t>22-88</w:t>
        </w:r>
        <w:r>
          <w:rPr>
            <w:noProof/>
            <w:webHidden/>
          </w:rPr>
          <w:fldChar w:fldCharType="end"/>
        </w:r>
      </w:hyperlink>
    </w:p>
    <w:p w14:paraId="0A190D80"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8" w:history="1">
        <w:r w:rsidRPr="004C7366">
          <w:rPr>
            <w:rStyle w:val="Hipercze"/>
            <w:noProof/>
          </w:rPr>
          <w:t>22.1.2.114.</w:t>
        </w:r>
        <w:r>
          <w:rPr>
            <w:rFonts w:asciiTheme="minorHAnsi" w:hAnsiTheme="minorHAnsi"/>
            <w:noProof/>
            <w:sz w:val="22"/>
            <w:lang w:val="pl-PL"/>
          </w:rPr>
          <w:tab/>
        </w:r>
        <w:r w:rsidRPr="004C7366">
          <w:rPr>
            <w:rStyle w:val="Hipercze"/>
            <w:noProof/>
          </w:rPr>
          <w:t>sup (Superscript (Superscript object))</w:t>
        </w:r>
        <w:r>
          <w:rPr>
            <w:noProof/>
            <w:webHidden/>
          </w:rPr>
          <w:tab/>
        </w:r>
        <w:r>
          <w:rPr>
            <w:noProof/>
            <w:webHidden/>
          </w:rPr>
          <w:fldChar w:fldCharType="begin"/>
        </w:r>
        <w:r>
          <w:rPr>
            <w:noProof/>
            <w:webHidden/>
          </w:rPr>
          <w:instrText xml:space="preserve"> PAGEREF _Toc132650898 \h </w:instrText>
        </w:r>
        <w:r>
          <w:rPr>
            <w:noProof/>
            <w:webHidden/>
          </w:rPr>
        </w:r>
        <w:r>
          <w:rPr>
            <w:noProof/>
            <w:webHidden/>
          </w:rPr>
          <w:fldChar w:fldCharType="separate"/>
        </w:r>
        <w:r>
          <w:rPr>
            <w:noProof/>
            <w:webHidden/>
          </w:rPr>
          <w:t>22-88</w:t>
        </w:r>
        <w:r>
          <w:rPr>
            <w:noProof/>
            <w:webHidden/>
          </w:rPr>
          <w:fldChar w:fldCharType="end"/>
        </w:r>
      </w:hyperlink>
    </w:p>
    <w:p w14:paraId="7E279D4C"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9" w:history="1">
        <w:r w:rsidRPr="004C7366">
          <w:rPr>
            <w:rStyle w:val="Hipercze"/>
            <w:noProof/>
          </w:rPr>
          <w:t>22.1.2.115.</w:t>
        </w:r>
        <w:r>
          <w:rPr>
            <w:rFonts w:asciiTheme="minorHAnsi" w:hAnsiTheme="minorHAnsi"/>
            <w:noProof/>
            <w:sz w:val="22"/>
            <w:lang w:val="pl-PL"/>
          </w:rPr>
          <w:tab/>
        </w:r>
        <w:r w:rsidRPr="004C7366">
          <w:rPr>
            <w:rStyle w:val="Hipercze"/>
            <w:noProof/>
          </w:rPr>
          <w:t>supHide (Hide Superscript (n-ary))</w:t>
        </w:r>
        <w:r>
          <w:rPr>
            <w:noProof/>
            <w:webHidden/>
          </w:rPr>
          <w:tab/>
        </w:r>
        <w:r>
          <w:rPr>
            <w:noProof/>
            <w:webHidden/>
          </w:rPr>
          <w:fldChar w:fldCharType="begin"/>
        </w:r>
        <w:r>
          <w:rPr>
            <w:noProof/>
            <w:webHidden/>
          </w:rPr>
          <w:instrText xml:space="preserve"> PAGEREF _Toc132650899 \h </w:instrText>
        </w:r>
        <w:r>
          <w:rPr>
            <w:noProof/>
            <w:webHidden/>
          </w:rPr>
        </w:r>
        <w:r>
          <w:rPr>
            <w:noProof/>
            <w:webHidden/>
          </w:rPr>
          <w:fldChar w:fldCharType="separate"/>
        </w:r>
        <w:r>
          <w:rPr>
            <w:noProof/>
            <w:webHidden/>
          </w:rPr>
          <w:t>22-89</w:t>
        </w:r>
        <w:r>
          <w:rPr>
            <w:noProof/>
            <w:webHidden/>
          </w:rPr>
          <w:fldChar w:fldCharType="end"/>
        </w:r>
      </w:hyperlink>
    </w:p>
    <w:p w14:paraId="50CA567B"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0" w:history="1">
        <w:r w:rsidRPr="004C7366">
          <w:rPr>
            <w:rStyle w:val="Hipercze"/>
            <w:noProof/>
          </w:rPr>
          <w:t>22.1.2.116.</w:t>
        </w:r>
        <w:r>
          <w:rPr>
            <w:rFonts w:asciiTheme="minorHAnsi" w:hAnsiTheme="minorHAnsi"/>
            <w:noProof/>
            <w:sz w:val="22"/>
            <w:lang w:val="pl-PL"/>
          </w:rPr>
          <w:tab/>
        </w:r>
        <w:r w:rsidRPr="004C7366">
          <w:rPr>
            <w:rStyle w:val="Hipercze"/>
            <w:noProof/>
          </w:rPr>
          <w:t>t (Text)</w:t>
        </w:r>
        <w:r>
          <w:rPr>
            <w:noProof/>
            <w:webHidden/>
          </w:rPr>
          <w:tab/>
        </w:r>
        <w:r>
          <w:rPr>
            <w:noProof/>
            <w:webHidden/>
          </w:rPr>
          <w:fldChar w:fldCharType="begin"/>
        </w:r>
        <w:r>
          <w:rPr>
            <w:noProof/>
            <w:webHidden/>
          </w:rPr>
          <w:instrText xml:space="preserve"> PAGEREF _Toc132650900 \h </w:instrText>
        </w:r>
        <w:r>
          <w:rPr>
            <w:noProof/>
            <w:webHidden/>
          </w:rPr>
        </w:r>
        <w:r>
          <w:rPr>
            <w:noProof/>
            <w:webHidden/>
          </w:rPr>
          <w:fldChar w:fldCharType="separate"/>
        </w:r>
        <w:r>
          <w:rPr>
            <w:noProof/>
            <w:webHidden/>
          </w:rPr>
          <w:t>22-89</w:t>
        </w:r>
        <w:r>
          <w:rPr>
            <w:noProof/>
            <w:webHidden/>
          </w:rPr>
          <w:fldChar w:fldCharType="end"/>
        </w:r>
      </w:hyperlink>
    </w:p>
    <w:p w14:paraId="7D649FD8"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1" w:history="1">
        <w:r w:rsidRPr="004C7366">
          <w:rPr>
            <w:rStyle w:val="Hipercze"/>
            <w:noProof/>
          </w:rPr>
          <w:t>22.1.2.117.</w:t>
        </w:r>
        <w:r>
          <w:rPr>
            <w:rFonts w:asciiTheme="minorHAnsi" w:hAnsiTheme="minorHAnsi"/>
            <w:noProof/>
            <w:sz w:val="22"/>
            <w:lang w:val="pl-PL"/>
          </w:rPr>
          <w:tab/>
        </w:r>
        <w:r w:rsidRPr="004C7366">
          <w:rPr>
            <w:rStyle w:val="Hipercze"/>
            <w:noProof/>
          </w:rPr>
          <w:t>transp (Transparent (Phantom))</w:t>
        </w:r>
        <w:r>
          <w:rPr>
            <w:noProof/>
            <w:webHidden/>
          </w:rPr>
          <w:tab/>
        </w:r>
        <w:r>
          <w:rPr>
            <w:noProof/>
            <w:webHidden/>
          </w:rPr>
          <w:fldChar w:fldCharType="begin"/>
        </w:r>
        <w:r>
          <w:rPr>
            <w:noProof/>
            <w:webHidden/>
          </w:rPr>
          <w:instrText xml:space="preserve"> PAGEREF _Toc132650901 \h </w:instrText>
        </w:r>
        <w:r>
          <w:rPr>
            <w:noProof/>
            <w:webHidden/>
          </w:rPr>
        </w:r>
        <w:r>
          <w:rPr>
            <w:noProof/>
            <w:webHidden/>
          </w:rPr>
          <w:fldChar w:fldCharType="separate"/>
        </w:r>
        <w:r>
          <w:rPr>
            <w:noProof/>
            <w:webHidden/>
          </w:rPr>
          <w:t>22-90</w:t>
        </w:r>
        <w:r>
          <w:rPr>
            <w:noProof/>
            <w:webHidden/>
          </w:rPr>
          <w:fldChar w:fldCharType="end"/>
        </w:r>
      </w:hyperlink>
    </w:p>
    <w:p w14:paraId="185528A4"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2" w:history="1">
        <w:r w:rsidRPr="004C7366">
          <w:rPr>
            <w:rStyle w:val="Hipercze"/>
            <w:noProof/>
          </w:rPr>
          <w:t>22.1.2.118.</w:t>
        </w:r>
        <w:r>
          <w:rPr>
            <w:rFonts w:asciiTheme="minorHAnsi" w:hAnsiTheme="minorHAnsi"/>
            <w:noProof/>
            <w:sz w:val="22"/>
            <w:lang w:val="pl-PL"/>
          </w:rPr>
          <w:tab/>
        </w:r>
        <w:r w:rsidRPr="004C7366">
          <w:rPr>
            <w:rStyle w:val="Hipercze"/>
            <w:noProof/>
          </w:rPr>
          <w:t>type (Fraction type)</w:t>
        </w:r>
        <w:r>
          <w:rPr>
            <w:noProof/>
            <w:webHidden/>
          </w:rPr>
          <w:tab/>
        </w:r>
        <w:r>
          <w:rPr>
            <w:noProof/>
            <w:webHidden/>
          </w:rPr>
          <w:fldChar w:fldCharType="begin"/>
        </w:r>
        <w:r>
          <w:rPr>
            <w:noProof/>
            <w:webHidden/>
          </w:rPr>
          <w:instrText xml:space="preserve"> PAGEREF _Toc132650902 \h </w:instrText>
        </w:r>
        <w:r>
          <w:rPr>
            <w:noProof/>
            <w:webHidden/>
          </w:rPr>
        </w:r>
        <w:r>
          <w:rPr>
            <w:noProof/>
            <w:webHidden/>
          </w:rPr>
          <w:fldChar w:fldCharType="separate"/>
        </w:r>
        <w:r>
          <w:rPr>
            <w:noProof/>
            <w:webHidden/>
          </w:rPr>
          <w:t>22-91</w:t>
        </w:r>
        <w:r>
          <w:rPr>
            <w:noProof/>
            <w:webHidden/>
          </w:rPr>
          <w:fldChar w:fldCharType="end"/>
        </w:r>
      </w:hyperlink>
    </w:p>
    <w:p w14:paraId="1604E922"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3" w:history="1">
        <w:r w:rsidRPr="004C7366">
          <w:rPr>
            <w:rStyle w:val="Hipercze"/>
            <w:noProof/>
          </w:rPr>
          <w:t>22.1.2.119.</w:t>
        </w:r>
        <w:r>
          <w:rPr>
            <w:rFonts w:asciiTheme="minorHAnsi" w:hAnsiTheme="minorHAnsi"/>
            <w:noProof/>
            <w:sz w:val="22"/>
            <w:lang w:val="pl-PL"/>
          </w:rPr>
          <w:tab/>
        </w:r>
        <w:r w:rsidRPr="004C7366">
          <w:rPr>
            <w:rStyle w:val="Hipercze"/>
            <w:noProof/>
          </w:rPr>
          <w:t>vertJc (Vertical Justification)</w:t>
        </w:r>
        <w:r>
          <w:rPr>
            <w:noProof/>
            <w:webHidden/>
          </w:rPr>
          <w:tab/>
        </w:r>
        <w:r>
          <w:rPr>
            <w:noProof/>
            <w:webHidden/>
          </w:rPr>
          <w:fldChar w:fldCharType="begin"/>
        </w:r>
        <w:r>
          <w:rPr>
            <w:noProof/>
            <w:webHidden/>
          </w:rPr>
          <w:instrText xml:space="preserve"> PAGEREF _Toc132650903 \h </w:instrText>
        </w:r>
        <w:r>
          <w:rPr>
            <w:noProof/>
            <w:webHidden/>
          </w:rPr>
        </w:r>
        <w:r>
          <w:rPr>
            <w:noProof/>
            <w:webHidden/>
          </w:rPr>
          <w:fldChar w:fldCharType="separate"/>
        </w:r>
        <w:r>
          <w:rPr>
            <w:noProof/>
            <w:webHidden/>
          </w:rPr>
          <w:t>22-91</w:t>
        </w:r>
        <w:r>
          <w:rPr>
            <w:noProof/>
            <w:webHidden/>
          </w:rPr>
          <w:fldChar w:fldCharType="end"/>
        </w:r>
      </w:hyperlink>
    </w:p>
    <w:p w14:paraId="557070C0"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4" w:history="1">
        <w:r w:rsidRPr="004C7366">
          <w:rPr>
            <w:rStyle w:val="Hipercze"/>
            <w:noProof/>
          </w:rPr>
          <w:t>22.1.2.120.</w:t>
        </w:r>
        <w:r>
          <w:rPr>
            <w:rFonts w:asciiTheme="minorHAnsi" w:hAnsiTheme="minorHAnsi"/>
            <w:noProof/>
            <w:sz w:val="22"/>
            <w:lang w:val="pl-PL"/>
          </w:rPr>
          <w:tab/>
        </w:r>
        <w:r w:rsidRPr="004C7366">
          <w:rPr>
            <w:rStyle w:val="Hipercze"/>
            <w:noProof/>
          </w:rPr>
          <w:t>wrapIndent (Wrap Indent)</w:t>
        </w:r>
        <w:r>
          <w:rPr>
            <w:noProof/>
            <w:webHidden/>
          </w:rPr>
          <w:tab/>
        </w:r>
        <w:r>
          <w:rPr>
            <w:noProof/>
            <w:webHidden/>
          </w:rPr>
          <w:fldChar w:fldCharType="begin"/>
        </w:r>
        <w:r>
          <w:rPr>
            <w:noProof/>
            <w:webHidden/>
          </w:rPr>
          <w:instrText xml:space="preserve"> PAGEREF _Toc132650904 \h </w:instrText>
        </w:r>
        <w:r>
          <w:rPr>
            <w:noProof/>
            <w:webHidden/>
          </w:rPr>
        </w:r>
        <w:r>
          <w:rPr>
            <w:noProof/>
            <w:webHidden/>
          </w:rPr>
          <w:fldChar w:fldCharType="separate"/>
        </w:r>
        <w:r>
          <w:rPr>
            <w:noProof/>
            <w:webHidden/>
          </w:rPr>
          <w:t>22-93</w:t>
        </w:r>
        <w:r>
          <w:rPr>
            <w:noProof/>
            <w:webHidden/>
          </w:rPr>
          <w:fldChar w:fldCharType="end"/>
        </w:r>
      </w:hyperlink>
    </w:p>
    <w:p w14:paraId="55A266D1"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5" w:history="1">
        <w:r w:rsidRPr="004C7366">
          <w:rPr>
            <w:rStyle w:val="Hipercze"/>
            <w:noProof/>
          </w:rPr>
          <w:t>22.1.2.121.</w:t>
        </w:r>
        <w:r>
          <w:rPr>
            <w:rFonts w:asciiTheme="minorHAnsi" w:hAnsiTheme="minorHAnsi"/>
            <w:noProof/>
            <w:sz w:val="22"/>
            <w:lang w:val="pl-PL"/>
          </w:rPr>
          <w:tab/>
        </w:r>
        <w:r w:rsidRPr="004C7366">
          <w:rPr>
            <w:rStyle w:val="Hipercze"/>
            <w:noProof/>
          </w:rPr>
          <w:t>wrapRight (Wrap Right)</w:t>
        </w:r>
        <w:r>
          <w:rPr>
            <w:noProof/>
            <w:webHidden/>
          </w:rPr>
          <w:tab/>
        </w:r>
        <w:r>
          <w:rPr>
            <w:noProof/>
            <w:webHidden/>
          </w:rPr>
          <w:fldChar w:fldCharType="begin"/>
        </w:r>
        <w:r>
          <w:rPr>
            <w:noProof/>
            <w:webHidden/>
          </w:rPr>
          <w:instrText xml:space="preserve"> PAGEREF _Toc132650905 \h </w:instrText>
        </w:r>
        <w:r>
          <w:rPr>
            <w:noProof/>
            <w:webHidden/>
          </w:rPr>
        </w:r>
        <w:r>
          <w:rPr>
            <w:noProof/>
            <w:webHidden/>
          </w:rPr>
          <w:fldChar w:fldCharType="separate"/>
        </w:r>
        <w:r>
          <w:rPr>
            <w:noProof/>
            <w:webHidden/>
          </w:rPr>
          <w:t>22-93</w:t>
        </w:r>
        <w:r>
          <w:rPr>
            <w:noProof/>
            <w:webHidden/>
          </w:rPr>
          <w:fldChar w:fldCharType="end"/>
        </w:r>
      </w:hyperlink>
    </w:p>
    <w:p w14:paraId="524F3D6F"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6" w:history="1">
        <w:r w:rsidRPr="004C7366">
          <w:rPr>
            <w:rStyle w:val="Hipercze"/>
            <w:noProof/>
          </w:rPr>
          <w:t>22.1.2.122.</w:t>
        </w:r>
        <w:r>
          <w:rPr>
            <w:rFonts w:asciiTheme="minorHAnsi" w:hAnsiTheme="minorHAnsi"/>
            <w:noProof/>
            <w:sz w:val="22"/>
            <w:lang w:val="pl-PL"/>
          </w:rPr>
          <w:tab/>
        </w:r>
        <w:r w:rsidRPr="004C7366">
          <w:rPr>
            <w:rStyle w:val="Hipercze"/>
            <w:noProof/>
          </w:rPr>
          <w:t>zeroAsc (Phantom Zero Ascent)</w:t>
        </w:r>
        <w:r>
          <w:rPr>
            <w:noProof/>
            <w:webHidden/>
          </w:rPr>
          <w:tab/>
        </w:r>
        <w:r>
          <w:rPr>
            <w:noProof/>
            <w:webHidden/>
          </w:rPr>
          <w:fldChar w:fldCharType="begin"/>
        </w:r>
        <w:r>
          <w:rPr>
            <w:noProof/>
            <w:webHidden/>
          </w:rPr>
          <w:instrText xml:space="preserve"> PAGEREF _Toc132650906 \h </w:instrText>
        </w:r>
        <w:r>
          <w:rPr>
            <w:noProof/>
            <w:webHidden/>
          </w:rPr>
        </w:r>
        <w:r>
          <w:rPr>
            <w:noProof/>
            <w:webHidden/>
          </w:rPr>
          <w:fldChar w:fldCharType="separate"/>
        </w:r>
        <w:r>
          <w:rPr>
            <w:noProof/>
            <w:webHidden/>
          </w:rPr>
          <w:t>22-94</w:t>
        </w:r>
        <w:r>
          <w:rPr>
            <w:noProof/>
            <w:webHidden/>
          </w:rPr>
          <w:fldChar w:fldCharType="end"/>
        </w:r>
      </w:hyperlink>
    </w:p>
    <w:p w14:paraId="44F4BF8A"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7" w:history="1">
        <w:r w:rsidRPr="004C7366">
          <w:rPr>
            <w:rStyle w:val="Hipercze"/>
            <w:noProof/>
          </w:rPr>
          <w:t>22.1.2.123.</w:t>
        </w:r>
        <w:r>
          <w:rPr>
            <w:rFonts w:asciiTheme="minorHAnsi" w:hAnsiTheme="minorHAnsi"/>
            <w:noProof/>
            <w:sz w:val="22"/>
            <w:lang w:val="pl-PL"/>
          </w:rPr>
          <w:tab/>
        </w:r>
        <w:r w:rsidRPr="004C7366">
          <w:rPr>
            <w:rStyle w:val="Hipercze"/>
            <w:noProof/>
          </w:rPr>
          <w:t>zeroDesc (Phantom Zero Descent)</w:t>
        </w:r>
        <w:r>
          <w:rPr>
            <w:noProof/>
            <w:webHidden/>
          </w:rPr>
          <w:tab/>
        </w:r>
        <w:r>
          <w:rPr>
            <w:noProof/>
            <w:webHidden/>
          </w:rPr>
          <w:fldChar w:fldCharType="begin"/>
        </w:r>
        <w:r>
          <w:rPr>
            <w:noProof/>
            <w:webHidden/>
          </w:rPr>
          <w:instrText xml:space="preserve"> PAGEREF _Toc132650907 \h </w:instrText>
        </w:r>
        <w:r>
          <w:rPr>
            <w:noProof/>
            <w:webHidden/>
          </w:rPr>
        </w:r>
        <w:r>
          <w:rPr>
            <w:noProof/>
            <w:webHidden/>
          </w:rPr>
          <w:fldChar w:fldCharType="separate"/>
        </w:r>
        <w:r>
          <w:rPr>
            <w:noProof/>
            <w:webHidden/>
          </w:rPr>
          <w:t>22-95</w:t>
        </w:r>
        <w:r>
          <w:rPr>
            <w:noProof/>
            <w:webHidden/>
          </w:rPr>
          <w:fldChar w:fldCharType="end"/>
        </w:r>
      </w:hyperlink>
    </w:p>
    <w:p w14:paraId="7C64E067"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8" w:history="1">
        <w:r w:rsidRPr="004C7366">
          <w:rPr>
            <w:rStyle w:val="Hipercze"/>
            <w:noProof/>
          </w:rPr>
          <w:t>22.1.2.124.</w:t>
        </w:r>
        <w:r>
          <w:rPr>
            <w:rFonts w:asciiTheme="minorHAnsi" w:hAnsiTheme="minorHAnsi"/>
            <w:noProof/>
            <w:sz w:val="22"/>
            <w:lang w:val="pl-PL"/>
          </w:rPr>
          <w:tab/>
        </w:r>
        <w:r w:rsidRPr="004C7366">
          <w:rPr>
            <w:rStyle w:val="Hipercze"/>
            <w:noProof/>
          </w:rPr>
          <w:t>zeroWid (Phantom Zero Width)</w:t>
        </w:r>
        <w:r>
          <w:rPr>
            <w:noProof/>
            <w:webHidden/>
          </w:rPr>
          <w:tab/>
        </w:r>
        <w:r>
          <w:rPr>
            <w:noProof/>
            <w:webHidden/>
          </w:rPr>
          <w:fldChar w:fldCharType="begin"/>
        </w:r>
        <w:r>
          <w:rPr>
            <w:noProof/>
            <w:webHidden/>
          </w:rPr>
          <w:instrText xml:space="preserve"> PAGEREF _Toc132650908 \h </w:instrText>
        </w:r>
        <w:r>
          <w:rPr>
            <w:noProof/>
            <w:webHidden/>
          </w:rPr>
        </w:r>
        <w:r>
          <w:rPr>
            <w:noProof/>
            <w:webHidden/>
          </w:rPr>
          <w:fldChar w:fldCharType="separate"/>
        </w:r>
        <w:r>
          <w:rPr>
            <w:noProof/>
            <w:webHidden/>
          </w:rPr>
          <w:t>22-96</w:t>
        </w:r>
        <w:r>
          <w:rPr>
            <w:noProof/>
            <w:webHidden/>
          </w:rPr>
          <w:fldChar w:fldCharType="end"/>
        </w:r>
      </w:hyperlink>
    </w:p>
    <w:p w14:paraId="4501D65D" w14:textId="77777777" w:rsidR="00FE665D" w:rsidRDefault="00FE665D">
      <w:pPr>
        <w:pStyle w:val="Spistreci3"/>
        <w:tabs>
          <w:tab w:val="left" w:pos="1540"/>
          <w:tab w:val="right" w:leader="dot" w:pos="9062"/>
        </w:tabs>
        <w:rPr>
          <w:rFonts w:asciiTheme="minorHAnsi" w:hAnsiTheme="minorHAnsi"/>
          <w:noProof/>
          <w:sz w:val="22"/>
          <w:lang w:val="pl-PL"/>
        </w:rPr>
      </w:pPr>
      <w:hyperlink w:anchor="_Toc132650909" w:history="1">
        <w:r w:rsidRPr="004C7366">
          <w:rPr>
            <w:rStyle w:val="Hipercze"/>
            <w:noProof/>
          </w:rPr>
          <w:t>22.1.3.</w:t>
        </w:r>
        <w:r>
          <w:rPr>
            <w:rFonts w:asciiTheme="minorHAnsi" w:hAnsiTheme="minorHAnsi"/>
            <w:noProof/>
            <w:sz w:val="22"/>
            <w:lang w:val="pl-PL"/>
          </w:rPr>
          <w:tab/>
        </w:r>
        <w:r w:rsidRPr="004C7366">
          <w:rPr>
            <w:rStyle w:val="Hipercze"/>
            <w:noProof/>
          </w:rPr>
          <w:t>Simple Types</w:t>
        </w:r>
        <w:r>
          <w:rPr>
            <w:noProof/>
            <w:webHidden/>
          </w:rPr>
          <w:tab/>
        </w:r>
        <w:r>
          <w:rPr>
            <w:noProof/>
            <w:webHidden/>
          </w:rPr>
          <w:fldChar w:fldCharType="begin"/>
        </w:r>
        <w:r>
          <w:rPr>
            <w:noProof/>
            <w:webHidden/>
          </w:rPr>
          <w:instrText xml:space="preserve"> PAGEREF _Toc132650909 \h </w:instrText>
        </w:r>
        <w:r>
          <w:rPr>
            <w:noProof/>
            <w:webHidden/>
          </w:rPr>
        </w:r>
        <w:r>
          <w:rPr>
            <w:noProof/>
            <w:webHidden/>
          </w:rPr>
          <w:fldChar w:fldCharType="separate"/>
        </w:r>
        <w:r>
          <w:rPr>
            <w:noProof/>
            <w:webHidden/>
          </w:rPr>
          <w:t>22-96</w:t>
        </w:r>
        <w:r>
          <w:rPr>
            <w:noProof/>
            <w:webHidden/>
          </w:rPr>
          <w:fldChar w:fldCharType="end"/>
        </w:r>
      </w:hyperlink>
    </w:p>
    <w:p w14:paraId="72898CDE"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0" w:history="1">
        <w:r w:rsidRPr="004C7366">
          <w:rPr>
            <w:rStyle w:val="Hipercze"/>
            <w:noProof/>
          </w:rPr>
          <w:t>22.1.3.1.</w:t>
        </w:r>
        <w:r>
          <w:rPr>
            <w:rFonts w:asciiTheme="minorHAnsi" w:hAnsiTheme="minorHAnsi"/>
            <w:noProof/>
            <w:sz w:val="22"/>
            <w:lang w:val="pl-PL"/>
          </w:rPr>
          <w:tab/>
        </w:r>
        <w:r w:rsidRPr="004C7366">
          <w:rPr>
            <w:rStyle w:val="Hipercze"/>
            <w:noProof/>
          </w:rPr>
          <w:t>ST_BreakBin (Break Binary Operators)</w:t>
        </w:r>
        <w:r>
          <w:rPr>
            <w:noProof/>
            <w:webHidden/>
          </w:rPr>
          <w:tab/>
        </w:r>
        <w:r>
          <w:rPr>
            <w:noProof/>
            <w:webHidden/>
          </w:rPr>
          <w:fldChar w:fldCharType="begin"/>
        </w:r>
        <w:r>
          <w:rPr>
            <w:noProof/>
            <w:webHidden/>
          </w:rPr>
          <w:instrText xml:space="preserve"> PAGEREF _Toc132650910 \h </w:instrText>
        </w:r>
        <w:r>
          <w:rPr>
            <w:noProof/>
            <w:webHidden/>
          </w:rPr>
        </w:r>
        <w:r>
          <w:rPr>
            <w:noProof/>
            <w:webHidden/>
          </w:rPr>
          <w:fldChar w:fldCharType="separate"/>
        </w:r>
        <w:r>
          <w:rPr>
            <w:noProof/>
            <w:webHidden/>
          </w:rPr>
          <w:t>22-96</w:t>
        </w:r>
        <w:r>
          <w:rPr>
            <w:noProof/>
            <w:webHidden/>
          </w:rPr>
          <w:fldChar w:fldCharType="end"/>
        </w:r>
      </w:hyperlink>
    </w:p>
    <w:p w14:paraId="21EE0DBF"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1" w:history="1">
        <w:r w:rsidRPr="004C7366">
          <w:rPr>
            <w:rStyle w:val="Hipercze"/>
            <w:noProof/>
          </w:rPr>
          <w:t>22.1.3.2.</w:t>
        </w:r>
        <w:r>
          <w:rPr>
            <w:rFonts w:asciiTheme="minorHAnsi" w:hAnsiTheme="minorHAnsi"/>
            <w:noProof/>
            <w:sz w:val="22"/>
            <w:lang w:val="pl-PL"/>
          </w:rPr>
          <w:tab/>
        </w:r>
        <w:r w:rsidRPr="004C7366">
          <w:rPr>
            <w:rStyle w:val="Hipercze"/>
            <w:noProof/>
          </w:rPr>
          <w:t>ST_BreakBinSub (Break on Binary Subtraction)</w:t>
        </w:r>
        <w:r>
          <w:rPr>
            <w:noProof/>
            <w:webHidden/>
          </w:rPr>
          <w:tab/>
        </w:r>
        <w:r>
          <w:rPr>
            <w:noProof/>
            <w:webHidden/>
          </w:rPr>
          <w:fldChar w:fldCharType="begin"/>
        </w:r>
        <w:r>
          <w:rPr>
            <w:noProof/>
            <w:webHidden/>
          </w:rPr>
          <w:instrText xml:space="preserve"> PAGEREF _Toc132650911 \h </w:instrText>
        </w:r>
        <w:r>
          <w:rPr>
            <w:noProof/>
            <w:webHidden/>
          </w:rPr>
        </w:r>
        <w:r>
          <w:rPr>
            <w:noProof/>
            <w:webHidden/>
          </w:rPr>
          <w:fldChar w:fldCharType="separate"/>
        </w:r>
        <w:r>
          <w:rPr>
            <w:noProof/>
            <w:webHidden/>
          </w:rPr>
          <w:t>22-97</w:t>
        </w:r>
        <w:r>
          <w:rPr>
            <w:noProof/>
            <w:webHidden/>
          </w:rPr>
          <w:fldChar w:fldCharType="end"/>
        </w:r>
      </w:hyperlink>
    </w:p>
    <w:p w14:paraId="44921DD8"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2" w:history="1">
        <w:r w:rsidRPr="004C7366">
          <w:rPr>
            <w:rStyle w:val="Hipercze"/>
            <w:noProof/>
          </w:rPr>
          <w:t>22.1.3.3.</w:t>
        </w:r>
        <w:r>
          <w:rPr>
            <w:rFonts w:asciiTheme="minorHAnsi" w:hAnsiTheme="minorHAnsi"/>
            <w:noProof/>
            <w:sz w:val="22"/>
            <w:lang w:val="pl-PL"/>
          </w:rPr>
          <w:tab/>
        </w:r>
        <w:r w:rsidRPr="004C7366">
          <w:rPr>
            <w:rStyle w:val="Hipercze"/>
            <w:noProof/>
          </w:rPr>
          <w:t>ST_Char (Character)</w:t>
        </w:r>
        <w:r>
          <w:rPr>
            <w:noProof/>
            <w:webHidden/>
          </w:rPr>
          <w:tab/>
        </w:r>
        <w:r>
          <w:rPr>
            <w:noProof/>
            <w:webHidden/>
          </w:rPr>
          <w:fldChar w:fldCharType="begin"/>
        </w:r>
        <w:r>
          <w:rPr>
            <w:noProof/>
            <w:webHidden/>
          </w:rPr>
          <w:instrText xml:space="preserve"> PAGEREF _Toc132650912 \h </w:instrText>
        </w:r>
        <w:r>
          <w:rPr>
            <w:noProof/>
            <w:webHidden/>
          </w:rPr>
        </w:r>
        <w:r>
          <w:rPr>
            <w:noProof/>
            <w:webHidden/>
          </w:rPr>
          <w:fldChar w:fldCharType="separate"/>
        </w:r>
        <w:r>
          <w:rPr>
            <w:noProof/>
            <w:webHidden/>
          </w:rPr>
          <w:t>22-97</w:t>
        </w:r>
        <w:r>
          <w:rPr>
            <w:noProof/>
            <w:webHidden/>
          </w:rPr>
          <w:fldChar w:fldCharType="end"/>
        </w:r>
      </w:hyperlink>
    </w:p>
    <w:p w14:paraId="348FCFEB"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3" w:history="1">
        <w:r w:rsidRPr="004C7366">
          <w:rPr>
            <w:rStyle w:val="Hipercze"/>
            <w:noProof/>
          </w:rPr>
          <w:t>22.1.3.4.</w:t>
        </w:r>
        <w:r>
          <w:rPr>
            <w:rFonts w:asciiTheme="minorHAnsi" w:hAnsiTheme="minorHAnsi"/>
            <w:noProof/>
            <w:sz w:val="22"/>
            <w:lang w:val="pl-PL"/>
          </w:rPr>
          <w:tab/>
        </w:r>
        <w:r w:rsidRPr="004C7366">
          <w:rPr>
            <w:rStyle w:val="Hipercze"/>
            <w:noProof/>
          </w:rPr>
          <w:t>ST_FType (Fraction Type)</w:t>
        </w:r>
        <w:r>
          <w:rPr>
            <w:noProof/>
            <w:webHidden/>
          </w:rPr>
          <w:tab/>
        </w:r>
        <w:r>
          <w:rPr>
            <w:noProof/>
            <w:webHidden/>
          </w:rPr>
          <w:fldChar w:fldCharType="begin"/>
        </w:r>
        <w:r>
          <w:rPr>
            <w:noProof/>
            <w:webHidden/>
          </w:rPr>
          <w:instrText xml:space="preserve"> PAGEREF _Toc132650913 \h </w:instrText>
        </w:r>
        <w:r>
          <w:rPr>
            <w:noProof/>
            <w:webHidden/>
          </w:rPr>
        </w:r>
        <w:r>
          <w:rPr>
            <w:noProof/>
            <w:webHidden/>
          </w:rPr>
          <w:fldChar w:fldCharType="separate"/>
        </w:r>
        <w:r>
          <w:rPr>
            <w:noProof/>
            <w:webHidden/>
          </w:rPr>
          <w:t>22-98</w:t>
        </w:r>
        <w:r>
          <w:rPr>
            <w:noProof/>
            <w:webHidden/>
          </w:rPr>
          <w:fldChar w:fldCharType="end"/>
        </w:r>
      </w:hyperlink>
    </w:p>
    <w:p w14:paraId="0C284C28"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4" w:history="1">
        <w:r w:rsidRPr="004C7366">
          <w:rPr>
            <w:rStyle w:val="Hipercze"/>
            <w:noProof/>
          </w:rPr>
          <w:t>22.1.3.5.</w:t>
        </w:r>
        <w:r>
          <w:rPr>
            <w:rFonts w:asciiTheme="minorHAnsi" w:hAnsiTheme="minorHAnsi"/>
            <w:noProof/>
            <w:sz w:val="22"/>
            <w:lang w:val="pl-PL"/>
          </w:rPr>
          <w:tab/>
        </w:r>
        <w:r w:rsidRPr="004C7366">
          <w:rPr>
            <w:rStyle w:val="Hipercze"/>
            <w:noProof/>
          </w:rPr>
          <w:t>ST_Integer2 (Integer value (-2 to 2))</w:t>
        </w:r>
        <w:r>
          <w:rPr>
            <w:noProof/>
            <w:webHidden/>
          </w:rPr>
          <w:tab/>
        </w:r>
        <w:r>
          <w:rPr>
            <w:noProof/>
            <w:webHidden/>
          </w:rPr>
          <w:fldChar w:fldCharType="begin"/>
        </w:r>
        <w:r>
          <w:rPr>
            <w:noProof/>
            <w:webHidden/>
          </w:rPr>
          <w:instrText xml:space="preserve"> PAGEREF _Toc132650914 \h </w:instrText>
        </w:r>
        <w:r>
          <w:rPr>
            <w:noProof/>
            <w:webHidden/>
          </w:rPr>
        </w:r>
        <w:r>
          <w:rPr>
            <w:noProof/>
            <w:webHidden/>
          </w:rPr>
          <w:fldChar w:fldCharType="separate"/>
        </w:r>
        <w:r>
          <w:rPr>
            <w:noProof/>
            <w:webHidden/>
          </w:rPr>
          <w:t>22-98</w:t>
        </w:r>
        <w:r>
          <w:rPr>
            <w:noProof/>
            <w:webHidden/>
          </w:rPr>
          <w:fldChar w:fldCharType="end"/>
        </w:r>
      </w:hyperlink>
    </w:p>
    <w:p w14:paraId="00FE4F96"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5" w:history="1">
        <w:r w:rsidRPr="004C7366">
          <w:rPr>
            <w:rStyle w:val="Hipercze"/>
            <w:noProof/>
          </w:rPr>
          <w:t>22.1.3.6.</w:t>
        </w:r>
        <w:r>
          <w:rPr>
            <w:rFonts w:asciiTheme="minorHAnsi" w:hAnsiTheme="minorHAnsi"/>
            <w:noProof/>
            <w:sz w:val="22"/>
            <w:lang w:val="pl-PL"/>
          </w:rPr>
          <w:tab/>
        </w:r>
        <w:r w:rsidRPr="004C7366">
          <w:rPr>
            <w:rStyle w:val="Hipercze"/>
            <w:noProof/>
          </w:rPr>
          <w:t>ST_Integer255 (Integer value (1 to 255))</w:t>
        </w:r>
        <w:r>
          <w:rPr>
            <w:noProof/>
            <w:webHidden/>
          </w:rPr>
          <w:tab/>
        </w:r>
        <w:r>
          <w:rPr>
            <w:noProof/>
            <w:webHidden/>
          </w:rPr>
          <w:fldChar w:fldCharType="begin"/>
        </w:r>
        <w:r>
          <w:rPr>
            <w:noProof/>
            <w:webHidden/>
          </w:rPr>
          <w:instrText xml:space="preserve"> PAGEREF _Toc132650915 \h </w:instrText>
        </w:r>
        <w:r>
          <w:rPr>
            <w:noProof/>
            <w:webHidden/>
          </w:rPr>
        </w:r>
        <w:r>
          <w:rPr>
            <w:noProof/>
            <w:webHidden/>
          </w:rPr>
          <w:fldChar w:fldCharType="separate"/>
        </w:r>
        <w:r>
          <w:rPr>
            <w:noProof/>
            <w:webHidden/>
          </w:rPr>
          <w:t>22-98</w:t>
        </w:r>
        <w:r>
          <w:rPr>
            <w:noProof/>
            <w:webHidden/>
          </w:rPr>
          <w:fldChar w:fldCharType="end"/>
        </w:r>
      </w:hyperlink>
    </w:p>
    <w:p w14:paraId="373FD1AF"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6" w:history="1">
        <w:r w:rsidRPr="004C7366">
          <w:rPr>
            <w:rStyle w:val="Hipercze"/>
            <w:noProof/>
          </w:rPr>
          <w:t>22.1.3.7.</w:t>
        </w:r>
        <w:r>
          <w:rPr>
            <w:rFonts w:asciiTheme="minorHAnsi" w:hAnsiTheme="minorHAnsi"/>
            <w:noProof/>
            <w:sz w:val="22"/>
            <w:lang w:val="pl-PL"/>
          </w:rPr>
          <w:tab/>
        </w:r>
        <w:r w:rsidRPr="004C7366">
          <w:rPr>
            <w:rStyle w:val="Hipercze"/>
            <w:noProof/>
          </w:rPr>
          <w:t>ST_Jc (Justification)</w:t>
        </w:r>
        <w:r>
          <w:rPr>
            <w:noProof/>
            <w:webHidden/>
          </w:rPr>
          <w:tab/>
        </w:r>
        <w:r>
          <w:rPr>
            <w:noProof/>
            <w:webHidden/>
          </w:rPr>
          <w:fldChar w:fldCharType="begin"/>
        </w:r>
        <w:r>
          <w:rPr>
            <w:noProof/>
            <w:webHidden/>
          </w:rPr>
          <w:instrText xml:space="preserve"> PAGEREF _Toc132650916 \h </w:instrText>
        </w:r>
        <w:r>
          <w:rPr>
            <w:noProof/>
            <w:webHidden/>
          </w:rPr>
        </w:r>
        <w:r>
          <w:rPr>
            <w:noProof/>
            <w:webHidden/>
          </w:rPr>
          <w:fldChar w:fldCharType="separate"/>
        </w:r>
        <w:r>
          <w:rPr>
            <w:noProof/>
            <w:webHidden/>
          </w:rPr>
          <w:t>22-99</w:t>
        </w:r>
        <w:r>
          <w:rPr>
            <w:noProof/>
            <w:webHidden/>
          </w:rPr>
          <w:fldChar w:fldCharType="end"/>
        </w:r>
      </w:hyperlink>
    </w:p>
    <w:p w14:paraId="265BF627"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7" w:history="1">
        <w:r w:rsidRPr="004C7366">
          <w:rPr>
            <w:rStyle w:val="Hipercze"/>
            <w:noProof/>
          </w:rPr>
          <w:t>22.1.3.8.</w:t>
        </w:r>
        <w:r>
          <w:rPr>
            <w:rFonts w:asciiTheme="minorHAnsi" w:hAnsiTheme="minorHAnsi"/>
            <w:noProof/>
            <w:sz w:val="22"/>
            <w:lang w:val="pl-PL"/>
          </w:rPr>
          <w:tab/>
        </w:r>
        <w:r w:rsidRPr="004C7366">
          <w:rPr>
            <w:rStyle w:val="Hipercze"/>
            <w:noProof/>
          </w:rPr>
          <w:t>ST_LimLoc (Limit Location)</w:t>
        </w:r>
        <w:r>
          <w:rPr>
            <w:noProof/>
            <w:webHidden/>
          </w:rPr>
          <w:tab/>
        </w:r>
        <w:r>
          <w:rPr>
            <w:noProof/>
            <w:webHidden/>
          </w:rPr>
          <w:fldChar w:fldCharType="begin"/>
        </w:r>
        <w:r>
          <w:rPr>
            <w:noProof/>
            <w:webHidden/>
          </w:rPr>
          <w:instrText xml:space="preserve"> PAGEREF _Toc132650917 \h </w:instrText>
        </w:r>
        <w:r>
          <w:rPr>
            <w:noProof/>
            <w:webHidden/>
          </w:rPr>
        </w:r>
        <w:r>
          <w:rPr>
            <w:noProof/>
            <w:webHidden/>
          </w:rPr>
          <w:fldChar w:fldCharType="separate"/>
        </w:r>
        <w:r>
          <w:rPr>
            <w:noProof/>
            <w:webHidden/>
          </w:rPr>
          <w:t>22-99</w:t>
        </w:r>
        <w:r>
          <w:rPr>
            <w:noProof/>
            <w:webHidden/>
          </w:rPr>
          <w:fldChar w:fldCharType="end"/>
        </w:r>
      </w:hyperlink>
    </w:p>
    <w:p w14:paraId="30FEF15D"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8" w:history="1">
        <w:r w:rsidRPr="004C7366">
          <w:rPr>
            <w:rStyle w:val="Hipercze"/>
            <w:noProof/>
          </w:rPr>
          <w:t>22.1.3.9.</w:t>
        </w:r>
        <w:r>
          <w:rPr>
            <w:rFonts w:asciiTheme="minorHAnsi" w:hAnsiTheme="minorHAnsi"/>
            <w:noProof/>
            <w:sz w:val="22"/>
            <w:lang w:val="pl-PL"/>
          </w:rPr>
          <w:tab/>
        </w:r>
        <w:r w:rsidRPr="004C7366">
          <w:rPr>
            <w:rStyle w:val="Hipercze"/>
            <w:noProof/>
          </w:rPr>
          <w:t>ST_Script (Script)</w:t>
        </w:r>
        <w:r>
          <w:rPr>
            <w:noProof/>
            <w:webHidden/>
          </w:rPr>
          <w:tab/>
        </w:r>
        <w:r>
          <w:rPr>
            <w:noProof/>
            <w:webHidden/>
          </w:rPr>
          <w:fldChar w:fldCharType="begin"/>
        </w:r>
        <w:r>
          <w:rPr>
            <w:noProof/>
            <w:webHidden/>
          </w:rPr>
          <w:instrText xml:space="preserve"> PAGEREF _Toc132650918 \h </w:instrText>
        </w:r>
        <w:r>
          <w:rPr>
            <w:noProof/>
            <w:webHidden/>
          </w:rPr>
        </w:r>
        <w:r>
          <w:rPr>
            <w:noProof/>
            <w:webHidden/>
          </w:rPr>
          <w:fldChar w:fldCharType="separate"/>
        </w:r>
        <w:r>
          <w:rPr>
            <w:noProof/>
            <w:webHidden/>
          </w:rPr>
          <w:t>22-99</w:t>
        </w:r>
        <w:r>
          <w:rPr>
            <w:noProof/>
            <w:webHidden/>
          </w:rPr>
          <w:fldChar w:fldCharType="end"/>
        </w:r>
      </w:hyperlink>
    </w:p>
    <w:p w14:paraId="3F7E434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919" w:history="1">
        <w:r w:rsidRPr="004C7366">
          <w:rPr>
            <w:rStyle w:val="Hipercze"/>
            <w:noProof/>
          </w:rPr>
          <w:t>22.1.3.10.</w:t>
        </w:r>
        <w:r>
          <w:rPr>
            <w:rFonts w:asciiTheme="minorHAnsi" w:hAnsiTheme="minorHAnsi"/>
            <w:noProof/>
            <w:sz w:val="22"/>
            <w:lang w:val="pl-PL"/>
          </w:rPr>
          <w:tab/>
        </w:r>
        <w:r w:rsidRPr="004C7366">
          <w:rPr>
            <w:rStyle w:val="Hipercze"/>
            <w:noProof/>
          </w:rPr>
          <w:t>ST_Shp (Shape (Delimiters))</w:t>
        </w:r>
        <w:r>
          <w:rPr>
            <w:noProof/>
            <w:webHidden/>
          </w:rPr>
          <w:tab/>
        </w:r>
        <w:r>
          <w:rPr>
            <w:noProof/>
            <w:webHidden/>
          </w:rPr>
          <w:fldChar w:fldCharType="begin"/>
        </w:r>
        <w:r>
          <w:rPr>
            <w:noProof/>
            <w:webHidden/>
          </w:rPr>
          <w:instrText xml:space="preserve"> PAGEREF _Toc132650919 \h </w:instrText>
        </w:r>
        <w:r>
          <w:rPr>
            <w:noProof/>
            <w:webHidden/>
          </w:rPr>
        </w:r>
        <w:r>
          <w:rPr>
            <w:noProof/>
            <w:webHidden/>
          </w:rPr>
          <w:fldChar w:fldCharType="separate"/>
        </w:r>
        <w:r>
          <w:rPr>
            <w:noProof/>
            <w:webHidden/>
          </w:rPr>
          <w:t>22-100</w:t>
        </w:r>
        <w:r>
          <w:rPr>
            <w:noProof/>
            <w:webHidden/>
          </w:rPr>
          <w:fldChar w:fldCharType="end"/>
        </w:r>
      </w:hyperlink>
    </w:p>
    <w:p w14:paraId="69E86B29"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920" w:history="1">
        <w:r w:rsidRPr="004C7366">
          <w:rPr>
            <w:rStyle w:val="Hipercze"/>
            <w:noProof/>
          </w:rPr>
          <w:t>22.1.3.11.</w:t>
        </w:r>
        <w:r>
          <w:rPr>
            <w:rFonts w:asciiTheme="minorHAnsi" w:hAnsiTheme="minorHAnsi"/>
            <w:noProof/>
            <w:sz w:val="22"/>
            <w:lang w:val="pl-PL"/>
          </w:rPr>
          <w:tab/>
        </w:r>
        <w:r w:rsidRPr="004C7366">
          <w:rPr>
            <w:rStyle w:val="Hipercze"/>
            <w:noProof/>
          </w:rPr>
          <w:t>ST_SpacingRule (Spacing Rule)</w:t>
        </w:r>
        <w:r>
          <w:rPr>
            <w:noProof/>
            <w:webHidden/>
          </w:rPr>
          <w:tab/>
        </w:r>
        <w:r>
          <w:rPr>
            <w:noProof/>
            <w:webHidden/>
          </w:rPr>
          <w:fldChar w:fldCharType="begin"/>
        </w:r>
        <w:r>
          <w:rPr>
            <w:noProof/>
            <w:webHidden/>
          </w:rPr>
          <w:instrText xml:space="preserve"> PAGEREF _Toc132650920 \h </w:instrText>
        </w:r>
        <w:r>
          <w:rPr>
            <w:noProof/>
            <w:webHidden/>
          </w:rPr>
        </w:r>
        <w:r>
          <w:rPr>
            <w:noProof/>
            <w:webHidden/>
          </w:rPr>
          <w:fldChar w:fldCharType="separate"/>
        </w:r>
        <w:r>
          <w:rPr>
            <w:noProof/>
            <w:webHidden/>
          </w:rPr>
          <w:t>22-100</w:t>
        </w:r>
        <w:r>
          <w:rPr>
            <w:noProof/>
            <w:webHidden/>
          </w:rPr>
          <w:fldChar w:fldCharType="end"/>
        </w:r>
      </w:hyperlink>
    </w:p>
    <w:p w14:paraId="1463F8B6"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921" w:history="1">
        <w:r w:rsidRPr="004C7366">
          <w:rPr>
            <w:rStyle w:val="Hipercze"/>
            <w:noProof/>
          </w:rPr>
          <w:t>22.1.3.12.</w:t>
        </w:r>
        <w:r>
          <w:rPr>
            <w:rFonts w:asciiTheme="minorHAnsi" w:hAnsiTheme="minorHAnsi"/>
            <w:noProof/>
            <w:sz w:val="22"/>
            <w:lang w:val="pl-PL"/>
          </w:rPr>
          <w:tab/>
        </w:r>
        <w:r w:rsidRPr="004C7366">
          <w:rPr>
            <w:rStyle w:val="Hipercze"/>
            <w:noProof/>
          </w:rPr>
          <w:t>ST_Style (Style)</w:t>
        </w:r>
        <w:r>
          <w:rPr>
            <w:noProof/>
            <w:webHidden/>
          </w:rPr>
          <w:tab/>
        </w:r>
        <w:r>
          <w:rPr>
            <w:noProof/>
            <w:webHidden/>
          </w:rPr>
          <w:fldChar w:fldCharType="begin"/>
        </w:r>
        <w:r>
          <w:rPr>
            <w:noProof/>
            <w:webHidden/>
          </w:rPr>
          <w:instrText xml:space="preserve"> PAGEREF _Toc132650921 \h </w:instrText>
        </w:r>
        <w:r>
          <w:rPr>
            <w:noProof/>
            <w:webHidden/>
          </w:rPr>
        </w:r>
        <w:r>
          <w:rPr>
            <w:noProof/>
            <w:webHidden/>
          </w:rPr>
          <w:fldChar w:fldCharType="separate"/>
        </w:r>
        <w:r>
          <w:rPr>
            <w:noProof/>
            <w:webHidden/>
          </w:rPr>
          <w:t>22-100</w:t>
        </w:r>
        <w:r>
          <w:rPr>
            <w:noProof/>
            <w:webHidden/>
          </w:rPr>
          <w:fldChar w:fldCharType="end"/>
        </w:r>
      </w:hyperlink>
    </w:p>
    <w:p w14:paraId="5A491869"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922" w:history="1">
        <w:r w:rsidRPr="004C7366">
          <w:rPr>
            <w:rStyle w:val="Hipercze"/>
            <w:noProof/>
          </w:rPr>
          <w:t>22.1.3.13.</w:t>
        </w:r>
        <w:r>
          <w:rPr>
            <w:rFonts w:asciiTheme="minorHAnsi" w:hAnsiTheme="minorHAnsi"/>
            <w:noProof/>
            <w:sz w:val="22"/>
            <w:lang w:val="pl-PL"/>
          </w:rPr>
          <w:tab/>
        </w:r>
        <w:r w:rsidRPr="004C7366">
          <w:rPr>
            <w:rStyle w:val="Hipercze"/>
            <w:noProof/>
          </w:rPr>
          <w:t>ST_TopBot (Top-Bottom)</w:t>
        </w:r>
        <w:r>
          <w:rPr>
            <w:noProof/>
            <w:webHidden/>
          </w:rPr>
          <w:tab/>
        </w:r>
        <w:r>
          <w:rPr>
            <w:noProof/>
            <w:webHidden/>
          </w:rPr>
          <w:fldChar w:fldCharType="begin"/>
        </w:r>
        <w:r>
          <w:rPr>
            <w:noProof/>
            <w:webHidden/>
          </w:rPr>
          <w:instrText xml:space="preserve"> PAGEREF _Toc132650922 \h </w:instrText>
        </w:r>
        <w:r>
          <w:rPr>
            <w:noProof/>
            <w:webHidden/>
          </w:rPr>
        </w:r>
        <w:r>
          <w:rPr>
            <w:noProof/>
            <w:webHidden/>
          </w:rPr>
          <w:fldChar w:fldCharType="separate"/>
        </w:r>
        <w:r>
          <w:rPr>
            <w:noProof/>
            <w:webHidden/>
          </w:rPr>
          <w:t>22-101</w:t>
        </w:r>
        <w:r>
          <w:rPr>
            <w:noProof/>
            <w:webHidden/>
          </w:rPr>
          <w:fldChar w:fldCharType="end"/>
        </w:r>
      </w:hyperlink>
    </w:p>
    <w:p w14:paraId="413A5A1F"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923" w:history="1">
        <w:r w:rsidRPr="004C7366">
          <w:rPr>
            <w:rStyle w:val="Hipercze"/>
            <w:noProof/>
          </w:rPr>
          <w:t>22.1.3.14.</w:t>
        </w:r>
        <w:r>
          <w:rPr>
            <w:rFonts w:asciiTheme="minorHAnsi" w:hAnsiTheme="minorHAnsi"/>
            <w:noProof/>
            <w:sz w:val="22"/>
            <w:lang w:val="pl-PL"/>
          </w:rPr>
          <w:tab/>
        </w:r>
        <w:r w:rsidRPr="004C7366">
          <w:rPr>
            <w:rStyle w:val="Hipercze"/>
            <w:noProof/>
          </w:rPr>
          <w:t>ST_UnSignedInteger (Unsigned integer)</w:t>
        </w:r>
        <w:r>
          <w:rPr>
            <w:noProof/>
            <w:webHidden/>
          </w:rPr>
          <w:tab/>
        </w:r>
        <w:r>
          <w:rPr>
            <w:noProof/>
            <w:webHidden/>
          </w:rPr>
          <w:fldChar w:fldCharType="begin"/>
        </w:r>
        <w:r>
          <w:rPr>
            <w:noProof/>
            <w:webHidden/>
          </w:rPr>
          <w:instrText xml:space="preserve"> PAGEREF _Toc132650923 \h </w:instrText>
        </w:r>
        <w:r>
          <w:rPr>
            <w:noProof/>
            <w:webHidden/>
          </w:rPr>
        </w:r>
        <w:r>
          <w:rPr>
            <w:noProof/>
            <w:webHidden/>
          </w:rPr>
          <w:fldChar w:fldCharType="separate"/>
        </w:r>
        <w:r>
          <w:rPr>
            <w:noProof/>
            <w:webHidden/>
          </w:rPr>
          <w:t>22-101</w:t>
        </w:r>
        <w:r>
          <w:rPr>
            <w:noProof/>
            <w:webHidden/>
          </w:rPr>
          <w:fldChar w:fldCharType="end"/>
        </w:r>
      </w:hyperlink>
    </w:p>
    <w:p w14:paraId="76A03944" w14:textId="77777777" w:rsidR="00FE665D" w:rsidRPr="00243EED" w:rsidRDefault="00FE665D" w:rsidP="00D656D3">
      <w:pPr>
        <w:spacing w:after="218"/>
        <w:rPr>
          <w:b/>
          <w:bCs/>
        </w:rPr>
      </w:pPr>
      <w:r>
        <w:rPr>
          <w:rFonts w:ascii="Calibri" w:eastAsia="Calibri" w:hAnsi="Calibri" w:cs="Calibri"/>
          <w:b/>
          <w:color w:val="000000"/>
        </w:rPr>
        <w:fldChar w:fldCharType="end"/>
      </w:r>
      <w:r w:rsidRPr="00243EED">
        <w:rPr>
          <w:b/>
          <w:bCs/>
        </w:rPr>
        <w:t>End of informative text.</w:t>
      </w:r>
    </w:p>
    <w:p w14:paraId="7BC1D604" w14:textId="77777777" w:rsidR="00FE665D" w:rsidRPr="00E62F58" w:rsidRDefault="00FE665D" w:rsidP="004D5099">
      <w:pPr>
        <w:pStyle w:val="Nagwek3"/>
      </w:pPr>
      <w:bookmarkStart w:id="3" w:name="_Toc131579438"/>
      <w:bookmarkStart w:id="4" w:name="_Toc132650784"/>
      <w:r w:rsidRPr="00E62F58">
        <w:t>Elements</w:t>
      </w:r>
      <w:bookmarkEnd w:id="3"/>
      <w:bookmarkEnd w:id="4"/>
    </w:p>
    <w:p w14:paraId="563C6272" w14:textId="77777777" w:rsidR="00FE665D" w:rsidRPr="00E62F58" w:rsidRDefault="00FE665D" w:rsidP="009A7B11">
      <w:pPr>
        <w:pStyle w:val="Standardowyakapit"/>
      </w:pPr>
      <w:r w:rsidRPr="00E62F58">
        <w:t>The following elements describe the contents of mathematical text.</w:t>
      </w:r>
    </w:p>
    <w:p w14:paraId="65998727" w14:textId="77777777" w:rsidR="00FE665D" w:rsidRPr="00E62F58" w:rsidRDefault="00FE665D" w:rsidP="004D5099">
      <w:pPr>
        <w:pStyle w:val="Nagwek4"/>
      </w:pPr>
      <w:bookmarkStart w:id="5" w:name="_Toc131579439"/>
      <w:bookmarkStart w:id="6" w:name="_Toc132650785"/>
      <w:r w:rsidRPr="00E62F58">
        <w:rPr>
          <w:rStyle w:val="NazwaProgramowa"/>
          <w:noProof w:val="0"/>
        </w:rPr>
        <w:t>acc</w:t>
      </w:r>
      <w:r w:rsidRPr="00E62F58">
        <w:t xml:space="preserve"> (Accent)</w:t>
      </w:r>
      <w:bookmarkEnd w:id="5"/>
      <w:bookmarkEnd w:id="6"/>
    </w:p>
    <w:p w14:paraId="4DE2D7E8" w14:textId="77777777" w:rsidR="00FE665D" w:rsidRPr="00E62F58" w:rsidRDefault="00FE665D" w:rsidP="009A7B11">
      <w:pPr>
        <w:pStyle w:val="Standardowyakapit"/>
      </w:pPr>
      <w:r w:rsidRPr="00E62F58">
        <w:t xml:space="preserve">This element specifies the accent function, consisting of a base and a combining diacritical mark. If </w:t>
      </w:r>
      <w:r w:rsidRPr="00E62F58">
        <w:rPr>
          <w:rStyle w:val="NazwaProgramowa"/>
        </w:rPr>
        <w:t>accPr</w:t>
      </w:r>
      <w:r w:rsidRPr="00E62F58">
        <w:rPr>
          <w:rFonts w:ascii="Cambria" w:eastAsia="Cambria" w:hAnsi="Cambria" w:cs="Cambria"/>
        </w:rPr>
        <w:t xml:space="preserve"> </w:t>
      </w:r>
      <w:r w:rsidRPr="00E62F58">
        <w:t>is omitted, the default accent is U+0302 (COMBINING CIRCUMFLEX ACCENT). [</w:t>
      </w:r>
      <w:r w:rsidRPr="00E62F58">
        <w:rPr>
          <w:i/>
        </w:rPr>
        <w:t>Example</w:t>
      </w:r>
      <w:r w:rsidRPr="00E62F58">
        <w:t>: Example accent functions are</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oMath>
      <w:r w:rsidRPr="00E62F58">
        <w:t xml:space="preserve">, </w:t>
      </w:r>
      <m:oMath>
        <m:acc>
          <m:accPr>
            <m:chr m:val="́"/>
            <m:ctrlPr>
              <w:rPr>
                <w:rFonts w:ascii="Cambria Math" w:hAnsi="Cambria Math"/>
                <w:i/>
              </w:rPr>
            </m:ctrlPr>
          </m:accPr>
          <m:e>
            <m:r>
              <w:rPr>
                <w:rFonts w:ascii="Cambria Math" w:hAnsi="Cambria Math"/>
              </w:rPr>
              <m:t>a</m:t>
            </m:r>
          </m:e>
        </m:acc>
      </m:oMath>
      <w:r>
        <w:t xml:space="preserve"> and</w:t>
      </w:r>
      <w:r w:rsidRPr="00E62F58">
        <w:t xml:space="preserve"> </w:t>
      </w:r>
      <m:oMath>
        <m:acc>
          <m:accPr>
            <m:chr m:val="̃"/>
            <m:ctrlPr>
              <w:rPr>
                <w:rFonts w:ascii="Cambria Math" w:hAnsi="Cambria Math"/>
                <w:i/>
              </w:rPr>
            </m:ctrlPr>
          </m:accPr>
          <m:e>
            <m:r>
              <w:rPr>
                <w:rFonts w:ascii="Cambria Math" w:hAnsi="Cambria Math"/>
              </w:rPr>
              <m:t>a</m:t>
            </m:r>
          </m:e>
        </m:acc>
      </m:oMath>
      <w:r w:rsidRPr="00E62F58">
        <w:t>.</w:t>
      </w:r>
    </w:p>
    <w:p w14:paraId="1281B8F9" w14:textId="77777777" w:rsidR="00FE665D" w:rsidRPr="00E62F58" w:rsidRDefault="00FE665D" w:rsidP="00E62F58">
      <w:pPr>
        <w:pStyle w:val="SourceCode"/>
      </w:pPr>
      <w:r w:rsidRPr="00E62F58">
        <w:t>&lt;m:acc&gt;</w:t>
      </w:r>
    </w:p>
    <w:p w14:paraId="15A1EC32" w14:textId="77777777" w:rsidR="00FE665D" w:rsidRPr="00E62F58" w:rsidRDefault="00FE665D" w:rsidP="00E62F58">
      <w:pPr>
        <w:pStyle w:val="SourceCode"/>
      </w:pPr>
      <w:r w:rsidRPr="00E62F58">
        <w:t xml:space="preserve">  &lt;m:accPr&gt;</w:t>
      </w:r>
    </w:p>
    <w:p w14:paraId="7FEEF56E" w14:textId="77777777" w:rsidR="00FE665D" w:rsidRPr="00E62F58" w:rsidRDefault="00FE665D" w:rsidP="00E62F58">
      <w:pPr>
        <w:pStyle w:val="SourceCode"/>
      </w:pPr>
      <w:r w:rsidRPr="00E62F58">
        <w:t xml:space="preserve">    &lt;m:chr m:val="&amp;#771;"/&gt;</w:t>
      </w:r>
    </w:p>
    <w:p w14:paraId="0D4A70CE" w14:textId="77777777" w:rsidR="00FE665D" w:rsidRPr="00E62F58" w:rsidRDefault="00FE665D" w:rsidP="00E62F58">
      <w:pPr>
        <w:pStyle w:val="SourceCode"/>
      </w:pPr>
      <w:r w:rsidRPr="00E62F58">
        <w:t xml:space="preserve">    &lt;m:ctrlPr/&gt;</w:t>
      </w:r>
    </w:p>
    <w:p w14:paraId="7BD63B6A" w14:textId="77777777" w:rsidR="00FE665D" w:rsidRPr="00E62F58" w:rsidRDefault="00FE665D" w:rsidP="00E62F58">
      <w:pPr>
        <w:pStyle w:val="SourceCode"/>
      </w:pPr>
      <w:r w:rsidRPr="00E62F58">
        <w:t xml:space="preserve">  &lt;/m:accPr&gt;</w:t>
      </w:r>
    </w:p>
    <w:p w14:paraId="64B254A1" w14:textId="77777777" w:rsidR="00FE665D" w:rsidRPr="00E62F58" w:rsidRDefault="00FE665D" w:rsidP="00E62F58">
      <w:pPr>
        <w:pStyle w:val="SourceCode"/>
      </w:pPr>
      <w:r w:rsidRPr="00E62F58">
        <w:t xml:space="preserve">  &lt;m:e&gt;</w:t>
      </w:r>
    </w:p>
    <w:p w14:paraId="28659FE6" w14:textId="77777777" w:rsidR="00FE665D" w:rsidRPr="00E62F58" w:rsidRDefault="00FE665D" w:rsidP="00E62F58">
      <w:pPr>
        <w:pStyle w:val="SourceCode"/>
      </w:pPr>
      <w:r w:rsidRPr="00E62F58">
        <w:t xml:space="preserve">    &lt;m:r&gt;</w:t>
      </w:r>
    </w:p>
    <w:p w14:paraId="5DB3F43F" w14:textId="77777777" w:rsidR="00FE665D" w:rsidRPr="00E62F58" w:rsidRDefault="00FE665D" w:rsidP="00E62F58">
      <w:pPr>
        <w:pStyle w:val="SourceCode"/>
      </w:pPr>
      <w:r w:rsidRPr="00E62F58">
        <w:t xml:space="preserve">      &lt;m:t&gt;a&lt;/m:t&gt;</w:t>
      </w:r>
    </w:p>
    <w:p w14:paraId="5BAE0FD8" w14:textId="77777777" w:rsidR="00FE665D" w:rsidRPr="00E62F58" w:rsidRDefault="00FE665D" w:rsidP="00E62F58">
      <w:pPr>
        <w:pStyle w:val="SourceCode"/>
      </w:pPr>
      <w:r w:rsidRPr="00E62F58">
        <w:t xml:space="preserve">    &lt;/m:r&gt;</w:t>
      </w:r>
    </w:p>
    <w:p w14:paraId="3FA2AE15" w14:textId="77777777" w:rsidR="00FE665D" w:rsidRPr="00E62F58" w:rsidRDefault="00FE665D" w:rsidP="00E62F58">
      <w:pPr>
        <w:pStyle w:val="SourceCode"/>
      </w:pPr>
      <w:r w:rsidRPr="00E62F58">
        <w:t xml:space="preserve">  &lt;/m:e&gt;</w:t>
      </w:r>
    </w:p>
    <w:p w14:paraId="5EFD2296" w14:textId="77777777" w:rsidR="00FE665D" w:rsidRPr="00E62F58" w:rsidRDefault="00FE665D" w:rsidP="00E62F58">
      <w:pPr>
        <w:pStyle w:val="SourceCode"/>
      </w:pPr>
      <w:r w:rsidRPr="00E62F58">
        <w:t>&lt;/m:acc&gt;</w:t>
      </w:r>
    </w:p>
    <w:p w14:paraId="3024AEDB" w14:textId="77777777" w:rsidR="00FE665D" w:rsidRPr="00E62F58" w:rsidRDefault="00FE665D" w:rsidP="00C249D8">
      <w:pPr>
        <w:pStyle w:val="Standardowyakapit"/>
      </w:pPr>
      <w:r w:rsidRPr="00C249D8">
        <w:rPr>
          <w:i/>
          <w:iCs/>
        </w:rPr>
        <w:t>End example</w:t>
      </w:r>
      <w:r w:rsidRPr="00E62F58">
        <w:t>]</w:t>
      </w:r>
    </w:p>
    <w:p w14:paraId="0A54E3A6" w14:textId="77777777" w:rsidR="00FE665D" w:rsidRPr="00E62F58" w:rsidRDefault="00FE665D" w:rsidP="00E62F58">
      <w:pPr>
        <w:pStyle w:val="Standardowyakapit"/>
      </w:pPr>
      <w:r w:rsidRPr="00E62F58">
        <w:t>[</w:t>
      </w:r>
      <w:r w:rsidRPr="00E62F58">
        <w:rPr>
          <w:i/>
        </w:rPr>
        <w:t>Note</w:t>
      </w:r>
      <w:r w:rsidRPr="00E62F58">
        <w:t xml:space="preserve">: The W3C XML Schema definition of this element’s content model </w:t>
      </w:r>
      <w:r w:rsidRPr="00E62F58">
        <w:rPr>
          <w:rStyle w:val="NazwaProgramowa"/>
        </w:rPr>
        <w:t xml:space="preserve">(CT_Acc) </w:t>
      </w:r>
      <w:r w:rsidRPr="00E62F58">
        <w:t xml:space="preserve">is located in §A.6.1. </w:t>
      </w:r>
      <w:r w:rsidRPr="004931D8">
        <w:rPr>
          <w:i/>
        </w:rPr>
        <w:t>End note</w:t>
      </w:r>
      <w:r w:rsidRPr="00E62F58">
        <w:t>]</w:t>
      </w:r>
    </w:p>
    <w:p w14:paraId="75AE13D8" w14:textId="77777777" w:rsidR="00FE665D" w:rsidRPr="00E62F58" w:rsidRDefault="00FE665D" w:rsidP="004D5099">
      <w:pPr>
        <w:pStyle w:val="Nagwek4"/>
      </w:pPr>
      <w:bookmarkStart w:id="7" w:name="_Toc131579440"/>
      <w:bookmarkStart w:id="8" w:name="_Toc132650786"/>
      <w:r w:rsidRPr="00E62F58">
        <w:rPr>
          <w:rStyle w:val="NazwaProgramowa"/>
        </w:rPr>
        <w:t>accPr</w:t>
      </w:r>
      <w:r w:rsidRPr="00E62F58">
        <w:t xml:space="preserve"> (Accent Properties)</w:t>
      </w:r>
      <w:bookmarkEnd w:id="7"/>
      <w:bookmarkEnd w:id="8"/>
    </w:p>
    <w:p w14:paraId="323C3CAE" w14:textId="77777777" w:rsidR="00FE665D" w:rsidRPr="00E62F58" w:rsidRDefault="00FE665D" w:rsidP="00E62F58">
      <w:pPr>
        <w:pStyle w:val="Standardowyakapit"/>
      </w:pPr>
      <w:r w:rsidRPr="00E62F58">
        <w:t xml:space="preserve">This element specifies the properties of the Accent function. If </w:t>
      </w:r>
      <w:r w:rsidRPr="00E62F58">
        <w:rPr>
          <w:rFonts w:ascii="Cambria" w:eastAsia="Cambria" w:hAnsi="Cambria" w:cs="Cambria"/>
        </w:rPr>
        <w:t xml:space="preserve">chr </w:t>
      </w:r>
      <w:r w:rsidRPr="00E62F58">
        <w:t>is omitted, the default accent character is U+0302 (COMBINING CIRCUMFLEX ACCENT). [</w:t>
      </w:r>
      <w:r w:rsidRPr="00E62F58">
        <w:rPr>
          <w:i/>
        </w:rPr>
        <w:t>Example</w:t>
      </w:r>
      <w:r w:rsidRPr="00E62F58">
        <w:t>: The diacritical mark ~ (tilde) is:</w:t>
      </w:r>
    </w:p>
    <w:p w14:paraId="4BF0B8C0" w14:textId="77777777" w:rsidR="00FE665D" w:rsidRPr="00E62F58" w:rsidRDefault="00FE665D" w:rsidP="00E62F58">
      <w:pPr>
        <w:pStyle w:val="SourceCode"/>
      </w:pPr>
      <w:r w:rsidRPr="00E62F58">
        <w:t>&lt;m:accPr&gt;</w:t>
      </w:r>
    </w:p>
    <w:p w14:paraId="6CEC79E9" w14:textId="77777777" w:rsidR="00FE665D" w:rsidRPr="00E62F58" w:rsidRDefault="00FE665D" w:rsidP="00E62F58">
      <w:pPr>
        <w:pStyle w:val="SourceCode"/>
      </w:pPr>
      <w:r w:rsidRPr="00E62F58">
        <w:t xml:space="preserve">  &lt;m:chr m:val="&amp;#771;"/&gt;</w:t>
      </w:r>
    </w:p>
    <w:p w14:paraId="470DC985" w14:textId="77777777" w:rsidR="00FE665D" w:rsidRPr="00E62F58" w:rsidRDefault="00FE665D" w:rsidP="00E62F58">
      <w:pPr>
        <w:pStyle w:val="SourceCode"/>
      </w:pPr>
      <w:r w:rsidRPr="00E62F58">
        <w:t>&lt;/m:accPr&gt;</w:t>
      </w:r>
    </w:p>
    <w:p w14:paraId="76F8C01D" w14:textId="77777777" w:rsidR="00FE665D" w:rsidRPr="00E62F58" w:rsidRDefault="00FE665D" w:rsidP="00C249D8">
      <w:pPr>
        <w:pStyle w:val="Standardowyakapit"/>
      </w:pPr>
      <w:r w:rsidRPr="00C249D8">
        <w:rPr>
          <w:i/>
          <w:iCs/>
        </w:rPr>
        <w:t>End example</w:t>
      </w:r>
      <w:r w:rsidRPr="00E62F58">
        <w:t>]</w:t>
      </w:r>
    </w:p>
    <w:p w14:paraId="3FEF1FB5" w14:textId="77777777" w:rsidR="00FE665D" w:rsidRPr="00E62F58" w:rsidRDefault="00FE665D" w:rsidP="002E0D20">
      <w:pPr>
        <w:pStyle w:val="Standardowyakapit"/>
      </w:pPr>
      <w:r w:rsidRPr="00E62F58">
        <w:t>[</w:t>
      </w:r>
      <w:r w:rsidRPr="00E62F58">
        <w:rPr>
          <w:i/>
        </w:rPr>
        <w:t>Note</w:t>
      </w:r>
      <w:r w:rsidRPr="00E62F58">
        <w:t xml:space="preserve">: The W3C XML Schema definition of this element’s content model </w:t>
      </w:r>
      <w:r w:rsidRPr="00E62F58">
        <w:rPr>
          <w:rStyle w:val="NazwaProgramowa"/>
        </w:rPr>
        <w:t xml:space="preserve">(CT_AccPr) </w:t>
      </w:r>
      <w:r w:rsidRPr="00E62F58">
        <w:t xml:space="preserve">is located in §A.6.1. </w:t>
      </w:r>
      <w:r w:rsidRPr="004931D8">
        <w:rPr>
          <w:i/>
        </w:rPr>
        <w:t>End note</w:t>
      </w:r>
      <w:r w:rsidRPr="00E62F58">
        <w:t>]</w:t>
      </w:r>
    </w:p>
    <w:p w14:paraId="53A0304E" w14:textId="77777777" w:rsidR="00FE665D" w:rsidRPr="00E62F58" w:rsidRDefault="00FE665D" w:rsidP="004D5099">
      <w:pPr>
        <w:pStyle w:val="Nagwek4"/>
      </w:pPr>
      <w:bookmarkStart w:id="9" w:name="_Toc131579441"/>
      <w:bookmarkStart w:id="10" w:name="_Toc132650787"/>
      <w:r w:rsidRPr="00E62F58">
        <w:rPr>
          <w:rStyle w:val="NazwaProgramowa"/>
        </w:rPr>
        <w:t>aln</w:t>
      </w:r>
      <w:r w:rsidRPr="00E62F58">
        <w:t xml:space="preserve"> (Alignment)</w:t>
      </w:r>
      <w:bookmarkEnd w:id="9"/>
      <w:bookmarkEnd w:id="10"/>
    </w:p>
    <w:p w14:paraId="4369FA1A" w14:textId="77777777" w:rsidR="00FE665D" w:rsidRPr="00E62F58" w:rsidRDefault="00FE665D" w:rsidP="002E0D20">
      <w:pPr>
        <w:pStyle w:val="Standardowyakapit"/>
      </w:pPr>
      <w:r w:rsidRPr="00E62F58">
        <w:t xml:space="preserve">This element specifies the alignment property on the </w:t>
      </w:r>
      <w:r w:rsidRPr="00E62F58">
        <w:rPr>
          <w:rFonts w:ascii="Cambria" w:eastAsia="Cambria" w:hAnsi="Cambria" w:cs="Cambria"/>
        </w:rPr>
        <w:t xml:space="preserve">box </w:t>
      </w:r>
      <w:r w:rsidRPr="00E62F58">
        <w:t>object. It is utilized only when the box is designated as an operator emulator. When 1 or true, this operator emulator serves as an alignment point; that is, designated alignment points in other equations can be aligned with it.</w:t>
      </w:r>
    </w:p>
    <w:p w14:paraId="53AC8226" w14:textId="77777777" w:rsidR="00FE665D" w:rsidRPr="00E62F58" w:rsidRDefault="00FE665D" w:rsidP="002E0D20">
      <w:pPr>
        <w:pStyle w:val="Standardowyakapit"/>
      </w:pPr>
      <w:r w:rsidRPr="00E62F58">
        <w:t>When the element is absent, the default is for the parent structure to not be an alignment point.</w:t>
      </w:r>
    </w:p>
    <w:p w14:paraId="1C09C951" w14:textId="77777777" w:rsidR="00FE665D" w:rsidRPr="00E62F58" w:rsidRDefault="00FE665D" w:rsidP="002E0D20">
      <w:pPr>
        <w:pStyle w:val="Standardowyakapit"/>
      </w:pPr>
      <w:r w:rsidRPr="00E62F58">
        <w:t>When the element is present and the val attribute is absent, the default value of the val attribute is</w:t>
      </w:r>
      <w:r w:rsidRPr="00E62F58">
        <w:rPr>
          <w:rFonts w:ascii="Consolas" w:eastAsia="Consolas" w:hAnsi="Consolas" w:cs="Consolas"/>
          <w:sz w:val="20"/>
        </w:rPr>
        <w:t>1</w:t>
      </w:r>
      <w:r w:rsidRPr="00E62F58">
        <w:t>meaning that this property’s parent structure is an alignment point.</w:t>
      </w:r>
    </w:p>
    <w:p w14:paraId="3E7CF647" w14:textId="77777777" w:rsidR="00FE665D" w:rsidRPr="00E62F58" w:rsidRDefault="00FE665D" w:rsidP="002E0D20">
      <w:pPr>
        <w:pStyle w:val="Standardowyakapit"/>
      </w:pPr>
      <w:r w:rsidRPr="00E62F58">
        <w:t>[</w:t>
      </w:r>
      <w:r w:rsidRPr="00E62F58">
        <w:rPr>
          <w:i/>
        </w:rPr>
        <w:t>Example</w:t>
      </w:r>
      <w:r w:rsidRPr="00E62F58">
        <w:t>: For example, the following equation uses the operator emulator as an alignment point:</w:t>
      </w:r>
    </w:p>
    <w:p w14:paraId="5B00D111" w14:textId="77777777" w:rsidR="00FE665D" w:rsidRPr="00E62F58" w:rsidRDefault="00FE665D">
      <w:pPr>
        <w:ind w:left="9" w:right="15"/>
      </w:pPr>
      <m:oMath>
        <m:r>
          <w:rPr>
            <w:rFonts w:ascii="Cambria Math" w:hAnsi="Cambria Math"/>
          </w:rPr>
          <m:t>a</m:t>
        </m:r>
        <m:box>
          <m:boxPr>
            <m:opEmu m:val="1"/>
            <m:aln m:val="1"/>
            <m:ctrlPr>
              <w:rPr>
                <w:rFonts w:ascii="Cambria Math" w:hAnsi="Cambria Math"/>
              </w:rPr>
            </m:ctrlPr>
          </m:boxPr>
          <m:e>
            <m:r>
              <w:rPr>
                <w:rFonts w:ascii="Cambria Math" w:hAnsi="Cambria Math"/>
              </w:rPr>
              <m:t>==</m:t>
            </m:r>
          </m:e>
        </m:box>
        <m:r>
          <w:rPr>
            <w:rFonts w:ascii="Cambria Math" w:hAnsi="Cambria Math"/>
          </w:rPr>
          <m:t>b</m:t>
        </m:r>
      </m:oMath>
      <w:r w:rsidRPr="00E62F58">
        <w:t>.</w:t>
      </w:r>
    </w:p>
    <w:p w14:paraId="496159C2" w14:textId="77777777" w:rsidR="00FE665D" w:rsidRPr="00E62F58" w:rsidRDefault="00FE665D">
      <w:pPr>
        <w:ind w:left="9" w:right="15"/>
      </w:pPr>
      <w:r w:rsidRPr="00E62F58">
        <w:t>Its XML representation is as follows:</w:t>
      </w:r>
    </w:p>
    <w:p w14:paraId="36BD467D" w14:textId="77777777" w:rsidR="00FE665D" w:rsidRPr="00E62F58" w:rsidRDefault="00FE665D" w:rsidP="00E62F58">
      <w:pPr>
        <w:pStyle w:val="SourceCode"/>
      </w:pPr>
      <w:r w:rsidRPr="00E62F58">
        <w:t>&lt;m:oMath&gt;</w:t>
      </w:r>
    </w:p>
    <w:p w14:paraId="1645E92D" w14:textId="77777777" w:rsidR="00FE665D" w:rsidRPr="00E62F58" w:rsidRDefault="00FE665D" w:rsidP="00E62F58">
      <w:pPr>
        <w:pStyle w:val="SourceCode"/>
      </w:pPr>
      <w:r w:rsidRPr="00E62F58">
        <w:t xml:space="preserve">  &lt;m:r&gt;</w:t>
      </w:r>
    </w:p>
    <w:p w14:paraId="130F2CEE" w14:textId="77777777" w:rsidR="00FE665D" w:rsidRPr="00E62F58" w:rsidRDefault="00FE665D" w:rsidP="00E62F58">
      <w:pPr>
        <w:pStyle w:val="SourceCode"/>
      </w:pPr>
      <w:r w:rsidRPr="00E62F58">
        <w:t xml:space="preserve">    &lt;m:t&gt;a&lt;/m:t&gt;</w:t>
      </w:r>
    </w:p>
    <w:p w14:paraId="483B682C" w14:textId="77777777" w:rsidR="00FE665D" w:rsidRPr="00E62F58" w:rsidRDefault="00FE665D" w:rsidP="00E62F58">
      <w:pPr>
        <w:pStyle w:val="SourceCode"/>
      </w:pPr>
      <w:r w:rsidRPr="00E62F58">
        <w:t xml:space="preserve">  &lt;/m:r&gt;</w:t>
      </w:r>
    </w:p>
    <w:p w14:paraId="2A18454A" w14:textId="77777777" w:rsidR="00FE665D" w:rsidRPr="00E62F58" w:rsidRDefault="00FE665D" w:rsidP="00E62F58">
      <w:pPr>
        <w:pStyle w:val="SourceCode"/>
      </w:pPr>
      <w:r w:rsidRPr="00E62F58">
        <w:t xml:space="preserve">  &lt;m:box&gt;</w:t>
      </w:r>
    </w:p>
    <w:p w14:paraId="0026F18B" w14:textId="77777777" w:rsidR="00FE665D" w:rsidRPr="00E62F58" w:rsidRDefault="00FE665D" w:rsidP="00E62F58">
      <w:pPr>
        <w:pStyle w:val="SourceCode"/>
      </w:pPr>
      <w:r w:rsidRPr="00E62F58">
        <w:t xml:space="preserve">    &lt;m:boxPr&gt;</w:t>
      </w:r>
    </w:p>
    <w:p w14:paraId="710D03D0" w14:textId="77777777" w:rsidR="00FE665D" w:rsidRPr="00E62F58" w:rsidRDefault="00FE665D" w:rsidP="00E62F58">
      <w:pPr>
        <w:pStyle w:val="SourceCode"/>
      </w:pPr>
      <w:r w:rsidRPr="00E62F58">
        <w:t xml:space="preserve">      &lt;m:opEmu m:val="1"/&gt;</w:t>
      </w:r>
    </w:p>
    <w:p w14:paraId="1B5823C0" w14:textId="77777777" w:rsidR="00FE665D" w:rsidRPr="00E62F58" w:rsidRDefault="00FE665D" w:rsidP="00E62F58">
      <w:pPr>
        <w:pStyle w:val="SourceCode"/>
      </w:pPr>
      <w:r w:rsidRPr="00E62F58">
        <w:t xml:space="preserve">      &lt;m:aln m:val="1"/&gt;</w:t>
      </w:r>
    </w:p>
    <w:p w14:paraId="1F602EE1" w14:textId="77777777" w:rsidR="00FE665D" w:rsidRPr="00E62F58" w:rsidRDefault="00FE665D" w:rsidP="00E62F58">
      <w:pPr>
        <w:pStyle w:val="SourceCode"/>
      </w:pPr>
      <w:r w:rsidRPr="00E62F58">
        <w:t xml:space="preserve">      &lt;m:ctrlPr/&gt;</w:t>
      </w:r>
    </w:p>
    <w:p w14:paraId="47F33512" w14:textId="77777777" w:rsidR="00FE665D" w:rsidRPr="00E62F58" w:rsidRDefault="00FE665D" w:rsidP="00E62F58">
      <w:pPr>
        <w:pStyle w:val="SourceCode"/>
      </w:pPr>
      <w:r w:rsidRPr="00E62F58">
        <w:t xml:space="preserve">    &lt;/m:boxPr&gt;</w:t>
      </w:r>
    </w:p>
    <w:p w14:paraId="5847CA61" w14:textId="77777777" w:rsidR="00FE665D" w:rsidRPr="00E62F58" w:rsidRDefault="00FE665D" w:rsidP="00E62F58">
      <w:pPr>
        <w:pStyle w:val="SourceCode"/>
      </w:pPr>
      <w:r w:rsidRPr="00E62F58">
        <w:t xml:space="preserve">    &lt;m:e&gt;</w:t>
      </w:r>
    </w:p>
    <w:p w14:paraId="552BD915" w14:textId="77777777" w:rsidR="00FE665D" w:rsidRPr="00E62F58" w:rsidRDefault="00FE665D" w:rsidP="00E62F58">
      <w:pPr>
        <w:pStyle w:val="SourceCode"/>
      </w:pPr>
      <w:r w:rsidRPr="00E62F58">
        <w:t xml:space="preserve">      &lt;m:r&gt;</w:t>
      </w:r>
    </w:p>
    <w:p w14:paraId="0E33DF69" w14:textId="77777777" w:rsidR="00FE665D" w:rsidRPr="00E62F58" w:rsidRDefault="00FE665D" w:rsidP="00E62F58">
      <w:pPr>
        <w:pStyle w:val="SourceCode"/>
      </w:pPr>
      <w:r w:rsidRPr="00E62F58">
        <w:t xml:space="preserve">        &lt;m:t&gt;==&lt;/m:t&gt;</w:t>
      </w:r>
    </w:p>
    <w:p w14:paraId="770E7E62" w14:textId="77777777" w:rsidR="00FE665D" w:rsidRPr="00E62F58" w:rsidRDefault="00FE665D" w:rsidP="00E62F58">
      <w:pPr>
        <w:pStyle w:val="SourceCode"/>
      </w:pPr>
      <w:r w:rsidRPr="00E62F58">
        <w:t xml:space="preserve">      &lt;/m:r&gt;</w:t>
      </w:r>
    </w:p>
    <w:p w14:paraId="02135B22" w14:textId="77777777" w:rsidR="00FE665D" w:rsidRPr="00E62F58" w:rsidRDefault="00FE665D" w:rsidP="00E62F58">
      <w:pPr>
        <w:pStyle w:val="SourceCode"/>
      </w:pPr>
      <w:r w:rsidRPr="00E62F58">
        <w:t xml:space="preserve">    &lt;/m:e&gt;</w:t>
      </w:r>
    </w:p>
    <w:p w14:paraId="3B9BDFA0" w14:textId="77777777" w:rsidR="00FE665D" w:rsidRPr="00E62F58" w:rsidRDefault="00FE665D" w:rsidP="00E62F58">
      <w:pPr>
        <w:pStyle w:val="SourceCode"/>
      </w:pPr>
      <w:r w:rsidRPr="00E62F58">
        <w:t xml:space="preserve">  &lt;/m:box&gt;</w:t>
      </w:r>
    </w:p>
    <w:p w14:paraId="65DEC069" w14:textId="77777777" w:rsidR="00FE665D" w:rsidRPr="00E62F58" w:rsidRDefault="00FE665D" w:rsidP="00E62F58">
      <w:pPr>
        <w:pStyle w:val="SourceCode"/>
      </w:pPr>
      <w:r w:rsidRPr="00E62F58">
        <w:t xml:space="preserve">  &lt;m:r&gt;</w:t>
      </w:r>
    </w:p>
    <w:p w14:paraId="2D887155" w14:textId="77777777" w:rsidR="00FE665D" w:rsidRPr="00E62F58" w:rsidRDefault="00FE665D" w:rsidP="00E62F58">
      <w:pPr>
        <w:pStyle w:val="SourceCode"/>
      </w:pPr>
      <w:r w:rsidRPr="00E62F58">
        <w:t xml:space="preserve">    &lt;m:t&gt;b&lt;/m:t&gt;</w:t>
      </w:r>
    </w:p>
    <w:p w14:paraId="6670A703" w14:textId="77777777" w:rsidR="00FE665D" w:rsidRPr="00E62F58" w:rsidRDefault="00FE665D" w:rsidP="00E62F58">
      <w:pPr>
        <w:pStyle w:val="SourceCode"/>
      </w:pPr>
      <w:r w:rsidRPr="00E62F58">
        <w:t xml:space="preserve">  &lt;/m:r&gt;</w:t>
      </w:r>
    </w:p>
    <w:p w14:paraId="0AC415D4" w14:textId="77777777" w:rsidR="00FE665D" w:rsidRPr="00E62F58" w:rsidRDefault="00FE665D" w:rsidP="00E62F58">
      <w:pPr>
        <w:pStyle w:val="SourceCode"/>
      </w:pPr>
      <w:r w:rsidRPr="00E62F58">
        <w:t>&lt;/m:oMath&gt;</w:t>
      </w:r>
    </w:p>
    <w:p w14:paraId="1F862389" w14:textId="77777777" w:rsidR="00FE665D" w:rsidRPr="00E62F58" w:rsidRDefault="00FE665D">
      <w:pPr>
        <w:spacing w:after="208" w:line="270" w:lineRule="auto"/>
        <w:ind w:left="9"/>
      </w:pPr>
      <w:r w:rsidRPr="00C249D8">
        <w:rPr>
          <w:i/>
        </w:rPr>
        <w:t>End example</w:t>
      </w:r>
      <w:r w:rsidRPr="00E62F58">
        <w:t>]</w:t>
      </w:r>
    </w:p>
    <w:p w14:paraId="780DF71D" w14:textId="77777777" w:rsidR="00FE665D" w:rsidRPr="00E62F58" w:rsidRDefault="00FE665D" w:rsidP="00C249D8">
      <w:pPr>
        <w:pStyle w:val="Standardowyakapit"/>
      </w:pPr>
      <w:r w:rsidRPr="00E62F58">
        <w:t>[</w:t>
      </w:r>
      <w:r w:rsidRPr="00C249D8">
        <w:rPr>
          <w:i/>
          <w:iCs/>
        </w:rPr>
        <w:t>Example</w:t>
      </w:r>
      <w:r w:rsidRPr="00E62F58">
        <w:t>:</w:t>
      </w:r>
    </w:p>
    <w:p w14:paraId="4ACE0427" w14:textId="77777777" w:rsidR="00FE665D" w:rsidRPr="00E62F58" w:rsidRDefault="00FE665D" w:rsidP="00C249D8">
      <w:pPr>
        <w:pStyle w:val="Standardowyakapit"/>
      </w:pPr>
      <w:r w:rsidRPr="00E62F58">
        <w:t>Given the following equations:</w:t>
      </w:r>
    </w:p>
    <w:p w14:paraId="5C82264E" w14:textId="77777777" w:rsidR="00FE665D" w:rsidRPr="00E62F58" w:rsidRDefault="00FE665D">
      <w:pPr>
        <w:ind w:left="9" w:right="15"/>
      </w:pPr>
      <m:oMathPara>
        <m:oMath>
          <m:r>
            <w:rPr>
              <w:rFonts w:ascii="Cambria Math" w:hAnsi="Cambria Math"/>
            </w:rPr>
            <m:t>a+b</m:t>
          </m:r>
          <m:r>
            <m:rPr>
              <m:aln/>
            </m:rPr>
            <w:rPr>
              <w:rFonts w:ascii="Cambria Math" w:hAnsi="Cambria Math"/>
            </w:rPr>
            <m:t>-c=2</m:t>
          </m:r>
          <m:r>
            <m:rPr>
              <m:sty m:val="p"/>
            </m:rPr>
            <w:br/>
          </m:r>
        </m:oMath>
        <m:oMath>
          <m:r>
            <w:rPr>
              <w:rFonts w:ascii="Cambria Math" w:hAnsi="Cambria Math"/>
            </w:rPr>
            <m:t>x</m:t>
          </m:r>
          <m:r>
            <m:rPr>
              <m:aln/>
            </m:rPr>
            <w:rPr>
              <w:rFonts w:ascii="Cambria Math" w:hAnsi="Cambria Math"/>
            </w:rPr>
            <m:t>-y+z=3</m:t>
          </m:r>
        </m:oMath>
      </m:oMathPara>
    </w:p>
    <w:p w14:paraId="08046BE3" w14:textId="77777777" w:rsidR="00FE665D" w:rsidRPr="00E62F58" w:rsidRDefault="00FE665D" w:rsidP="00C249D8">
      <w:pPr>
        <w:pStyle w:val="Standardowyakapit"/>
      </w:pPr>
      <w:r w:rsidRPr="00E62F58">
        <w:t>Their associated XML representation is as follows:</w:t>
      </w:r>
    </w:p>
    <w:p w14:paraId="2CAB8602" w14:textId="77777777" w:rsidR="00FE665D" w:rsidRPr="00E62F58" w:rsidRDefault="00FE665D" w:rsidP="00E62F58">
      <w:pPr>
        <w:pStyle w:val="SourceCode"/>
      </w:pPr>
      <w:r w:rsidRPr="00E62F58">
        <w:t>&lt;m:oMathPara&gt;</w:t>
      </w:r>
    </w:p>
    <w:p w14:paraId="4B40CA73" w14:textId="77777777" w:rsidR="00FE665D" w:rsidRPr="00E62F58" w:rsidRDefault="00FE665D" w:rsidP="00E62F58">
      <w:pPr>
        <w:pStyle w:val="SourceCode"/>
      </w:pPr>
      <w:r w:rsidRPr="00E62F58">
        <w:t xml:space="preserve">  &lt;m:oMath&gt;</w:t>
      </w:r>
    </w:p>
    <w:p w14:paraId="0FA381CF" w14:textId="77777777" w:rsidR="00FE665D" w:rsidRPr="00E62F58" w:rsidRDefault="00FE665D" w:rsidP="00E62F58">
      <w:pPr>
        <w:pStyle w:val="SourceCode"/>
      </w:pPr>
      <w:r w:rsidRPr="00E62F58">
        <w:t xml:space="preserve">    &lt;m:r&gt;</w:t>
      </w:r>
    </w:p>
    <w:p w14:paraId="0EB7A87C" w14:textId="77777777" w:rsidR="00FE665D" w:rsidRPr="00E62F58" w:rsidRDefault="00FE665D" w:rsidP="00E62F58">
      <w:pPr>
        <w:pStyle w:val="SourceCode"/>
      </w:pPr>
      <w:r w:rsidRPr="00E62F58">
        <w:t xml:space="preserve">      &lt;m:t&gt;a+b&lt;/m:t&gt;</w:t>
      </w:r>
    </w:p>
    <w:p w14:paraId="36C75F0F" w14:textId="77777777" w:rsidR="00FE665D" w:rsidRPr="00E62F58" w:rsidRDefault="00FE665D" w:rsidP="00E62F58">
      <w:pPr>
        <w:pStyle w:val="SourceCode"/>
      </w:pPr>
      <w:r w:rsidRPr="00E62F58">
        <w:t xml:space="preserve">    &lt;/m:r&gt;</w:t>
      </w:r>
    </w:p>
    <w:p w14:paraId="19969D44" w14:textId="77777777" w:rsidR="00FE665D" w:rsidRPr="00E62F58" w:rsidRDefault="00FE665D" w:rsidP="00E62F58">
      <w:pPr>
        <w:pStyle w:val="SourceCode"/>
      </w:pPr>
      <w:r w:rsidRPr="00E62F58">
        <w:t xml:space="preserve">    &lt;m:r&gt;</w:t>
      </w:r>
    </w:p>
    <w:p w14:paraId="421BF2E0" w14:textId="77777777" w:rsidR="00FE665D" w:rsidRPr="00E62F58" w:rsidRDefault="00FE665D" w:rsidP="00E62F58">
      <w:pPr>
        <w:pStyle w:val="SourceCode"/>
      </w:pPr>
      <w:r w:rsidRPr="00E62F58">
        <w:t xml:space="preserve">      &lt;m:rPr&gt;</w:t>
      </w:r>
    </w:p>
    <w:p w14:paraId="4541458E" w14:textId="77777777" w:rsidR="00FE665D" w:rsidRPr="00E62F58" w:rsidRDefault="00FE665D" w:rsidP="00E62F58">
      <w:pPr>
        <w:pStyle w:val="SourceCode"/>
      </w:pPr>
      <w:r w:rsidRPr="00E62F58">
        <w:t xml:space="preserve">        &lt;m:aln/&gt;</w:t>
      </w:r>
    </w:p>
    <w:p w14:paraId="74162BAE" w14:textId="77777777" w:rsidR="00FE665D" w:rsidRPr="00E62F58" w:rsidRDefault="00FE665D" w:rsidP="00E62F58">
      <w:pPr>
        <w:pStyle w:val="SourceCode"/>
      </w:pPr>
      <w:r w:rsidRPr="00E62F58">
        <w:t xml:space="preserve">      &lt;/m:rPr&gt;</w:t>
      </w:r>
    </w:p>
    <w:p w14:paraId="11969CE9" w14:textId="77777777" w:rsidR="00FE665D" w:rsidRPr="00E62F58" w:rsidRDefault="00FE665D" w:rsidP="00E62F58">
      <w:pPr>
        <w:pStyle w:val="SourceCode"/>
      </w:pPr>
      <w:r w:rsidRPr="00E62F58">
        <w:t xml:space="preserve">      &lt;m:t&gt;-c=2&lt;/m:t&gt;</w:t>
      </w:r>
    </w:p>
    <w:p w14:paraId="5A0E634B" w14:textId="77777777" w:rsidR="00FE665D" w:rsidRPr="00E62F58" w:rsidRDefault="00FE665D" w:rsidP="00E62F58">
      <w:pPr>
        <w:pStyle w:val="SourceCode"/>
      </w:pPr>
      <w:r w:rsidRPr="00E62F58">
        <w:t xml:space="preserve">    &lt;/m:r&gt;</w:t>
      </w:r>
    </w:p>
    <w:p w14:paraId="75042D7A" w14:textId="77777777" w:rsidR="00FE665D" w:rsidRPr="00E62F58" w:rsidRDefault="00FE665D" w:rsidP="00E62F58">
      <w:pPr>
        <w:pStyle w:val="SourceCode"/>
      </w:pPr>
      <w:r w:rsidRPr="00E62F58">
        <w:t xml:space="preserve">    &lt;m:r&gt;</w:t>
      </w:r>
    </w:p>
    <w:p w14:paraId="3C519D7A" w14:textId="77777777" w:rsidR="00FE665D" w:rsidRPr="00E62F58" w:rsidRDefault="00FE665D" w:rsidP="00E62F58">
      <w:pPr>
        <w:pStyle w:val="SourceCode"/>
      </w:pPr>
      <w:r w:rsidRPr="00E62F58">
        <w:t xml:space="preserve">      &lt;m:rPr&gt;</w:t>
      </w:r>
    </w:p>
    <w:p w14:paraId="22132A6A" w14:textId="77777777" w:rsidR="00FE665D" w:rsidRPr="00E62F58" w:rsidRDefault="00FE665D" w:rsidP="00E62F58">
      <w:pPr>
        <w:pStyle w:val="SourceCode"/>
      </w:pPr>
      <w:r w:rsidRPr="00E62F58">
        <w:t xml:space="preserve">        &lt;m:sty m:val="p"/&gt;</w:t>
      </w:r>
    </w:p>
    <w:p w14:paraId="544ED6DC" w14:textId="77777777" w:rsidR="00FE665D" w:rsidRPr="00E62F58" w:rsidRDefault="00FE665D" w:rsidP="00E62F58">
      <w:pPr>
        <w:pStyle w:val="SourceCode"/>
      </w:pPr>
      <w:r w:rsidRPr="00E62F58">
        <w:t xml:space="preserve">      &lt;/m:rPr&gt;</w:t>
      </w:r>
    </w:p>
    <w:p w14:paraId="6F959228" w14:textId="77777777" w:rsidR="00FE665D" w:rsidRPr="00E62F58" w:rsidRDefault="00FE665D" w:rsidP="00E62F58">
      <w:pPr>
        <w:pStyle w:val="SourceCode"/>
      </w:pPr>
      <w:r w:rsidRPr="00E62F58">
        <w:t xml:space="preserve">      &lt;w:br/&gt;</w:t>
      </w:r>
    </w:p>
    <w:p w14:paraId="5814F95F" w14:textId="77777777" w:rsidR="00FE665D" w:rsidRPr="00E62F58" w:rsidRDefault="00FE665D" w:rsidP="00E62F58">
      <w:pPr>
        <w:pStyle w:val="SourceCode"/>
      </w:pPr>
      <w:r w:rsidRPr="00E62F58">
        <w:t xml:space="preserve">    &lt;/m:r&gt;</w:t>
      </w:r>
    </w:p>
    <w:p w14:paraId="37AFA0A2" w14:textId="77777777" w:rsidR="00FE665D" w:rsidRPr="00E62F58" w:rsidRDefault="00FE665D" w:rsidP="00E62F58">
      <w:pPr>
        <w:pStyle w:val="SourceCode"/>
      </w:pPr>
      <w:r w:rsidRPr="00E62F58">
        <w:t xml:space="preserve">  &lt;/m:oMath&gt;</w:t>
      </w:r>
    </w:p>
    <w:p w14:paraId="67B228A3" w14:textId="77777777" w:rsidR="00FE665D" w:rsidRPr="00E62F58" w:rsidRDefault="00FE665D" w:rsidP="00E62F58">
      <w:pPr>
        <w:pStyle w:val="SourceCode"/>
      </w:pPr>
      <w:r w:rsidRPr="00E62F58">
        <w:t xml:space="preserve">  &lt;m:oMath&gt;</w:t>
      </w:r>
    </w:p>
    <w:p w14:paraId="38CDE17D" w14:textId="77777777" w:rsidR="00FE665D" w:rsidRPr="00E62F58" w:rsidRDefault="00FE665D" w:rsidP="00E62F58">
      <w:pPr>
        <w:pStyle w:val="SourceCode"/>
      </w:pPr>
      <w:r w:rsidRPr="00E62F58">
        <w:t xml:space="preserve">    &lt;m:r&gt;</w:t>
      </w:r>
    </w:p>
    <w:p w14:paraId="4D503DF1" w14:textId="77777777" w:rsidR="00FE665D" w:rsidRPr="00E62F58" w:rsidRDefault="00FE665D" w:rsidP="00E62F58">
      <w:pPr>
        <w:pStyle w:val="SourceCode"/>
      </w:pPr>
      <w:r w:rsidRPr="00E62F58">
        <w:t xml:space="preserve">      &lt;m:t&gt;x&lt;/m:t&gt;</w:t>
      </w:r>
    </w:p>
    <w:p w14:paraId="1A6535F9" w14:textId="77777777" w:rsidR="00FE665D" w:rsidRPr="00E62F58" w:rsidRDefault="00FE665D" w:rsidP="00E62F58">
      <w:pPr>
        <w:pStyle w:val="SourceCode"/>
      </w:pPr>
      <w:r w:rsidRPr="00E62F58">
        <w:t xml:space="preserve">    &lt;/m:r&gt;</w:t>
      </w:r>
    </w:p>
    <w:p w14:paraId="37D448C1" w14:textId="77777777" w:rsidR="00FE665D" w:rsidRPr="00E62F58" w:rsidRDefault="00FE665D" w:rsidP="00E62F58">
      <w:pPr>
        <w:pStyle w:val="SourceCode"/>
      </w:pPr>
      <w:r w:rsidRPr="00E62F58">
        <w:t xml:space="preserve">    &lt;m:r&gt;</w:t>
      </w:r>
    </w:p>
    <w:p w14:paraId="65F7EFE6" w14:textId="77777777" w:rsidR="00FE665D" w:rsidRPr="00E62F58" w:rsidRDefault="00FE665D" w:rsidP="00E62F58">
      <w:pPr>
        <w:pStyle w:val="SourceCode"/>
      </w:pPr>
      <w:r w:rsidRPr="00E62F58">
        <w:t xml:space="preserve">      &lt;m:rPr&gt;</w:t>
      </w:r>
    </w:p>
    <w:p w14:paraId="73BB37F2" w14:textId="77777777" w:rsidR="00FE665D" w:rsidRPr="00E62F58" w:rsidRDefault="00FE665D" w:rsidP="00E62F58">
      <w:pPr>
        <w:pStyle w:val="SourceCode"/>
      </w:pPr>
      <w:r w:rsidRPr="00E62F58">
        <w:t xml:space="preserve">        &lt;m:aln/&gt;</w:t>
      </w:r>
    </w:p>
    <w:p w14:paraId="705E469B" w14:textId="77777777" w:rsidR="00FE665D" w:rsidRPr="00E62F58" w:rsidRDefault="00FE665D" w:rsidP="00E62F58">
      <w:pPr>
        <w:pStyle w:val="SourceCode"/>
      </w:pPr>
      <w:r w:rsidRPr="00E62F58">
        <w:t xml:space="preserve">      &lt;/m:rPr&gt;</w:t>
      </w:r>
    </w:p>
    <w:p w14:paraId="6BC7A6B6" w14:textId="77777777" w:rsidR="00FE665D" w:rsidRPr="00E62F58" w:rsidRDefault="00FE665D" w:rsidP="00E62F58">
      <w:pPr>
        <w:pStyle w:val="SourceCode"/>
      </w:pPr>
      <w:r w:rsidRPr="00E62F58">
        <w:t xml:space="preserve">      &lt;m:t&gt;-y+z=3&lt;/m:t&gt;</w:t>
      </w:r>
    </w:p>
    <w:p w14:paraId="65537E70" w14:textId="77777777" w:rsidR="00FE665D" w:rsidRPr="00E62F58" w:rsidRDefault="00FE665D" w:rsidP="00E62F58">
      <w:pPr>
        <w:pStyle w:val="SourceCode"/>
      </w:pPr>
      <w:r w:rsidRPr="00E62F58">
        <w:t xml:space="preserve">    &lt;/m:r&gt;</w:t>
      </w:r>
    </w:p>
    <w:p w14:paraId="4F26854C" w14:textId="77777777" w:rsidR="00FE665D" w:rsidRPr="00E62F58" w:rsidRDefault="00FE665D" w:rsidP="00E62F58">
      <w:pPr>
        <w:pStyle w:val="SourceCode"/>
      </w:pPr>
      <w:r w:rsidRPr="00E62F58">
        <w:t xml:space="preserve">  &lt;/m:oMath&gt;</w:t>
      </w:r>
    </w:p>
    <w:p w14:paraId="13D4A30F" w14:textId="77777777" w:rsidR="00FE665D" w:rsidRPr="00E62F58" w:rsidRDefault="00FE665D" w:rsidP="00E62F58">
      <w:pPr>
        <w:pStyle w:val="SourceCode"/>
      </w:pPr>
      <w:r w:rsidRPr="00E62F58">
        <w:t>&lt;/m:oMathPara&gt;</w:t>
      </w:r>
    </w:p>
    <w:p w14:paraId="5F801FE2" w14:textId="77777777" w:rsidR="00FE665D" w:rsidRPr="00E62F58" w:rsidRDefault="00FE665D" w:rsidP="00E62F58">
      <w:pPr>
        <w:pStyle w:val="Standardowyakapit"/>
      </w:pPr>
      <w:r w:rsidRPr="00E62F58">
        <w:t xml:space="preserve">The subtraction symbols in each of the above equations have been identified as alignment points, so the equations are aligned at their subtraction symbols (because they are in the same Math paragraph). </w:t>
      </w: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44D43A0F" w14:textId="77777777" w:rsidTr="00E62F58">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51540C19"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061039C" w14:textId="77777777" w:rsidR="00FE665D" w:rsidRPr="00E62F58" w:rsidRDefault="00FE665D">
            <w:pPr>
              <w:ind w:right="48"/>
              <w:jc w:val="center"/>
            </w:pPr>
            <w:r w:rsidRPr="00E62F58">
              <w:rPr>
                <w:b/>
              </w:rPr>
              <w:t>Description</w:t>
            </w:r>
          </w:p>
        </w:tc>
      </w:tr>
      <w:tr w:rsidR="00FE665D" w:rsidRPr="00E62F58" w14:paraId="27797DB2" w14:textId="77777777" w:rsidTr="00E62F58">
        <w:trPr>
          <w:trHeight w:val="2533"/>
        </w:trPr>
        <w:tc>
          <w:tcPr>
            <w:tcW w:w="2061" w:type="dxa"/>
            <w:tcBorders>
              <w:top w:val="single" w:sz="4" w:space="0" w:color="000000"/>
              <w:left w:val="single" w:sz="4" w:space="0" w:color="000000"/>
              <w:bottom w:val="single" w:sz="4" w:space="0" w:color="000000"/>
              <w:right w:val="single" w:sz="4" w:space="0" w:color="000000"/>
            </w:tcBorders>
          </w:tcPr>
          <w:p w14:paraId="1CC428BE"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C5BCBF4" w14:textId="77777777" w:rsidR="00FE665D" w:rsidRDefault="00FE665D" w:rsidP="00E62F58">
            <w:pPr>
              <w:pStyle w:val="Standardowyakapit"/>
            </w:pPr>
            <w:r w:rsidRPr="00E62F58">
              <w:t>Specifies a binary value for the property defined by the parent XML element.</w:t>
            </w:r>
          </w:p>
          <w:p w14:paraId="58AC1BB1" w14:textId="77777777" w:rsidR="00FE665D" w:rsidRDefault="00FE665D" w:rsidP="00E62F58">
            <w:pPr>
              <w:pStyle w:val="Standardowyakapit"/>
            </w:pPr>
            <w:r w:rsidRPr="00E62F58">
              <w:t>A value of</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or</w:t>
            </w:r>
            <w:r>
              <w:t xml:space="preserve"> </w:t>
            </w:r>
            <w:r w:rsidRPr="00E62F58">
              <w:rPr>
                <w:rStyle w:val="NazwaProgramowa"/>
              </w:rPr>
              <w:t>true</w:t>
            </w:r>
            <w:r>
              <w:rPr>
                <w:rFonts w:ascii="Consolas" w:eastAsia="Consolas" w:hAnsi="Consolas" w:cs="Consolas"/>
                <w:sz w:val="20"/>
              </w:rPr>
              <w:t xml:space="preserve"> </w:t>
            </w:r>
            <w:r w:rsidRPr="00E62F58">
              <w:t>specifies that the property shall be explicitly applied. This is the default value for this attribute and is implied when the parent element is present.</w:t>
            </w:r>
          </w:p>
          <w:p w14:paraId="5DAF3D26" w14:textId="77777777" w:rsidR="00FE665D" w:rsidRDefault="00FE665D" w:rsidP="00E62F58">
            <w:pPr>
              <w:pStyle w:val="Standardowyakapit"/>
            </w:pPr>
            <w:r w:rsidRPr="00E62F58">
              <w:t>A value of</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w:t>
            </w:r>
            <w:r>
              <w:t xml:space="preserve"> </w:t>
            </w:r>
            <w:r w:rsidRPr="00E62F58">
              <w:rPr>
                <w:rStyle w:val="NazwaProgramowa"/>
              </w:rPr>
              <w:t>false</w:t>
            </w:r>
            <w:r>
              <w:rPr>
                <w:rFonts w:ascii="Consolas" w:eastAsia="Consolas" w:hAnsi="Consolas" w:cs="Consolas"/>
                <w:sz w:val="20"/>
              </w:rPr>
              <w:t xml:space="preserve"> </w:t>
            </w:r>
            <w:r w:rsidRPr="00E62F58">
              <w:t>specifies that the property shall be explicitly turned off. This is implied when the parent element is not present.</w:t>
            </w:r>
          </w:p>
          <w:p w14:paraId="26C9D191" w14:textId="77777777" w:rsidR="00FE665D" w:rsidRPr="00E62F58" w:rsidRDefault="00FE665D">
            <w:pPr>
              <w:ind w:left="1"/>
            </w:pPr>
            <w:r w:rsidRPr="00E62F58">
              <w:t xml:space="preserve">The possible values for this attribute are defined by the </w:t>
            </w:r>
            <w:r w:rsidRPr="00E62F58">
              <w:rPr>
                <w:rStyle w:val="NazwaProgramowa"/>
              </w:rPr>
              <w:t>ST_OnOff</w:t>
            </w:r>
            <w:r w:rsidRPr="00E62F58">
              <w:rPr>
                <w:rFonts w:ascii="Cambria" w:eastAsia="Cambria" w:hAnsi="Cambria" w:cs="Cambria"/>
              </w:rPr>
              <w:t xml:space="preserve"> </w:t>
            </w:r>
            <w:r w:rsidRPr="00E62F58">
              <w:t>simple type (§22.9.2.7).</w:t>
            </w:r>
          </w:p>
        </w:tc>
      </w:tr>
    </w:tbl>
    <w:p w14:paraId="7AD7DD38" w14:textId="77777777" w:rsidR="00FE665D" w:rsidRPr="00E62F58" w:rsidRDefault="00FE665D">
      <w:pPr>
        <w:spacing w:after="215"/>
      </w:pPr>
    </w:p>
    <w:p w14:paraId="464E9917" w14:textId="77777777" w:rsidR="00FE665D" w:rsidRPr="00E62F58" w:rsidRDefault="00FE665D" w:rsidP="00E62F58">
      <w:pPr>
        <w:pStyle w:val="Standardowyakapit"/>
      </w:pPr>
      <w:r w:rsidRPr="00E62F58">
        <w:t>[</w:t>
      </w:r>
      <w:r w:rsidRPr="00E62F58">
        <w:rPr>
          <w:i/>
        </w:rPr>
        <w:t>Note</w:t>
      </w:r>
      <w:r w:rsidRPr="00E62F58">
        <w:t xml:space="preserve">: The W3C XML Schema definition of this element’s content model </w:t>
      </w:r>
      <w:r w:rsidRPr="00E62F58">
        <w:rPr>
          <w:rStyle w:val="NazwaProgramowa"/>
        </w:rPr>
        <w:t>(CT_OnOff)</w:t>
      </w:r>
      <w:r w:rsidRPr="00E62F58">
        <w:t xml:space="preserve"> is located in §A.6.1. </w:t>
      </w:r>
      <w:r w:rsidRPr="004931D8">
        <w:rPr>
          <w:i/>
        </w:rPr>
        <w:t>End note</w:t>
      </w:r>
      <w:r w:rsidRPr="00E62F58">
        <w:t>]</w:t>
      </w:r>
    </w:p>
    <w:p w14:paraId="5053E8FD" w14:textId="77777777" w:rsidR="00FE665D" w:rsidRPr="00E62F58" w:rsidRDefault="00FE665D" w:rsidP="004D5099">
      <w:pPr>
        <w:pStyle w:val="Nagwek4"/>
      </w:pPr>
      <w:bookmarkStart w:id="11" w:name="_Toc131579442"/>
      <w:bookmarkStart w:id="12" w:name="_Toc132650788"/>
      <w:r w:rsidRPr="00E62F58">
        <w:rPr>
          <w:rStyle w:val="NazwaProgramowa"/>
        </w:rPr>
        <w:t>alnScr</w:t>
      </w:r>
      <w:r w:rsidRPr="00E62F58">
        <w:t xml:space="preserve"> (Align Scripts)</w:t>
      </w:r>
      <w:bookmarkEnd w:id="11"/>
      <w:bookmarkEnd w:id="12"/>
    </w:p>
    <w:p w14:paraId="3E1DFF63" w14:textId="77777777" w:rsidR="00FE665D" w:rsidRPr="00E62F58" w:rsidRDefault="00FE665D" w:rsidP="00E62F58">
      <w:pPr>
        <w:pStyle w:val="Standardowyakapit"/>
      </w:pPr>
      <w:r w:rsidRPr="00E62F58">
        <w:t xml:space="preserve">This element specifies the alignment of scripts in the subscript/superscript function. When 1 or true, subscripts and superscripts are aligned to each other. When 0 or false, they are kerned to the shape of the base. If this element is omitted, scripts are not aligned. In other words, when the element is absent, the default is for the </w:t>
      </w:r>
      <w:r w:rsidRPr="00E62F58">
        <w:rPr>
          <w:rFonts w:ascii="Cambria" w:eastAsia="Cambria" w:hAnsi="Cambria" w:cs="Cambria"/>
        </w:rPr>
        <w:t xml:space="preserve">sub-superscript </w:t>
      </w:r>
      <w:r w:rsidRPr="00E62F58">
        <w:t>object to not align the superscript and subscript with each other.</w:t>
      </w:r>
    </w:p>
    <w:p w14:paraId="1FDB4BC3" w14:textId="77777777" w:rsidR="00FE665D" w:rsidRPr="00E62F58" w:rsidRDefault="00FE665D" w:rsidP="00E62F58">
      <w:pPr>
        <w:pStyle w:val="Standardowyakapit"/>
      </w:pPr>
      <w:r w:rsidRPr="00E62F58">
        <w:t xml:space="preserve">When the element is present and the </w:t>
      </w:r>
      <w:r w:rsidRPr="00E62F58">
        <w:rPr>
          <w:rFonts w:ascii="Cambria" w:eastAsia="Cambria" w:hAnsi="Cambria" w:cs="Cambria"/>
        </w:rPr>
        <w:t xml:space="preserve">val </w:t>
      </w:r>
      <w:r w:rsidRPr="00E62F58">
        <w:t>attribute is absent, the default value of the val attribute is</w:t>
      </w:r>
      <w:r w:rsidRPr="00E62F58">
        <w:rPr>
          <w:rFonts w:ascii="Consolas" w:eastAsia="Consolas" w:hAnsi="Consolas" w:cs="Consolas"/>
          <w:sz w:val="20"/>
        </w:rPr>
        <w:t>1</w:t>
      </w:r>
      <w:r w:rsidRPr="00E62F58">
        <w:t>meaning that this property is applied.</w:t>
      </w:r>
    </w:p>
    <w:p w14:paraId="3AF646AA" w14:textId="77777777" w:rsidR="00FE665D" w:rsidRPr="00E62F58" w:rsidRDefault="00FE665D" w:rsidP="00C249D8">
      <w:pPr>
        <w:pStyle w:val="Standardowyakapit"/>
      </w:pPr>
      <w:r w:rsidRPr="00E62F58">
        <w:t>[</w:t>
      </w:r>
      <w:r w:rsidRPr="00E62F58">
        <w:rPr>
          <w:i/>
        </w:rPr>
        <w:t>Example</w:t>
      </w:r>
      <w:r w:rsidRPr="00E62F58">
        <w:t>: Example (OFF):</w:t>
      </w:r>
      <m:oMath>
        <m:sSubSup>
          <m:sSubSupPr>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2</m:t>
            </m:r>
          </m:sup>
        </m:sSubSup>
      </m:oMath>
      <w:r w:rsidRPr="00E62F58">
        <w:t>; Example (ON):</w:t>
      </w:r>
      <m:oMath>
        <m:sSubSup>
          <m:sSubSupPr>
            <m:alnScr m:val="1"/>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2</m:t>
            </m:r>
          </m:sup>
        </m:sSubSup>
      </m:oMath>
      <w:r w:rsidRPr="00E62F58">
        <w:t>.</w:t>
      </w:r>
    </w:p>
    <w:p w14:paraId="1501C4E6" w14:textId="77777777" w:rsidR="00FE665D" w:rsidRPr="00E62F58" w:rsidRDefault="00FE665D" w:rsidP="00E62F58">
      <w:pPr>
        <w:pStyle w:val="Standardowyakapit"/>
      </w:pPr>
      <w:r w:rsidRPr="00E62F58">
        <w:t>The XML representation of the second example above is:</w:t>
      </w:r>
    </w:p>
    <w:p w14:paraId="7FEB568F" w14:textId="77777777" w:rsidR="00FE665D" w:rsidRPr="002451C1" w:rsidRDefault="00FE665D" w:rsidP="002451C1">
      <w:pPr>
        <w:pStyle w:val="SourceCode"/>
      </w:pPr>
      <w:r w:rsidRPr="002451C1">
        <w:t>&lt;m:sSubSup&gt;</w:t>
      </w:r>
    </w:p>
    <w:p w14:paraId="0264B632" w14:textId="77777777" w:rsidR="00FE665D" w:rsidRPr="002451C1" w:rsidRDefault="00FE665D" w:rsidP="002451C1">
      <w:pPr>
        <w:pStyle w:val="SourceCode"/>
      </w:pPr>
      <w:r w:rsidRPr="002451C1">
        <w:t xml:space="preserve">  &lt;m:sSubSupPr&gt;</w:t>
      </w:r>
    </w:p>
    <w:p w14:paraId="6CAE5495" w14:textId="77777777" w:rsidR="00FE665D" w:rsidRPr="002451C1" w:rsidRDefault="00FE665D" w:rsidP="002451C1">
      <w:pPr>
        <w:pStyle w:val="SourceCode"/>
      </w:pPr>
      <w:r w:rsidRPr="002451C1">
        <w:t xml:space="preserve">    &lt;m:alnScr m:val="1"/&gt;</w:t>
      </w:r>
    </w:p>
    <w:p w14:paraId="76EFCFB7" w14:textId="77777777" w:rsidR="00FE665D" w:rsidRPr="002451C1" w:rsidRDefault="00FE665D" w:rsidP="002451C1">
      <w:pPr>
        <w:pStyle w:val="SourceCode"/>
      </w:pPr>
      <w:r w:rsidRPr="002451C1">
        <w:t xml:space="preserve">  &lt;/m:sSubSupPr&gt;</w:t>
      </w:r>
    </w:p>
    <w:p w14:paraId="69008C80" w14:textId="77777777" w:rsidR="00FE665D" w:rsidRPr="002451C1" w:rsidRDefault="00FE665D" w:rsidP="002451C1">
      <w:pPr>
        <w:pStyle w:val="SourceCode"/>
      </w:pPr>
      <w:r w:rsidRPr="002451C1">
        <w:t xml:space="preserve">  &lt;m:e&gt;</w:t>
      </w:r>
    </w:p>
    <w:p w14:paraId="551AEF6D" w14:textId="77777777" w:rsidR="00FE665D" w:rsidRPr="002451C1" w:rsidRDefault="00FE665D" w:rsidP="002451C1">
      <w:pPr>
        <w:pStyle w:val="SourceCode"/>
      </w:pPr>
      <w:r w:rsidRPr="002451C1">
        <w:t xml:space="preserve">    &lt;m:r&gt;</w:t>
      </w:r>
    </w:p>
    <w:p w14:paraId="05601C24" w14:textId="77777777" w:rsidR="00FE665D" w:rsidRPr="002451C1" w:rsidRDefault="00FE665D" w:rsidP="002451C1">
      <w:pPr>
        <w:pStyle w:val="SourceCode"/>
      </w:pPr>
      <w:r w:rsidRPr="002451C1">
        <w:t xml:space="preserve">      &lt;m:t&gt;f&lt;/m:t&gt;</w:t>
      </w:r>
    </w:p>
    <w:p w14:paraId="53244800" w14:textId="77777777" w:rsidR="00FE665D" w:rsidRPr="002451C1" w:rsidRDefault="00FE665D" w:rsidP="002451C1">
      <w:pPr>
        <w:pStyle w:val="SourceCode"/>
      </w:pPr>
      <w:r w:rsidRPr="002451C1">
        <w:t xml:space="preserve">    &lt;/m:r&gt;</w:t>
      </w:r>
    </w:p>
    <w:p w14:paraId="31EB074F" w14:textId="77777777" w:rsidR="00FE665D" w:rsidRPr="002451C1" w:rsidRDefault="00FE665D" w:rsidP="002451C1">
      <w:pPr>
        <w:pStyle w:val="SourceCode"/>
      </w:pPr>
      <w:r w:rsidRPr="002451C1">
        <w:t xml:space="preserve">  &lt;/m:e&gt;</w:t>
      </w:r>
    </w:p>
    <w:p w14:paraId="20843D57" w14:textId="77777777" w:rsidR="00FE665D" w:rsidRPr="002451C1" w:rsidRDefault="00FE665D" w:rsidP="002451C1">
      <w:pPr>
        <w:pStyle w:val="SourceCode"/>
      </w:pPr>
      <w:r w:rsidRPr="002451C1">
        <w:t xml:space="preserve">  &lt;m:sub&gt;</w:t>
      </w:r>
    </w:p>
    <w:p w14:paraId="0C31EBB4" w14:textId="77777777" w:rsidR="00FE665D" w:rsidRPr="002451C1" w:rsidRDefault="00FE665D" w:rsidP="002451C1">
      <w:pPr>
        <w:pStyle w:val="SourceCode"/>
      </w:pPr>
      <w:r w:rsidRPr="002451C1">
        <w:t xml:space="preserve">    &lt;m:r&gt;</w:t>
      </w:r>
    </w:p>
    <w:p w14:paraId="722C1B99" w14:textId="77777777" w:rsidR="00FE665D" w:rsidRPr="002451C1" w:rsidRDefault="00FE665D" w:rsidP="002451C1">
      <w:pPr>
        <w:pStyle w:val="SourceCode"/>
      </w:pPr>
      <w:r w:rsidRPr="002451C1">
        <w:t xml:space="preserve">      &lt;m:rPr&gt;</w:t>
      </w:r>
    </w:p>
    <w:p w14:paraId="212BBA2A" w14:textId="77777777" w:rsidR="00FE665D" w:rsidRPr="002451C1" w:rsidRDefault="00FE665D" w:rsidP="002451C1">
      <w:pPr>
        <w:pStyle w:val="SourceCode"/>
      </w:pPr>
      <w:r w:rsidRPr="002451C1">
        <w:t xml:space="preserve">        &lt;m:scr m:val="roman"/&gt;</w:t>
      </w:r>
    </w:p>
    <w:p w14:paraId="2591A138" w14:textId="77777777" w:rsidR="00FE665D" w:rsidRPr="002451C1" w:rsidRDefault="00FE665D" w:rsidP="002451C1">
      <w:pPr>
        <w:pStyle w:val="SourceCode"/>
      </w:pPr>
      <w:r w:rsidRPr="002451C1">
        <w:t xml:space="preserve">        &lt;m:sty m:val="p"/&gt;</w:t>
      </w:r>
    </w:p>
    <w:p w14:paraId="5EE2B184" w14:textId="77777777" w:rsidR="00FE665D" w:rsidRPr="002451C1" w:rsidRDefault="00FE665D" w:rsidP="002451C1">
      <w:pPr>
        <w:pStyle w:val="SourceCode"/>
      </w:pPr>
      <w:r w:rsidRPr="002451C1">
        <w:t xml:space="preserve">      &lt;/m:rPr&gt;</w:t>
      </w:r>
    </w:p>
    <w:p w14:paraId="39C0FC6E" w14:textId="77777777" w:rsidR="00FE665D" w:rsidRPr="002451C1" w:rsidRDefault="00FE665D" w:rsidP="002451C1">
      <w:pPr>
        <w:pStyle w:val="SourceCode"/>
      </w:pPr>
      <w:r w:rsidRPr="002451C1">
        <w:t xml:space="preserve">      &lt;m:t&gt;2&lt;/m:t&gt;</w:t>
      </w:r>
    </w:p>
    <w:p w14:paraId="3BA0DBE2" w14:textId="77777777" w:rsidR="00FE665D" w:rsidRPr="002451C1" w:rsidRDefault="00FE665D" w:rsidP="002451C1">
      <w:pPr>
        <w:pStyle w:val="SourceCode"/>
      </w:pPr>
      <w:r w:rsidRPr="002451C1">
        <w:t xml:space="preserve">    &lt;/m:r&gt;</w:t>
      </w:r>
    </w:p>
    <w:p w14:paraId="2520315D" w14:textId="77777777" w:rsidR="00FE665D" w:rsidRPr="002451C1" w:rsidRDefault="00FE665D" w:rsidP="002451C1">
      <w:pPr>
        <w:pStyle w:val="SourceCode"/>
      </w:pPr>
      <w:r w:rsidRPr="002451C1">
        <w:t xml:space="preserve">  &lt;/m:sub&gt;</w:t>
      </w:r>
    </w:p>
    <w:p w14:paraId="5F128278" w14:textId="77777777" w:rsidR="00FE665D" w:rsidRPr="002451C1" w:rsidRDefault="00FE665D" w:rsidP="002451C1">
      <w:pPr>
        <w:pStyle w:val="SourceCode"/>
      </w:pPr>
      <w:r w:rsidRPr="002451C1">
        <w:t xml:space="preserve">  &lt;m:sup&gt;</w:t>
      </w:r>
    </w:p>
    <w:p w14:paraId="64240C95" w14:textId="77777777" w:rsidR="00FE665D" w:rsidRPr="002451C1" w:rsidRDefault="00FE665D" w:rsidP="002451C1">
      <w:pPr>
        <w:pStyle w:val="SourceCode"/>
      </w:pPr>
      <w:r w:rsidRPr="002451C1">
        <w:t xml:space="preserve">    &lt;m:r&gt;</w:t>
      </w:r>
    </w:p>
    <w:p w14:paraId="5603ABE9" w14:textId="77777777" w:rsidR="00FE665D" w:rsidRPr="002451C1" w:rsidRDefault="00FE665D" w:rsidP="002451C1">
      <w:pPr>
        <w:pStyle w:val="SourceCode"/>
      </w:pPr>
      <w:r w:rsidRPr="002451C1">
        <w:t xml:space="preserve">      &lt;m:rPr&gt;</w:t>
      </w:r>
    </w:p>
    <w:p w14:paraId="65E6E62E" w14:textId="77777777" w:rsidR="00FE665D" w:rsidRPr="002451C1" w:rsidRDefault="00FE665D" w:rsidP="002451C1">
      <w:pPr>
        <w:pStyle w:val="SourceCode"/>
      </w:pPr>
      <w:r w:rsidRPr="002451C1">
        <w:t xml:space="preserve">        &lt;m:scr m:val="roman"/&gt;</w:t>
      </w:r>
    </w:p>
    <w:p w14:paraId="66195910" w14:textId="77777777" w:rsidR="00FE665D" w:rsidRPr="002451C1" w:rsidRDefault="00FE665D" w:rsidP="002451C1">
      <w:pPr>
        <w:pStyle w:val="SourceCode"/>
      </w:pPr>
      <w:r w:rsidRPr="002451C1">
        <w:t xml:space="preserve">        &lt;m:sty m:val="p"/&gt;</w:t>
      </w:r>
    </w:p>
    <w:p w14:paraId="757A994B" w14:textId="77777777" w:rsidR="00FE665D" w:rsidRPr="002451C1" w:rsidRDefault="00FE665D" w:rsidP="002451C1">
      <w:pPr>
        <w:pStyle w:val="SourceCode"/>
      </w:pPr>
      <w:r w:rsidRPr="002451C1">
        <w:t xml:space="preserve">      &lt;/m:rPr&gt;</w:t>
      </w:r>
    </w:p>
    <w:p w14:paraId="7B57D451" w14:textId="77777777" w:rsidR="00FE665D" w:rsidRPr="002451C1" w:rsidRDefault="00FE665D" w:rsidP="002451C1">
      <w:pPr>
        <w:pStyle w:val="SourceCode"/>
      </w:pPr>
      <w:r w:rsidRPr="002451C1">
        <w:t xml:space="preserve">      &lt;m:t&gt;3&lt;/m:t&gt;</w:t>
      </w:r>
    </w:p>
    <w:p w14:paraId="73793437" w14:textId="77777777" w:rsidR="00FE665D" w:rsidRPr="002451C1" w:rsidRDefault="00FE665D" w:rsidP="002451C1">
      <w:pPr>
        <w:pStyle w:val="SourceCode"/>
      </w:pPr>
      <w:r w:rsidRPr="002451C1">
        <w:t xml:space="preserve">    &lt;/m:r&gt;</w:t>
      </w:r>
    </w:p>
    <w:p w14:paraId="0BD50783" w14:textId="77777777" w:rsidR="00FE665D" w:rsidRPr="002451C1" w:rsidRDefault="00FE665D" w:rsidP="002451C1">
      <w:pPr>
        <w:pStyle w:val="SourceCode"/>
      </w:pPr>
      <w:r w:rsidRPr="002451C1">
        <w:t xml:space="preserve">  &lt;/m:sup&gt;</w:t>
      </w:r>
    </w:p>
    <w:p w14:paraId="068DE4DD" w14:textId="77777777" w:rsidR="00FE665D" w:rsidRPr="002451C1" w:rsidRDefault="00FE665D" w:rsidP="002451C1">
      <w:pPr>
        <w:pStyle w:val="SourceCode"/>
      </w:pPr>
      <w:r w:rsidRPr="002451C1">
        <w:t>&lt;/m:sSubSup&gt;</w:t>
      </w:r>
    </w:p>
    <w:p w14:paraId="0C91B593" w14:textId="77777777" w:rsidR="00FE665D" w:rsidRPr="00E62F58" w:rsidRDefault="00FE665D" w:rsidP="002451C1">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5A24EB31" w14:textId="77777777" w:rsidTr="002451C1">
        <w:trPr>
          <w:trHeight w:val="344"/>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CEF8039" w14:textId="77777777" w:rsidR="00FE665D" w:rsidRPr="00E62F58" w:rsidRDefault="00FE665D" w:rsidP="002451C1">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B16F0E9" w14:textId="77777777" w:rsidR="00FE665D" w:rsidRPr="00E62F58" w:rsidRDefault="00FE665D" w:rsidP="002451C1">
            <w:pPr>
              <w:keepNext/>
              <w:ind w:right="48"/>
              <w:jc w:val="center"/>
            </w:pPr>
            <w:r w:rsidRPr="00E62F58">
              <w:rPr>
                <w:b/>
              </w:rPr>
              <w:t>Description</w:t>
            </w:r>
          </w:p>
        </w:tc>
      </w:tr>
      <w:tr w:rsidR="00FE665D" w:rsidRPr="00E62F58" w14:paraId="36729534" w14:textId="77777777" w:rsidTr="002451C1">
        <w:trPr>
          <w:trHeight w:val="2533"/>
        </w:trPr>
        <w:tc>
          <w:tcPr>
            <w:tcW w:w="2061" w:type="dxa"/>
            <w:tcBorders>
              <w:top w:val="single" w:sz="4" w:space="0" w:color="000000"/>
              <w:left w:val="single" w:sz="4" w:space="0" w:color="000000"/>
              <w:bottom w:val="single" w:sz="4" w:space="0" w:color="000000"/>
              <w:right w:val="single" w:sz="4" w:space="0" w:color="000000"/>
            </w:tcBorders>
          </w:tcPr>
          <w:p w14:paraId="555F9AC1"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FC0C3CA" w14:textId="77777777" w:rsidR="00FE665D" w:rsidRDefault="00FE665D" w:rsidP="002451C1">
            <w:pPr>
              <w:pStyle w:val="Standardowyakapit"/>
            </w:pPr>
            <w:r w:rsidRPr="00E62F58">
              <w:t>Specifies a binary value for the property defined by the parent XML element.</w:t>
            </w:r>
          </w:p>
          <w:p w14:paraId="312408E1" w14:textId="77777777" w:rsidR="00FE665D" w:rsidRDefault="00FE665D" w:rsidP="002451C1">
            <w:pPr>
              <w:pStyle w:val="Standardowyakapit"/>
            </w:pPr>
            <w:r w:rsidRPr="00E62F58">
              <w:t xml:space="preserve">A value </w:t>
            </w:r>
            <w:r>
              <w:t xml:space="preserve">of 1 or </w:t>
            </w:r>
            <w:r w:rsidRPr="002451C1">
              <w:rPr>
                <w:rStyle w:val="NazwaProgramowa"/>
              </w:rPr>
              <w:t>true</w:t>
            </w:r>
            <w:r>
              <w:t xml:space="preserve"> specifies</w:t>
            </w:r>
            <w:r w:rsidRPr="00E62F58">
              <w:t xml:space="preserve"> that the property shall be explicitly applied. This is the default value for this attribute and is implied when the parent element is present.</w:t>
            </w:r>
          </w:p>
          <w:p w14:paraId="4E757A2D" w14:textId="77777777" w:rsidR="00FE665D" w:rsidRDefault="00FE665D" w:rsidP="002451C1">
            <w:pPr>
              <w:pStyle w:val="Standardowyakapit"/>
            </w:pPr>
            <w:r w:rsidRPr="00E62F58">
              <w:t xml:space="preserve">A value </w:t>
            </w:r>
            <w:r>
              <w:t xml:space="preserve">of 0 or </w:t>
            </w:r>
            <w:r w:rsidRPr="002451C1">
              <w:rPr>
                <w:rStyle w:val="NazwaProgramowa"/>
              </w:rPr>
              <w:t>false</w:t>
            </w:r>
            <w:r>
              <w:t xml:space="preserve"> specifies</w:t>
            </w:r>
            <w:r w:rsidRPr="00E62F58">
              <w:t xml:space="preserve"> that the property shall be explicitly turned off. This is implied when the parent element is not present.</w:t>
            </w:r>
          </w:p>
          <w:p w14:paraId="0BDCF368" w14:textId="77777777" w:rsidR="00FE665D" w:rsidRPr="00E62F58" w:rsidRDefault="00FE665D" w:rsidP="002451C1">
            <w:pPr>
              <w:pStyle w:val="Standardowyakapit"/>
            </w:pPr>
            <w:r w:rsidRPr="00E62F58">
              <w:t xml:space="preserve">The possible values for this attribute are defined by the </w:t>
            </w:r>
            <w:r w:rsidRPr="002451C1">
              <w:rPr>
                <w:rStyle w:val="NazwaProgramowa"/>
              </w:rPr>
              <w:t>ST_OnOff</w:t>
            </w:r>
            <w:r w:rsidRPr="00E62F58">
              <w:rPr>
                <w:rFonts w:ascii="Cambria" w:eastAsia="Cambria" w:hAnsi="Cambria" w:cs="Cambria"/>
              </w:rPr>
              <w:t xml:space="preserve"> </w:t>
            </w:r>
            <w:r w:rsidRPr="00E62F58">
              <w:t>simple type (§22.9.2.7).</w:t>
            </w:r>
          </w:p>
        </w:tc>
      </w:tr>
    </w:tbl>
    <w:p w14:paraId="64D2BD1C" w14:textId="77777777" w:rsidR="00FE665D" w:rsidRPr="00E62F58" w:rsidRDefault="00FE665D" w:rsidP="002451C1">
      <w:pPr>
        <w:pStyle w:val="Standardowyakapit"/>
      </w:pPr>
      <w:r w:rsidRPr="00E62F58">
        <w:t>[</w:t>
      </w:r>
      <w:r w:rsidRPr="00E62F58">
        <w:rPr>
          <w:i/>
        </w:rPr>
        <w:t>Note</w:t>
      </w:r>
      <w:r w:rsidRPr="00E62F58">
        <w:t xml:space="preserve">: The W3C XML Schema definition of this element’s content model </w:t>
      </w:r>
      <w:r w:rsidRPr="002451C1">
        <w:rPr>
          <w:rStyle w:val="NazwaProgramowa"/>
        </w:rPr>
        <w:t>(CT_OnOff)</w:t>
      </w:r>
      <w:r w:rsidRPr="00E62F58">
        <w:t xml:space="preserve"> is located in §A.6.1. </w:t>
      </w:r>
      <w:r w:rsidRPr="004931D8">
        <w:rPr>
          <w:i/>
        </w:rPr>
        <w:t>End note</w:t>
      </w:r>
      <w:r w:rsidRPr="00E62F58">
        <w:t>]</w:t>
      </w:r>
    </w:p>
    <w:p w14:paraId="03ADD77B" w14:textId="77777777" w:rsidR="00FE665D" w:rsidRPr="00E62F58" w:rsidRDefault="00FE665D" w:rsidP="004D5099">
      <w:pPr>
        <w:pStyle w:val="Nagwek4"/>
      </w:pPr>
      <w:bookmarkStart w:id="13" w:name="_Toc131579443"/>
      <w:bookmarkStart w:id="14" w:name="_Toc132650789"/>
      <w:r w:rsidRPr="002451C1">
        <w:rPr>
          <w:rStyle w:val="NazwaProgramowa"/>
        </w:rPr>
        <w:t>argPr</w:t>
      </w:r>
      <w:r w:rsidRPr="00E62F58">
        <w:t xml:space="preserve"> (Argument Properties)</w:t>
      </w:r>
      <w:bookmarkEnd w:id="13"/>
      <w:bookmarkEnd w:id="14"/>
    </w:p>
    <w:p w14:paraId="3F304A46" w14:textId="77777777" w:rsidR="00FE665D" w:rsidRPr="00E62F58" w:rsidRDefault="00FE665D" w:rsidP="002451C1">
      <w:pPr>
        <w:pStyle w:val="Standardowyakapit"/>
      </w:pPr>
      <w:r w:rsidRPr="00E62F58">
        <w:t>This element specifies any properties of the math argument. [</w:t>
      </w:r>
      <w:r w:rsidRPr="00E62F58">
        <w:rPr>
          <w:i/>
        </w:rPr>
        <w:t>Example</w:t>
      </w:r>
      <w:r w:rsidRPr="00E62F58">
        <w:t xml:space="preserve">: The XML below represents the </w:t>
      </w:r>
      <w:r w:rsidRPr="002451C1">
        <w:rPr>
          <w:rStyle w:val="NazwaProgramowa"/>
        </w:rPr>
        <w:t>argSz</w:t>
      </w:r>
      <w:r w:rsidRPr="00E62F58">
        <w:rPr>
          <w:rFonts w:ascii="Cambria" w:eastAsia="Cambria" w:hAnsi="Cambria" w:cs="Cambria"/>
        </w:rPr>
        <w:t xml:space="preserve"> </w:t>
      </w:r>
      <w:r w:rsidRPr="00E62F58">
        <w:t xml:space="preserve">attribute on the base element of a </w:t>
      </w:r>
      <w:r w:rsidRPr="00E62F58">
        <w:rPr>
          <w:rFonts w:ascii="Cambria" w:eastAsia="Cambria" w:hAnsi="Cambria" w:cs="Cambria"/>
        </w:rPr>
        <w:t>box</w:t>
      </w:r>
      <w:r w:rsidRPr="00E62F58">
        <w:t>:</w:t>
      </w:r>
    </w:p>
    <w:p w14:paraId="3A9E28EF" w14:textId="77777777" w:rsidR="00FE665D" w:rsidRPr="002451C1" w:rsidRDefault="00FE665D" w:rsidP="002451C1">
      <w:pPr>
        <w:pStyle w:val="SourceCode"/>
      </w:pPr>
      <w:r w:rsidRPr="002451C1">
        <w:t>&lt;m:box&gt;</w:t>
      </w:r>
    </w:p>
    <w:p w14:paraId="609539EE" w14:textId="77777777" w:rsidR="00FE665D" w:rsidRPr="002451C1" w:rsidRDefault="00FE665D" w:rsidP="002451C1">
      <w:pPr>
        <w:pStyle w:val="SourceCode"/>
      </w:pPr>
      <w:r w:rsidRPr="002451C1">
        <w:t xml:space="preserve">  &lt;m:boxPr&gt;</w:t>
      </w:r>
    </w:p>
    <w:p w14:paraId="57DC48E2" w14:textId="77777777" w:rsidR="00FE665D" w:rsidRPr="002451C1" w:rsidRDefault="00FE665D" w:rsidP="002451C1">
      <w:pPr>
        <w:pStyle w:val="SourceCode"/>
      </w:pPr>
      <w:r w:rsidRPr="002451C1">
        <w:t xml:space="preserve">    &lt;m:noBreak m:val="0"/&gt;</w:t>
      </w:r>
    </w:p>
    <w:p w14:paraId="38E4F5BF" w14:textId="77777777" w:rsidR="00FE665D" w:rsidRPr="002451C1" w:rsidRDefault="00FE665D" w:rsidP="002451C1">
      <w:pPr>
        <w:pStyle w:val="SourceCode"/>
      </w:pPr>
      <w:r w:rsidRPr="002451C1">
        <w:t xml:space="preserve">    &lt;m:ctrlPr/&gt;</w:t>
      </w:r>
    </w:p>
    <w:p w14:paraId="42B46C97" w14:textId="77777777" w:rsidR="00FE665D" w:rsidRPr="002451C1" w:rsidRDefault="00FE665D" w:rsidP="002451C1">
      <w:pPr>
        <w:pStyle w:val="SourceCode"/>
      </w:pPr>
      <w:r w:rsidRPr="002451C1">
        <w:t xml:space="preserve">  &lt;/m:boxPr&gt;</w:t>
      </w:r>
    </w:p>
    <w:p w14:paraId="1EB6AC48" w14:textId="77777777" w:rsidR="00FE665D" w:rsidRPr="002451C1" w:rsidRDefault="00FE665D" w:rsidP="002451C1">
      <w:pPr>
        <w:pStyle w:val="SourceCode"/>
      </w:pPr>
      <w:r w:rsidRPr="002451C1">
        <w:t xml:space="preserve">  &lt;m:e&gt;</w:t>
      </w:r>
    </w:p>
    <w:p w14:paraId="60FC0E4F" w14:textId="77777777" w:rsidR="00FE665D" w:rsidRPr="002451C1" w:rsidRDefault="00FE665D" w:rsidP="002451C1">
      <w:pPr>
        <w:pStyle w:val="SourceCode"/>
      </w:pPr>
      <w:r w:rsidRPr="002451C1">
        <w:t xml:space="preserve">    &lt;m:argPr&gt;</w:t>
      </w:r>
    </w:p>
    <w:p w14:paraId="40BDE9D4" w14:textId="77777777" w:rsidR="00FE665D" w:rsidRPr="002451C1" w:rsidRDefault="00FE665D" w:rsidP="002451C1">
      <w:pPr>
        <w:pStyle w:val="SourceCode"/>
      </w:pPr>
      <w:r w:rsidRPr="002451C1">
        <w:t xml:space="preserve">      &lt;m:argSz m:val="-1"/&gt;</w:t>
      </w:r>
    </w:p>
    <w:p w14:paraId="50C050E4" w14:textId="77777777" w:rsidR="00FE665D" w:rsidRPr="002451C1" w:rsidRDefault="00FE665D" w:rsidP="002451C1">
      <w:pPr>
        <w:pStyle w:val="SourceCode"/>
      </w:pPr>
      <w:r w:rsidRPr="002451C1">
        <w:t xml:space="preserve">    &lt;/m:argPr&gt;</w:t>
      </w:r>
    </w:p>
    <w:p w14:paraId="7CEC23B9" w14:textId="77777777" w:rsidR="00FE665D" w:rsidRPr="002451C1" w:rsidRDefault="00FE665D" w:rsidP="002451C1">
      <w:pPr>
        <w:pStyle w:val="SourceCode"/>
      </w:pPr>
      <w:r w:rsidRPr="002451C1">
        <w:t xml:space="preserve">    &lt;m:r&gt;</w:t>
      </w:r>
    </w:p>
    <w:p w14:paraId="0A237BCD" w14:textId="77777777" w:rsidR="00FE665D" w:rsidRPr="002451C1" w:rsidRDefault="00FE665D" w:rsidP="002451C1">
      <w:pPr>
        <w:pStyle w:val="SourceCode"/>
      </w:pPr>
      <w:r w:rsidRPr="002451C1">
        <w:t xml:space="preserve">      &lt;m:t&gt;abc&lt;/m:t&gt;</w:t>
      </w:r>
    </w:p>
    <w:p w14:paraId="0E512A3D" w14:textId="77777777" w:rsidR="00FE665D" w:rsidRPr="002451C1" w:rsidRDefault="00FE665D" w:rsidP="002451C1">
      <w:pPr>
        <w:pStyle w:val="SourceCode"/>
      </w:pPr>
      <w:r w:rsidRPr="002451C1">
        <w:t xml:space="preserve">    &lt;/m:r&gt;</w:t>
      </w:r>
    </w:p>
    <w:p w14:paraId="5ACE1391" w14:textId="77777777" w:rsidR="00FE665D" w:rsidRPr="002451C1" w:rsidRDefault="00FE665D" w:rsidP="002451C1">
      <w:pPr>
        <w:pStyle w:val="SourceCode"/>
      </w:pPr>
      <w:r w:rsidRPr="002451C1">
        <w:t xml:space="preserve">  &lt;/m:e&gt;</w:t>
      </w:r>
    </w:p>
    <w:p w14:paraId="2ED17E5D" w14:textId="77777777" w:rsidR="00FE665D" w:rsidRPr="002451C1" w:rsidRDefault="00FE665D" w:rsidP="002451C1">
      <w:pPr>
        <w:pStyle w:val="SourceCode"/>
      </w:pPr>
      <w:r w:rsidRPr="002451C1">
        <w:t>&lt;/m:box&gt;</w:t>
      </w:r>
    </w:p>
    <w:p w14:paraId="35E983B6" w14:textId="77777777" w:rsidR="00FE665D" w:rsidRPr="00E62F58" w:rsidRDefault="00FE665D" w:rsidP="0058253D">
      <w:pPr>
        <w:pStyle w:val="Standardowyakapit"/>
      </w:pPr>
      <w:r w:rsidRPr="0058253D">
        <w:rPr>
          <w:i/>
          <w:iCs/>
        </w:rPr>
        <w:t>End example</w:t>
      </w:r>
      <w:r w:rsidRPr="00E62F58">
        <w:t>]</w:t>
      </w:r>
    </w:p>
    <w:p w14:paraId="5A6EB35C" w14:textId="77777777" w:rsidR="00FE665D" w:rsidRPr="00E62F58" w:rsidRDefault="00FE665D" w:rsidP="002451C1">
      <w:pPr>
        <w:pStyle w:val="Standardowyakapit"/>
      </w:pPr>
      <w:r w:rsidRPr="00E62F58">
        <w:t>[</w:t>
      </w:r>
      <w:r w:rsidRPr="00E62F58">
        <w:rPr>
          <w:i/>
        </w:rPr>
        <w:t>Note</w:t>
      </w:r>
      <w:r w:rsidRPr="00E62F58">
        <w:t xml:space="preserve">: The W3C XML Schema definition of this element’s content model </w:t>
      </w:r>
      <w:r w:rsidRPr="002451C1">
        <w:rPr>
          <w:rStyle w:val="NazwaProgramowa"/>
        </w:rPr>
        <w:t>(CT_OMathArgPr)</w:t>
      </w:r>
      <w:r w:rsidRPr="00E62F58">
        <w:t xml:space="preserve"> is located in §A.6.1. </w:t>
      </w:r>
      <w:r w:rsidRPr="004931D8">
        <w:rPr>
          <w:i/>
        </w:rPr>
        <w:t>End note</w:t>
      </w:r>
      <w:r w:rsidRPr="00E62F58">
        <w:t>]</w:t>
      </w:r>
    </w:p>
    <w:p w14:paraId="63E3ACE2" w14:textId="77777777" w:rsidR="00FE665D" w:rsidRPr="00E62F58" w:rsidRDefault="00FE665D" w:rsidP="004D5099">
      <w:pPr>
        <w:pStyle w:val="Nagwek4"/>
      </w:pPr>
      <w:bookmarkStart w:id="15" w:name="_Toc131579444"/>
      <w:bookmarkStart w:id="16" w:name="_Toc132650790"/>
      <w:r w:rsidRPr="002451C1">
        <w:rPr>
          <w:rStyle w:val="NazwaProgramowa"/>
        </w:rPr>
        <w:t>argSz</w:t>
      </w:r>
      <w:r w:rsidRPr="00E62F58">
        <w:t xml:space="preserve"> (Argument Size)</w:t>
      </w:r>
      <w:bookmarkEnd w:id="15"/>
      <w:bookmarkEnd w:id="16"/>
    </w:p>
    <w:p w14:paraId="306C397D" w14:textId="77777777" w:rsidR="00FE665D" w:rsidRPr="00E62F58" w:rsidRDefault="00FE665D" w:rsidP="002451C1">
      <w:pPr>
        <w:pStyle w:val="Standardowyakapit"/>
      </w:pPr>
      <w:r w:rsidRPr="00E62F58">
        <w:t>This element specifies the size, or script level, of an argument. If the element is omitted, the default argument size is 0.</w:t>
      </w:r>
    </w:p>
    <w:p w14:paraId="42E62CA7" w14:textId="77777777" w:rsidR="00FE665D" w:rsidRPr="00E62F58" w:rsidRDefault="00FE665D" w:rsidP="002451C1">
      <w:pPr>
        <w:pStyle w:val="Standardowyakapit"/>
      </w:pPr>
      <w:r w:rsidRPr="00E62F58">
        <w:t>Whether the element is absent or present without the val attribute, the default value of the val attribute is always</w:t>
      </w:r>
      <w:r>
        <w:t xml:space="preserve"> </w:t>
      </w:r>
      <w:r w:rsidRPr="00E62F58">
        <w:rPr>
          <w:rFonts w:ascii="Consolas" w:eastAsia="Consolas" w:hAnsi="Consolas" w:cs="Consolas"/>
          <w:sz w:val="20"/>
        </w:rPr>
        <w:t>0</w:t>
      </w:r>
      <w:r w:rsidRPr="00E62F58">
        <w:t>. However, this property does not specify an absolute size, rather it’s absolute to its starting size. Most arguments begin at the normal size which will be defined as</w:t>
      </w:r>
      <w:r w:rsidRPr="00E62F58">
        <w:rPr>
          <w:rFonts w:ascii="Consolas" w:eastAsia="Consolas" w:hAnsi="Consolas" w:cs="Consolas"/>
          <w:sz w:val="20"/>
        </w:rPr>
        <w:t>0</w:t>
      </w:r>
      <w:r w:rsidRPr="00E62F58">
        <w:t>in the list below, but some begin, by default smaller or larger than the normal size. For instance,</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represents that it is one size larger than normal,</w:t>
      </w:r>
      <w:r>
        <w:t xml:space="preserve"> </w:t>
      </w:r>
      <w:r w:rsidRPr="00E62F58">
        <w:rPr>
          <w:rFonts w:ascii="Consolas" w:eastAsia="Consolas" w:hAnsi="Consolas" w:cs="Consolas"/>
          <w:sz w:val="20"/>
        </w:rPr>
        <w:t>2</w:t>
      </w:r>
      <w:r>
        <w:rPr>
          <w:rFonts w:ascii="Consolas" w:eastAsia="Consolas" w:hAnsi="Consolas" w:cs="Consolas"/>
          <w:sz w:val="20"/>
        </w:rPr>
        <w:t xml:space="preserve"> </w:t>
      </w:r>
      <w:r w:rsidRPr="00E62F58">
        <w:t>represents that it is two sizes larger than normal,</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represents that it is one size smaller than normal</w:t>
      </w:r>
      <w:r>
        <w:t xml:space="preserve"> and </w:t>
      </w:r>
      <w:r w:rsidRPr="00E62F58">
        <w:rPr>
          <w:rFonts w:ascii="Consolas" w:eastAsia="Consolas" w:hAnsi="Consolas" w:cs="Consolas"/>
          <w:sz w:val="20"/>
        </w:rPr>
        <w:t>-2</w:t>
      </w:r>
      <w:r>
        <w:rPr>
          <w:rFonts w:ascii="Consolas" w:eastAsia="Consolas" w:hAnsi="Consolas" w:cs="Consolas"/>
          <w:sz w:val="20"/>
        </w:rPr>
        <w:t xml:space="preserve"> </w:t>
      </w:r>
      <w:r w:rsidRPr="00E62F58">
        <w:t>represents that it is two sizes smaller than normal. The list below indicates the default starting sizes for each argument, if it is not in this list, then the size cannot be changed on that argument.</w:t>
      </w:r>
    </w:p>
    <w:p w14:paraId="134BDE02" w14:textId="77777777" w:rsidR="00FE665D" w:rsidRPr="00E62F58" w:rsidRDefault="00FE665D">
      <w:pPr>
        <w:numPr>
          <w:ilvl w:val="0"/>
          <w:numId w:val="1"/>
        </w:numPr>
        <w:spacing w:after="29" w:line="271" w:lineRule="auto"/>
        <w:ind w:right="15" w:hanging="360"/>
      </w:pPr>
      <w:r w:rsidRPr="00E62F58">
        <w:t>box base: 0</w:t>
      </w:r>
    </w:p>
    <w:p w14:paraId="6090B64F" w14:textId="77777777" w:rsidR="00FE665D" w:rsidRPr="00E62F58" w:rsidRDefault="00FE665D">
      <w:pPr>
        <w:numPr>
          <w:ilvl w:val="0"/>
          <w:numId w:val="1"/>
        </w:numPr>
        <w:spacing w:after="26" w:line="271" w:lineRule="auto"/>
        <w:ind w:right="15" w:hanging="360"/>
      </w:pPr>
      <w:r w:rsidRPr="00E62F58">
        <w:t>group-character base: 0</w:t>
      </w:r>
    </w:p>
    <w:p w14:paraId="2AAEEEC2" w14:textId="77777777" w:rsidR="00FE665D" w:rsidRPr="00E62F58" w:rsidRDefault="00FE665D">
      <w:pPr>
        <w:numPr>
          <w:ilvl w:val="0"/>
          <w:numId w:val="1"/>
        </w:numPr>
        <w:spacing w:after="28" w:line="271" w:lineRule="auto"/>
        <w:ind w:right="15" w:hanging="360"/>
      </w:pPr>
      <w:r w:rsidRPr="00E62F58">
        <w:t>lower limit: -1</w:t>
      </w:r>
    </w:p>
    <w:p w14:paraId="140A5E33" w14:textId="77777777" w:rsidR="00FE665D" w:rsidRPr="00E62F58" w:rsidRDefault="00FE665D">
      <w:pPr>
        <w:numPr>
          <w:ilvl w:val="0"/>
          <w:numId w:val="1"/>
        </w:numPr>
        <w:spacing w:after="26" w:line="271" w:lineRule="auto"/>
        <w:ind w:right="15" w:hanging="360"/>
      </w:pPr>
      <w:r w:rsidRPr="00E62F58">
        <w:t>upper limit: -1</w:t>
      </w:r>
    </w:p>
    <w:p w14:paraId="6CCC7635" w14:textId="77777777" w:rsidR="00FE665D" w:rsidRPr="00E62F58" w:rsidRDefault="00FE665D">
      <w:pPr>
        <w:numPr>
          <w:ilvl w:val="0"/>
          <w:numId w:val="1"/>
        </w:numPr>
        <w:spacing w:after="28" w:line="271" w:lineRule="auto"/>
        <w:ind w:right="15" w:hanging="360"/>
      </w:pPr>
      <w:r w:rsidRPr="00E62F58">
        <w:t>n-ary operator subscript: -1</w:t>
      </w:r>
    </w:p>
    <w:p w14:paraId="7ADFCB7B" w14:textId="77777777" w:rsidR="00FE665D" w:rsidRPr="00E62F58" w:rsidRDefault="00FE665D">
      <w:pPr>
        <w:numPr>
          <w:ilvl w:val="0"/>
          <w:numId w:val="1"/>
        </w:numPr>
        <w:spacing w:after="25" w:line="271" w:lineRule="auto"/>
        <w:ind w:right="15" w:hanging="360"/>
      </w:pPr>
      <w:r w:rsidRPr="00E62F58">
        <w:t>n-ary operator superscript: -1</w:t>
      </w:r>
    </w:p>
    <w:p w14:paraId="768E342D" w14:textId="77777777" w:rsidR="00FE665D" w:rsidRPr="00E62F58" w:rsidRDefault="00FE665D">
      <w:pPr>
        <w:numPr>
          <w:ilvl w:val="0"/>
          <w:numId w:val="1"/>
        </w:numPr>
        <w:spacing w:after="28" w:line="271" w:lineRule="auto"/>
        <w:ind w:right="15" w:hanging="360"/>
      </w:pPr>
      <w:r w:rsidRPr="00E62F58">
        <w:t>radical degree: -2</w:t>
      </w:r>
    </w:p>
    <w:p w14:paraId="4874A459" w14:textId="77777777" w:rsidR="00FE665D" w:rsidRPr="00E62F58" w:rsidRDefault="00FE665D">
      <w:pPr>
        <w:numPr>
          <w:ilvl w:val="0"/>
          <w:numId w:val="1"/>
        </w:numPr>
        <w:spacing w:after="26" w:line="271" w:lineRule="auto"/>
        <w:ind w:right="15" w:hanging="360"/>
      </w:pPr>
      <w:r w:rsidRPr="00E62F58">
        <w:t>pre-sub-superscript subscript: -1</w:t>
      </w:r>
    </w:p>
    <w:p w14:paraId="3DD1C9DE" w14:textId="77777777" w:rsidR="00FE665D" w:rsidRPr="00E62F58" w:rsidRDefault="00FE665D">
      <w:pPr>
        <w:numPr>
          <w:ilvl w:val="0"/>
          <w:numId w:val="1"/>
        </w:numPr>
        <w:spacing w:after="28" w:line="271" w:lineRule="auto"/>
        <w:ind w:right="15" w:hanging="360"/>
      </w:pPr>
      <w:r w:rsidRPr="00E62F58">
        <w:t>pre-sub-superscript superscript: -1</w:t>
      </w:r>
    </w:p>
    <w:p w14:paraId="343A13D4" w14:textId="77777777" w:rsidR="00FE665D" w:rsidRPr="00E62F58" w:rsidRDefault="00FE665D">
      <w:pPr>
        <w:numPr>
          <w:ilvl w:val="0"/>
          <w:numId w:val="1"/>
        </w:numPr>
        <w:spacing w:after="28" w:line="271" w:lineRule="auto"/>
        <w:ind w:right="15" w:hanging="360"/>
      </w:pPr>
      <w:r w:rsidRPr="00E62F58">
        <w:t>subscript: -1</w:t>
      </w:r>
    </w:p>
    <w:p w14:paraId="33177F1D" w14:textId="77777777" w:rsidR="00FE665D" w:rsidRPr="00E62F58" w:rsidRDefault="00FE665D" w:rsidP="00DE58D4">
      <w:pPr>
        <w:numPr>
          <w:ilvl w:val="0"/>
          <w:numId w:val="1"/>
        </w:numPr>
        <w:spacing w:after="0" w:line="271" w:lineRule="auto"/>
        <w:ind w:left="714" w:right="17" w:hanging="357"/>
      </w:pPr>
      <w:r w:rsidRPr="00852AF3">
        <w:t>sub-superscript</w:t>
      </w:r>
      <w:r w:rsidRPr="00E62F58">
        <w:t xml:space="preserve"> subscript: -1</w:t>
      </w:r>
    </w:p>
    <w:p w14:paraId="27743FDF" w14:textId="77777777" w:rsidR="00FE665D" w:rsidRPr="00E62F58" w:rsidRDefault="00FE665D">
      <w:pPr>
        <w:numPr>
          <w:ilvl w:val="0"/>
          <w:numId w:val="1"/>
        </w:numPr>
        <w:spacing w:after="28" w:line="271" w:lineRule="auto"/>
        <w:ind w:right="15" w:hanging="360"/>
      </w:pPr>
      <w:r w:rsidRPr="00E62F58">
        <w:t>sub-superscript superscript: -1</w:t>
      </w:r>
    </w:p>
    <w:p w14:paraId="31C31AAA" w14:textId="77777777" w:rsidR="00FE665D" w:rsidRPr="00E62F58" w:rsidRDefault="00FE665D">
      <w:pPr>
        <w:numPr>
          <w:ilvl w:val="0"/>
          <w:numId w:val="1"/>
        </w:numPr>
        <w:spacing w:after="204" w:line="271" w:lineRule="auto"/>
        <w:ind w:right="15" w:hanging="360"/>
      </w:pPr>
      <w:r w:rsidRPr="00E62F58">
        <w:t>superscript: -1</w:t>
      </w:r>
    </w:p>
    <w:p w14:paraId="24E2BEA1" w14:textId="77777777" w:rsidR="00FE665D" w:rsidRPr="00E62F58" w:rsidRDefault="00FE665D" w:rsidP="00852AF3">
      <w:pPr>
        <w:pStyle w:val="Standardowyakapit"/>
      </w:pPr>
      <w:r w:rsidRPr="00E62F58">
        <w:t>[</w:t>
      </w:r>
      <w:r w:rsidRPr="00E62F58">
        <w:rPr>
          <w:i/>
        </w:rPr>
        <w:t>Example</w:t>
      </w:r>
      <w:r w:rsidRPr="00E62F58">
        <w:t xml:space="preserve">: The following example contains three runs: regular mathematical text, </w:t>
      </w:r>
      <w:r>
        <w:t>a box object</w:t>
      </w:r>
      <w:r w:rsidRPr="00E62F58">
        <w:t xml:space="preserve"> with the base at script size</w:t>
      </w:r>
      <w:r w:rsidRPr="00E62F58">
        <w:rPr>
          <w:rFonts w:ascii="Cambria" w:eastAsia="Cambria" w:hAnsi="Cambria" w:cs="Cambria"/>
        </w:rPr>
        <w:t>(val=-1)</w:t>
      </w:r>
      <w:r w:rsidRPr="00E62F58">
        <w:t xml:space="preserve">and </w:t>
      </w:r>
      <w:r>
        <w:t>a box object</w:t>
      </w:r>
      <w:r w:rsidRPr="00E62F58">
        <w:t xml:space="preserve"> with the base at script-script size</w:t>
      </w:r>
      <w:r w:rsidRPr="00E62F58">
        <w:rPr>
          <w:rFonts w:ascii="Cambria" w:eastAsia="Cambria" w:hAnsi="Cambria" w:cs="Cambria"/>
        </w:rPr>
        <w:t>(val=-2).</w:t>
      </w:r>
    </w:p>
    <w:p w14:paraId="29B7FC48" w14:textId="77777777" w:rsidR="00FE665D" w:rsidRPr="00E62F58" w:rsidRDefault="00FE665D">
      <w:pPr>
        <w:spacing w:after="230"/>
        <w:ind w:right="2"/>
        <w:jc w:val="center"/>
      </w:pPr>
      <m:oMathPara>
        <m:oMath>
          <m:box>
            <m:boxPr>
              <m:noBreak m:val="0"/>
              <m:ctrlPr>
                <w:rPr>
                  <w:rFonts w:ascii="Cambria Math" w:hAnsi="Cambria Math"/>
                </w:rPr>
              </m:ctrlPr>
            </m:boxPr>
            <m:e>
              <m:r>
                <w:rPr>
                  <w:rFonts w:ascii="Cambria Math" w:hAnsi="Cambria Math"/>
                </w:rPr>
                <m:t>abc</m:t>
              </m:r>
            </m:e>
          </m:box>
          <m:box>
            <m:boxPr>
              <m:noBreak m:val="0"/>
              <m:ctrlPr>
                <w:rPr>
                  <w:rFonts w:ascii="Cambria Math" w:hAnsi="Cambria Math"/>
                </w:rPr>
              </m:ctrlPr>
            </m:boxPr>
            <m:e>
              <m:argPr>
                <m:argSz m:val="-1"/>
              </m:argPr>
              <m:r>
                <w:rPr>
                  <w:rFonts w:ascii="Cambria Math" w:hAnsi="Cambria Math"/>
                </w:rPr>
                <m:t>abc</m:t>
              </m:r>
            </m:e>
          </m:box>
          <m:box>
            <m:boxPr>
              <m:noBreak m:val="0"/>
              <m:ctrlPr>
                <w:rPr>
                  <w:rFonts w:ascii="Cambria Math" w:hAnsi="Cambria Math"/>
                </w:rPr>
              </m:ctrlPr>
            </m:boxPr>
            <m:e>
              <m:argPr>
                <m:argSz m:val="-2"/>
              </m:argPr>
              <m:r>
                <w:rPr>
                  <w:rFonts w:ascii="Cambria Math" w:hAnsi="Cambria Math"/>
                </w:rPr>
                <m:t>abc</m:t>
              </m:r>
            </m:e>
          </m:box>
        </m:oMath>
      </m:oMathPara>
    </w:p>
    <w:p w14:paraId="12562F2D" w14:textId="77777777" w:rsidR="00FE665D" w:rsidRPr="00E62F58" w:rsidRDefault="00FE665D" w:rsidP="00852AF3">
      <w:pPr>
        <w:pStyle w:val="Standardowyakapit"/>
      </w:pPr>
      <w:r w:rsidRPr="00E62F58">
        <w:t>The XML below shows</w:t>
      </w:r>
      <w:r>
        <w:t xml:space="preserve"> </w:t>
      </w:r>
      <w:r w:rsidRPr="00E62F58">
        <w:rPr>
          <w:rFonts w:ascii="Cambria" w:eastAsia="Cambria" w:hAnsi="Cambria" w:cs="Cambria"/>
        </w:rPr>
        <w:t>argSz</w:t>
      </w:r>
      <w:r>
        <w:rPr>
          <w:rFonts w:ascii="Cambria" w:eastAsia="Cambria" w:hAnsi="Cambria" w:cs="Cambria"/>
        </w:rPr>
        <w:t xml:space="preserve"> </w:t>
      </w:r>
      <w:r w:rsidRPr="00E62F58">
        <w:t>used in the middle</w:t>
      </w:r>
      <w:r w:rsidRPr="00E62F58">
        <w:rPr>
          <w:rFonts w:ascii="Cambria" w:eastAsia="Cambria" w:hAnsi="Cambria" w:cs="Cambria"/>
        </w:rPr>
        <w:t>box</w:t>
      </w:r>
      <w:r w:rsidRPr="00E62F58">
        <w:t>.</w:t>
      </w:r>
    </w:p>
    <w:p w14:paraId="0F5C7CBC" w14:textId="77777777" w:rsidR="00FE665D" w:rsidRPr="00852AF3" w:rsidRDefault="00FE665D" w:rsidP="00852AF3">
      <w:pPr>
        <w:pStyle w:val="SourceCode"/>
      </w:pPr>
      <w:r w:rsidRPr="00852AF3">
        <w:t>&lt;m:box&gt;</w:t>
      </w:r>
    </w:p>
    <w:p w14:paraId="6A29F24A" w14:textId="77777777" w:rsidR="00FE665D" w:rsidRPr="00852AF3" w:rsidRDefault="00FE665D" w:rsidP="00852AF3">
      <w:pPr>
        <w:pStyle w:val="SourceCode"/>
      </w:pPr>
      <w:r w:rsidRPr="00852AF3">
        <w:t xml:space="preserve">  &lt;m:boxPr&gt;</w:t>
      </w:r>
    </w:p>
    <w:p w14:paraId="6640F159" w14:textId="77777777" w:rsidR="00FE665D" w:rsidRPr="00852AF3" w:rsidRDefault="00FE665D" w:rsidP="00852AF3">
      <w:pPr>
        <w:pStyle w:val="SourceCode"/>
      </w:pPr>
      <w:r w:rsidRPr="00852AF3">
        <w:t xml:space="preserve">    &lt;m:noBreak m:val="0"/&gt;</w:t>
      </w:r>
    </w:p>
    <w:p w14:paraId="6477D5D2" w14:textId="77777777" w:rsidR="00FE665D" w:rsidRPr="00852AF3" w:rsidRDefault="00FE665D" w:rsidP="00852AF3">
      <w:pPr>
        <w:pStyle w:val="SourceCode"/>
      </w:pPr>
      <w:r w:rsidRPr="00852AF3">
        <w:t xml:space="preserve">  &lt;/m:boxPr&gt;</w:t>
      </w:r>
    </w:p>
    <w:p w14:paraId="6452C81B" w14:textId="77777777" w:rsidR="00FE665D" w:rsidRPr="00852AF3" w:rsidRDefault="00FE665D" w:rsidP="00852AF3">
      <w:pPr>
        <w:pStyle w:val="SourceCode"/>
      </w:pPr>
      <w:r w:rsidRPr="00852AF3">
        <w:t xml:space="preserve">  &lt;m:e&gt;</w:t>
      </w:r>
    </w:p>
    <w:p w14:paraId="56D3A673" w14:textId="77777777" w:rsidR="00FE665D" w:rsidRPr="00852AF3" w:rsidRDefault="00FE665D" w:rsidP="00852AF3">
      <w:pPr>
        <w:pStyle w:val="SourceCode"/>
      </w:pPr>
      <w:r w:rsidRPr="00852AF3">
        <w:t xml:space="preserve">    &lt;m:argPr&gt;</w:t>
      </w:r>
    </w:p>
    <w:p w14:paraId="10A5602C" w14:textId="77777777" w:rsidR="00FE665D" w:rsidRPr="00852AF3" w:rsidRDefault="00FE665D" w:rsidP="00852AF3">
      <w:pPr>
        <w:pStyle w:val="SourceCode"/>
      </w:pPr>
      <w:r w:rsidRPr="00852AF3">
        <w:t xml:space="preserve">      &lt;m:argSz m:val="-1"/&gt;</w:t>
      </w:r>
    </w:p>
    <w:p w14:paraId="33673C05" w14:textId="77777777" w:rsidR="00FE665D" w:rsidRPr="00852AF3" w:rsidRDefault="00FE665D" w:rsidP="00852AF3">
      <w:pPr>
        <w:pStyle w:val="SourceCode"/>
      </w:pPr>
      <w:r w:rsidRPr="00852AF3">
        <w:t xml:space="preserve">    &lt;/m:argPr&gt;</w:t>
      </w:r>
    </w:p>
    <w:p w14:paraId="1A7662F6" w14:textId="77777777" w:rsidR="00FE665D" w:rsidRPr="00852AF3" w:rsidRDefault="00FE665D" w:rsidP="00852AF3">
      <w:pPr>
        <w:pStyle w:val="SourceCode"/>
      </w:pPr>
      <w:r w:rsidRPr="00852AF3">
        <w:t xml:space="preserve">    &lt;m:r&gt;</w:t>
      </w:r>
    </w:p>
    <w:p w14:paraId="4ABF345C" w14:textId="77777777" w:rsidR="00FE665D" w:rsidRPr="00852AF3" w:rsidRDefault="00FE665D" w:rsidP="00852AF3">
      <w:pPr>
        <w:pStyle w:val="SourceCode"/>
      </w:pPr>
      <w:r w:rsidRPr="00852AF3">
        <w:t xml:space="preserve">      &lt;m:t&gt;abc&lt;/m:t&gt;</w:t>
      </w:r>
    </w:p>
    <w:p w14:paraId="244881B8" w14:textId="77777777" w:rsidR="00FE665D" w:rsidRPr="00852AF3" w:rsidRDefault="00FE665D" w:rsidP="00852AF3">
      <w:pPr>
        <w:pStyle w:val="SourceCode"/>
      </w:pPr>
      <w:r w:rsidRPr="00852AF3">
        <w:t xml:space="preserve">    &lt;/m:r&gt;</w:t>
      </w:r>
    </w:p>
    <w:p w14:paraId="0CA53096" w14:textId="77777777" w:rsidR="00FE665D" w:rsidRPr="00852AF3" w:rsidRDefault="00FE665D" w:rsidP="00852AF3">
      <w:pPr>
        <w:pStyle w:val="SourceCode"/>
      </w:pPr>
      <w:r w:rsidRPr="00852AF3">
        <w:t xml:space="preserve">  &lt;/m:e&gt;</w:t>
      </w:r>
    </w:p>
    <w:p w14:paraId="38459B92" w14:textId="77777777" w:rsidR="00FE665D" w:rsidRPr="00852AF3" w:rsidRDefault="00FE665D" w:rsidP="00852AF3">
      <w:pPr>
        <w:pStyle w:val="SourceCode"/>
      </w:pPr>
      <w:r w:rsidRPr="00852AF3">
        <w:t>&lt;/m:box&gt;</w:t>
      </w:r>
    </w:p>
    <w:p w14:paraId="616E08E7" w14:textId="77777777" w:rsidR="00FE665D" w:rsidRPr="00E62F58" w:rsidRDefault="00FE665D" w:rsidP="00852AF3">
      <w:pPr>
        <w:pStyle w:val="Standardowyakapit"/>
      </w:pPr>
      <w:r w:rsidRPr="00E62F58">
        <w:t>Because the size is set to -1 on the degree argument, the degree argument is 1 size smaller normal.</w:t>
      </w:r>
    </w:p>
    <w:p w14:paraId="55587017" w14:textId="77777777" w:rsidR="00FE665D" w:rsidRPr="00E62F58" w:rsidRDefault="00FE665D" w:rsidP="00852AF3">
      <w:pPr>
        <w:pStyle w:val="Standardowyakapit"/>
      </w:pPr>
      <w:r w:rsidRPr="00C249D8">
        <w:rPr>
          <w:i/>
        </w:rPr>
        <w:t>End example</w:t>
      </w:r>
      <w:r w:rsidRPr="00E62F58">
        <w:t>]</w:t>
      </w:r>
    </w:p>
    <w:tbl>
      <w:tblPr>
        <w:tblStyle w:val="Tabela-Siatka"/>
        <w:tblW w:w="9062" w:type="dxa"/>
        <w:tblLayout w:type="fixed"/>
        <w:tblLook w:val="0420" w:firstRow="1" w:lastRow="0" w:firstColumn="0" w:lastColumn="0" w:noHBand="0" w:noVBand="1"/>
      </w:tblPr>
      <w:tblGrid>
        <w:gridCol w:w="1413"/>
        <w:gridCol w:w="7649"/>
      </w:tblGrid>
      <w:tr w:rsidR="00FE665D" w:rsidRPr="00E62F58" w14:paraId="5F98F697" w14:textId="77777777" w:rsidTr="00852AF3">
        <w:trPr>
          <w:cnfStyle w:val="100000000000" w:firstRow="1" w:lastRow="0" w:firstColumn="0" w:lastColumn="0" w:oddVBand="0" w:evenVBand="0" w:oddHBand="0" w:evenHBand="0" w:firstRowFirstColumn="0" w:firstRowLastColumn="0" w:lastRowFirstColumn="0" w:lastRowLastColumn="0"/>
          <w:trHeight w:val="346"/>
        </w:trPr>
        <w:tc>
          <w:tcPr>
            <w:tcW w:w="1413" w:type="dxa"/>
          </w:tcPr>
          <w:p w14:paraId="3CD10AF5" w14:textId="77777777" w:rsidR="00FE665D" w:rsidRPr="00E62F58" w:rsidRDefault="00FE665D" w:rsidP="00852AF3">
            <w:pPr>
              <w:keepNext/>
              <w:spacing w:line="259" w:lineRule="auto"/>
              <w:ind w:right="6"/>
              <w:jc w:val="center"/>
            </w:pPr>
            <w:r w:rsidRPr="00E62F58">
              <w:t>Attributes</w:t>
            </w:r>
          </w:p>
        </w:tc>
        <w:tc>
          <w:tcPr>
            <w:tcW w:w="7649" w:type="dxa"/>
          </w:tcPr>
          <w:p w14:paraId="3A9E225C" w14:textId="77777777" w:rsidR="00FE665D" w:rsidRPr="00E62F58" w:rsidRDefault="00FE665D" w:rsidP="00852AF3">
            <w:pPr>
              <w:keepNext/>
              <w:spacing w:line="259" w:lineRule="auto"/>
              <w:ind w:right="8"/>
              <w:jc w:val="center"/>
            </w:pPr>
            <w:r w:rsidRPr="00E62F58">
              <w:t>Description</w:t>
            </w:r>
          </w:p>
        </w:tc>
      </w:tr>
      <w:tr w:rsidR="00FE665D" w:rsidRPr="00E62F58" w14:paraId="3670506D" w14:textId="77777777" w:rsidTr="00852AF3">
        <w:trPr>
          <w:trHeight w:val="3338"/>
        </w:trPr>
        <w:tc>
          <w:tcPr>
            <w:tcW w:w="1413" w:type="dxa"/>
          </w:tcPr>
          <w:p w14:paraId="0A38F086" w14:textId="77777777" w:rsidR="00FE665D" w:rsidRPr="00E62F58" w:rsidRDefault="00FE665D">
            <w:pPr>
              <w:spacing w:line="259" w:lineRule="auto"/>
            </w:pPr>
            <w:r w:rsidRPr="00E62F58">
              <w:rPr>
                <w:rFonts w:ascii="Cambria" w:eastAsia="Cambria" w:hAnsi="Cambria" w:cs="Cambria"/>
              </w:rPr>
              <w:t xml:space="preserve">val </w:t>
            </w:r>
            <w:r w:rsidRPr="00E62F58">
              <w:t>(Value)</w:t>
            </w:r>
          </w:p>
        </w:tc>
        <w:tc>
          <w:tcPr>
            <w:tcW w:w="7649" w:type="dxa"/>
          </w:tcPr>
          <w:p w14:paraId="45700D36" w14:textId="77777777" w:rsidR="00FE665D" w:rsidRDefault="00FE665D" w:rsidP="00852AF3">
            <w:pPr>
              <w:pStyle w:val="Standardowyakapit"/>
            </w:pPr>
            <w:r w:rsidRPr="00E62F58">
              <w:t>Specifies a value between -2 and 2 for the property defined by the parent XML element. The positive or negative sign specifies in which direction to change argument size; the absolute value specifies by how much.</w:t>
            </w:r>
          </w:p>
          <w:p w14:paraId="76B7A3DC" w14:textId="77777777" w:rsidR="00FE665D" w:rsidRPr="00E62F58" w:rsidRDefault="00FE665D" w:rsidP="00852AF3">
            <w:pPr>
              <w:pStyle w:val="Standardowyakapit"/>
            </w:pPr>
            <w:r w:rsidRPr="00E62F58">
              <w:t>The table below represents two cases in which argument size can be changed:</w:t>
            </w:r>
          </w:p>
          <w:p w14:paraId="7E16278E" w14:textId="77777777" w:rsidR="00FE665D" w:rsidRDefault="00FE665D" w:rsidP="00852AF3">
            <w:pPr>
              <w:pStyle w:val="Standardowyakapit"/>
            </w:pPr>
            <w:r w:rsidRPr="00E62F58">
              <w:t>superscripts and boxes.</w:t>
            </w:r>
          </w:p>
          <w:p w14:paraId="32F85D82" w14:textId="77777777" w:rsidR="00FE665D" w:rsidRPr="00E62F58" w:rsidRDefault="00FE665D" w:rsidP="00852AF3">
            <w:pPr>
              <w:pStyle w:val="Standardowyakapit"/>
            </w:pPr>
            <w:r w:rsidRPr="00E62F58">
              <w:t xml:space="preserve">In the superscript object </w:t>
            </w:r>
            <m:oMath>
              <m:sSup>
                <m:sSupPr>
                  <m:ctrlPr>
                    <w:rPr>
                      <w:rFonts w:ascii="Cambria Math" w:eastAsia="Cambria Math" w:hAnsi="Cambria Math" w:cs="Cambria Math"/>
                      <w:i/>
                    </w:rPr>
                  </m:ctrlPr>
                </m:sSupPr>
                <m:e>
                  <m:r>
                    <w:rPr>
                      <w:rFonts w:ascii="Cambria Math" w:eastAsia="Cambria Math" w:hAnsi="Cambria Math" w:cs="Cambria Math"/>
                    </w:rPr>
                    <m:t>a</m:t>
                  </m:r>
                </m:e>
                <m:sup>
                  <m:sSup>
                    <m:sSupPr>
                      <m:ctrlPr>
                        <w:rPr>
                          <w:rFonts w:ascii="Cambria Math" w:eastAsia="Cambria Math" w:hAnsi="Cambria Math" w:cs="Cambria Math"/>
                          <w:i/>
                          <w:vertAlign w:val="superscript"/>
                        </w:rPr>
                      </m:ctrlPr>
                    </m:sSupPr>
                    <m:e>
                      <m:r>
                        <w:rPr>
                          <w:rFonts w:ascii="Cambria Math" w:eastAsia="Cambria Math" w:hAnsi="Cambria Math" w:cs="Cambria Math"/>
                          <w:vertAlign w:val="superscript"/>
                        </w:rPr>
                        <m:t>b</m:t>
                      </m:r>
                    </m:e>
                    <m:sup>
                      <m:r>
                        <w:rPr>
                          <w:rFonts w:ascii="Cambria Math" w:eastAsia="Cambria Math" w:hAnsi="Cambria Math" w:cs="Cambria Math"/>
                          <w:sz w:val="20"/>
                          <w:vertAlign w:val="superscript"/>
                        </w:rPr>
                        <m:t>c</m:t>
                      </m:r>
                    </m:sup>
                  </m:sSup>
                </m:sup>
              </m:sSup>
            </m:oMath>
            <w:r w:rsidRPr="00E62F58">
              <w:t xml:space="preserve">, by default the term </w:t>
            </w:r>
            <w:r w:rsidRPr="00E62F58">
              <w:rPr>
                <w:rFonts w:ascii="Cambria Math" w:eastAsia="Cambria Math" w:hAnsi="Cambria Math" w:cs="Cambria Math"/>
              </w:rPr>
              <w:t xml:space="preserve">𝑐 </w:t>
            </w:r>
            <w:r w:rsidRPr="00E62F58">
              <w:t xml:space="preserve">has script-script size. Should the user wish for the </w:t>
            </w:r>
            <w:r w:rsidRPr="00E62F58">
              <w:rPr>
                <w:rFonts w:ascii="Cambria Math" w:eastAsia="Cambria Math" w:hAnsi="Cambria Math" w:cs="Cambria Math"/>
              </w:rPr>
              <w:t xml:space="preserve">𝑐 </w:t>
            </w:r>
            <w:r w:rsidRPr="00E62F58">
              <w:t xml:space="preserve">to be shown at script size, val should be set to +1 (that is, one size larger). Should the user wish for </w:t>
            </w:r>
            <w:r w:rsidRPr="00E62F58">
              <w:rPr>
                <w:rFonts w:ascii="Cambria Math" w:eastAsia="Cambria Math" w:hAnsi="Cambria Math" w:cs="Cambria Math"/>
              </w:rPr>
              <w:t xml:space="preserve">𝑐 </w:t>
            </w:r>
            <w:r w:rsidRPr="00E62F58">
              <w:t>to be shown at text size, val should be set to +2 (that is, two sizes larger).</w:t>
            </w:r>
          </w:p>
          <w:tbl>
            <w:tblPr>
              <w:tblStyle w:val="Tabela-Siatka"/>
              <w:tblW w:w="0" w:type="auto"/>
              <w:tblInd w:w="1" w:type="dxa"/>
              <w:tblLayout w:type="fixed"/>
              <w:tblLook w:val="0420" w:firstRow="1" w:lastRow="0" w:firstColumn="0" w:lastColumn="0" w:noHBand="0" w:noVBand="1"/>
            </w:tblPr>
            <w:tblGrid>
              <w:gridCol w:w="2268"/>
              <w:gridCol w:w="2268"/>
            </w:tblGrid>
            <w:tr w:rsidR="00FE665D" w:rsidRPr="00E62F58" w14:paraId="48D0BA00" w14:textId="77777777" w:rsidTr="00852AF3">
              <w:trPr>
                <w:cnfStyle w:val="100000000000" w:firstRow="1" w:lastRow="0" w:firstColumn="0" w:lastColumn="0" w:oddVBand="0" w:evenVBand="0" w:oddHBand="0" w:evenHBand="0" w:firstRowFirstColumn="0" w:firstRowLastColumn="0" w:lastRowFirstColumn="0" w:lastRowLastColumn="0"/>
              </w:trPr>
              <w:tc>
                <w:tcPr>
                  <w:tcW w:w="2268" w:type="dxa"/>
                </w:tcPr>
                <w:p w14:paraId="7D2825DB" w14:textId="77777777" w:rsidR="00FE665D" w:rsidRPr="00E62F58" w:rsidRDefault="00FE665D" w:rsidP="00BB7398">
                  <w:pPr>
                    <w:spacing w:line="251" w:lineRule="auto"/>
                    <w:jc w:val="center"/>
                  </w:pPr>
                  <w:r w:rsidRPr="00E62F58">
                    <w:t xml:space="preserve">val of </w:t>
                  </w:r>
                  <w:r w:rsidRPr="00E62F58">
                    <w:rPr>
                      <w:rFonts w:ascii="Cambria Math" w:hAnsi="Cambria Math" w:cs="Cambria Math"/>
                    </w:rPr>
                    <w:t>𝒄</w:t>
                  </w:r>
                  <w:r w:rsidRPr="00E62F58">
                    <w:t xml:space="preserve"> in </w:t>
                  </w:r>
                  <m:oMath>
                    <m:sSup>
                      <m:sSupPr>
                        <m:ctrlPr>
                          <w:rPr>
                            <w:rFonts w:ascii="Cambria Math" w:hAnsi="Cambria Math"/>
                            <w:i/>
                          </w:rPr>
                        </m:ctrlPr>
                      </m:sSupPr>
                      <m:e>
                        <m:r>
                          <m:rPr>
                            <m:sty m:val="bi"/>
                          </m:rPr>
                          <w:rPr>
                            <w:rFonts w:ascii="Cambria Math" w:hAnsi="Cambria Math"/>
                          </w:rPr>
                          <m:t>a</m:t>
                        </m:r>
                      </m:e>
                      <m:sup>
                        <m:sSup>
                          <m:sSupPr>
                            <m:ctrlPr>
                              <w:rPr>
                                <w:rFonts w:ascii="Cambria Math" w:hAnsi="Cambria Math"/>
                                <w:i/>
                              </w:rPr>
                            </m:ctrlPr>
                          </m:sSupPr>
                          <m:e>
                            <m:r>
                              <m:rPr>
                                <m:sty m:val="bi"/>
                              </m:rPr>
                              <w:rPr>
                                <w:rFonts w:ascii="Cambria Math" w:hAnsi="Cambria Math"/>
                              </w:rPr>
                              <m:t>b</m:t>
                            </m:r>
                          </m:e>
                          <m:sup>
                            <m:r>
                              <m:rPr>
                                <m:sty m:val="bi"/>
                              </m:rPr>
                              <w:rPr>
                                <w:rFonts w:ascii="Cambria Math" w:hAnsi="Cambria Math"/>
                              </w:rPr>
                              <m:t>c</m:t>
                            </m:r>
                          </m:sup>
                        </m:sSup>
                      </m:sup>
                    </m:sSup>
                  </m:oMath>
                </w:p>
              </w:tc>
              <w:tc>
                <w:tcPr>
                  <w:tcW w:w="2268" w:type="dxa"/>
                </w:tcPr>
                <w:p w14:paraId="08413667" w14:textId="77777777" w:rsidR="00FE665D" w:rsidRPr="00E62F58" w:rsidRDefault="00FE665D" w:rsidP="00BB7398">
                  <w:pPr>
                    <w:spacing w:line="251" w:lineRule="auto"/>
                    <w:jc w:val="center"/>
                  </w:pPr>
                  <w:r w:rsidRPr="00E62F58">
                    <w:t>Display</w:t>
                  </w:r>
                </w:p>
              </w:tc>
            </w:tr>
            <w:tr w:rsidR="00FE665D" w:rsidRPr="00E62F58" w14:paraId="6246156B" w14:textId="77777777" w:rsidTr="00852AF3">
              <w:tc>
                <w:tcPr>
                  <w:tcW w:w="2268" w:type="dxa"/>
                </w:tcPr>
                <w:p w14:paraId="0A7C6EC4" w14:textId="77777777" w:rsidR="00FE665D" w:rsidRPr="00E62F58" w:rsidRDefault="00FE665D" w:rsidP="00BB7398">
                  <w:pPr>
                    <w:spacing w:line="251" w:lineRule="auto"/>
                  </w:pPr>
                  <w:r w:rsidRPr="00E62F58">
                    <w:t>Default</w:t>
                  </w:r>
                </w:p>
              </w:tc>
              <w:tc>
                <w:tcPr>
                  <w:tcW w:w="2268" w:type="dxa"/>
                  <w:vAlign w:val="center"/>
                </w:tcPr>
                <w:p w14:paraId="62B203BB" w14:textId="77777777" w:rsidR="00FE665D" w:rsidRPr="00E62F58" w:rsidRDefault="00FE665D" w:rsidP="00BB7398">
                  <w:pPr>
                    <w:spacing w:line="251" w:lineRule="auto"/>
                  </w:pPr>
                  <m:oMathPara>
                    <m:oMath>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b</m:t>
                              </m:r>
                            </m:e>
                            <m:sup>
                              <m:r>
                                <w:rPr>
                                  <w:rFonts w:ascii="Cambria Math" w:hAnsi="Cambria Math"/>
                                </w:rPr>
                                <m:t>c</m:t>
                              </m:r>
                            </m:sup>
                          </m:sSup>
                        </m:sup>
                      </m:sSup>
                    </m:oMath>
                  </m:oMathPara>
                </w:p>
              </w:tc>
            </w:tr>
            <w:tr w:rsidR="00FE665D" w:rsidRPr="00E62F58" w14:paraId="5C73E066" w14:textId="77777777" w:rsidTr="00852AF3">
              <w:tc>
                <w:tcPr>
                  <w:tcW w:w="2268" w:type="dxa"/>
                </w:tcPr>
                <w:p w14:paraId="35B086B5" w14:textId="77777777" w:rsidR="00FE665D" w:rsidRPr="00E62F58" w:rsidRDefault="00FE665D" w:rsidP="00BB7398">
                  <w:pPr>
                    <w:spacing w:line="251" w:lineRule="auto"/>
                  </w:pPr>
                  <w:r w:rsidRPr="00E62F58">
                    <w:t>+1</w:t>
                  </w:r>
                </w:p>
              </w:tc>
              <w:tc>
                <w:tcPr>
                  <w:tcW w:w="2268" w:type="dxa"/>
                </w:tcPr>
                <w:p w14:paraId="502CA99E" w14:textId="77777777" w:rsidR="00FE665D" w:rsidRPr="00E62F58" w:rsidRDefault="00FE665D" w:rsidP="00BB7398">
                  <w:pPr>
                    <w:spacing w:line="251" w:lineRule="auto"/>
                  </w:pPr>
                  <m:oMathPara>
                    <m:oMath>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b</m:t>
                              </m:r>
                            </m:e>
                            <m:sup>
                              <m:argPr>
                                <m:argSz m:val="1"/>
                              </m:argPr>
                              <m:r>
                                <w:rPr>
                                  <w:rFonts w:ascii="Cambria Math" w:hAnsi="Cambria Math"/>
                                </w:rPr>
                                <m:t>c</m:t>
                              </m:r>
                            </m:sup>
                          </m:sSup>
                        </m:sup>
                      </m:sSup>
                    </m:oMath>
                  </m:oMathPara>
                </w:p>
              </w:tc>
            </w:tr>
            <w:tr w:rsidR="00FE665D" w:rsidRPr="00E62F58" w14:paraId="3E2E00C1" w14:textId="77777777" w:rsidTr="00852AF3">
              <w:tc>
                <w:tcPr>
                  <w:tcW w:w="2268" w:type="dxa"/>
                </w:tcPr>
                <w:p w14:paraId="64748643" w14:textId="77777777" w:rsidR="00FE665D" w:rsidRPr="00E62F58" w:rsidRDefault="00FE665D" w:rsidP="00BB7398">
                  <w:pPr>
                    <w:spacing w:line="251" w:lineRule="auto"/>
                  </w:pPr>
                  <w:r w:rsidRPr="00E62F58">
                    <w:t>+2</w:t>
                  </w:r>
                </w:p>
              </w:tc>
              <w:tc>
                <w:tcPr>
                  <w:tcW w:w="2268" w:type="dxa"/>
                  <w:vAlign w:val="center"/>
                </w:tcPr>
                <w:p w14:paraId="654FB70B" w14:textId="77777777" w:rsidR="00FE665D" w:rsidRPr="00E62F58" w:rsidRDefault="00FE665D" w:rsidP="00BB7398">
                  <w:pPr>
                    <w:spacing w:line="251" w:lineRule="auto"/>
                  </w:pPr>
                  <m:oMathPara>
                    <m:oMath>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b</m:t>
                              </m:r>
                            </m:e>
                            <m:sup>
                              <m:argPr>
                                <m:argSz m:val="2"/>
                              </m:argPr>
                              <m:r>
                                <w:rPr>
                                  <w:rFonts w:ascii="Cambria Math" w:hAnsi="Cambria Math"/>
                                </w:rPr>
                                <m:t>c</m:t>
                              </m:r>
                            </m:sup>
                          </m:sSup>
                        </m:sup>
                      </m:sSup>
                    </m:oMath>
                  </m:oMathPara>
                </w:p>
              </w:tc>
            </w:tr>
          </w:tbl>
          <w:p w14:paraId="05DFCB33" w14:textId="77777777" w:rsidR="00FE665D" w:rsidRPr="00E62F58" w:rsidRDefault="00FE665D" w:rsidP="001F485B">
            <w:pPr>
              <w:spacing w:line="251" w:lineRule="auto"/>
              <w:ind w:left="1"/>
            </w:pPr>
          </w:p>
          <w:tbl>
            <w:tblPr>
              <w:tblStyle w:val="Tabela-Siatka"/>
              <w:tblW w:w="0" w:type="dxa"/>
              <w:tblLayout w:type="fixed"/>
              <w:tblLook w:val="0420" w:firstRow="1" w:lastRow="0" w:firstColumn="0" w:lastColumn="0" w:noHBand="0" w:noVBand="1"/>
            </w:tblPr>
            <w:tblGrid>
              <w:gridCol w:w="2268"/>
              <w:gridCol w:w="2268"/>
            </w:tblGrid>
            <w:tr w:rsidR="00FE665D" w:rsidRPr="00E62F58" w14:paraId="452CA7A2" w14:textId="77777777" w:rsidTr="00852AF3">
              <w:trPr>
                <w:cnfStyle w:val="100000000000" w:firstRow="1" w:lastRow="0" w:firstColumn="0" w:lastColumn="0" w:oddVBand="0" w:evenVBand="0" w:oddHBand="0" w:evenHBand="0" w:firstRowFirstColumn="0" w:firstRowLastColumn="0" w:lastRowFirstColumn="0" w:lastRowLastColumn="0"/>
                <w:trHeight w:val="346"/>
              </w:trPr>
              <w:tc>
                <w:tcPr>
                  <w:tcW w:w="2268" w:type="dxa"/>
                </w:tcPr>
                <w:p w14:paraId="75832A42" w14:textId="77777777" w:rsidR="00FE665D" w:rsidRPr="00E62F58" w:rsidRDefault="00FE665D" w:rsidP="00BB7398">
                  <w:pPr>
                    <w:spacing w:line="259" w:lineRule="auto"/>
                    <w:jc w:val="center"/>
                  </w:pPr>
                  <w:r w:rsidRPr="00E62F58">
                    <w:t xml:space="preserve">val of </w:t>
                  </w:r>
                  <w:r w:rsidRPr="00E62F58">
                    <w:rPr>
                      <w:rFonts w:ascii="Cambria Math" w:hAnsi="Cambria Math" w:cs="Cambria Math"/>
                    </w:rPr>
                    <w:t>𝒂𝒃𝒄</w:t>
                  </w:r>
                </w:p>
              </w:tc>
              <w:tc>
                <w:tcPr>
                  <w:tcW w:w="2268" w:type="dxa"/>
                </w:tcPr>
                <w:p w14:paraId="43F911CC" w14:textId="77777777" w:rsidR="00FE665D" w:rsidRPr="00E62F58" w:rsidRDefault="00FE665D" w:rsidP="00BB7398">
                  <w:pPr>
                    <w:spacing w:line="259" w:lineRule="auto"/>
                    <w:ind w:left="679"/>
                    <w:jc w:val="center"/>
                  </w:pPr>
                  <w:r w:rsidRPr="00E62F58">
                    <w:t>Display</w:t>
                  </w:r>
                </w:p>
              </w:tc>
            </w:tr>
            <w:tr w:rsidR="00FE665D" w:rsidRPr="00E62F58" w14:paraId="02407818" w14:textId="77777777" w:rsidTr="00852AF3">
              <w:trPr>
                <w:trHeight w:val="382"/>
              </w:trPr>
              <w:tc>
                <w:tcPr>
                  <w:tcW w:w="2268" w:type="dxa"/>
                </w:tcPr>
                <w:p w14:paraId="5D27DA9A" w14:textId="77777777" w:rsidR="00FE665D" w:rsidRPr="00E62F58" w:rsidRDefault="00FE665D" w:rsidP="001C46FA">
                  <w:pPr>
                    <w:spacing w:line="259" w:lineRule="auto"/>
                  </w:pPr>
                  <w:r w:rsidRPr="00E62F58">
                    <w:t>Default</w:t>
                  </w:r>
                </w:p>
              </w:tc>
              <w:tc>
                <w:tcPr>
                  <w:tcW w:w="2268" w:type="dxa"/>
                </w:tcPr>
                <w:p w14:paraId="5CFA1D3C" w14:textId="77777777" w:rsidR="00FE665D" w:rsidRPr="00E62F58" w:rsidRDefault="00FE665D" w:rsidP="001C46FA">
                  <w:pPr>
                    <w:spacing w:line="259" w:lineRule="auto"/>
                  </w:pPr>
                  <m:oMathPara>
                    <m:oMathParaPr>
                      <m:jc m:val="left"/>
                    </m:oMathParaPr>
                    <m:oMath>
                      <m:r>
                        <w:rPr>
                          <w:rFonts w:ascii="Cambria Math" w:hAnsi="Cambria Math"/>
                        </w:rPr>
                        <m:t>abc</m:t>
                      </m:r>
                    </m:oMath>
                  </m:oMathPara>
                </w:p>
              </w:tc>
            </w:tr>
            <w:tr w:rsidR="00FE665D" w:rsidRPr="00E62F58" w14:paraId="7F959D53" w14:textId="77777777" w:rsidTr="00852AF3">
              <w:trPr>
                <w:trHeight w:val="362"/>
              </w:trPr>
              <w:tc>
                <w:tcPr>
                  <w:tcW w:w="2268" w:type="dxa"/>
                </w:tcPr>
                <w:p w14:paraId="7E4BD667" w14:textId="77777777" w:rsidR="00FE665D" w:rsidRPr="00E62F58" w:rsidRDefault="00FE665D" w:rsidP="001C46FA">
                  <w:pPr>
                    <w:spacing w:line="259" w:lineRule="auto"/>
                  </w:pPr>
                  <w:r w:rsidRPr="00E62F58">
                    <w:t>-1</w:t>
                  </w:r>
                </w:p>
              </w:tc>
              <w:tc>
                <w:tcPr>
                  <w:tcW w:w="2268" w:type="dxa"/>
                </w:tcPr>
                <w:p w14:paraId="3E6D3BA2" w14:textId="77777777" w:rsidR="00FE665D" w:rsidRPr="00E62F58" w:rsidRDefault="00FE665D" w:rsidP="001C46FA">
                  <w:pPr>
                    <w:spacing w:line="259" w:lineRule="auto"/>
                  </w:pPr>
                  <m:oMath>
                    <m:r>
                      <w:rPr>
                        <w:rFonts w:ascii="Cambria Math" w:hAnsi="Cambria Math"/>
                        <w:sz w:val="20"/>
                        <w:szCs w:val="20"/>
                      </w:rPr>
                      <m:t>abc</m:t>
                    </m:r>
                  </m:oMath>
                  <w:r w:rsidRPr="00E62F58">
                    <w:t xml:space="preserve"> </w:t>
                  </w:r>
                </w:p>
              </w:tc>
            </w:tr>
            <w:tr w:rsidR="00FE665D" w:rsidRPr="00E62F58" w14:paraId="3F7F56F6" w14:textId="77777777" w:rsidTr="00852AF3">
              <w:trPr>
                <w:trHeight w:val="367"/>
              </w:trPr>
              <w:tc>
                <w:tcPr>
                  <w:tcW w:w="2268" w:type="dxa"/>
                </w:tcPr>
                <w:p w14:paraId="29C17370" w14:textId="77777777" w:rsidR="00FE665D" w:rsidRPr="00E62F58" w:rsidRDefault="00FE665D" w:rsidP="001C46FA">
                  <w:pPr>
                    <w:spacing w:line="259" w:lineRule="auto"/>
                  </w:pPr>
                  <w:r w:rsidRPr="00E62F58">
                    <w:t>-2</w:t>
                  </w:r>
                </w:p>
              </w:tc>
              <w:tc>
                <w:tcPr>
                  <w:tcW w:w="2268" w:type="dxa"/>
                </w:tcPr>
                <w:p w14:paraId="7D7653F2" w14:textId="77777777" w:rsidR="00FE665D" w:rsidRPr="00E62F58" w:rsidRDefault="00FE665D" w:rsidP="001C46FA">
                  <w:pPr>
                    <w:spacing w:line="259" w:lineRule="auto"/>
                  </w:pPr>
                  <m:oMathPara>
                    <m:oMathParaPr>
                      <m:jc m:val="left"/>
                    </m:oMathParaPr>
                    <m:oMath>
                      <m:r>
                        <w:rPr>
                          <w:rFonts w:ascii="Cambria Math" w:hAnsi="Cambria Math"/>
                          <w:sz w:val="16"/>
                          <w:szCs w:val="16"/>
                        </w:rPr>
                        <m:t>abc</m:t>
                      </m:r>
                    </m:oMath>
                  </m:oMathPara>
                </w:p>
              </w:tc>
            </w:tr>
          </w:tbl>
          <w:p w14:paraId="1337F283" w14:textId="77777777" w:rsidR="00FE665D" w:rsidRPr="00E62F58" w:rsidRDefault="00FE665D" w:rsidP="001F485B">
            <w:pPr>
              <w:spacing w:line="251" w:lineRule="auto"/>
              <w:ind w:left="1"/>
            </w:pPr>
          </w:p>
          <w:p w14:paraId="645F4894" w14:textId="77777777" w:rsidR="00FE665D" w:rsidRPr="00E62F58" w:rsidRDefault="00FE665D" w:rsidP="00852AF3">
            <w:pPr>
              <w:pStyle w:val="Standardowyakapit"/>
            </w:pPr>
            <w:r w:rsidRPr="00E62F58">
              <w:t xml:space="preserve">The possible values for this attribute are defined by the </w:t>
            </w:r>
            <w:r w:rsidRPr="00E62F58">
              <w:rPr>
                <w:rFonts w:ascii="Cambria" w:eastAsia="Cambria" w:hAnsi="Cambria" w:cs="Cambria"/>
              </w:rPr>
              <w:t xml:space="preserve">ST_Integer2 </w:t>
            </w:r>
            <w:r w:rsidRPr="00E62F58">
              <w:t>simple type (§22.1.3.5).</w:t>
            </w:r>
          </w:p>
        </w:tc>
      </w:tr>
    </w:tbl>
    <w:p w14:paraId="0DCA2657" w14:textId="77777777" w:rsidR="00FE665D" w:rsidRPr="00E62F58" w:rsidRDefault="00FE665D">
      <w:pPr>
        <w:spacing w:after="216"/>
      </w:pPr>
    </w:p>
    <w:p w14:paraId="1F2D88B0" w14:textId="77777777" w:rsidR="00FE665D" w:rsidRPr="00E62F58" w:rsidRDefault="00FE665D" w:rsidP="00852AF3">
      <w:pPr>
        <w:pStyle w:val="Standardowyakapit"/>
      </w:pPr>
      <w:r w:rsidRPr="00E62F58">
        <w:t>[</w:t>
      </w:r>
      <w:r w:rsidRPr="00E62F58">
        <w:rPr>
          <w:i/>
        </w:rPr>
        <w:t>Note</w:t>
      </w:r>
      <w:r w:rsidRPr="00E62F58">
        <w:t>: The W3C XML Schema definition of this element’s content model (</w:t>
      </w:r>
      <w:r w:rsidRPr="00E62F58">
        <w:rPr>
          <w:color w:val="5F5F5F"/>
          <w:u w:val="single" w:color="5F5F5F"/>
        </w:rPr>
        <w:t>CT_Integer2</w:t>
      </w:r>
      <w:r w:rsidRPr="00E62F58">
        <w:t xml:space="preserve">) is located in §A.6.1. </w:t>
      </w:r>
      <w:r w:rsidRPr="004931D8">
        <w:rPr>
          <w:i/>
        </w:rPr>
        <w:t>End note</w:t>
      </w:r>
      <w:r w:rsidRPr="00E62F58">
        <w:t>]</w:t>
      </w:r>
    </w:p>
    <w:p w14:paraId="30E17A71" w14:textId="77777777" w:rsidR="00FE665D" w:rsidRPr="00E62F58" w:rsidRDefault="00FE665D" w:rsidP="004D5099">
      <w:pPr>
        <w:pStyle w:val="Nagwek4"/>
      </w:pPr>
      <w:bookmarkStart w:id="17" w:name="_Toc131579445"/>
      <w:bookmarkStart w:id="18" w:name="_Toc132650791"/>
      <w:r w:rsidRPr="00E62F58">
        <w:t>bar (Bar)</w:t>
      </w:r>
      <w:bookmarkEnd w:id="17"/>
      <w:bookmarkEnd w:id="18"/>
    </w:p>
    <w:p w14:paraId="552304DC" w14:textId="77777777" w:rsidR="00FE665D" w:rsidRPr="00E62F58" w:rsidRDefault="00FE665D" w:rsidP="00852AF3">
      <w:pPr>
        <w:pStyle w:val="Standardowyakapit"/>
      </w:pPr>
      <w:r w:rsidRPr="00E62F58">
        <w:t xml:space="preserve">This element specifies the bar function, consisting of a base argument and an overbar or underbar, as in </w:t>
      </w:r>
      <m:oMath>
        <m:bar>
          <m:barPr>
            <m:pos m:val="top"/>
            <m:ctrlPr>
              <w:rPr>
                <w:rFonts w:ascii="Cambria Math" w:eastAsia="Cambria Math" w:hAnsi="Cambria Math" w:cs="Cambria Math"/>
                <w:i/>
              </w:rPr>
            </m:ctrlPr>
          </m:barPr>
          <m:e>
            <m:r>
              <w:rPr>
                <w:rFonts w:ascii="Cambria Math" w:eastAsia="Cambria Math" w:hAnsi="Cambria Math" w:cs="Cambria Math"/>
              </w:rPr>
              <m:t>a</m:t>
            </m:r>
          </m:e>
        </m:bar>
        <m:r>
          <w:rPr>
            <w:rFonts w:ascii="Cambria Math" w:eastAsia="Cambria Math" w:hAnsi="Cambria Math" w:cs="Cambria Math"/>
          </w:rPr>
          <m:t xml:space="preserve"> </m:t>
        </m:r>
      </m:oMath>
      <w:r w:rsidRPr="00E62F58">
        <w:t xml:space="preserve">and </w:t>
      </w:r>
      <m:oMath>
        <m:bar>
          <m:barPr>
            <m:ctrlPr>
              <w:rPr>
                <w:rFonts w:ascii="Cambria Math" w:hAnsi="Cambria Math"/>
                <w:i/>
              </w:rPr>
            </m:ctrlPr>
          </m:barPr>
          <m:e>
            <m:r>
              <w:rPr>
                <w:rFonts w:ascii="Cambria Math" w:hAnsi="Cambria Math"/>
              </w:rPr>
              <m:t>a</m:t>
            </m:r>
          </m:e>
        </m:bar>
      </m:oMath>
      <w:r w:rsidRPr="00E62F58">
        <w:t>.</w:t>
      </w:r>
    </w:p>
    <w:p w14:paraId="3B7E5486" w14:textId="77777777" w:rsidR="00FE665D" w:rsidRPr="00E62F58" w:rsidRDefault="00FE665D" w:rsidP="00852AF3">
      <w:pPr>
        <w:pStyle w:val="Standardowyakapit"/>
      </w:pPr>
      <w:r w:rsidRPr="00E62F58">
        <w:t>[</w:t>
      </w:r>
      <w:r w:rsidRPr="00E62F58">
        <w:rPr>
          <w:i/>
        </w:rPr>
        <w:t>Example</w:t>
      </w:r>
      <w:r w:rsidRPr="00E62F58">
        <w:t>: The XML below demonstrates the overbar in use.</w:t>
      </w:r>
    </w:p>
    <w:p w14:paraId="787D6208" w14:textId="77777777" w:rsidR="00FE665D" w:rsidRPr="00852AF3" w:rsidRDefault="00FE665D" w:rsidP="00852AF3">
      <w:pPr>
        <w:pStyle w:val="SourceCode"/>
      </w:pPr>
      <w:r w:rsidRPr="00852AF3">
        <w:t>&lt;m:bar&gt;</w:t>
      </w:r>
    </w:p>
    <w:p w14:paraId="7D26C670" w14:textId="77777777" w:rsidR="00FE665D" w:rsidRPr="00852AF3" w:rsidRDefault="00FE665D" w:rsidP="00852AF3">
      <w:pPr>
        <w:pStyle w:val="SourceCode"/>
      </w:pPr>
      <w:r w:rsidRPr="00852AF3">
        <w:t xml:space="preserve">  &lt;m:barPr&gt;</w:t>
      </w:r>
    </w:p>
    <w:p w14:paraId="5397A881" w14:textId="77777777" w:rsidR="00FE665D" w:rsidRPr="00852AF3" w:rsidRDefault="00FE665D" w:rsidP="00852AF3">
      <w:pPr>
        <w:pStyle w:val="SourceCode"/>
      </w:pPr>
      <w:r w:rsidRPr="00852AF3">
        <w:t xml:space="preserve">    &lt;m:pos m:val="top"/&gt;</w:t>
      </w:r>
    </w:p>
    <w:p w14:paraId="7C283367" w14:textId="77777777" w:rsidR="00FE665D" w:rsidRPr="00852AF3" w:rsidRDefault="00FE665D" w:rsidP="00852AF3">
      <w:pPr>
        <w:pStyle w:val="SourceCode"/>
      </w:pPr>
      <w:r w:rsidRPr="00852AF3">
        <w:t xml:space="preserve">  &lt;/m:barPr&gt;</w:t>
      </w:r>
    </w:p>
    <w:p w14:paraId="2D48EEC1" w14:textId="77777777" w:rsidR="00FE665D" w:rsidRPr="00852AF3" w:rsidRDefault="00FE665D" w:rsidP="00852AF3">
      <w:pPr>
        <w:pStyle w:val="SourceCode"/>
      </w:pPr>
      <w:r w:rsidRPr="00852AF3">
        <w:t xml:space="preserve">  &lt;m:e&gt;</w:t>
      </w:r>
    </w:p>
    <w:p w14:paraId="61FC3129" w14:textId="77777777" w:rsidR="00FE665D" w:rsidRPr="00852AF3" w:rsidRDefault="00FE665D" w:rsidP="00852AF3">
      <w:pPr>
        <w:pStyle w:val="SourceCode"/>
      </w:pPr>
      <w:r w:rsidRPr="00852AF3">
        <w:t xml:space="preserve">    &lt;m:r&gt;</w:t>
      </w:r>
    </w:p>
    <w:p w14:paraId="22F6E3F0" w14:textId="77777777" w:rsidR="00FE665D" w:rsidRPr="00852AF3" w:rsidRDefault="00FE665D" w:rsidP="00852AF3">
      <w:pPr>
        <w:pStyle w:val="SourceCode"/>
      </w:pPr>
      <w:r w:rsidRPr="00852AF3">
        <w:t xml:space="preserve">      &lt;m:t&gt;a&lt;/m:t&gt;</w:t>
      </w:r>
    </w:p>
    <w:p w14:paraId="74933332" w14:textId="77777777" w:rsidR="00FE665D" w:rsidRPr="00852AF3" w:rsidRDefault="00FE665D" w:rsidP="00852AF3">
      <w:pPr>
        <w:pStyle w:val="SourceCode"/>
      </w:pPr>
      <w:r w:rsidRPr="00852AF3">
        <w:t xml:space="preserve">    &lt;/m:r&gt;</w:t>
      </w:r>
    </w:p>
    <w:p w14:paraId="4E1FEA2B" w14:textId="77777777" w:rsidR="00FE665D" w:rsidRPr="00852AF3" w:rsidRDefault="00FE665D" w:rsidP="00852AF3">
      <w:pPr>
        <w:pStyle w:val="SourceCode"/>
      </w:pPr>
      <w:r w:rsidRPr="00852AF3">
        <w:t xml:space="preserve">  &lt;/m:e&gt;</w:t>
      </w:r>
    </w:p>
    <w:p w14:paraId="396747C4" w14:textId="77777777" w:rsidR="00FE665D" w:rsidRPr="00852AF3" w:rsidRDefault="00FE665D" w:rsidP="00852AF3">
      <w:pPr>
        <w:pStyle w:val="SourceCode"/>
      </w:pPr>
      <w:r w:rsidRPr="00852AF3">
        <w:t>&lt;/m:bar&gt;</w:t>
      </w:r>
    </w:p>
    <w:p w14:paraId="4A39035E" w14:textId="77777777" w:rsidR="00FE665D" w:rsidRPr="00E62F58" w:rsidRDefault="00FE665D">
      <w:pPr>
        <w:spacing w:after="208" w:line="270" w:lineRule="auto"/>
        <w:ind w:left="9"/>
      </w:pPr>
      <w:r w:rsidRPr="00C249D8">
        <w:rPr>
          <w:i/>
        </w:rPr>
        <w:t>End example</w:t>
      </w:r>
      <w:r w:rsidRPr="00E62F58">
        <w:t>]</w:t>
      </w:r>
    </w:p>
    <w:p w14:paraId="08430CD6" w14:textId="77777777" w:rsidR="00FE665D" w:rsidRPr="00E62F58" w:rsidRDefault="00FE665D" w:rsidP="00852AF3">
      <w:pPr>
        <w:pStyle w:val="Standardowyakapit"/>
      </w:pPr>
      <w:r w:rsidRPr="00E62F58">
        <w:t>[</w:t>
      </w:r>
      <w:r w:rsidRPr="00E62F58">
        <w:rPr>
          <w:i/>
        </w:rPr>
        <w:t>Note</w:t>
      </w:r>
      <w:r w:rsidRPr="00E62F58">
        <w:t xml:space="preserve">: The W3C XML Schema definition of this element’s content model </w:t>
      </w:r>
      <w:r w:rsidRPr="00852AF3">
        <w:rPr>
          <w:rStyle w:val="NazwaProgramowa"/>
        </w:rPr>
        <w:t>(CT_Bar)</w:t>
      </w:r>
      <w:r w:rsidRPr="00E62F58">
        <w:t xml:space="preserve"> is located in §A.6.1. </w:t>
      </w:r>
      <w:r w:rsidRPr="004931D8">
        <w:rPr>
          <w:i/>
        </w:rPr>
        <w:t>End note</w:t>
      </w:r>
      <w:r w:rsidRPr="00E62F58">
        <w:t>]</w:t>
      </w:r>
    </w:p>
    <w:p w14:paraId="0F501F7F" w14:textId="77777777" w:rsidR="00FE665D" w:rsidRPr="00E62F58" w:rsidRDefault="00FE665D" w:rsidP="004D5099">
      <w:pPr>
        <w:pStyle w:val="Nagwek4"/>
      </w:pPr>
      <w:bookmarkStart w:id="19" w:name="_Toc131579446"/>
      <w:bookmarkStart w:id="20" w:name="_Toc132650792"/>
      <w:r w:rsidRPr="00E62F58">
        <w:t>barPr (Bar Properties)</w:t>
      </w:r>
      <w:bookmarkEnd w:id="19"/>
      <w:bookmarkEnd w:id="20"/>
    </w:p>
    <w:p w14:paraId="0FD515FE" w14:textId="77777777" w:rsidR="00FE665D" w:rsidRDefault="00FE665D" w:rsidP="00852AF3">
      <w:pPr>
        <w:pStyle w:val="Standardowyakapit"/>
      </w:pPr>
      <w:r w:rsidRPr="00E62F58">
        <w:t xml:space="preserve">This element specifies properties of the bar function. If this element is omitted, the bar assumes its default location of top (the mathematical overbar). </w:t>
      </w:r>
    </w:p>
    <w:p w14:paraId="7CB9765B" w14:textId="77777777" w:rsidR="00FE665D" w:rsidRPr="00E62F58" w:rsidRDefault="00FE665D" w:rsidP="00852AF3">
      <w:pPr>
        <w:pStyle w:val="Standardowyakapit"/>
      </w:pPr>
      <w:r w:rsidRPr="00E62F58">
        <w:t>[</w:t>
      </w:r>
      <w:r w:rsidRPr="00E62F58">
        <w:rPr>
          <w:i/>
        </w:rPr>
        <w:t>Example</w:t>
      </w:r>
      <w:r w:rsidRPr="00E62F58">
        <w:t xml:space="preserve">: </w:t>
      </w:r>
      <m:oMath>
        <m:bar>
          <m:barPr>
            <m:ctrlPr>
              <w:rPr>
                <w:rFonts w:ascii="Cambria Math" w:hAnsi="Cambria Math"/>
                <w:i/>
              </w:rPr>
            </m:ctrlPr>
          </m:barPr>
          <m:e>
            <m:r>
              <w:rPr>
                <w:rFonts w:ascii="Cambria Math" w:hAnsi="Cambria Math"/>
              </w:rPr>
              <m:t>x</m:t>
            </m:r>
          </m:e>
        </m:bar>
      </m:oMath>
      <w:r w:rsidRPr="00E62F58">
        <w:t xml:space="preserve"> (x with an underbar) is represented by the following XML representation:</w:t>
      </w:r>
    </w:p>
    <w:p w14:paraId="71FE6D07" w14:textId="77777777" w:rsidR="00FE665D" w:rsidRPr="00852AF3" w:rsidRDefault="00FE665D" w:rsidP="00852AF3">
      <w:pPr>
        <w:pStyle w:val="SourceCode"/>
      </w:pPr>
      <w:r w:rsidRPr="00852AF3">
        <w:t>&lt;m:bar&gt;</w:t>
      </w:r>
    </w:p>
    <w:p w14:paraId="48A99C01" w14:textId="77777777" w:rsidR="00FE665D" w:rsidRPr="00852AF3" w:rsidRDefault="00FE665D" w:rsidP="00852AF3">
      <w:pPr>
        <w:pStyle w:val="SourceCode"/>
      </w:pPr>
      <w:r w:rsidRPr="00852AF3">
        <w:t xml:space="preserve">  &lt;m:barPr&gt;</w:t>
      </w:r>
    </w:p>
    <w:p w14:paraId="2DD2B2F3" w14:textId="77777777" w:rsidR="00FE665D" w:rsidRPr="00852AF3" w:rsidRDefault="00FE665D" w:rsidP="00852AF3">
      <w:pPr>
        <w:pStyle w:val="SourceCode"/>
      </w:pPr>
      <w:r w:rsidRPr="00852AF3">
        <w:t xml:space="preserve">    &lt;m:pos m:val="bot"/&gt;</w:t>
      </w:r>
    </w:p>
    <w:p w14:paraId="0727CCED" w14:textId="77777777" w:rsidR="00FE665D" w:rsidRPr="00852AF3" w:rsidRDefault="00FE665D" w:rsidP="00852AF3">
      <w:pPr>
        <w:pStyle w:val="SourceCode"/>
      </w:pPr>
      <w:r w:rsidRPr="00852AF3">
        <w:t xml:space="preserve">  &lt;/m:barPr&gt;</w:t>
      </w:r>
    </w:p>
    <w:p w14:paraId="1CED5FDD" w14:textId="77777777" w:rsidR="00FE665D" w:rsidRPr="00852AF3" w:rsidRDefault="00FE665D" w:rsidP="00852AF3">
      <w:pPr>
        <w:pStyle w:val="SourceCode"/>
      </w:pPr>
      <w:r w:rsidRPr="00852AF3">
        <w:t xml:space="preserve">  &lt;m:e&gt;</w:t>
      </w:r>
    </w:p>
    <w:p w14:paraId="59836ADD" w14:textId="77777777" w:rsidR="00FE665D" w:rsidRPr="00852AF3" w:rsidRDefault="00FE665D" w:rsidP="00852AF3">
      <w:pPr>
        <w:pStyle w:val="SourceCode"/>
      </w:pPr>
      <w:r w:rsidRPr="00852AF3">
        <w:t xml:space="preserve">    &lt;m:r&gt;</w:t>
      </w:r>
    </w:p>
    <w:p w14:paraId="21A7885D" w14:textId="77777777" w:rsidR="00FE665D" w:rsidRPr="00852AF3" w:rsidRDefault="00FE665D" w:rsidP="00852AF3">
      <w:pPr>
        <w:pStyle w:val="SourceCode"/>
      </w:pPr>
      <w:r w:rsidRPr="00852AF3">
        <w:t xml:space="preserve">      &lt;m:t&gt;x&lt;/m:t&gt;</w:t>
      </w:r>
    </w:p>
    <w:p w14:paraId="332716BA" w14:textId="77777777" w:rsidR="00FE665D" w:rsidRPr="00852AF3" w:rsidRDefault="00FE665D" w:rsidP="00852AF3">
      <w:pPr>
        <w:pStyle w:val="SourceCode"/>
      </w:pPr>
      <w:r w:rsidRPr="00852AF3">
        <w:t xml:space="preserve">    &lt;/m:r&gt;</w:t>
      </w:r>
    </w:p>
    <w:p w14:paraId="7D9FA739" w14:textId="77777777" w:rsidR="00FE665D" w:rsidRPr="00852AF3" w:rsidRDefault="00FE665D" w:rsidP="00852AF3">
      <w:pPr>
        <w:pStyle w:val="SourceCode"/>
      </w:pPr>
      <w:r w:rsidRPr="00852AF3">
        <w:t xml:space="preserve">  &lt;/m:e&gt;</w:t>
      </w:r>
    </w:p>
    <w:p w14:paraId="70DF24C0" w14:textId="77777777" w:rsidR="00FE665D" w:rsidRPr="00852AF3" w:rsidRDefault="00FE665D" w:rsidP="00852AF3">
      <w:pPr>
        <w:pStyle w:val="SourceCode"/>
      </w:pPr>
      <w:r w:rsidRPr="00852AF3">
        <w:t>&lt;/m:bar&gt;</w:t>
      </w:r>
    </w:p>
    <w:p w14:paraId="3B91BB15" w14:textId="77777777" w:rsidR="00FE665D" w:rsidRPr="00E62F58" w:rsidRDefault="00FE665D">
      <w:pPr>
        <w:spacing w:after="206" w:line="270" w:lineRule="auto"/>
        <w:ind w:left="9"/>
      </w:pPr>
      <w:r w:rsidRPr="00C249D8">
        <w:rPr>
          <w:i/>
        </w:rPr>
        <w:t>End example</w:t>
      </w:r>
      <w:r w:rsidRPr="00E62F58">
        <w:t>]</w:t>
      </w:r>
    </w:p>
    <w:p w14:paraId="60C2ECAB" w14:textId="77777777" w:rsidR="00FE665D" w:rsidRPr="00E62F58" w:rsidRDefault="00FE665D" w:rsidP="004931D8">
      <w:pPr>
        <w:pStyle w:val="Standardowyakapit"/>
      </w:pPr>
      <w:r w:rsidRPr="00E62F58">
        <w:t>[</w:t>
      </w:r>
      <w:r w:rsidRPr="00E62F58">
        <w:rPr>
          <w:i/>
        </w:rPr>
        <w:t>Note</w:t>
      </w:r>
      <w:r w:rsidRPr="00E62F58">
        <w:t xml:space="preserve">: The W3C XML Schema definition of this element’s content model </w:t>
      </w:r>
      <w:r w:rsidRPr="004931D8">
        <w:rPr>
          <w:rStyle w:val="NazwaProgramowa"/>
        </w:rPr>
        <w:t xml:space="preserve">(CT_BarPr) </w:t>
      </w:r>
      <w:r w:rsidRPr="00E62F58">
        <w:t xml:space="preserve">is located in §A.6.1. </w:t>
      </w:r>
      <w:r w:rsidRPr="004931D8">
        <w:rPr>
          <w:i/>
          <w:iCs/>
        </w:rPr>
        <w:t>End note</w:t>
      </w:r>
      <w:r w:rsidRPr="00E62F58">
        <w:t>]</w:t>
      </w:r>
    </w:p>
    <w:p w14:paraId="30FE465F" w14:textId="77777777" w:rsidR="00FE665D" w:rsidRPr="00E62F58" w:rsidRDefault="00FE665D" w:rsidP="004D5099">
      <w:pPr>
        <w:pStyle w:val="Nagwek4"/>
      </w:pPr>
      <w:bookmarkStart w:id="21" w:name="_Toc131579447"/>
      <w:bookmarkStart w:id="22" w:name="_Toc132650793"/>
      <w:r w:rsidRPr="00E62F58">
        <w:t>baseJc (Matrix Base Justification)</w:t>
      </w:r>
      <w:bookmarkEnd w:id="21"/>
      <w:bookmarkEnd w:id="22"/>
    </w:p>
    <w:p w14:paraId="25DE73B8" w14:textId="77777777" w:rsidR="00FE665D" w:rsidRPr="00E62F58" w:rsidRDefault="00FE665D" w:rsidP="004931D8">
      <w:pPr>
        <w:pStyle w:val="Standardowyakapit"/>
      </w:pPr>
      <w:r w:rsidRPr="00E62F58">
        <w:t xml:space="preserve">This element specifies the justification of the matrix. Text outside of the matrix can be aligned with the bottom, top, or center of a matrix object. If this element is omitted, the matrix assumes center justification. In other words, whether the element is absent or present without the </w:t>
      </w:r>
      <w:r w:rsidRPr="00E62F58">
        <w:rPr>
          <w:rFonts w:ascii="Cambria" w:eastAsia="Cambria" w:hAnsi="Cambria" w:cs="Cambria"/>
        </w:rPr>
        <w:t xml:space="preserve">val </w:t>
      </w:r>
      <w:r w:rsidRPr="00E62F58">
        <w:t xml:space="preserve">attribute, the default of the </w:t>
      </w:r>
      <w:r w:rsidRPr="00E62F58">
        <w:rPr>
          <w:rFonts w:ascii="Cambria" w:eastAsia="Cambria" w:hAnsi="Cambria" w:cs="Cambria"/>
        </w:rPr>
        <w:t xml:space="preserve">val </w:t>
      </w:r>
      <w:r w:rsidRPr="00E62F58">
        <w:t xml:space="preserve">attribute is </w:t>
      </w:r>
      <w:r w:rsidRPr="00E62F58">
        <w:rPr>
          <w:rFonts w:ascii="Consolas" w:eastAsia="Consolas" w:hAnsi="Consolas" w:cs="Consolas"/>
          <w:sz w:val="20"/>
        </w:rPr>
        <w:t>center</w:t>
      </w:r>
      <w:r w:rsidRPr="00E62F58">
        <w:t>.</w:t>
      </w:r>
    </w:p>
    <w:p w14:paraId="620A1F13" w14:textId="77777777" w:rsidR="00FE665D" w:rsidRPr="00E62F58" w:rsidRDefault="00FE665D" w:rsidP="005E6730">
      <w:pPr>
        <w:keepNext/>
      </w:pPr>
      <w:r w:rsidRPr="00E62F58">
        <w:t>[</w:t>
      </w:r>
      <w:r w:rsidRPr="00E62F58">
        <w:rPr>
          <w:i/>
        </w:rPr>
        <w:t>Example</w:t>
      </w:r>
      <w:r w:rsidRPr="00E62F58">
        <w:t xml:space="preserve">: </w:t>
      </w:r>
    </w:p>
    <w:p w14:paraId="395715D0" w14:textId="77777777" w:rsidR="00FE665D" w:rsidRPr="00E62F58" w:rsidRDefault="00FE665D" w:rsidP="00873D7C">
      <w:r w:rsidRPr="00E62F58">
        <w:t xml:space="preserve">This matrix has center </w:t>
      </w:r>
      <w:r w:rsidRPr="00E62F58">
        <w:rPr>
          <w:rFonts w:ascii="Cambria" w:eastAsia="Cambria" w:hAnsi="Cambria" w:cs="Cambria"/>
        </w:rPr>
        <w:t>baseJc</w:t>
      </w:r>
      <w:r w:rsidRPr="00E62F58">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5CEC9458" w14:textId="77777777" w:rsidR="00FE665D" w:rsidRPr="00E62F58" w:rsidRDefault="00FE665D" w:rsidP="00873D7C">
      <w:pPr>
        <w:tabs>
          <w:tab w:val="center" w:pos="2988"/>
        </w:tabs>
      </w:pPr>
      <w:r w:rsidRPr="00E62F58">
        <w:t xml:space="preserve">This matrix has top </w:t>
      </w:r>
      <w:r w:rsidRPr="00E62F58">
        <w:rPr>
          <w:rFonts w:ascii="Cambria" w:eastAsia="Cambria" w:hAnsi="Cambria" w:cs="Cambria"/>
        </w:rPr>
        <w:t>baseJc</w:t>
      </w:r>
      <w:r w:rsidRPr="00E62F58">
        <w:t xml:space="preserve">: </w:t>
      </w:r>
      <m:oMath>
        <m:d>
          <m:dPr>
            <m:shp m:val="match"/>
            <m:ctrlPr>
              <w:rPr>
                <w:rFonts w:ascii="Cambria Math" w:hAnsi="Cambria Math"/>
                <w:i/>
              </w:rPr>
            </m:ctrlPr>
          </m:dPr>
          <m:e>
            <m:m>
              <m:mPr>
                <m:baseJc m:val="top"/>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7B03CE41" w14:textId="77777777" w:rsidR="00FE665D" w:rsidRDefault="00FE665D">
      <w:pPr>
        <w:tabs>
          <w:tab w:val="center" w:pos="3357"/>
        </w:tabs>
      </w:pPr>
      <w:r w:rsidRPr="00E62F58">
        <w:t xml:space="preserve">This matrix has bottom </w:t>
      </w:r>
      <w:r w:rsidRPr="00E62F58">
        <w:rPr>
          <w:rFonts w:ascii="Cambria" w:eastAsia="Cambria" w:hAnsi="Cambria" w:cs="Cambria"/>
        </w:rPr>
        <w:t>baseJc</w:t>
      </w:r>
      <w:r w:rsidRPr="00E62F58">
        <w:t xml:space="preserve">: </w:t>
      </w:r>
      <m:oMath>
        <m:d>
          <m:dPr>
            <m:shp m:val="match"/>
            <m:ctrlPr>
              <w:rPr>
                <w:rFonts w:ascii="Cambria Math" w:hAnsi="Cambria Math"/>
                <w:i/>
              </w:rPr>
            </m:ctrlPr>
          </m:dPr>
          <m:e>
            <m:m>
              <m:mPr>
                <m:baseJc m:val="bottom"/>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5C0C8F18" w14:textId="77777777" w:rsidR="00FE665D" w:rsidRPr="00E62F58" w:rsidRDefault="00FE665D" w:rsidP="004931D8">
      <w:pPr>
        <w:pStyle w:val="Standardowyakapit"/>
      </w:pPr>
      <w:r w:rsidRPr="00E62F58">
        <w:t xml:space="preserve">The XML below represents the matrix with top </w:t>
      </w:r>
      <w:r w:rsidRPr="00E62F58">
        <w:rPr>
          <w:rFonts w:ascii="Cambria" w:eastAsia="Cambria" w:hAnsi="Cambria" w:cs="Cambria"/>
        </w:rPr>
        <w:t>baseJc</w:t>
      </w:r>
      <w:r w:rsidRPr="00E62F58">
        <w:t>:</w:t>
      </w:r>
    </w:p>
    <w:p w14:paraId="68DA72BE" w14:textId="77777777" w:rsidR="00FE665D" w:rsidRPr="004931D8" w:rsidRDefault="00FE665D" w:rsidP="004931D8">
      <w:pPr>
        <w:pStyle w:val="SourceCode"/>
      </w:pPr>
      <w:r w:rsidRPr="004931D8">
        <w:t>&lt;m:d&gt;</w:t>
      </w:r>
    </w:p>
    <w:p w14:paraId="1F70D9DD" w14:textId="77777777" w:rsidR="00FE665D" w:rsidRPr="004931D8" w:rsidRDefault="00FE665D" w:rsidP="004931D8">
      <w:pPr>
        <w:pStyle w:val="SourceCode"/>
      </w:pPr>
      <w:r w:rsidRPr="004931D8">
        <w:t xml:space="preserve">  &lt;m:dPr&gt;</w:t>
      </w:r>
    </w:p>
    <w:p w14:paraId="4762A9E8" w14:textId="77777777" w:rsidR="00FE665D" w:rsidRPr="004931D8" w:rsidRDefault="00FE665D" w:rsidP="004931D8">
      <w:pPr>
        <w:pStyle w:val="SourceCode"/>
      </w:pPr>
      <w:r w:rsidRPr="004931D8">
        <w:t xml:space="preserve">    &lt;m:shp m:val="match"/&gt;</w:t>
      </w:r>
    </w:p>
    <w:p w14:paraId="2F1D1315" w14:textId="77777777" w:rsidR="00FE665D" w:rsidRPr="004931D8" w:rsidRDefault="00FE665D" w:rsidP="004931D8">
      <w:pPr>
        <w:pStyle w:val="SourceCode"/>
      </w:pPr>
      <w:r w:rsidRPr="004931D8">
        <w:t xml:space="preserve">  &lt;/m:dPr&gt;</w:t>
      </w:r>
    </w:p>
    <w:p w14:paraId="0971D264" w14:textId="77777777" w:rsidR="00FE665D" w:rsidRPr="004931D8" w:rsidRDefault="00FE665D" w:rsidP="004931D8">
      <w:pPr>
        <w:pStyle w:val="SourceCode"/>
      </w:pPr>
      <w:r w:rsidRPr="004931D8">
        <w:t xml:space="preserve">  &lt;m:e&gt;</w:t>
      </w:r>
    </w:p>
    <w:p w14:paraId="6EA0FDEC" w14:textId="77777777" w:rsidR="00FE665D" w:rsidRPr="004931D8" w:rsidRDefault="00FE665D" w:rsidP="004931D8">
      <w:pPr>
        <w:pStyle w:val="SourceCode"/>
      </w:pPr>
      <w:r w:rsidRPr="004931D8">
        <w:t xml:space="preserve">    &lt;m:m&gt;</w:t>
      </w:r>
    </w:p>
    <w:p w14:paraId="313A3E65" w14:textId="77777777" w:rsidR="00FE665D" w:rsidRPr="004931D8" w:rsidRDefault="00FE665D" w:rsidP="004931D8">
      <w:pPr>
        <w:pStyle w:val="SourceCode"/>
      </w:pPr>
      <w:r w:rsidRPr="004931D8">
        <w:t xml:space="preserve">      &lt;m:mPr&gt;</w:t>
      </w:r>
    </w:p>
    <w:p w14:paraId="227885AE" w14:textId="77777777" w:rsidR="00FE665D" w:rsidRPr="004931D8" w:rsidRDefault="00FE665D" w:rsidP="004931D8">
      <w:pPr>
        <w:pStyle w:val="SourceCode"/>
      </w:pPr>
      <w:r w:rsidRPr="004931D8">
        <w:t xml:space="preserve">        &lt;m:baseJc m:val="top"/&gt;</w:t>
      </w:r>
    </w:p>
    <w:p w14:paraId="04AD27A6" w14:textId="77777777" w:rsidR="00FE665D" w:rsidRPr="004931D8" w:rsidRDefault="00FE665D" w:rsidP="004931D8">
      <w:pPr>
        <w:pStyle w:val="SourceCode"/>
      </w:pPr>
      <w:r w:rsidRPr="004931D8">
        <w:t xml:space="preserve">        &lt;m:mcs&gt;</w:t>
      </w:r>
    </w:p>
    <w:p w14:paraId="01D6D111" w14:textId="77777777" w:rsidR="00FE665D" w:rsidRPr="004931D8" w:rsidRDefault="00FE665D" w:rsidP="004931D8">
      <w:pPr>
        <w:pStyle w:val="SourceCode"/>
      </w:pPr>
      <w:r w:rsidRPr="004931D8">
        <w:t xml:space="preserve">          &lt;m:mc&gt;</w:t>
      </w:r>
    </w:p>
    <w:p w14:paraId="291F30C6" w14:textId="77777777" w:rsidR="00FE665D" w:rsidRPr="004931D8" w:rsidRDefault="00FE665D" w:rsidP="004931D8">
      <w:pPr>
        <w:pStyle w:val="SourceCode"/>
      </w:pPr>
      <w:r w:rsidRPr="004931D8">
        <w:t xml:space="preserve">            &lt;m:mcPr&gt;</w:t>
      </w:r>
    </w:p>
    <w:p w14:paraId="2C9EED3B" w14:textId="77777777" w:rsidR="00FE665D" w:rsidRPr="004931D8" w:rsidRDefault="00FE665D" w:rsidP="004931D8">
      <w:pPr>
        <w:pStyle w:val="SourceCode"/>
      </w:pPr>
      <w:r w:rsidRPr="004931D8">
        <w:t xml:space="preserve">              &lt;m:count m:val="2"/&gt;</w:t>
      </w:r>
    </w:p>
    <w:p w14:paraId="67FFBDFB" w14:textId="77777777" w:rsidR="00FE665D" w:rsidRPr="004931D8" w:rsidRDefault="00FE665D" w:rsidP="004931D8">
      <w:pPr>
        <w:pStyle w:val="SourceCode"/>
      </w:pPr>
      <w:r w:rsidRPr="004931D8">
        <w:t xml:space="preserve">              &lt;m:mcJc m:val="center"/&gt;</w:t>
      </w:r>
    </w:p>
    <w:p w14:paraId="5928464F" w14:textId="77777777" w:rsidR="00FE665D" w:rsidRPr="004931D8" w:rsidRDefault="00FE665D" w:rsidP="004931D8">
      <w:pPr>
        <w:pStyle w:val="SourceCode"/>
      </w:pPr>
      <w:r w:rsidRPr="004931D8">
        <w:t xml:space="preserve">            &lt;/m:mcPr&gt;</w:t>
      </w:r>
    </w:p>
    <w:p w14:paraId="791E35C3" w14:textId="77777777" w:rsidR="00FE665D" w:rsidRPr="004931D8" w:rsidRDefault="00FE665D" w:rsidP="004931D8">
      <w:pPr>
        <w:pStyle w:val="SourceCode"/>
      </w:pPr>
      <w:r w:rsidRPr="004931D8">
        <w:t xml:space="preserve">          &lt;/m:mc&gt;</w:t>
      </w:r>
    </w:p>
    <w:p w14:paraId="17017DB7" w14:textId="77777777" w:rsidR="00FE665D" w:rsidRPr="004931D8" w:rsidRDefault="00FE665D" w:rsidP="004931D8">
      <w:pPr>
        <w:pStyle w:val="SourceCode"/>
      </w:pPr>
      <w:r w:rsidRPr="004931D8">
        <w:t xml:space="preserve">        &lt;/m:mcs&gt;</w:t>
      </w:r>
    </w:p>
    <w:p w14:paraId="2F40A355" w14:textId="77777777" w:rsidR="00FE665D" w:rsidRPr="004931D8" w:rsidRDefault="00FE665D" w:rsidP="004931D8">
      <w:pPr>
        <w:pStyle w:val="SourceCode"/>
      </w:pPr>
      <w:r w:rsidRPr="004931D8">
        <w:t xml:space="preserve">      &lt;/m:mPr&gt;</w:t>
      </w:r>
    </w:p>
    <w:p w14:paraId="5DC6C327" w14:textId="77777777" w:rsidR="00FE665D" w:rsidRPr="004931D8" w:rsidRDefault="00FE665D" w:rsidP="004931D8">
      <w:pPr>
        <w:pStyle w:val="SourceCode"/>
      </w:pPr>
      <w:r w:rsidRPr="004931D8">
        <w:t xml:space="preserve">      &lt;m:mr&gt;</w:t>
      </w:r>
    </w:p>
    <w:p w14:paraId="2D398FC1" w14:textId="77777777" w:rsidR="00FE665D" w:rsidRPr="004931D8" w:rsidRDefault="00FE665D" w:rsidP="004931D8">
      <w:pPr>
        <w:pStyle w:val="SourceCode"/>
      </w:pPr>
      <w:r w:rsidRPr="004931D8">
        <w:t xml:space="preserve">        &lt;m:e&gt;</w:t>
      </w:r>
    </w:p>
    <w:p w14:paraId="144C97C3" w14:textId="77777777" w:rsidR="00FE665D" w:rsidRPr="004931D8" w:rsidRDefault="00FE665D" w:rsidP="004931D8">
      <w:pPr>
        <w:pStyle w:val="SourceCode"/>
      </w:pPr>
      <w:r w:rsidRPr="004931D8">
        <w:t xml:space="preserve">          &lt;m:r&gt;</w:t>
      </w:r>
    </w:p>
    <w:p w14:paraId="5966D39A" w14:textId="77777777" w:rsidR="00FE665D" w:rsidRPr="004931D8" w:rsidRDefault="00FE665D" w:rsidP="004931D8">
      <w:pPr>
        <w:pStyle w:val="SourceCode"/>
      </w:pPr>
      <w:r w:rsidRPr="004931D8">
        <w:t xml:space="preserve">            &lt;m:rPr&gt;</w:t>
      </w:r>
    </w:p>
    <w:p w14:paraId="58D0AAE3" w14:textId="77777777" w:rsidR="00FE665D" w:rsidRPr="004931D8" w:rsidRDefault="00FE665D" w:rsidP="004931D8">
      <w:pPr>
        <w:pStyle w:val="SourceCode"/>
      </w:pPr>
      <w:r w:rsidRPr="004931D8">
        <w:t xml:space="preserve">              &lt;m:scr m:val="roman"/&gt;</w:t>
      </w:r>
    </w:p>
    <w:p w14:paraId="5838AE8A" w14:textId="77777777" w:rsidR="00FE665D" w:rsidRPr="004931D8" w:rsidRDefault="00FE665D" w:rsidP="004931D8">
      <w:pPr>
        <w:pStyle w:val="SourceCode"/>
      </w:pPr>
      <w:r w:rsidRPr="004931D8">
        <w:t xml:space="preserve">              &lt;m:sty m:val="p"/&gt;</w:t>
      </w:r>
    </w:p>
    <w:p w14:paraId="118CC970" w14:textId="77777777" w:rsidR="00FE665D" w:rsidRPr="004931D8" w:rsidRDefault="00FE665D" w:rsidP="004931D8">
      <w:pPr>
        <w:pStyle w:val="SourceCode"/>
      </w:pPr>
      <w:r w:rsidRPr="004931D8">
        <w:t xml:space="preserve">            &lt;/m:rPr&gt;</w:t>
      </w:r>
    </w:p>
    <w:p w14:paraId="61189757" w14:textId="77777777" w:rsidR="00FE665D" w:rsidRPr="004931D8" w:rsidRDefault="00FE665D" w:rsidP="004931D8">
      <w:pPr>
        <w:pStyle w:val="SourceCode"/>
      </w:pPr>
      <w:r w:rsidRPr="004931D8">
        <w:t xml:space="preserve">            &lt;m:t&gt;1&lt;/m:t&gt;</w:t>
      </w:r>
    </w:p>
    <w:p w14:paraId="0772D3A7" w14:textId="77777777" w:rsidR="00FE665D" w:rsidRPr="004931D8" w:rsidRDefault="00FE665D" w:rsidP="004931D8">
      <w:pPr>
        <w:pStyle w:val="SourceCode"/>
      </w:pPr>
      <w:r w:rsidRPr="004931D8">
        <w:t xml:space="preserve">          &lt;/m:r&gt;</w:t>
      </w:r>
    </w:p>
    <w:p w14:paraId="5B2E687C" w14:textId="77777777" w:rsidR="00FE665D" w:rsidRPr="004931D8" w:rsidRDefault="00FE665D" w:rsidP="004931D8">
      <w:pPr>
        <w:pStyle w:val="SourceCode"/>
      </w:pPr>
      <w:r w:rsidRPr="004931D8">
        <w:t xml:space="preserve">        &lt;/m:e&gt;</w:t>
      </w:r>
    </w:p>
    <w:p w14:paraId="1E6B4D71" w14:textId="77777777" w:rsidR="00FE665D" w:rsidRPr="004931D8" w:rsidRDefault="00FE665D" w:rsidP="004931D8">
      <w:pPr>
        <w:pStyle w:val="SourceCode"/>
      </w:pPr>
      <w:r w:rsidRPr="004931D8">
        <w:t xml:space="preserve">        &lt;m:e&gt;</w:t>
      </w:r>
    </w:p>
    <w:p w14:paraId="1586AD36" w14:textId="77777777" w:rsidR="00FE665D" w:rsidRPr="004931D8" w:rsidRDefault="00FE665D" w:rsidP="004931D8">
      <w:pPr>
        <w:pStyle w:val="SourceCode"/>
      </w:pPr>
      <w:r w:rsidRPr="004931D8">
        <w:t xml:space="preserve">          &lt;m:r&gt;</w:t>
      </w:r>
    </w:p>
    <w:p w14:paraId="6AAFBD31" w14:textId="77777777" w:rsidR="00FE665D" w:rsidRPr="004931D8" w:rsidRDefault="00FE665D" w:rsidP="004931D8">
      <w:pPr>
        <w:pStyle w:val="SourceCode"/>
      </w:pPr>
      <w:r w:rsidRPr="004931D8">
        <w:t xml:space="preserve">            &lt;m:rPr&gt;</w:t>
      </w:r>
    </w:p>
    <w:p w14:paraId="72F9F310" w14:textId="77777777" w:rsidR="00FE665D" w:rsidRPr="004931D8" w:rsidRDefault="00FE665D" w:rsidP="004931D8">
      <w:pPr>
        <w:pStyle w:val="SourceCode"/>
      </w:pPr>
      <w:r w:rsidRPr="004931D8">
        <w:t xml:space="preserve">              &lt;m:scr m:val="roman"/&gt;</w:t>
      </w:r>
    </w:p>
    <w:p w14:paraId="79EEAD16" w14:textId="77777777" w:rsidR="00FE665D" w:rsidRPr="004931D8" w:rsidRDefault="00FE665D" w:rsidP="004931D8">
      <w:pPr>
        <w:pStyle w:val="SourceCode"/>
      </w:pPr>
      <w:r w:rsidRPr="004931D8">
        <w:t xml:space="preserve">              &lt;m:sty m:val="p"/&gt;</w:t>
      </w:r>
    </w:p>
    <w:p w14:paraId="547323FF" w14:textId="77777777" w:rsidR="00FE665D" w:rsidRPr="004931D8" w:rsidRDefault="00FE665D" w:rsidP="004931D8">
      <w:pPr>
        <w:pStyle w:val="SourceCode"/>
      </w:pPr>
      <w:r w:rsidRPr="004931D8">
        <w:t xml:space="preserve">            &lt;/m:rPr&gt;</w:t>
      </w:r>
    </w:p>
    <w:p w14:paraId="6038C2FA" w14:textId="77777777" w:rsidR="00FE665D" w:rsidRPr="004931D8" w:rsidRDefault="00FE665D" w:rsidP="004931D8">
      <w:pPr>
        <w:pStyle w:val="SourceCode"/>
      </w:pPr>
      <w:r w:rsidRPr="004931D8">
        <w:t xml:space="preserve">            &lt;m:t&gt;2&lt;/m:t&gt;</w:t>
      </w:r>
    </w:p>
    <w:p w14:paraId="7C9CECC0" w14:textId="77777777" w:rsidR="00FE665D" w:rsidRPr="004931D8" w:rsidRDefault="00FE665D" w:rsidP="004931D8">
      <w:pPr>
        <w:pStyle w:val="SourceCode"/>
      </w:pPr>
      <w:r w:rsidRPr="004931D8">
        <w:t xml:space="preserve">          &lt;/m:r&gt;</w:t>
      </w:r>
    </w:p>
    <w:p w14:paraId="2B336C3A" w14:textId="77777777" w:rsidR="00FE665D" w:rsidRPr="004931D8" w:rsidRDefault="00FE665D" w:rsidP="004931D8">
      <w:pPr>
        <w:pStyle w:val="SourceCode"/>
      </w:pPr>
      <w:r w:rsidRPr="004931D8">
        <w:t xml:space="preserve">        &lt;/m:e&gt;</w:t>
      </w:r>
    </w:p>
    <w:p w14:paraId="6ECBA4E4" w14:textId="77777777" w:rsidR="00FE665D" w:rsidRPr="004931D8" w:rsidRDefault="00FE665D" w:rsidP="004931D8">
      <w:pPr>
        <w:pStyle w:val="SourceCode"/>
      </w:pPr>
      <w:r w:rsidRPr="004931D8">
        <w:t xml:space="preserve">      &lt;/m:mr&gt;</w:t>
      </w:r>
    </w:p>
    <w:p w14:paraId="1581A509" w14:textId="77777777" w:rsidR="00FE665D" w:rsidRPr="004931D8" w:rsidRDefault="00FE665D" w:rsidP="004931D8">
      <w:pPr>
        <w:pStyle w:val="SourceCode"/>
      </w:pPr>
      <w:r w:rsidRPr="004931D8">
        <w:t xml:space="preserve">      &lt;m:mr&gt;</w:t>
      </w:r>
    </w:p>
    <w:p w14:paraId="29A4F475" w14:textId="77777777" w:rsidR="00FE665D" w:rsidRPr="004931D8" w:rsidRDefault="00FE665D" w:rsidP="004931D8">
      <w:pPr>
        <w:pStyle w:val="SourceCode"/>
      </w:pPr>
      <w:r w:rsidRPr="004931D8">
        <w:t xml:space="preserve">        &lt;m:e&gt;</w:t>
      </w:r>
    </w:p>
    <w:p w14:paraId="3842EA19" w14:textId="77777777" w:rsidR="00FE665D" w:rsidRPr="004931D8" w:rsidRDefault="00FE665D" w:rsidP="004931D8">
      <w:pPr>
        <w:pStyle w:val="SourceCode"/>
      </w:pPr>
      <w:r w:rsidRPr="004931D8">
        <w:t xml:space="preserve">          &lt;m:r&gt;</w:t>
      </w:r>
    </w:p>
    <w:p w14:paraId="7A1B8065" w14:textId="77777777" w:rsidR="00FE665D" w:rsidRPr="004931D8" w:rsidRDefault="00FE665D" w:rsidP="004931D8">
      <w:pPr>
        <w:pStyle w:val="SourceCode"/>
      </w:pPr>
      <w:r w:rsidRPr="004931D8">
        <w:t xml:space="preserve">            &lt;m:rPr&gt;</w:t>
      </w:r>
    </w:p>
    <w:p w14:paraId="0C198F31" w14:textId="77777777" w:rsidR="00FE665D" w:rsidRPr="004931D8" w:rsidRDefault="00FE665D" w:rsidP="004931D8">
      <w:pPr>
        <w:pStyle w:val="SourceCode"/>
      </w:pPr>
      <w:r w:rsidRPr="004931D8">
        <w:t xml:space="preserve">              &lt;m:scr m:val="roman"/&gt;</w:t>
      </w:r>
    </w:p>
    <w:p w14:paraId="4B96FEE0" w14:textId="77777777" w:rsidR="00FE665D" w:rsidRPr="004931D8" w:rsidRDefault="00FE665D" w:rsidP="004931D8">
      <w:pPr>
        <w:pStyle w:val="SourceCode"/>
      </w:pPr>
      <w:r w:rsidRPr="004931D8">
        <w:t xml:space="preserve">              &lt;m:sty m:val="p"/&gt;</w:t>
      </w:r>
    </w:p>
    <w:p w14:paraId="7ABCBA6D" w14:textId="77777777" w:rsidR="00FE665D" w:rsidRPr="004931D8" w:rsidRDefault="00FE665D" w:rsidP="004931D8">
      <w:pPr>
        <w:pStyle w:val="SourceCode"/>
      </w:pPr>
      <w:r w:rsidRPr="004931D8">
        <w:t xml:space="preserve">            &lt;/m:rPr&gt;</w:t>
      </w:r>
    </w:p>
    <w:p w14:paraId="3548ECBF" w14:textId="77777777" w:rsidR="00FE665D" w:rsidRPr="004931D8" w:rsidRDefault="00FE665D" w:rsidP="004931D8">
      <w:pPr>
        <w:pStyle w:val="SourceCode"/>
      </w:pPr>
      <w:r w:rsidRPr="004931D8">
        <w:t xml:space="preserve">            &lt;m:t&gt;3&lt;/m:t&gt;</w:t>
      </w:r>
    </w:p>
    <w:p w14:paraId="49AF2CAF" w14:textId="77777777" w:rsidR="00FE665D" w:rsidRPr="004931D8" w:rsidRDefault="00FE665D" w:rsidP="004931D8">
      <w:pPr>
        <w:pStyle w:val="SourceCode"/>
      </w:pPr>
      <w:r w:rsidRPr="004931D8">
        <w:t xml:space="preserve">          &lt;/m:r&gt;</w:t>
      </w:r>
    </w:p>
    <w:p w14:paraId="6052127C" w14:textId="77777777" w:rsidR="00FE665D" w:rsidRPr="004931D8" w:rsidRDefault="00FE665D" w:rsidP="004931D8">
      <w:pPr>
        <w:pStyle w:val="SourceCode"/>
      </w:pPr>
      <w:r w:rsidRPr="004931D8">
        <w:t xml:space="preserve">        &lt;/m:e&gt;</w:t>
      </w:r>
    </w:p>
    <w:p w14:paraId="479C01E1" w14:textId="77777777" w:rsidR="00FE665D" w:rsidRPr="004931D8" w:rsidRDefault="00FE665D" w:rsidP="004931D8">
      <w:pPr>
        <w:pStyle w:val="SourceCode"/>
      </w:pPr>
      <w:r w:rsidRPr="004931D8">
        <w:t xml:space="preserve">        &lt;m:e&gt;</w:t>
      </w:r>
    </w:p>
    <w:p w14:paraId="4700DE9E" w14:textId="77777777" w:rsidR="00FE665D" w:rsidRPr="004931D8" w:rsidRDefault="00FE665D" w:rsidP="004931D8">
      <w:pPr>
        <w:pStyle w:val="SourceCode"/>
      </w:pPr>
      <w:r w:rsidRPr="004931D8">
        <w:t xml:space="preserve">          &lt;m:r&gt;</w:t>
      </w:r>
    </w:p>
    <w:p w14:paraId="076930FD" w14:textId="77777777" w:rsidR="00FE665D" w:rsidRPr="004931D8" w:rsidRDefault="00FE665D" w:rsidP="004931D8">
      <w:pPr>
        <w:pStyle w:val="SourceCode"/>
      </w:pPr>
      <w:r w:rsidRPr="004931D8">
        <w:t xml:space="preserve">            &lt;m:rPr&gt;</w:t>
      </w:r>
    </w:p>
    <w:p w14:paraId="6989085D" w14:textId="77777777" w:rsidR="00FE665D" w:rsidRPr="004931D8" w:rsidRDefault="00FE665D" w:rsidP="004931D8">
      <w:pPr>
        <w:pStyle w:val="SourceCode"/>
      </w:pPr>
      <w:r w:rsidRPr="004931D8">
        <w:t xml:space="preserve">              &lt;m:scr m:val="roman"/&gt;</w:t>
      </w:r>
    </w:p>
    <w:p w14:paraId="4912C94D" w14:textId="77777777" w:rsidR="00FE665D" w:rsidRPr="004931D8" w:rsidRDefault="00FE665D" w:rsidP="004931D8">
      <w:pPr>
        <w:pStyle w:val="SourceCode"/>
      </w:pPr>
      <w:r w:rsidRPr="004931D8">
        <w:t xml:space="preserve">              &lt;m:sty m:val="p"/&gt;</w:t>
      </w:r>
    </w:p>
    <w:p w14:paraId="70C16FED" w14:textId="77777777" w:rsidR="00FE665D" w:rsidRPr="004931D8" w:rsidRDefault="00FE665D" w:rsidP="004931D8">
      <w:pPr>
        <w:pStyle w:val="SourceCode"/>
      </w:pPr>
      <w:r w:rsidRPr="004931D8">
        <w:t xml:space="preserve">            &lt;/m:rPr&gt;</w:t>
      </w:r>
    </w:p>
    <w:p w14:paraId="47EFD8F3" w14:textId="77777777" w:rsidR="00FE665D" w:rsidRPr="004931D8" w:rsidRDefault="00FE665D" w:rsidP="004931D8">
      <w:pPr>
        <w:pStyle w:val="SourceCode"/>
      </w:pPr>
      <w:r w:rsidRPr="004931D8">
        <w:t xml:space="preserve">            &lt;m:t&gt;4&lt;/m:t&gt;</w:t>
      </w:r>
    </w:p>
    <w:p w14:paraId="5762B3E0" w14:textId="77777777" w:rsidR="00FE665D" w:rsidRPr="004931D8" w:rsidRDefault="00FE665D" w:rsidP="004931D8">
      <w:pPr>
        <w:pStyle w:val="SourceCode"/>
      </w:pPr>
      <w:r w:rsidRPr="004931D8">
        <w:t xml:space="preserve">          &lt;/m:r&gt;</w:t>
      </w:r>
    </w:p>
    <w:p w14:paraId="009B6ACD" w14:textId="77777777" w:rsidR="00FE665D" w:rsidRPr="004931D8" w:rsidRDefault="00FE665D" w:rsidP="004931D8">
      <w:pPr>
        <w:pStyle w:val="SourceCode"/>
      </w:pPr>
      <w:r w:rsidRPr="004931D8">
        <w:t xml:space="preserve">        &lt;/m:e&gt;</w:t>
      </w:r>
    </w:p>
    <w:p w14:paraId="655CE674" w14:textId="77777777" w:rsidR="00FE665D" w:rsidRPr="004931D8" w:rsidRDefault="00FE665D" w:rsidP="004931D8">
      <w:pPr>
        <w:pStyle w:val="SourceCode"/>
      </w:pPr>
      <w:r w:rsidRPr="004931D8">
        <w:t xml:space="preserve">      &lt;/m:mr&gt;</w:t>
      </w:r>
    </w:p>
    <w:p w14:paraId="3801E1E2" w14:textId="77777777" w:rsidR="00FE665D" w:rsidRPr="004931D8" w:rsidRDefault="00FE665D" w:rsidP="004931D8">
      <w:pPr>
        <w:pStyle w:val="SourceCode"/>
      </w:pPr>
      <w:r w:rsidRPr="004931D8">
        <w:t xml:space="preserve">      &lt;m:mr&gt;</w:t>
      </w:r>
    </w:p>
    <w:p w14:paraId="3B437611" w14:textId="77777777" w:rsidR="00FE665D" w:rsidRPr="004931D8" w:rsidRDefault="00FE665D" w:rsidP="004931D8">
      <w:pPr>
        <w:pStyle w:val="SourceCode"/>
      </w:pPr>
      <w:r w:rsidRPr="004931D8">
        <w:t xml:space="preserve">        &lt;m:e&gt;</w:t>
      </w:r>
    </w:p>
    <w:p w14:paraId="26153149" w14:textId="77777777" w:rsidR="00FE665D" w:rsidRPr="004931D8" w:rsidRDefault="00FE665D" w:rsidP="004931D8">
      <w:pPr>
        <w:pStyle w:val="SourceCode"/>
      </w:pPr>
      <w:r w:rsidRPr="004931D8">
        <w:t xml:space="preserve">          &lt;m:r&gt;</w:t>
      </w:r>
    </w:p>
    <w:p w14:paraId="16107F76" w14:textId="77777777" w:rsidR="00FE665D" w:rsidRPr="004931D8" w:rsidRDefault="00FE665D" w:rsidP="004931D8">
      <w:pPr>
        <w:pStyle w:val="SourceCode"/>
      </w:pPr>
      <w:r w:rsidRPr="004931D8">
        <w:t xml:space="preserve">            &lt;m:rPr&gt;</w:t>
      </w:r>
    </w:p>
    <w:p w14:paraId="11F67F5A" w14:textId="77777777" w:rsidR="00FE665D" w:rsidRPr="004931D8" w:rsidRDefault="00FE665D" w:rsidP="004931D8">
      <w:pPr>
        <w:pStyle w:val="SourceCode"/>
      </w:pPr>
      <w:r w:rsidRPr="004931D8">
        <w:t xml:space="preserve">              &lt;m:scr m:val="roman"/&gt;</w:t>
      </w:r>
    </w:p>
    <w:p w14:paraId="38805CFD" w14:textId="77777777" w:rsidR="00FE665D" w:rsidRPr="004931D8" w:rsidRDefault="00FE665D" w:rsidP="004931D8">
      <w:pPr>
        <w:pStyle w:val="SourceCode"/>
      </w:pPr>
      <w:r w:rsidRPr="004931D8">
        <w:t xml:space="preserve">              &lt;m:sty m:val="p"/&gt;</w:t>
      </w:r>
    </w:p>
    <w:p w14:paraId="2F7C1FB7" w14:textId="77777777" w:rsidR="00FE665D" w:rsidRPr="004931D8" w:rsidRDefault="00FE665D" w:rsidP="004931D8">
      <w:pPr>
        <w:pStyle w:val="SourceCode"/>
      </w:pPr>
      <w:r w:rsidRPr="004931D8">
        <w:t xml:space="preserve">            &lt;/m:rPr&gt;</w:t>
      </w:r>
    </w:p>
    <w:p w14:paraId="47D98619" w14:textId="77777777" w:rsidR="00FE665D" w:rsidRPr="004931D8" w:rsidRDefault="00FE665D" w:rsidP="004931D8">
      <w:pPr>
        <w:pStyle w:val="SourceCode"/>
      </w:pPr>
      <w:r w:rsidRPr="004931D8">
        <w:t xml:space="preserve">            &lt;m:t&gt;5&lt;/m:t&gt;</w:t>
      </w:r>
    </w:p>
    <w:p w14:paraId="7EFA4605" w14:textId="77777777" w:rsidR="00FE665D" w:rsidRPr="004931D8" w:rsidRDefault="00FE665D" w:rsidP="004931D8">
      <w:pPr>
        <w:pStyle w:val="SourceCode"/>
      </w:pPr>
      <w:r w:rsidRPr="004931D8">
        <w:t xml:space="preserve">          &lt;/m:r&gt;</w:t>
      </w:r>
    </w:p>
    <w:p w14:paraId="625D1EF5" w14:textId="77777777" w:rsidR="00FE665D" w:rsidRPr="004931D8" w:rsidRDefault="00FE665D" w:rsidP="004931D8">
      <w:pPr>
        <w:pStyle w:val="SourceCode"/>
      </w:pPr>
      <w:r w:rsidRPr="004931D8">
        <w:t xml:space="preserve">        &lt;/m:e&gt;</w:t>
      </w:r>
    </w:p>
    <w:p w14:paraId="297981A2" w14:textId="77777777" w:rsidR="00FE665D" w:rsidRPr="004931D8" w:rsidRDefault="00FE665D" w:rsidP="004931D8">
      <w:pPr>
        <w:pStyle w:val="SourceCode"/>
      </w:pPr>
      <w:r w:rsidRPr="004931D8">
        <w:t xml:space="preserve">        &lt;m:e&gt;</w:t>
      </w:r>
    </w:p>
    <w:p w14:paraId="356EFB85" w14:textId="77777777" w:rsidR="00FE665D" w:rsidRPr="004931D8" w:rsidRDefault="00FE665D" w:rsidP="004931D8">
      <w:pPr>
        <w:pStyle w:val="SourceCode"/>
      </w:pPr>
      <w:r w:rsidRPr="004931D8">
        <w:t xml:space="preserve">          &lt;m:r&gt;</w:t>
      </w:r>
    </w:p>
    <w:p w14:paraId="7DB3E4B8" w14:textId="77777777" w:rsidR="00FE665D" w:rsidRPr="004931D8" w:rsidRDefault="00FE665D" w:rsidP="004931D8">
      <w:pPr>
        <w:pStyle w:val="SourceCode"/>
      </w:pPr>
      <w:r w:rsidRPr="004931D8">
        <w:t xml:space="preserve">            &lt;m:rPr&gt;</w:t>
      </w:r>
    </w:p>
    <w:p w14:paraId="795A6B04" w14:textId="77777777" w:rsidR="00FE665D" w:rsidRPr="004931D8" w:rsidRDefault="00FE665D" w:rsidP="004931D8">
      <w:pPr>
        <w:pStyle w:val="SourceCode"/>
      </w:pPr>
      <w:r w:rsidRPr="004931D8">
        <w:t xml:space="preserve">              &lt;m:scr m:val="roman"/&gt;</w:t>
      </w:r>
    </w:p>
    <w:p w14:paraId="1CC8622E" w14:textId="77777777" w:rsidR="00FE665D" w:rsidRPr="004931D8" w:rsidRDefault="00FE665D" w:rsidP="004931D8">
      <w:pPr>
        <w:pStyle w:val="SourceCode"/>
      </w:pPr>
      <w:r w:rsidRPr="004931D8">
        <w:t xml:space="preserve">              &lt;m:sty m:val="p"/&gt;</w:t>
      </w:r>
    </w:p>
    <w:p w14:paraId="4E6B3D93" w14:textId="77777777" w:rsidR="00FE665D" w:rsidRPr="004931D8" w:rsidRDefault="00FE665D" w:rsidP="004931D8">
      <w:pPr>
        <w:pStyle w:val="SourceCode"/>
      </w:pPr>
      <w:r w:rsidRPr="004931D8">
        <w:t xml:space="preserve">            &lt;/m:rPr&gt;</w:t>
      </w:r>
    </w:p>
    <w:p w14:paraId="03261975" w14:textId="77777777" w:rsidR="00FE665D" w:rsidRPr="004931D8" w:rsidRDefault="00FE665D" w:rsidP="004931D8">
      <w:pPr>
        <w:pStyle w:val="SourceCode"/>
      </w:pPr>
      <w:r w:rsidRPr="004931D8">
        <w:t xml:space="preserve">            &lt;m:t&gt;6&lt;/m:t&gt;</w:t>
      </w:r>
    </w:p>
    <w:p w14:paraId="67AB43F1" w14:textId="77777777" w:rsidR="00FE665D" w:rsidRPr="004931D8" w:rsidRDefault="00FE665D" w:rsidP="004931D8">
      <w:pPr>
        <w:pStyle w:val="SourceCode"/>
      </w:pPr>
      <w:r w:rsidRPr="004931D8">
        <w:t xml:space="preserve">          &lt;/m:r&gt;</w:t>
      </w:r>
    </w:p>
    <w:p w14:paraId="305A555D" w14:textId="77777777" w:rsidR="00FE665D" w:rsidRPr="004931D8" w:rsidRDefault="00FE665D" w:rsidP="004931D8">
      <w:pPr>
        <w:pStyle w:val="SourceCode"/>
      </w:pPr>
      <w:r w:rsidRPr="004931D8">
        <w:t xml:space="preserve">        &lt;/m:e&gt;</w:t>
      </w:r>
    </w:p>
    <w:p w14:paraId="14898EFB" w14:textId="77777777" w:rsidR="00FE665D" w:rsidRPr="004931D8" w:rsidRDefault="00FE665D" w:rsidP="004931D8">
      <w:pPr>
        <w:pStyle w:val="SourceCode"/>
      </w:pPr>
      <w:r w:rsidRPr="004931D8">
        <w:t xml:space="preserve">      &lt;/m:mr&gt;</w:t>
      </w:r>
    </w:p>
    <w:p w14:paraId="7C3EDD84" w14:textId="77777777" w:rsidR="00FE665D" w:rsidRPr="004931D8" w:rsidRDefault="00FE665D" w:rsidP="004931D8">
      <w:pPr>
        <w:pStyle w:val="SourceCode"/>
      </w:pPr>
      <w:r w:rsidRPr="004931D8">
        <w:t xml:space="preserve">    &lt;/m:m&gt;</w:t>
      </w:r>
    </w:p>
    <w:p w14:paraId="12C502D9" w14:textId="77777777" w:rsidR="00FE665D" w:rsidRPr="004931D8" w:rsidRDefault="00FE665D" w:rsidP="004931D8">
      <w:pPr>
        <w:pStyle w:val="SourceCode"/>
      </w:pPr>
      <w:r w:rsidRPr="004931D8">
        <w:t xml:space="preserve">  &lt;/m:e&gt;</w:t>
      </w:r>
    </w:p>
    <w:p w14:paraId="2B0AF5E8" w14:textId="77777777" w:rsidR="00FE665D" w:rsidRPr="004931D8" w:rsidRDefault="00FE665D" w:rsidP="004931D8">
      <w:pPr>
        <w:pStyle w:val="SourceCode"/>
      </w:pPr>
      <w:r w:rsidRPr="004931D8">
        <w:t>&lt;/m:d&gt;</w:t>
      </w:r>
    </w:p>
    <w:p w14:paraId="5E888C29" w14:textId="77777777" w:rsidR="00FE665D" w:rsidRPr="00E62F58" w:rsidRDefault="00FE665D">
      <w:pPr>
        <w:ind w:left="9" w:right="15"/>
      </w:pPr>
      <w:r w:rsidRPr="00E62F58">
        <w:t>Because the matrix base justification is top, the top row of the matrix is lined up with the baseline of the rest of the line.</w:t>
      </w:r>
    </w:p>
    <w:p w14:paraId="3775FAA7" w14:textId="77777777" w:rsidR="00FE665D" w:rsidRPr="00E62F58" w:rsidRDefault="00FE665D">
      <w:pPr>
        <w:spacing w:after="5" w:line="270" w:lineRule="auto"/>
        <w:ind w:left="9"/>
      </w:pPr>
      <w:r w:rsidRPr="00C249D8">
        <w:rPr>
          <w:i/>
        </w:rPr>
        <w:t>End example</w:t>
      </w:r>
      <w:r w:rsidRPr="00E62F58">
        <w:t>]</w:t>
      </w:r>
    </w:p>
    <w:tbl>
      <w:tblPr>
        <w:tblStyle w:val="Tabela-Siatka"/>
        <w:tblW w:w="8926" w:type="dxa"/>
        <w:tblLook w:val="0420" w:firstRow="1" w:lastRow="0" w:firstColumn="0" w:lastColumn="0" w:noHBand="0" w:noVBand="1"/>
      </w:tblPr>
      <w:tblGrid>
        <w:gridCol w:w="2061"/>
        <w:gridCol w:w="6865"/>
      </w:tblGrid>
      <w:tr w:rsidR="00FE665D" w:rsidRPr="00E62F58" w14:paraId="144ED7A7" w14:textId="77777777" w:rsidTr="004931D8">
        <w:trPr>
          <w:cnfStyle w:val="100000000000" w:firstRow="1" w:lastRow="0" w:firstColumn="0" w:lastColumn="0" w:oddVBand="0" w:evenVBand="0" w:oddHBand="0" w:evenHBand="0" w:firstRowFirstColumn="0" w:firstRowLastColumn="0" w:lastRowFirstColumn="0" w:lastRowLastColumn="0"/>
          <w:trHeight w:val="346"/>
        </w:trPr>
        <w:tc>
          <w:tcPr>
            <w:tcW w:w="2061" w:type="dxa"/>
          </w:tcPr>
          <w:p w14:paraId="441DB8E0" w14:textId="77777777" w:rsidR="00FE665D" w:rsidRPr="00E62F58" w:rsidRDefault="00FE665D">
            <w:pPr>
              <w:spacing w:line="259" w:lineRule="auto"/>
              <w:ind w:left="3"/>
              <w:jc w:val="center"/>
            </w:pPr>
            <w:r w:rsidRPr="00E62F58">
              <w:t>Attributes</w:t>
            </w:r>
          </w:p>
        </w:tc>
        <w:tc>
          <w:tcPr>
            <w:tcW w:w="6865" w:type="dxa"/>
          </w:tcPr>
          <w:p w14:paraId="434A4BE8" w14:textId="77777777" w:rsidR="00FE665D" w:rsidRPr="00E62F58" w:rsidRDefault="00FE665D">
            <w:pPr>
              <w:spacing w:line="259" w:lineRule="auto"/>
              <w:jc w:val="center"/>
            </w:pPr>
            <w:r w:rsidRPr="00E62F58">
              <w:t>Description</w:t>
            </w:r>
          </w:p>
        </w:tc>
      </w:tr>
      <w:tr w:rsidR="00FE665D" w:rsidRPr="00E62F58" w14:paraId="79AC928F" w14:textId="77777777" w:rsidTr="004931D8">
        <w:trPr>
          <w:trHeight w:val="4100"/>
        </w:trPr>
        <w:tc>
          <w:tcPr>
            <w:tcW w:w="2061" w:type="dxa"/>
          </w:tcPr>
          <w:p w14:paraId="2FB3E960" w14:textId="77777777" w:rsidR="00FE665D" w:rsidRPr="00E62F58" w:rsidRDefault="00FE665D">
            <w:pPr>
              <w:spacing w:line="259" w:lineRule="auto"/>
            </w:pPr>
            <w:r w:rsidRPr="00E62F58">
              <w:rPr>
                <w:rFonts w:ascii="Cambria" w:eastAsia="Cambria" w:hAnsi="Cambria" w:cs="Cambria"/>
              </w:rPr>
              <w:t>val (Value)</w:t>
            </w:r>
          </w:p>
        </w:tc>
        <w:tc>
          <w:tcPr>
            <w:tcW w:w="6865" w:type="dxa"/>
          </w:tcPr>
          <w:p w14:paraId="240CDB33" w14:textId="77777777" w:rsidR="00FE665D" w:rsidRPr="00E62F58" w:rsidRDefault="00FE665D">
            <w:pPr>
              <w:spacing w:line="259" w:lineRule="auto"/>
              <w:ind w:left="1"/>
            </w:pPr>
            <w:r w:rsidRPr="00E62F58">
              <w:t xml:space="preserve">Specifies the vertical justification parent element respect to surrounding text. Possible values are </w:t>
            </w:r>
            <w:r w:rsidRPr="00E62F58">
              <w:rPr>
                <w:rFonts w:ascii="Consolas" w:eastAsia="Consolas" w:hAnsi="Consolas" w:cs="Consolas"/>
                <w:sz w:val="20"/>
              </w:rPr>
              <w:t>top</w:t>
            </w:r>
            <w:r w:rsidRPr="00E62F58">
              <w:t xml:space="preserve">, </w:t>
            </w:r>
            <w:r w:rsidRPr="00E62F58">
              <w:rPr>
                <w:rFonts w:ascii="Consolas" w:eastAsia="Consolas" w:hAnsi="Consolas" w:cs="Consolas"/>
                <w:sz w:val="20"/>
              </w:rPr>
              <w:t>bottom</w:t>
            </w:r>
            <w:r>
              <w:t xml:space="preserve"> and</w:t>
            </w:r>
            <w:r w:rsidRPr="00E62F58">
              <w:t xml:space="preserve"> </w:t>
            </w:r>
            <w:r w:rsidRPr="00E62F58">
              <w:rPr>
                <w:rFonts w:ascii="Consolas" w:eastAsia="Consolas" w:hAnsi="Consolas" w:cs="Consolas"/>
                <w:sz w:val="20"/>
              </w:rPr>
              <w:t>center</w:t>
            </w:r>
            <w:r w:rsidRPr="00E62F58">
              <w:t>. [</w:t>
            </w:r>
            <w:r w:rsidRPr="00E62F58">
              <w:rPr>
                <w:i/>
              </w:rPr>
              <w:t>Example</w:t>
            </w:r>
            <w:r w:rsidRPr="00E62F58">
              <w:t xml:space="preserve">: The following examples illustrate </w:t>
            </w:r>
            <w:r w:rsidRPr="00E62F58">
              <w:rPr>
                <w:rFonts w:ascii="Cambria" w:eastAsia="Cambria" w:hAnsi="Cambria" w:cs="Cambria"/>
              </w:rPr>
              <w:t xml:space="preserve">baseJc </w:t>
            </w:r>
            <w:r w:rsidRPr="00E62F58">
              <w:t xml:space="preserve">on the matrix object </w:t>
            </w:r>
            <w:r w:rsidRPr="00E62F58">
              <w:rPr>
                <w:rFonts w:ascii="Cambria" w:eastAsia="Cambria" w:hAnsi="Cambria" w:cs="Cambria"/>
              </w:rPr>
              <w:t>m</w:t>
            </w:r>
            <w:r w:rsidRPr="00E62F58">
              <w:t>.</w:t>
            </w:r>
          </w:p>
          <w:p w14:paraId="1C41E668" w14:textId="77777777" w:rsidR="00FE665D" w:rsidRPr="00E62F58" w:rsidRDefault="00FE665D" w:rsidP="005E6730">
            <w:r w:rsidRPr="00E62F58">
              <w:t xml:space="preserve">This matrix has center </w:t>
            </w:r>
            <w:r w:rsidRPr="00E62F58">
              <w:rPr>
                <w:rFonts w:ascii="Cambria" w:eastAsia="Cambria" w:hAnsi="Cambria" w:cs="Cambria"/>
              </w:rPr>
              <w:t>baseJc</w:t>
            </w:r>
            <w:r w:rsidRPr="00E62F58">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2730E412" w14:textId="77777777" w:rsidR="00FE665D" w:rsidRPr="00E62F58" w:rsidRDefault="00FE665D" w:rsidP="005E6730">
            <w:pPr>
              <w:tabs>
                <w:tab w:val="center" w:pos="2988"/>
              </w:tabs>
            </w:pPr>
            <w:r w:rsidRPr="00E62F58">
              <w:t xml:space="preserve">This matrix has top </w:t>
            </w:r>
            <w:r w:rsidRPr="00E62F58">
              <w:rPr>
                <w:rFonts w:ascii="Cambria" w:eastAsia="Cambria" w:hAnsi="Cambria" w:cs="Cambria"/>
              </w:rPr>
              <w:t>baseJc</w:t>
            </w:r>
            <w:r w:rsidRPr="00E62F58">
              <w:t xml:space="preserve">: </w:t>
            </w:r>
            <m:oMath>
              <m:d>
                <m:dPr>
                  <m:shp m:val="match"/>
                  <m:ctrlPr>
                    <w:rPr>
                      <w:rFonts w:ascii="Cambria Math" w:hAnsi="Cambria Math"/>
                      <w:i/>
                    </w:rPr>
                  </m:ctrlPr>
                </m:dPr>
                <m:e>
                  <m:m>
                    <m:mPr>
                      <m:baseJc m:val="top"/>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19AA5A89" w14:textId="77777777" w:rsidR="00FE665D" w:rsidRDefault="00FE665D" w:rsidP="005E6730">
            <w:pPr>
              <w:tabs>
                <w:tab w:val="center" w:pos="3357"/>
              </w:tabs>
            </w:pPr>
            <w:r w:rsidRPr="00E62F58">
              <w:t xml:space="preserve">This matrix has bottom </w:t>
            </w:r>
            <w:r w:rsidRPr="00E62F58">
              <w:rPr>
                <w:rFonts w:ascii="Cambria" w:eastAsia="Cambria" w:hAnsi="Cambria" w:cs="Cambria"/>
              </w:rPr>
              <w:t>baseJc</w:t>
            </w:r>
            <w:r w:rsidRPr="00E62F58">
              <w:t xml:space="preserve">: </w:t>
            </w:r>
            <m:oMath>
              <m:d>
                <m:dPr>
                  <m:shp m:val="match"/>
                  <m:ctrlPr>
                    <w:rPr>
                      <w:rFonts w:ascii="Cambria Math" w:hAnsi="Cambria Math"/>
                      <w:i/>
                    </w:rPr>
                  </m:ctrlPr>
                </m:dPr>
                <m:e>
                  <m:m>
                    <m:mPr>
                      <m:baseJc m:val="bottom"/>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37600500" w14:textId="77777777" w:rsidR="00FE665D" w:rsidRPr="00E62F58" w:rsidRDefault="00FE665D" w:rsidP="00777C6D">
            <w:pPr>
              <w:spacing w:line="259" w:lineRule="auto"/>
            </w:pPr>
            <w:r w:rsidRPr="00E62F58">
              <w:t xml:space="preserve">The possible values for this attribute are defined by the </w:t>
            </w:r>
            <w:r w:rsidRPr="004931D8">
              <w:rPr>
                <w:rStyle w:val="NazwaProgramowa"/>
              </w:rPr>
              <w:t>ST_YAlign</w:t>
            </w:r>
            <w:r w:rsidRPr="00E62F58">
              <w:rPr>
                <w:rFonts w:ascii="Cambria" w:eastAsia="Cambria" w:hAnsi="Cambria" w:cs="Cambria"/>
              </w:rPr>
              <w:t xml:space="preserve"> </w:t>
            </w:r>
            <w:r w:rsidRPr="00E62F58">
              <w:t>simple type (§22.9.2.20).</w:t>
            </w:r>
          </w:p>
        </w:tc>
      </w:tr>
    </w:tbl>
    <w:p w14:paraId="6C7F75AD" w14:textId="77777777" w:rsidR="00FE665D" w:rsidRPr="00E62F58" w:rsidRDefault="00FE665D">
      <w:pPr>
        <w:spacing w:after="216"/>
      </w:pPr>
    </w:p>
    <w:p w14:paraId="70D26641" w14:textId="77777777" w:rsidR="00FE665D" w:rsidRPr="00E62F58" w:rsidRDefault="00FE665D" w:rsidP="004931D8">
      <w:pPr>
        <w:pStyle w:val="Standardowyakapit"/>
      </w:pPr>
      <w:r w:rsidRPr="00E62F58">
        <w:t>[</w:t>
      </w:r>
      <w:r w:rsidRPr="00E62F58">
        <w:rPr>
          <w:i/>
        </w:rPr>
        <w:t>Note</w:t>
      </w:r>
      <w:r w:rsidRPr="00E62F58">
        <w:t xml:space="preserve">: The W3C XML Schema definition of this element’s content model </w:t>
      </w:r>
      <w:r w:rsidRPr="004931D8">
        <w:rPr>
          <w:rStyle w:val="NazwaProgramowa"/>
        </w:rPr>
        <w:t>(CT_YAlign)</w:t>
      </w:r>
      <w:r w:rsidRPr="00E62F58">
        <w:t xml:space="preserve"> is located in §A.6.1. </w:t>
      </w:r>
      <w:r w:rsidRPr="004931D8">
        <w:rPr>
          <w:i/>
        </w:rPr>
        <w:t>End note</w:t>
      </w:r>
      <w:r w:rsidRPr="00E62F58">
        <w:t>]</w:t>
      </w:r>
    </w:p>
    <w:p w14:paraId="52A9C7EB" w14:textId="77777777" w:rsidR="00FE665D" w:rsidRPr="00E62F58" w:rsidRDefault="00FE665D" w:rsidP="004D5099">
      <w:pPr>
        <w:pStyle w:val="Nagwek4"/>
      </w:pPr>
      <w:bookmarkStart w:id="23" w:name="_Toc131579448"/>
      <w:bookmarkStart w:id="24" w:name="_Toc132650794"/>
      <w:r w:rsidRPr="00E62F58">
        <w:t>begChr (Delimiter Beginning Character)</w:t>
      </w:r>
      <w:bookmarkEnd w:id="23"/>
      <w:bookmarkEnd w:id="24"/>
    </w:p>
    <w:p w14:paraId="56676965" w14:textId="77777777" w:rsidR="00FE665D" w:rsidRPr="00E62F58" w:rsidRDefault="00FE665D" w:rsidP="004931D8">
      <w:pPr>
        <w:pStyle w:val="Standardowyakapit"/>
      </w:pPr>
      <w:r w:rsidRPr="00E62F58">
        <w:t>This element specifies the beginning, or opening, delimiter character. Mathematical delimiters are enclosing characters such as parentheses, brackets</w:t>
      </w:r>
      <w:r>
        <w:t xml:space="preserve"> and</w:t>
      </w:r>
      <w:r w:rsidRPr="00E62F58">
        <w:t xml:space="preserve"> braces. If this element is omitted, the default </w:t>
      </w:r>
      <w:r w:rsidRPr="00E62F58">
        <w:rPr>
          <w:rFonts w:ascii="Cambria" w:eastAsia="Cambria" w:hAnsi="Cambria" w:cs="Cambria"/>
        </w:rPr>
        <w:t xml:space="preserve">begChr </w:t>
      </w:r>
      <w:r w:rsidRPr="00E62F58">
        <w:t>is '</w:t>
      </w:r>
      <w:r w:rsidRPr="00E62F58">
        <w:rPr>
          <w:rFonts w:ascii="Consolas" w:eastAsia="Consolas" w:hAnsi="Consolas" w:cs="Consolas"/>
          <w:sz w:val="20"/>
        </w:rPr>
        <w:t>(</w:t>
      </w:r>
      <w:r w:rsidRPr="00E62F58">
        <w:t>'. In other words, when the element is absent, the default is for the delimiter object beginning character to be Unicode character U+0028 (LEFT PARENTHESIS).</w:t>
      </w:r>
    </w:p>
    <w:p w14:paraId="58433E87" w14:textId="77777777" w:rsidR="00FE665D" w:rsidRPr="00E62F58" w:rsidRDefault="00FE665D" w:rsidP="004931D8">
      <w:pPr>
        <w:pStyle w:val="Standardowyakapit"/>
      </w:pPr>
      <w:r w:rsidRPr="00E62F58">
        <w:t>When the element is present and the val attribute is absent, the default of the val attribute is empty which means the delimiter object beginning character is absent.</w:t>
      </w:r>
    </w:p>
    <w:p w14:paraId="26C29E08" w14:textId="77777777" w:rsidR="00FE665D" w:rsidRPr="00E62F58" w:rsidRDefault="00FE665D" w:rsidP="004931D8">
      <w:pPr>
        <w:pStyle w:val="Standardowyakapit"/>
      </w:pPr>
      <w:r w:rsidRPr="00E62F58">
        <w:t>[</w:t>
      </w:r>
      <w:r w:rsidRPr="00E62F58">
        <w:rPr>
          <w:i/>
        </w:rPr>
        <w:t>Example</w:t>
      </w:r>
      <w:r w:rsidRPr="00E62F58">
        <w:t xml:space="preserve">: In the following example, </w:t>
      </w:r>
      <w:r w:rsidRPr="00E62F58">
        <w:rPr>
          <w:rFonts w:ascii="Cambria Math" w:eastAsia="Cambria Math" w:hAnsi="Cambria Math" w:cs="Cambria Math"/>
        </w:rPr>
        <w:t xml:space="preserve">{𝑎} </w:t>
      </w:r>
      <w:r w:rsidRPr="00E62F58">
        <w:t>uses { and } as its enclosing characters:</w:t>
      </w:r>
    </w:p>
    <w:p w14:paraId="13355C58" w14:textId="77777777" w:rsidR="00FE665D" w:rsidRPr="004931D8" w:rsidRDefault="00FE665D" w:rsidP="004931D8">
      <w:pPr>
        <w:pStyle w:val="SourceCode"/>
      </w:pPr>
      <w:r w:rsidRPr="004931D8">
        <w:t>&lt;m:dPr&gt;</w:t>
      </w:r>
    </w:p>
    <w:p w14:paraId="012461BB" w14:textId="77777777" w:rsidR="00FE665D" w:rsidRPr="004931D8" w:rsidRDefault="00FE665D" w:rsidP="004931D8">
      <w:pPr>
        <w:pStyle w:val="SourceCode"/>
      </w:pPr>
      <w:r w:rsidRPr="004931D8">
        <w:t xml:space="preserve">  &lt;m:begChr m:val="{"/&gt;</w:t>
      </w:r>
    </w:p>
    <w:p w14:paraId="6BC5FA87" w14:textId="77777777" w:rsidR="00FE665D" w:rsidRPr="004931D8" w:rsidRDefault="00FE665D" w:rsidP="004931D8">
      <w:pPr>
        <w:pStyle w:val="SourceCode"/>
      </w:pPr>
      <w:r w:rsidRPr="004931D8">
        <w:t xml:space="preserve">  &lt;m:endChr :val="}"/&gt;</w:t>
      </w:r>
    </w:p>
    <w:p w14:paraId="252904B5" w14:textId="77777777" w:rsidR="00FE665D" w:rsidRPr="004931D8" w:rsidRDefault="00FE665D" w:rsidP="004931D8">
      <w:pPr>
        <w:pStyle w:val="SourceCode"/>
      </w:pPr>
      <w:r w:rsidRPr="004931D8">
        <w:t>&lt;/m:dPr&gt;</w:t>
      </w:r>
    </w:p>
    <w:p w14:paraId="31A655EB"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8" w:type="dxa"/>
          <w:left w:w="114" w:type="dxa"/>
          <w:right w:w="115" w:type="dxa"/>
        </w:tblCellMar>
        <w:tblLook w:val="04A0" w:firstRow="1" w:lastRow="0" w:firstColumn="1" w:lastColumn="0" w:noHBand="0" w:noVBand="1"/>
      </w:tblPr>
      <w:tblGrid>
        <w:gridCol w:w="2061"/>
        <w:gridCol w:w="7120"/>
      </w:tblGrid>
      <w:tr w:rsidR="00FE665D" w:rsidRPr="00E62F58" w14:paraId="36211F7F" w14:textId="77777777" w:rsidTr="007E3373">
        <w:trPr>
          <w:trHeight w:val="20"/>
        </w:trPr>
        <w:tc>
          <w:tcPr>
            <w:tcW w:w="2061" w:type="dxa"/>
            <w:shd w:val="clear" w:color="auto" w:fill="C0C0C0"/>
          </w:tcPr>
          <w:p w14:paraId="553ADAC2" w14:textId="77777777" w:rsidR="00FE665D" w:rsidRPr="00E62F58" w:rsidRDefault="00FE665D" w:rsidP="004931D8">
            <w:pPr>
              <w:keepNext/>
              <w:ind w:left="3"/>
              <w:jc w:val="center"/>
            </w:pPr>
            <w:r w:rsidRPr="00E62F58">
              <w:rPr>
                <w:b/>
              </w:rPr>
              <w:t>Attributes</w:t>
            </w:r>
          </w:p>
        </w:tc>
        <w:tc>
          <w:tcPr>
            <w:tcW w:w="7120" w:type="dxa"/>
            <w:shd w:val="clear" w:color="auto" w:fill="C0C0C0"/>
          </w:tcPr>
          <w:p w14:paraId="4DE71BC4" w14:textId="77777777" w:rsidR="00FE665D" w:rsidRPr="00E62F58" w:rsidRDefault="00FE665D" w:rsidP="004931D8">
            <w:pPr>
              <w:keepNext/>
              <w:jc w:val="center"/>
            </w:pPr>
            <w:r w:rsidRPr="00E62F58">
              <w:rPr>
                <w:b/>
              </w:rPr>
              <w:t>Description</w:t>
            </w:r>
          </w:p>
        </w:tc>
      </w:tr>
      <w:tr w:rsidR="00FE665D" w:rsidRPr="00E62F58" w14:paraId="647BCAD9" w14:textId="77777777" w:rsidTr="007E3373">
        <w:trPr>
          <w:trHeight w:val="20"/>
        </w:trPr>
        <w:tc>
          <w:tcPr>
            <w:tcW w:w="2061" w:type="dxa"/>
          </w:tcPr>
          <w:p w14:paraId="2FC21731" w14:textId="77777777" w:rsidR="00FE665D" w:rsidRPr="00E62F58" w:rsidRDefault="00FE665D">
            <w:r w:rsidRPr="00E62F58">
              <w:rPr>
                <w:rFonts w:ascii="Cambria" w:eastAsia="Cambria" w:hAnsi="Cambria" w:cs="Cambria"/>
              </w:rPr>
              <w:t>val (Value)</w:t>
            </w:r>
          </w:p>
        </w:tc>
        <w:tc>
          <w:tcPr>
            <w:tcW w:w="7120" w:type="dxa"/>
          </w:tcPr>
          <w:p w14:paraId="4400744A" w14:textId="77777777" w:rsidR="00FE665D" w:rsidRDefault="00FE665D" w:rsidP="004931D8">
            <w:pPr>
              <w:pStyle w:val="Standardowyakapit"/>
            </w:pPr>
            <w:r w:rsidRPr="00E62F58">
              <w:t>Specifies the character used by the parent element. When it is omitted, the parent uses its assigned default.</w:t>
            </w:r>
          </w:p>
          <w:p w14:paraId="607A0B47" w14:textId="77777777" w:rsidR="00FE665D" w:rsidRDefault="00FE665D">
            <w:pPr>
              <w:ind w:left="1"/>
            </w:pPr>
            <w:r w:rsidRPr="00E62F58">
              <w:t>[</w:t>
            </w:r>
            <w:r w:rsidRPr="00E62F58">
              <w:rPr>
                <w:i/>
              </w:rPr>
              <w:t>Example</w:t>
            </w:r>
            <w:r w:rsidRPr="00E62F58">
              <w:t xml:space="preserve">: Accent object </w:t>
            </w:r>
            <w:r w:rsidRPr="00E62F58">
              <w:rPr>
                <w:rFonts w:ascii="Cambria Math" w:eastAsia="Cambria Math" w:hAnsi="Cambria Math" w:cs="Cambria Math"/>
              </w:rPr>
              <w:t>ã</w:t>
            </w:r>
            <w:r w:rsidRPr="00E62F58">
              <w:t>:</w:t>
            </w:r>
          </w:p>
          <w:p w14:paraId="450F9F2D" w14:textId="77777777" w:rsidR="00FE665D" w:rsidRPr="004931D8" w:rsidRDefault="00FE665D" w:rsidP="004931D8">
            <w:pPr>
              <w:pStyle w:val="SourceCode"/>
            </w:pPr>
            <w:r w:rsidRPr="004931D8">
              <w:t>&lt;m:accPr&gt;</w:t>
            </w:r>
          </w:p>
          <w:p w14:paraId="035A48E9" w14:textId="77777777" w:rsidR="00FE665D" w:rsidRPr="004931D8" w:rsidRDefault="00FE665D" w:rsidP="004931D8">
            <w:pPr>
              <w:pStyle w:val="SourceCode"/>
            </w:pPr>
            <w:r w:rsidRPr="004931D8">
              <w:t xml:space="preserve">  &lt;m:chr m:val="&amp;#771;"/&gt;</w:t>
            </w:r>
          </w:p>
          <w:p w14:paraId="39ABB1AA" w14:textId="77777777" w:rsidR="00FE665D" w:rsidRPr="004931D8" w:rsidRDefault="00FE665D" w:rsidP="004931D8">
            <w:pPr>
              <w:pStyle w:val="SourceCode"/>
            </w:pPr>
            <w:r w:rsidRPr="004931D8">
              <w:t>&lt;/m:accPr&gt;</w:t>
            </w:r>
          </w:p>
          <w:p w14:paraId="0ACBA83E" w14:textId="77777777" w:rsidR="00FE665D" w:rsidRDefault="00FE665D">
            <w:r w:rsidRPr="00C249D8">
              <w:rPr>
                <w:i/>
              </w:rPr>
              <w:t>End example</w:t>
            </w:r>
            <w:r w:rsidRPr="00E62F58">
              <w:t>]</w:t>
            </w:r>
          </w:p>
          <w:p w14:paraId="42021210" w14:textId="77777777" w:rsidR="00FE665D" w:rsidRPr="00E62F58" w:rsidRDefault="00FE665D" w:rsidP="0086492A">
            <w:r w:rsidRPr="00E62F58">
              <w:t xml:space="preserve">The possible values for this attribute are defined by the </w:t>
            </w:r>
            <w:r w:rsidRPr="00E62F58">
              <w:rPr>
                <w:rFonts w:ascii="Cambria" w:eastAsia="Cambria" w:hAnsi="Cambria" w:cs="Cambria"/>
              </w:rPr>
              <w:t xml:space="preserve">ST_Char </w:t>
            </w:r>
            <w:r w:rsidRPr="00E62F58">
              <w:t>simple type (§22.1.3.3).</w:t>
            </w:r>
          </w:p>
        </w:tc>
      </w:tr>
    </w:tbl>
    <w:p w14:paraId="7C21DB44" w14:textId="77777777" w:rsidR="00FE665D" w:rsidRPr="00E62F58" w:rsidRDefault="00FE665D">
      <w:pPr>
        <w:spacing w:after="218"/>
      </w:pPr>
    </w:p>
    <w:p w14:paraId="39E5CA3F" w14:textId="77777777" w:rsidR="00FE665D" w:rsidRPr="00E62F58" w:rsidRDefault="00FE665D" w:rsidP="007E3373">
      <w:pPr>
        <w:pStyle w:val="Standardowyakapit"/>
      </w:pPr>
      <w:r w:rsidRPr="00E62F58">
        <w:t>[</w:t>
      </w:r>
      <w:r w:rsidRPr="00E62F58">
        <w:rPr>
          <w:i/>
        </w:rPr>
        <w:t>Note</w:t>
      </w:r>
      <w:r w:rsidRPr="00E62F58">
        <w:t xml:space="preserve">: The W3C XML Schema definition of this element’s content model </w:t>
      </w:r>
      <w:r w:rsidRPr="007E3373">
        <w:rPr>
          <w:rStyle w:val="NazwaProgramowa"/>
        </w:rPr>
        <w:t>(CT_Char)</w:t>
      </w:r>
      <w:r w:rsidRPr="00E62F58">
        <w:t xml:space="preserve"> is located in §A.6.1. </w:t>
      </w:r>
      <w:r w:rsidRPr="004931D8">
        <w:rPr>
          <w:i/>
        </w:rPr>
        <w:t>End note</w:t>
      </w:r>
      <w:r w:rsidRPr="00E62F58">
        <w:t>]</w:t>
      </w:r>
    </w:p>
    <w:p w14:paraId="3F8CA72E" w14:textId="77777777" w:rsidR="00FE665D" w:rsidRPr="00E62F58" w:rsidRDefault="00FE665D" w:rsidP="004D5099">
      <w:pPr>
        <w:pStyle w:val="Nagwek4"/>
      </w:pPr>
      <w:bookmarkStart w:id="25" w:name="_Toc131579449"/>
      <w:bookmarkStart w:id="26" w:name="_Toc132650795"/>
      <w:r w:rsidRPr="00E62F58">
        <w:t>borderBox (Border-Box Object)</w:t>
      </w:r>
      <w:bookmarkEnd w:id="25"/>
      <w:bookmarkEnd w:id="26"/>
    </w:p>
    <w:p w14:paraId="11F676D1" w14:textId="77777777" w:rsidR="00FE665D" w:rsidRPr="007E3373" w:rsidRDefault="00FE665D" w:rsidP="007E3373">
      <w:pPr>
        <w:pStyle w:val="Standardowyakapit"/>
      </w:pPr>
      <w:r w:rsidRPr="00E62F58">
        <w:t>This element specifies the Border Box object, consisting of a border drawn around an instance of mathematical text (such as a formula or equation), as in</w:t>
      </w:r>
      <w:r>
        <w:t xml:space="preserve"> </w:t>
      </w:r>
      <m:oMath>
        <m:borderBox>
          <m:borderBoxPr>
            <m:ctrlPr>
              <w:rPr>
                <w:rFonts w:ascii="Cambria Math" w:eastAsia="Cambria Math" w:hAnsi="Cambria Math" w:cs="Cambria Math"/>
                <w:i/>
              </w:rPr>
            </m:ctrlPr>
          </m:borderBoxPr>
          <m:e>
            <m:sSup>
              <m:sSupPr>
                <m:ctrlPr>
                  <w:rPr>
                    <w:rFonts w:ascii="Cambria Math" w:eastAsia="Cambria Math" w:hAnsi="Cambria Math" w:cs="Cambria Math"/>
                    <w:i/>
                  </w:rPr>
                </m:ctrlPr>
              </m:sSupPr>
              <m:e>
                <m:r>
                  <w:rPr>
                    <w:rFonts w:ascii="Cambria Math" w:eastAsia="Cambria Math" w:hAnsi="Cambria Math" w:cs="Cambria Math"/>
                  </w:rPr>
                  <m:t>a</m:t>
                </m:r>
              </m:e>
              <m:sup>
                <m:r>
                  <w:rPr>
                    <w:rFonts w:ascii="Cambria Math" w:eastAsia="Cambria Math" w:hAnsi="Cambria Math" w:cs="Cambria Math"/>
                    <w:vertAlign w:val="superscript"/>
                  </w:rPr>
                  <m:t>2</m:t>
                </m:r>
              </m:sup>
            </m:sSup>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b</m:t>
                </m:r>
              </m:e>
              <m:sup>
                <m:r>
                  <w:rPr>
                    <w:rFonts w:ascii="Cambria Math" w:eastAsia="Cambria Math" w:hAnsi="Cambria Math" w:cs="Cambria Math"/>
                    <w:vertAlign w:val="superscript"/>
                  </w:rPr>
                  <m:t>2</m:t>
                </m:r>
              </m:sup>
            </m:sSup>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c</m:t>
                </m:r>
              </m:e>
              <m:sup>
                <m:r>
                  <w:rPr>
                    <w:rFonts w:ascii="Cambria Math" w:eastAsia="Cambria Math" w:hAnsi="Cambria Math" w:cs="Cambria Math"/>
                    <w:vertAlign w:val="superscript"/>
                  </w:rPr>
                  <m:t>2</m:t>
                </m:r>
              </m:sup>
            </m:sSup>
          </m:e>
        </m:borderBox>
      </m:oMath>
      <w:r w:rsidRPr="00E62F58">
        <w:t xml:space="preserve">. If </w:t>
      </w:r>
      <w:r w:rsidRPr="007E3373">
        <w:rPr>
          <w:rStyle w:val="NazwaProgramowa"/>
        </w:rPr>
        <w:t>borderBoxPr</w:t>
      </w:r>
      <w:r w:rsidRPr="00E62F58">
        <w:rPr>
          <w:rFonts w:ascii="Cambria" w:eastAsia="Cambria" w:hAnsi="Cambria" w:cs="Cambria"/>
        </w:rPr>
        <w:t xml:space="preserve"> </w:t>
      </w:r>
      <w:r w:rsidRPr="00E62F58">
        <w:t xml:space="preserve">is omitted, then the default behavior of </w:t>
      </w:r>
      <w:r w:rsidRPr="007E3373">
        <w:rPr>
          <w:rStyle w:val="NazwaProgramowa"/>
        </w:rPr>
        <w:t>borderBox</w:t>
      </w:r>
      <w:r w:rsidRPr="00E62F58">
        <w:rPr>
          <w:rFonts w:ascii="Cambria" w:eastAsia="Cambria" w:hAnsi="Cambria" w:cs="Cambria"/>
        </w:rPr>
        <w:t xml:space="preserve"> </w:t>
      </w:r>
      <w:r w:rsidRPr="00E62F58">
        <w:t>is a rectangular border (as shown in the “abc” example below).</w:t>
      </w:r>
    </w:p>
    <w:p w14:paraId="3738E101" w14:textId="77777777" w:rsidR="00FE665D" w:rsidRPr="00E62F58" w:rsidRDefault="00FE665D">
      <w:pPr>
        <w:ind w:left="9" w:right="15"/>
      </w:pPr>
      <w:r w:rsidRPr="00E62F58">
        <w:t>[</w:t>
      </w:r>
      <w:r w:rsidRPr="00E62F58">
        <w:rPr>
          <w:i/>
        </w:rPr>
        <w:t>Example</w:t>
      </w:r>
      <w:r w:rsidRPr="00E62F58">
        <w:t>: The following example shows the XML representation of the following Border</w:t>
      </w:r>
      <w:r>
        <w:t xml:space="preserve"> </w:t>
      </w:r>
      <w:r w:rsidRPr="00E62F58">
        <w:t xml:space="preserve">Box: </w:t>
      </w:r>
      <m:oMath>
        <m:borderBox>
          <m:borderBoxPr>
            <m:ctrlPr>
              <w:rPr>
                <w:rFonts w:ascii="Cambria Math" w:eastAsia="Cambria Math" w:hAnsi="Cambria Math" w:cs="Cambria Math"/>
                <w:i/>
              </w:rPr>
            </m:ctrlPr>
          </m:borderBoxPr>
          <m:e>
            <m:r>
              <w:rPr>
                <w:rFonts w:ascii="Cambria Math" w:eastAsia="Cambria Math" w:hAnsi="Cambria Math" w:cs="Cambria Math"/>
              </w:rPr>
              <m:t>abc</m:t>
            </m:r>
          </m:e>
        </m:borderBox>
      </m:oMath>
    </w:p>
    <w:p w14:paraId="1C1CBC3B" w14:textId="77777777" w:rsidR="00FE665D" w:rsidRPr="007E3373" w:rsidRDefault="00FE665D" w:rsidP="007E3373">
      <w:pPr>
        <w:pStyle w:val="SourceCode"/>
      </w:pPr>
      <w:r w:rsidRPr="007E3373">
        <w:t>&lt;m:borderBox&gt;</w:t>
      </w:r>
    </w:p>
    <w:p w14:paraId="156DE73F" w14:textId="77777777" w:rsidR="00FE665D" w:rsidRPr="007E3373" w:rsidRDefault="00FE665D" w:rsidP="007E3373">
      <w:pPr>
        <w:pStyle w:val="SourceCode"/>
      </w:pPr>
      <w:r w:rsidRPr="007E3373">
        <w:t xml:space="preserve">  &lt;m:e&gt;</w:t>
      </w:r>
    </w:p>
    <w:p w14:paraId="344D1E20" w14:textId="77777777" w:rsidR="00FE665D" w:rsidRPr="007E3373" w:rsidRDefault="00FE665D" w:rsidP="007E3373">
      <w:pPr>
        <w:pStyle w:val="SourceCode"/>
      </w:pPr>
      <w:r w:rsidRPr="007E3373">
        <w:t xml:space="preserve">    &lt;m:r&gt;</w:t>
      </w:r>
    </w:p>
    <w:p w14:paraId="0D897AFC" w14:textId="77777777" w:rsidR="00FE665D" w:rsidRPr="007E3373" w:rsidRDefault="00FE665D" w:rsidP="007E3373">
      <w:pPr>
        <w:pStyle w:val="SourceCode"/>
      </w:pPr>
      <w:r w:rsidRPr="007E3373">
        <w:t xml:space="preserve">      &lt;m:t&gt;abc&lt;/m:t&gt;</w:t>
      </w:r>
    </w:p>
    <w:p w14:paraId="6E3FC25A" w14:textId="77777777" w:rsidR="00FE665D" w:rsidRPr="007E3373" w:rsidRDefault="00FE665D" w:rsidP="007E3373">
      <w:pPr>
        <w:pStyle w:val="SourceCode"/>
      </w:pPr>
      <w:r w:rsidRPr="007E3373">
        <w:t xml:space="preserve">    &lt;/m:r&gt;</w:t>
      </w:r>
    </w:p>
    <w:p w14:paraId="1F0FE85D" w14:textId="77777777" w:rsidR="00FE665D" w:rsidRPr="007E3373" w:rsidRDefault="00FE665D" w:rsidP="007E3373">
      <w:pPr>
        <w:pStyle w:val="SourceCode"/>
      </w:pPr>
      <w:r w:rsidRPr="007E3373">
        <w:t xml:space="preserve">  &lt;/m:e&gt;</w:t>
      </w:r>
    </w:p>
    <w:p w14:paraId="40520064" w14:textId="77777777" w:rsidR="00FE665D" w:rsidRPr="007E3373" w:rsidRDefault="00FE665D" w:rsidP="007E3373">
      <w:pPr>
        <w:pStyle w:val="SourceCode"/>
      </w:pPr>
      <w:r w:rsidRPr="007E3373">
        <w:t>&lt;/m:borderBox&gt;</w:t>
      </w:r>
    </w:p>
    <w:p w14:paraId="24E5D68B" w14:textId="77777777" w:rsidR="00FE665D" w:rsidRPr="00E62F58" w:rsidRDefault="00FE665D">
      <w:pPr>
        <w:spacing w:after="206" w:line="270" w:lineRule="auto"/>
        <w:ind w:left="9"/>
      </w:pPr>
      <w:r w:rsidRPr="00C249D8">
        <w:rPr>
          <w:i/>
        </w:rPr>
        <w:t>End example</w:t>
      </w:r>
      <w:r w:rsidRPr="00E62F58">
        <w:t>]</w:t>
      </w:r>
    </w:p>
    <w:p w14:paraId="206460A6" w14:textId="77777777" w:rsidR="00FE665D" w:rsidRPr="00E62F58" w:rsidRDefault="00FE665D" w:rsidP="007E3373">
      <w:pPr>
        <w:pStyle w:val="Standardowyakapit"/>
      </w:pPr>
      <w:r w:rsidRPr="00E62F58">
        <w:t>[</w:t>
      </w:r>
      <w:r w:rsidRPr="00E62F58">
        <w:rPr>
          <w:i/>
        </w:rPr>
        <w:t>Note</w:t>
      </w:r>
      <w:r w:rsidRPr="00E62F58">
        <w:t>: The W3C XML Schema definition of this element’s content model (</w:t>
      </w:r>
      <w:r w:rsidRPr="00E62F58">
        <w:rPr>
          <w:color w:val="5F5F5F"/>
          <w:u w:val="single" w:color="5F5F5F"/>
        </w:rPr>
        <w:t>CT_BorderBox</w:t>
      </w:r>
      <w:r w:rsidRPr="00E62F58">
        <w:t xml:space="preserve">) is located in §A.6.1. </w:t>
      </w:r>
      <w:r w:rsidRPr="004931D8">
        <w:rPr>
          <w:i/>
        </w:rPr>
        <w:t>End note</w:t>
      </w:r>
      <w:r w:rsidRPr="00E62F58">
        <w:t>]</w:t>
      </w:r>
    </w:p>
    <w:p w14:paraId="45DC8517" w14:textId="77777777" w:rsidR="00FE665D" w:rsidRPr="00E62F58" w:rsidRDefault="00FE665D" w:rsidP="004D5099">
      <w:pPr>
        <w:pStyle w:val="Nagwek4"/>
      </w:pPr>
      <w:bookmarkStart w:id="27" w:name="_Toc131579450"/>
      <w:bookmarkStart w:id="28" w:name="_Toc132650796"/>
      <w:r w:rsidRPr="00E62F58">
        <w:t>borderBoxPr (Border-Box Properties)</w:t>
      </w:r>
      <w:bookmarkEnd w:id="27"/>
      <w:bookmarkEnd w:id="28"/>
    </w:p>
    <w:p w14:paraId="37EA9374" w14:textId="77777777" w:rsidR="00FE665D" w:rsidRDefault="00FE665D" w:rsidP="007E3373">
      <w:pPr>
        <w:pStyle w:val="Standardowyakapit"/>
      </w:pPr>
      <w:r w:rsidRPr="00E62F58">
        <w:t xml:space="preserve">This element specifies the properties of the Border Box object, which dictate the types of lines that can be drawn as part of the border. [Example: </w:t>
      </w:r>
      <m:oMath>
        <m:borderBox>
          <m:borderBoxPr>
            <m:strikeTLBR m:val="1"/>
            <m:ctrlPr>
              <w:rPr>
                <w:rFonts w:ascii="Cambria Math" w:hAnsi="Cambria Math"/>
                <w:i/>
              </w:rPr>
            </m:ctrlPr>
          </m:borderBox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borderBox>
      </m:oMath>
      <w:r w:rsidRPr="00E62F58">
        <w:t xml:space="preserve"> (Diagonal Strikethrough from Top Left) and </w:t>
      </w:r>
      <m:oMath>
        <m:borderBox>
          <m:borderBoxPr>
            <m:hideLeft m:val="1"/>
            <m:hideRight m:val="1"/>
            <m:ctrlPr>
              <w:rPr>
                <w:rFonts w:ascii="Cambria Math" w:eastAsia="Cambria Math" w:hAnsi="Cambria Math" w:cs="Cambria Math"/>
                <w:i/>
                <w:u w:color="000000"/>
              </w:rPr>
            </m:ctrlPr>
          </m:borderBoxPr>
          <m:e>
            <m:sSup>
              <m:sSupPr>
                <m:ctrlPr>
                  <w:rPr>
                    <w:rFonts w:ascii="Cambria Math" w:eastAsia="Cambria Math" w:hAnsi="Cambria Math" w:cs="Cambria Math"/>
                    <w:i/>
                    <w:u w:color="000000"/>
                  </w:rPr>
                </m:ctrlPr>
              </m:sSupPr>
              <m:e>
                <m:r>
                  <w:rPr>
                    <w:rFonts w:ascii="Cambria Math" w:eastAsia="Cambria Math" w:hAnsi="Cambria Math" w:cs="Cambria Math"/>
                    <w:u w:color="000000"/>
                  </w:rPr>
                  <m:t>a</m:t>
                </m:r>
              </m:e>
              <m:sup>
                <m:r>
                  <w:rPr>
                    <w:rFonts w:ascii="Cambria Math" w:eastAsia="Cambria Math" w:hAnsi="Cambria Math" w:cs="Cambria Math"/>
                    <w:u w:color="000000"/>
                  </w:rPr>
                  <m:t>2</m:t>
                </m:r>
              </m:sup>
            </m:sSup>
            <m:r>
              <w:rPr>
                <w:rFonts w:ascii="Cambria Math" w:eastAsia="Cambria Math" w:hAnsi="Cambria Math" w:cs="Cambria Math"/>
                <w:u w:color="000000"/>
              </w:rPr>
              <m:t>=</m:t>
            </m:r>
            <m:sSup>
              <m:sSupPr>
                <m:ctrlPr>
                  <w:rPr>
                    <w:rFonts w:ascii="Cambria Math" w:eastAsia="Cambria Math" w:hAnsi="Cambria Math" w:cs="Cambria Math"/>
                    <w:i/>
                    <w:u w:color="000000"/>
                  </w:rPr>
                </m:ctrlPr>
              </m:sSupPr>
              <m:e>
                <m:r>
                  <w:rPr>
                    <w:rFonts w:ascii="Cambria Math" w:eastAsia="Cambria Math" w:hAnsi="Cambria Math" w:cs="Cambria Math"/>
                    <w:u w:color="000000"/>
                  </w:rPr>
                  <m:t>b</m:t>
                </m:r>
              </m:e>
              <m:sup>
                <m:r>
                  <w:rPr>
                    <w:rFonts w:ascii="Cambria Math" w:eastAsia="Cambria Math" w:hAnsi="Cambria Math" w:cs="Cambria Math"/>
                    <w:u w:color="000000"/>
                  </w:rPr>
                  <m:t>2</m:t>
                </m:r>
              </m:sup>
            </m:sSup>
            <m:r>
              <w:rPr>
                <w:rFonts w:ascii="Cambria Math" w:eastAsia="Cambria Math" w:hAnsi="Cambria Math" w:cs="Cambria Math"/>
                <w:u w:color="000000"/>
              </w:rPr>
              <m:t>+</m:t>
            </m:r>
            <m:sSup>
              <m:sSupPr>
                <m:ctrlPr>
                  <w:rPr>
                    <w:rFonts w:ascii="Cambria Math" w:eastAsia="Cambria Math" w:hAnsi="Cambria Math" w:cs="Cambria Math"/>
                    <w:i/>
                    <w:u w:color="000000"/>
                  </w:rPr>
                </m:ctrlPr>
              </m:sSupPr>
              <m:e>
                <m:r>
                  <w:rPr>
                    <w:rFonts w:ascii="Cambria Math" w:eastAsia="Cambria Math" w:hAnsi="Cambria Math" w:cs="Cambria Math"/>
                    <w:u w:color="000000"/>
                  </w:rPr>
                  <m:t>c</m:t>
                </m:r>
              </m:e>
              <m:sup>
                <m:r>
                  <w:rPr>
                    <w:rFonts w:ascii="Cambria Math" w:eastAsia="Cambria Math" w:hAnsi="Cambria Math" w:cs="Cambria Math"/>
                    <w:u w:color="000000"/>
                  </w:rPr>
                  <m:t>2</m:t>
                </m:r>
              </m:sup>
            </m:sSup>
          </m:e>
        </m:borderBox>
      </m:oMath>
      <w:r w:rsidRPr="00E62F58">
        <w:rPr>
          <w:u w:color="000000"/>
        </w:rPr>
        <w:t xml:space="preserve"> </w:t>
      </w:r>
      <w:r w:rsidRPr="00E62F58">
        <w:t xml:space="preserve">(no left or right edges). </w:t>
      </w:r>
      <w:r w:rsidRPr="00C249D8">
        <w:rPr>
          <w:i/>
        </w:rPr>
        <w:t>End example</w:t>
      </w:r>
      <w:r w:rsidRPr="00E62F58">
        <w:t>]</w:t>
      </w:r>
    </w:p>
    <w:p w14:paraId="3D27A9A6" w14:textId="77777777" w:rsidR="00FE665D" w:rsidRPr="00E62F58" w:rsidRDefault="00FE665D" w:rsidP="007E3373">
      <w:pPr>
        <w:pStyle w:val="Standardowyakapit"/>
      </w:pPr>
      <w:r w:rsidRPr="00E62F58">
        <w:t>[</w:t>
      </w:r>
      <w:r w:rsidRPr="00E62F58">
        <w:rPr>
          <w:i/>
        </w:rPr>
        <w:t>Example</w:t>
      </w:r>
      <w:r w:rsidRPr="00E62F58">
        <w:t xml:space="preserve">: </w:t>
      </w:r>
      <m:oMath>
        <m:borderBox>
          <m:borderBoxPr>
            <m:hideTop m:val="1"/>
            <m:hideRight m:val="1"/>
            <m:ctrlPr>
              <w:rPr>
                <w:rFonts w:ascii="Cambria Math" w:hAnsi="Cambria Math"/>
                <w:i/>
              </w:rPr>
            </m:ctrlPr>
          </m:borderBoxPr>
          <m:e>
            <m:r>
              <w:rPr>
                <w:rFonts w:ascii="Cambria Math" w:hAnsi="Cambria Math"/>
              </w:rPr>
              <m:t>x</m:t>
            </m:r>
          </m:e>
        </m:borderBox>
      </m:oMath>
      <w:r w:rsidRPr="00E62F58">
        <w:t xml:space="preserve"> (left and bottom edges) is represented by the following XML</w:t>
      </w:r>
    </w:p>
    <w:p w14:paraId="35A41D59" w14:textId="77777777" w:rsidR="00FE665D" w:rsidRPr="007E3373" w:rsidRDefault="00FE665D" w:rsidP="007E3373">
      <w:pPr>
        <w:pStyle w:val="SourceCode"/>
      </w:pPr>
      <w:r w:rsidRPr="007E3373">
        <w:t>&lt;m:borderBox&gt;</w:t>
      </w:r>
    </w:p>
    <w:p w14:paraId="7406A337" w14:textId="77777777" w:rsidR="00FE665D" w:rsidRPr="007E3373" w:rsidRDefault="00FE665D" w:rsidP="007E3373">
      <w:pPr>
        <w:pStyle w:val="SourceCode"/>
      </w:pPr>
      <w:r w:rsidRPr="007E3373">
        <w:t xml:space="preserve">  &lt;m:borderBoxPr&gt;</w:t>
      </w:r>
    </w:p>
    <w:p w14:paraId="3DB0648D" w14:textId="77777777" w:rsidR="00FE665D" w:rsidRPr="007E3373" w:rsidRDefault="00FE665D" w:rsidP="007E3373">
      <w:pPr>
        <w:pStyle w:val="SourceCode"/>
      </w:pPr>
      <w:r w:rsidRPr="007E3373">
        <w:t xml:space="preserve">    &lt;m:hideTop m:val="1"/&gt;</w:t>
      </w:r>
    </w:p>
    <w:p w14:paraId="330E3A88" w14:textId="77777777" w:rsidR="00FE665D" w:rsidRPr="007E3373" w:rsidRDefault="00FE665D" w:rsidP="007E3373">
      <w:pPr>
        <w:pStyle w:val="SourceCode"/>
      </w:pPr>
      <w:r w:rsidRPr="007E3373">
        <w:t xml:space="preserve">    &lt;m:hideRight m:val="1"/&gt;</w:t>
      </w:r>
    </w:p>
    <w:p w14:paraId="43E84DEB" w14:textId="77777777" w:rsidR="00FE665D" w:rsidRPr="007E3373" w:rsidRDefault="00FE665D" w:rsidP="007E3373">
      <w:pPr>
        <w:pStyle w:val="SourceCode"/>
      </w:pPr>
      <w:r w:rsidRPr="007E3373">
        <w:t xml:space="preserve">  &lt;/m:borderBoxPr&gt;</w:t>
      </w:r>
    </w:p>
    <w:p w14:paraId="42021A65" w14:textId="77777777" w:rsidR="00FE665D" w:rsidRPr="007E3373" w:rsidRDefault="00FE665D" w:rsidP="007E3373">
      <w:pPr>
        <w:pStyle w:val="SourceCode"/>
      </w:pPr>
      <w:r w:rsidRPr="007E3373">
        <w:t xml:space="preserve">  &lt;m:e&gt;</w:t>
      </w:r>
    </w:p>
    <w:p w14:paraId="65BB6F5A" w14:textId="77777777" w:rsidR="00FE665D" w:rsidRPr="007E3373" w:rsidRDefault="00FE665D" w:rsidP="007E3373">
      <w:pPr>
        <w:pStyle w:val="SourceCode"/>
      </w:pPr>
      <w:r w:rsidRPr="007E3373">
        <w:t xml:space="preserve">    &lt;m:r&gt;</w:t>
      </w:r>
    </w:p>
    <w:p w14:paraId="62ABC7A7" w14:textId="77777777" w:rsidR="00FE665D" w:rsidRPr="007E3373" w:rsidRDefault="00FE665D" w:rsidP="007E3373">
      <w:pPr>
        <w:pStyle w:val="SourceCode"/>
      </w:pPr>
      <w:r w:rsidRPr="007E3373">
        <w:t xml:space="preserve">      &lt;m:t&gt;x&lt;/m:t&gt;</w:t>
      </w:r>
    </w:p>
    <w:p w14:paraId="73174A73" w14:textId="77777777" w:rsidR="00FE665D" w:rsidRPr="007E3373" w:rsidRDefault="00FE665D" w:rsidP="007E3373">
      <w:pPr>
        <w:pStyle w:val="SourceCode"/>
      </w:pPr>
      <w:r w:rsidRPr="007E3373">
        <w:t xml:space="preserve">    &lt;/m:r&gt;</w:t>
      </w:r>
    </w:p>
    <w:p w14:paraId="5F90167C" w14:textId="77777777" w:rsidR="00FE665D" w:rsidRPr="007E3373" w:rsidRDefault="00FE665D" w:rsidP="007E3373">
      <w:pPr>
        <w:pStyle w:val="SourceCode"/>
      </w:pPr>
      <w:r w:rsidRPr="007E3373">
        <w:t xml:space="preserve">  &lt;/m:e&gt;</w:t>
      </w:r>
    </w:p>
    <w:p w14:paraId="35BB84DD" w14:textId="77777777" w:rsidR="00FE665D" w:rsidRPr="007E3373" w:rsidRDefault="00FE665D" w:rsidP="007E3373">
      <w:pPr>
        <w:pStyle w:val="SourceCode"/>
      </w:pPr>
      <w:r w:rsidRPr="007E3373">
        <w:t>&lt;/m:borderBox&gt;</w:t>
      </w:r>
    </w:p>
    <w:p w14:paraId="75E4E8C0" w14:textId="77777777" w:rsidR="00FE665D" w:rsidRPr="00E62F58" w:rsidRDefault="00FE665D">
      <w:pPr>
        <w:spacing w:after="206" w:line="270" w:lineRule="auto"/>
        <w:ind w:left="9"/>
      </w:pPr>
      <w:r w:rsidRPr="00C249D8">
        <w:rPr>
          <w:i/>
        </w:rPr>
        <w:t>End example</w:t>
      </w:r>
      <w:r w:rsidRPr="00E62F58">
        <w:t>]</w:t>
      </w:r>
    </w:p>
    <w:p w14:paraId="69C1FF1D" w14:textId="77777777" w:rsidR="00FE665D" w:rsidRPr="00E62F58" w:rsidRDefault="00FE665D" w:rsidP="007E3373">
      <w:pPr>
        <w:pStyle w:val="Standardowyakapit"/>
      </w:pPr>
      <w:r w:rsidRPr="00E62F58">
        <w:t>[</w:t>
      </w:r>
      <w:r w:rsidRPr="00E62F58">
        <w:rPr>
          <w:i/>
        </w:rPr>
        <w:t>Note</w:t>
      </w:r>
      <w:r w:rsidRPr="00E62F58">
        <w:t xml:space="preserve">: The W3C XML Schema definition of this element’s content model </w:t>
      </w:r>
      <w:r w:rsidRPr="007E3373">
        <w:rPr>
          <w:rStyle w:val="NazwaProgramowa"/>
        </w:rPr>
        <w:t xml:space="preserve">(CT_BorderBoxPr) </w:t>
      </w:r>
      <w:r w:rsidRPr="00E62F58">
        <w:t xml:space="preserve">is located in §A.6.1. </w:t>
      </w:r>
      <w:r w:rsidRPr="004931D8">
        <w:rPr>
          <w:i/>
        </w:rPr>
        <w:t>End note</w:t>
      </w:r>
      <w:r w:rsidRPr="00E62F58">
        <w:t>]</w:t>
      </w:r>
    </w:p>
    <w:p w14:paraId="5264F4FE" w14:textId="77777777" w:rsidR="00FE665D" w:rsidRPr="00E62F58" w:rsidRDefault="00FE665D" w:rsidP="004D5099">
      <w:pPr>
        <w:pStyle w:val="Nagwek4"/>
      </w:pPr>
      <w:bookmarkStart w:id="29" w:name="_Toc131579451"/>
      <w:bookmarkStart w:id="30" w:name="_Toc132650797"/>
      <w:r w:rsidRPr="00E62F58">
        <w:t>box (Box Object)</w:t>
      </w:r>
      <w:bookmarkEnd w:id="29"/>
      <w:bookmarkEnd w:id="30"/>
    </w:p>
    <w:p w14:paraId="06179EFA" w14:textId="77777777" w:rsidR="00FE665D" w:rsidRPr="00E62F58" w:rsidRDefault="00FE665D" w:rsidP="007E3373">
      <w:pPr>
        <w:pStyle w:val="Standardowyakapit"/>
      </w:pPr>
      <w:r w:rsidRPr="00E62F58">
        <w:t xml:space="preserve">This element specifies the box object, which is used to group components of an equation or other instance of mathematical text. A boxed object can (for example) serve as an operator emulator with or without an alignment point, serve as a line break point, have associated </w:t>
      </w:r>
      <w:r w:rsidRPr="007E3373">
        <w:rPr>
          <w:rStyle w:val="NazwaProgramowa"/>
        </w:rPr>
        <w:t>argSz</w:t>
      </w:r>
      <w:r w:rsidRPr="00E62F58">
        <w:t xml:space="preserve">, or be grouped such as not to allow line breaks within. If </w:t>
      </w:r>
      <w:r w:rsidRPr="007E3373">
        <w:rPr>
          <w:rStyle w:val="NazwaProgramowa"/>
        </w:rPr>
        <w:t>boxPr</w:t>
      </w:r>
      <w:r w:rsidRPr="00E62F58">
        <w:rPr>
          <w:rFonts w:ascii="Cambria" w:eastAsia="Cambria" w:hAnsi="Cambria" w:cs="Cambria"/>
        </w:rPr>
        <w:t xml:space="preserve"> </w:t>
      </w:r>
      <w:r w:rsidRPr="00E62F58">
        <w:t>is omitted, all properties will be “false” by default.</w:t>
      </w:r>
    </w:p>
    <w:p w14:paraId="533A831C" w14:textId="77777777" w:rsidR="00FE665D" w:rsidRPr="00E62F58" w:rsidRDefault="00FE665D" w:rsidP="007E3373">
      <w:pPr>
        <w:pStyle w:val="Standardowyakapit"/>
      </w:pPr>
      <w:r w:rsidRPr="00E62F58">
        <w:t>[</w:t>
      </w:r>
      <w:r w:rsidRPr="00E62F58">
        <w:rPr>
          <w:i/>
        </w:rPr>
        <w:t>Example</w:t>
      </w:r>
      <w:r w:rsidRPr="00E62F58">
        <w:t xml:space="preserve">: The mathematical text </w:t>
      </w:r>
      <w:r w:rsidRPr="00E62F58">
        <w:rPr>
          <w:rFonts w:ascii="Cambria Math" w:eastAsia="Cambria Math" w:hAnsi="Cambria Math" w:cs="Cambria Math"/>
        </w:rPr>
        <w:t xml:space="preserve">𝑎 == 𝑏 </w:t>
      </w:r>
      <w:r w:rsidRPr="00E62F58">
        <w:t xml:space="preserve">uses a </w:t>
      </w:r>
      <w:r w:rsidRPr="00E62F58">
        <w:rPr>
          <w:rFonts w:ascii="Cambria" w:eastAsia="Cambria" w:hAnsi="Cambria" w:cs="Cambria"/>
        </w:rPr>
        <w:t xml:space="preserve">box </w:t>
      </w:r>
      <w:r w:rsidRPr="00E62F58">
        <w:t>around the double equal sign.</w:t>
      </w:r>
    </w:p>
    <w:p w14:paraId="06C49C0C" w14:textId="77777777" w:rsidR="00FE665D" w:rsidRPr="00E62F58" w:rsidRDefault="00FE665D">
      <w:pPr>
        <w:ind w:left="9" w:right="15"/>
      </w:pPr>
      <w:r w:rsidRPr="00E62F58">
        <w:t>Its XML representation is as follows:</w:t>
      </w:r>
    </w:p>
    <w:p w14:paraId="3FA327CA" w14:textId="77777777" w:rsidR="00FE665D" w:rsidRPr="007E3373" w:rsidRDefault="00FE665D" w:rsidP="007E3373">
      <w:pPr>
        <w:pStyle w:val="SourceCode"/>
      </w:pPr>
      <w:r w:rsidRPr="007E3373">
        <w:t>&lt;m:r&gt;</w:t>
      </w:r>
    </w:p>
    <w:p w14:paraId="713A4965" w14:textId="77777777" w:rsidR="00FE665D" w:rsidRPr="007E3373" w:rsidRDefault="00FE665D" w:rsidP="007E3373">
      <w:pPr>
        <w:pStyle w:val="SourceCode"/>
      </w:pPr>
      <w:r w:rsidRPr="007E3373">
        <w:t xml:space="preserve">  &lt;m:t&gt;a&lt;/m:t&gt;</w:t>
      </w:r>
    </w:p>
    <w:p w14:paraId="641E9FCD" w14:textId="77777777" w:rsidR="00FE665D" w:rsidRPr="007E3373" w:rsidRDefault="00FE665D" w:rsidP="007E3373">
      <w:pPr>
        <w:pStyle w:val="SourceCode"/>
      </w:pPr>
      <w:r w:rsidRPr="007E3373">
        <w:t>&lt;/m:r&gt;</w:t>
      </w:r>
    </w:p>
    <w:p w14:paraId="05E55BE9" w14:textId="77777777" w:rsidR="00FE665D" w:rsidRPr="007E3373" w:rsidRDefault="00FE665D" w:rsidP="007E3373">
      <w:pPr>
        <w:pStyle w:val="SourceCode"/>
      </w:pPr>
      <w:r w:rsidRPr="007E3373">
        <w:t>&lt;m:box&gt;</w:t>
      </w:r>
    </w:p>
    <w:p w14:paraId="4B03A45A" w14:textId="77777777" w:rsidR="00FE665D" w:rsidRPr="007E3373" w:rsidRDefault="00FE665D" w:rsidP="007E3373">
      <w:pPr>
        <w:pStyle w:val="SourceCode"/>
      </w:pPr>
      <w:r w:rsidRPr="007E3373">
        <w:t xml:space="preserve">  &lt;m:boxPr&gt;</w:t>
      </w:r>
    </w:p>
    <w:p w14:paraId="65C4FF10" w14:textId="77777777" w:rsidR="00FE665D" w:rsidRPr="007E3373" w:rsidRDefault="00FE665D" w:rsidP="007E3373">
      <w:pPr>
        <w:pStyle w:val="SourceCode"/>
      </w:pPr>
      <w:r w:rsidRPr="007E3373">
        <w:t xml:space="preserve">    &lt;m:opEmu m:val="1"/&gt;</w:t>
      </w:r>
    </w:p>
    <w:p w14:paraId="5179F801" w14:textId="77777777" w:rsidR="00FE665D" w:rsidRPr="007E3373" w:rsidRDefault="00FE665D" w:rsidP="007E3373">
      <w:pPr>
        <w:pStyle w:val="SourceCode"/>
      </w:pPr>
      <w:r w:rsidRPr="007E3373">
        <w:t xml:space="preserve">    &lt;m:aln/&gt;</w:t>
      </w:r>
    </w:p>
    <w:p w14:paraId="4F2C2D7B" w14:textId="77777777" w:rsidR="00FE665D" w:rsidRPr="007E3373" w:rsidRDefault="00FE665D" w:rsidP="007E3373">
      <w:pPr>
        <w:pStyle w:val="SourceCode"/>
      </w:pPr>
      <w:r w:rsidRPr="007E3373">
        <w:t xml:space="preserve">  &lt;/m:boxPr&gt;</w:t>
      </w:r>
    </w:p>
    <w:p w14:paraId="6CD9AFD5" w14:textId="77777777" w:rsidR="00FE665D" w:rsidRPr="007E3373" w:rsidRDefault="00FE665D" w:rsidP="007E3373">
      <w:pPr>
        <w:pStyle w:val="SourceCode"/>
      </w:pPr>
      <w:r w:rsidRPr="007E3373">
        <w:t xml:space="preserve">  &lt;m:e&gt;</w:t>
      </w:r>
    </w:p>
    <w:p w14:paraId="763B6AA6" w14:textId="77777777" w:rsidR="00FE665D" w:rsidRPr="007E3373" w:rsidRDefault="00FE665D" w:rsidP="007E3373">
      <w:pPr>
        <w:pStyle w:val="SourceCode"/>
      </w:pPr>
      <w:r w:rsidRPr="007E3373">
        <w:t xml:space="preserve">    &lt;m:r&gt;</w:t>
      </w:r>
    </w:p>
    <w:p w14:paraId="60774E46" w14:textId="77777777" w:rsidR="00FE665D" w:rsidRPr="007E3373" w:rsidRDefault="00FE665D" w:rsidP="007E3373">
      <w:pPr>
        <w:pStyle w:val="SourceCode"/>
      </w:pPr>
      <w:r w:rsidRPr="007E3373">
        <w:t xml:space="preserve">      &lt;m:t&gt;==&lt;/m:t&gt;</w:t>
      </w:r>
    </w:p>
    <w:p w14:paraId="5C02C9E4" w14:textId="77777777" w:rsidR="00FE665D" w:rsidRPr="007E3373" w:rsidRDefault="00FE665D" w:rsidP="007E3373">
      <w:pPr>
        <w:pStyle w:val="SourceCode"/>
      </w:pPr>
      <w:r w:rsidRPr="007E3373">
        <w:t xml:space="preserve">    &lt;/m:r&gt;</w:t>
      </w:r>
    </w:p>
    <w:p w14:paraId="72081055" w14:textId="77777777" w:rsidR="00FE665D" w:rsidRPr="007E3373" w:rsidRDefault="00FE665D" w:rsidP="007E3373">
      <w:pPr>
        <w:pStyle w:val="SourceCode"/>
      </w:pPr>
      <w:r w:rsidRPr="007E3373">
        <w:t xml:space="preserve">  &lt;/m:e&gt;</w:t>
      </w:r>
    </w:p>
    <w:p w14:paraId="3A678B49" w14:textId="77777777" w:rsidR="00FE665D" w:rsidRPr="007E3373" w:rsidRDefault="00FE665D" w:rsidP="007E3373">
      <w:pPr>
        <w:pStyle w:val="SourceCode"/>
      </w:pPr>
      <w:r w:rsidRPr="007E3373">
        <w:t>&lt;/m:box&gt;</w:t>
      </w:r>
    </w:p>
    <w:p w14:paraId="3157337B" w14:textId="77777777" w:rsidR="00FE665D" w:rsidRPr="007E3373" w:rsidRDefault="00FE665D" w:rsidP="007E3373">
      <w:pPr>
        <w:pStyle w:val="SourceCode"/>
      </w:pPr>
      <w:r w:rsidRPr="007E3373">
        <w:t>&lt;m:r&gt;</w:t>
      </w:r>
    </w:p>
    <w:p w14:paraId="795EC5DB" w14:textId="77777777" w:rsidR="00FE665D" w:rsidRPr="007E3373" w:rsidRDefault="00FE665D" w:rsidP="007E3373">
      <w:pPr>
        <w:pStyle w:val="SourceCode"/>
      </w:pPr>
      <w:r w:rsidRPr="007E3373">
        <w:t xml:space="preserve">  &lt;m:t&gt;b&lt;/m:t&gt;</w:t>
      </w:r>
    </w:p>
    <w:p w14:paraId="43D94A09" w14:textId="77777777" w:rsidR="00FE665D" w:rsidRPr="007E3373" w:rsidRDefault="00FE665D" w:rsidP="007E3373">
      <w:pPr>
        <w:pStyle w:val="SourceCode"/>
      </w:pPr>
      <w:r w:rsidRPr="007E3373">
        <w:t>&lt;/m:r&gt;</w:t>
      </w:r>
    </w:p>
    <w:p w14:paraId="01FA0F45" w14:textId="77777777" w:rsidR="00FE665D" w:rsidRPr="00E62F58" w:rsidRDefault="00FE665D">
      <w:pPr>
        <w:spacing w:after="208" w:line="270" w:lineRule="auto"/>
        <w:ind w:left="9"/>
      </w:pPr>
      <w:r w:rsidRPr="00C249D8">
        <w:rPr>
          <w:i/>
        </w:rPr>
        <w:t>End example</w:t>
      </w:r>
      <w:r w:rsidRPr="00E62F58">
        <w:t>]</w:t>
      </w:r>
    </w:p>
    <w:p w14:paraId="71286EEE" w14:textId="77777777" w:rsidR="00FE665D" w:rsidRPr="00E62F58" w:rsidRDefault="00FE665D" w:rsidP="007E3373">
      <w:pPr>
        <w:pStyle w:val="Standardowyakapit"/>
      </w:pPr>
      <w:r w:rsidRPr="00E62F58">
        <w:t>[</w:t>
      </w:r>
      <w:r w:rsidRPr="00E62F58">
        <w:rPr>
          <w:i/>
        </w:rPr>
        <w:t>Note</w:t>
      </w:r>
      <w:r w:rsidRPr="00E62F58">
        <w:t xml:space="preserve">: The W3C XML Schema definition of this element’s content model </w:t>
      </w:r>
      <w:r w:rsidRPr="007E3373">
        <w:rPr>
          <w:rStyle w:val="NazwaProgramowa"/>
        </w:rPr>
        <w:t>(CT_Box)</w:t>
      </w:r>
      <w:r w:rsidRPr="00E62F58">
        <w:t xml:space="preserve"> is located in §A.6.1. </w:t>
      </w:r>
      <w:r w:rsidRPr="004931D8">
        <w:rPr>
          <w:i/>
        </w:rPr>
        <w:t>End note</w:t>
      </w:r>
      <w:r w:rsidRPr="00E62F58">
        <w:t>]</w:t>
      </w:r>
    </w:p>
    <w:p w14:paraId="37348864" w14:textId="77777777" w:rsidR="00FE665D" w:rsidRPr="00E62F58" w:rsidRDefault="00FE665D" w:rsidP="004D5099">
      <w:pPr>
        <w:pStyle w:val="Nagwek4"/>
      </w:pPr>
      <w:bookmarkStart w:id="31" w:name="_Toc131579452"/>
      <w:bookmarkStart w:id="32" w:name="_Toc132650798"/>
      <w:r w:rsidRPr="007E3373">
        <w:rPr>
          <w:rStyle w:val="NazwaProgramowa"/>
        </w:rPr>
        <w:t>boxPr</w:t>
      </w:r>
      <w:r w:rsidRPr="00E62F58">
        <w:t xml:space="preserve"> (Box Properties)</w:t>
      </w:r>
      <w:bookmarkEnd w:id="31"/>
      <w:bookmarkEnd w:id="32"/>
    </w:p>
    <w:p w14:paraId="75612C55" w14:textId="77777777" w:rsidR="00FE665D" w:rsidRPr="00E62F58" w:rsidRDefault="00FE665D" w:rsidP="00794D8A">
      <w:pPr>
        <w:ind w:left="9" w:right="15"/>
      </w:pPr>
      <w:r w:rsidRPr="00E62F58">
        <w:t>This element specifies properties of the Box object, for example, whether the Box serves as operator emulator with or without an alignment point, serves as a line break point, or receives the correct spacing for the mathematical differential. [</w:t>
      </w:r>
      <w:r w:rsidRPr="00E62F58">
        <w:rPr>
          <w:i/>
        </w:rPr>
        <w:t>Example</w:t>
      </w:r>
      <w:r w:rsidRPr="00E62F58">
        <w:t xml:space="preserve">: </w:t>
      </w:r>
      <m:oMath>
        <m:r>
          <w:rPr>
            <w:rFonts w:ascii="Cambria Math" w:eastAsia="Cambria Math" w:hAnsi="Cambria Math" w:cs="Cambria Math"/>
          </w:rPr>
          <m:t>a x b</m:t>
        </m:r>
      </m:oMath>
      <w:r w:rsidRPr="00E62F58">
        <w:rPr>
          <w:rFonts w:ascii="Cambria Math" w:eastAsia="Cambria Math" w:hAnsi="Cambria Math" w:cs="Cambria Math"/>
        </w:rPr>
        <w:t xml:space="preserve"> </w:t>
      </w:r>
      <w:r w:rsidRPr="00E62F58">
        <w:t>is partly represented by the following XML:</w:t>
      </w:r>
    </w:p>
    <w:p w14:paraId="2BEEA813" w14:textId="77777777" w:rsidR="00FE665D" w:rsidRPr="007E3373" w:rsidRDefault="00FE665D" w:rsidP="007E3373">
      <w:pPr>
        <w:pStyle w:val="SourceCode"/>
      </w:pPr>
      <w:r w:rsidRPr="007E3373">
        <w:t>&lt;m:box&gt;</w:t>
      </w:r>
    </w:p>
    <w:p w14:paraId="7DB2A9A7" w14:textId="77777777" w:rsidR="00FE665D" w:rsidRPr="007E3373" w:rsidRDefault="00FE665D" w:rsidP="007E3373">
      <w:pPr>
        <w:pStyle w:val="SourceCode"/>
      </w:pPr>
      <w:r w:rsidRPr="007E3373">
        <w:t xml:space="preserve">  &lt;m:boxPr&gt;</w:t>
      </w:r>
    </w:p>
    <w:p w14:paraId="4A237A2E" w14:textId="77777777" w:rsidR="00FE665D" w:rsidRPr="007E3373" w:rsidRDefault="00FE665D" w:rsidP="007E3373">
      <w:pPr>
        <w:pStyle w:val="SourceCode"/>
      </w:pPr>
      <w:r w:rsidRPr="007E3373">
        <w:t xml:space="preserve">    &lt;m:opEmu m:val="1"/&gt;</w:t>
      </w:r>
    </w:p>
    <w:p w14:paraId="4E132322" w14:textId="77777777" w:rsidR="00FE665D" w:rsidRPr="007E3373" w:rsidRDefault="00FE665D" w:rsidP="007E3373">
      <w:pPr>
        <w:pStyle w:val="SourceCode"/>
      </w:pPr>
      <w:r w:rsidRPr="007E3373">
        <w:t xml:space="preserve">  &lt;/m:boxPr&gt;</w:t>
      </w:r>
    </w:p>
    <w:p w14:paraId="4F37A2D2" w14:textId="77777777" w:rsidR="00FE665D" w:rsidRPr="007E3373" w:rsidRDefault="00FE665D" w:rsidP="007E3373">
      <w:pPr>
        <w:pStyle w:val="SourceCode"/>
      </w:pPr>
      <w:r w:rsidRPr="007E3373">
        <w:t xml:space="preserve">  &lt;m:e&gt;</w:t>
      </w:r>
    </w:p>
    <w:p w14:paraId="246E3978" w14:textId="77777777" w:rsidR="00FE665D" w:rsidRPr="007E3373" w:rsidRDefault="00FE665D" w:rsidP="007E3373">
      <w:pPr>
        <w:pStyle w:val="SourceCode"/>
      </w:pPr>
      <w:r w:rsidRPr="007E3373">
        <w:t xml:space="preserve">    &lt;m:r&gt;</w:t>
      </w:r>
    </w:p>
    <w:p w14:paraId="339F68A4" w14:textId="77777777" w:rsidR="00FE665D" w:rsidRPr="007E3373" w:rsidRDefault="00FE665D" w:rsidP="007E3373">
      <w:pPr>
        <w:pStyle w:val="SourceCode"/>
      </w:pPr>
      <w:r w:rsidRPr="007E3373">
        <w:t xml:space="preserve">      &lt;m:t&gt;x&lt;/m:t&gt;</w:t>
      </w:r>
    </w:p>
    <w:p w14:paraId="057E3053" w14:textId="77777777" w:rsidR="00FE665D" w:rsidRPr="007E3373" w:rsidRDefault="00FE665D" w:rsidP="007E3373">
      <w:pPr>
        <w:pStyle w:val="SourceCode"/>
      </w:pPr>
      <w:r w:rsidRPr="007E3373">
        <w:t xml:space="preserve">    &lt;/m:r&gt;</w:t>
      </w:r>
    </w:p>
    <w:p w14:paraId="5510A456" w14:textId="77777777" w:rsidR="00FE665D" w:rsidRPr="007E3373" w:rsidRDefault="00FE665D" w:rsidP="007E3373">
      <w:pPr>
        <w:pStyle w:val="SourceCode"/>
      </w:pPr>
      <w:r w:rsidRPr="007E3373">
        <w:t xml:space="preserve">  &lt;/m:e&gt;</w:t>
      </w:r>
    </w:p>
    <w:p w14:paraId="7A7D5C51" w14:textId="77777777" w:rsidR="00FE665D" w:rsidRPr="00E62F58" w:rsidRDefault="00FE665D" w:rsidP="007E3373">
      <w:pPr>
        <w:pStyle w:val="SourceCode"/>
      </w:pPr>
      <w:r w:rsidRPr="007E3373">
        <w:t>&lt;/m:box&gt;</w:t>
      </w:r>
    </w:p>
    <w:p w14:paraId="364B90E7" w14:textId="77777777" w:rsidR="00FE665D" w:rsidRDefault="00FE665D" w:rsidP="00794D8A">
      <w:pPr>
        <w:spacing w:line="453" w:lineRule="auto"/>
        <w:ind w:left="9"/>
      </w:pPr>
      <w:r w:rsidRPr="00E62F58">
        <w:t xml:space="preserve">The x is set to be an operator emulator, so it is given operator spacing around it. </w:t>
      </w:r>
    </w:p>
    <w:p w14:paraId="0C02C2F7" w14:textId="77777777" w:rsidR="00FE665D" w:rsidRPr="00E62F58" w:rsidRDefault="00FE665D" w:rsidP="00794D8A">
      <w:pPr>
        <w:spacing w:line="453" w:lineRule="auto"/>
        <w:ind w:left="9"/>
      </w:pPr>
      <w:r w:rsidRPr="00C249D8">
        <w:rPr>
          <w:i/>
          <w:iCs/>
        </w:rPr>
        <w:t>End example</w:t>
      </w:r>
      <w:r w:rsidRPr="00E62F58">
        <w:t>]</w:t>
      </w:r>
    </w:p>
    <w:p w14:paraId="60FE376C"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7E3373">
        <w:rPr>
          <w:rStyle w:val="NazwaProgramowa"/>
        </w:rPr>
        <w:t xml:space="preserve">(CT_BoxPr) </w:t>
      </w:r>
      <w:r w:rsidRPr="00E62F58">
        <w:t xml:space="preserve">is located in §A.6.1. </w:t>
      </w:r>
      <w:r w:rsidRPr="004931D8">
        <w:rPr>
          <w:i/>
        </w:rPr>
        <w:t>End note</w:t>
      </w:r>
      <w:r w:rsidRPr="00E62F58">
        <w:t>]</w:t>
      </w:r>
    </w:p>
    <w:p w14:paraId="13A12532" w14:textId="77777777" w:rsidR="00FE665D" w:rsidRPr="00E62F58" w:rsidRDefault="00FE665D" w:rsidP="004D5099">
      <w:pPr>
        <w:pStyle w:val="Nagwek4"/>
      </w:pPr>
      <w:bookmarkStart w:id="33" w:name="_Toc131579453"/>
      <w:bookmarkStart w:id="34" w:name="_Toc132650799"/>
      <w:r w:rsidRPr="007E3373">
        <w:rPr>
          <w:rStyle w:val="NazwaProgramowa"/>
        </w:rPr>
        <w:t>brk</w:t>
      </w:r>
      <w:r w:rsidRPr="00E62F58">
        <w:t xml:space="preserve"> (Break)</w:t>
      </w:r>
      <w:bookmarkEnd w:id="33"/>
      <w:bookmarkEnd w:id="34"/>
    </w:p>
    <w:p w14:paraId="281CA56A" w14:textId="77777777" w:rsidR="00FE665D" w:rsidRPr="00E62F58" w:rsidRDefault="00FE665D" w:rsidP="007E3373">
      <w:pPr>
        <w:pStyle w:val="Standardowyakapit"/>
      </w:pPr>
      <w:r w:rsidRPr="00E62F58">
        <w:t xml:space="preserve">This element specifies whether there is a line break at the start of a run, or at the start of the Box object, such that the line wraps at the start of the run or box object. These user-defined line breaks occur when the XML tag </w:t>
      </w:r>
      <w:r w:rsidRPr="007E3373">
        <w:rPr>
          <w:rStyle w:val="NazwaProgramowa"/>
        </w:rPr>
        <w:t>&lt;m:brk/&gt;</w:t>
      </w:r>
      <w:r w:rsidRPr="00E62F58">
        <w:rPr>
          <w:rFonts w:ascii="Consolas" w:eastAsia="Consolas" w:hAnsi="Consolas" w:cs="Consolas"/>
        </w:rPr>
        <w:t xml:space="preserve"> </w:t>
      </w:r>
      <w:r w:rsidRPr="00E62F58">
        <w:t>is encountered and does not follow a mathematical "order of precedence". If this element is omitted, a manual break is not inserted. In other words, when the element is absent, the default is for the parent structure to not manually break onto the next line. When the element is present and the val attribute is absent, the default of the val attribute is</w:t>
      </w:r>
      <w:r w:rsidRPr="00E62F58">
        <w:rPr>
          <w:rFonts w:ascii="Consolas" w:eastAsia="Consolas" w:hAnsi="Consolas" w:cs="Consolas"/>
          <w:sz w:val="20"/>
        </w:rPr>
        <w:t>0</w:t>
      </w:r>
      <w:r w:rsidRPr="00E62F58">
        <w:t>meaning that this property’s parent structure manually breaks onto the next line and is aligned with the beginning of the previous line.</w:t>
      </w:r>
    </w:p>
    <w:p w14:paraId="6E029A76" w14:textId="77777777" w:rsidR="00FE665D" w:rsidRPr="00E62F58" w:rsidRDefault="00FE665D" w:rsidP="007E3373">
      <w:pPr>
        <w:pStyle w:val="Standardowyakapit"/>
      </w:pPr>
      <w:r w:rsidRPr="00E62F58">
        <w:t>The line may happen to wrap at this point if the mathematical text exceeds the column width. OMML does not specify behaviour for any kind of automatic line breaking. Instead, it delegates this functionality to the underlying rendering engine similarly to how it does with the choice of operator spacing and the determination of whether an operator is unary or binary.</w:t>
      </w:r>
    </w:p>
    <w:p w14:paraId="74ECA197" w14:textId="77777777" w:rsidR="00FE665D" w:rsidRPr="00E62F58" w:rsidRDefault="00FE665D" w:rsidP="007E3373">
      <w:pPr>
        <w:pStyle w:val="Standardowyakapit"/>
      </w:pPr>
      <w:r w:rsidRPr="00E62F58">
        <w:t>[</w:t>
      </w:r>
      <w:r w:rsidRPr="00E62F58">
        <w:rPr>
          <w:i/>
        </w:rPr>
        <w:t>Example</w:t>
      </w:r>
      <w:r w:rsidRPr="00E62F58">
        <w:t>: The following example includes a manual user-defined line break at the operator emulator:</w:t>
      </w:r>
    </w:p>
    <w:p w14:paraId="35002075" w14:textId="77777777" w:rsidR="00FE665D" w:rsidRPr="00E62F58" w:rsidRDefault="00FE665D" w:rsidP="00BE68DA">
      <w:pPr>
        <w:widowControl w:val="0"/>
        <w:spacing w:after="4"/>
        <w:ind w:left="1123" w:right="1491"/>
        <w:jc w:val="center"/>
        <w:rPr>
          <w:rFonts w:ascii="Cambria Math" w:hAnsi="Cambria Math"/>
          <w:oMath/>
        </w:rPr>
      </w:pPr>
      <m:oMathPara>
        <m:oMath>
          <m:r>
            <w:rPr>
              <w:rFonts w:ascii="Cambria Math" w:eastAsia="Cambria Math" w:hAnsi="Cambria Math" w:cs="Cambria Math"/>
            </w:rPr>
            <m:t>a</m:t>
          </m:r>
          <m:box>
            <m:boxPr>
              <m:opEmu m:val="1"/>
              <m:brk/>
              <m:ctrlPr>
                <w:rPr>
                  <w:rFonts w:ascii="Cambria Math" w:eastAsia="Cambria Math" w:hAnsi="Cambria Math" w:cs="Cambria Math"/>
                  <w:i/>
                </w:rPr>
              </m:ctrlPr>
            </m:boxPr>
            <m:e>
              <m:r>
                <w:rPr>
                  <w:rFonts w:ascii="Cambria Math" w:eastAsia="Cambria Math" w:hAnsi="Cambria Math" w:cs="Cambria Math"/>
                </w:rPr>
                <m:t>==</m:t>
              </m:r>
            </m:e>
          </m:box>
          <m:r>
            <w:rPr>
              <w:rFonts w:ascii="Cambria Math" w:eastAsia="Cambria Math" w:hAnsi="Cambria Math" w:cs="Cambria Math"/>
            </w:rPr>
            <m:t>b</m:t>
          </m:r>
        </m:oMath>
      </m:oMathPara>
    </w:p>
    <w:p w14:paraId="60E9F30E" w14:textId="77777777" w:rsidR="00FE665D" w:rsidRPr="007E3373" w:rsidRDefault="00FE665D" w:rsidP="007E3373">
      <w:pPr>
        <w:pStyle w:val="SourceCode"/>
      </w:pPr>
      <w:r w:rsidRPr="007E3373">
        <w:t>&lt;m:r&gt;</w:t>
      </w:r>
    </w:p>
    <w:p w14:paraId="0A1E5607" w14:textId="77777777" w:rsidR="00FE665D" w:rsidRPr="007E3373" w:rsidRDefault="00FE665D" w:rsidP="007E3373">
      <w:pPr>
        <w:pStyle w:val="SourceCode"/>
      </w:pPr>
      <w:r w:rsidRPr="007E3373">
        <w:t xml:space="preserve">  &lt;m:t&gt;a&lt;/m:t&gt;</w:t>
      </w:r>
    </w:p>
    <w:p w14:paraId="48D6FA46" w14:textId="77777777" w:rsidR="00FE665D" w:rsidRPr="007E3373" w:rsidRDefault="00FE665D" w:rsidP="007E3373">
      <w:pPr>
        <w:pStyle w:val="SourceCode"/>
      </w:pPr>
      <w:r w:rsidRPr="007E3373">
        <w:t>&lt;/m:r&gt;</w:t>
      </w:r>
    </w:p>
    <w:p w14:paraId="7A4C1DF4" w14:textId="77777777" w:rsidR="00FE665D" w:rsidRPr="007E3373" w:rsidRDefault="00FE665D" w:rsidP="007E3373">
      <w:pPr>
        <w:pStyle w:val="SourceCode"/>
      </w:pPr>
      <w:r w:rsidRPr="007E3373">
        <w:t>&lt;m:box&gt;</w:t>
      </w:r>
    </w:p>
    <w:p w14:paraId="55260144" w14:textId="77777777" w:rsidR="00FE665D" w:rsidRPr="007E3373" w:rsidRDefault="00FE665D" w:rsidP="007E3373">
      <w:pPr>
        <w:pStyle w:val="SourceCode"/>
      </w:pPr>
      <w:r w:rsidRPr="007E3373">
        <w:t xml:space="preserve">  &lt;m:boxPr&gt;</w:t>
      </w:r>
    </w:p>
    <w:p w14:paraId="2E0B6FA3" w14:textId="77777777" w:rsidR="00FE665D" w:rsidRPr="007E3373" w:rsidRDefault="00FE665D" w:rsidP="007E3373">
      <w:pPr>
        <w:pStyle w:val="SourceCode"/>
      </w:pPr>
      <w:r w:rsidRPr="007E3373">
        <w:t xml:space="preserve">    &lt;m:opEmu m:val="1"/&gt;</w:t>
      </w:r>
    </w:p>
    <w:p w14:paraId="07C68334" w14:textId="77777777" w:rsidR="00FE665D" w:rsidRPr="007E3373" w:rsidRDefault="00FE665D" w:rsidP="007E3373">
      <w:pPr>
        <w:pStyle w:val="SourceCode"/>
      </w:pPr>
      <w:r w:rsidRPr="007E3373">
        <w:t xml:space="preserve">    &lt;m:brk/&gt;</w:t>
      </w:r>
    </w:p>
    <w:p w14:paraId="65A42433" w14:textId="77777777" w:rsidR="00FE665D" w:rsidRPr="007E3373" w:rsidRDefault="00FE665D" w:rsidP="007E3373">
      <w:pPr>
        <w:pStyle w:val="SourceCode"/>
      </w:pPr>
      <w:r w:rsidRPr="007E3373">
        <w:t xml:space="preserve">  &lt;/m:boxPr&gt;</w:t>
      </w:r>
    </w:p>
    <w:p w14:paraId="650DAF36" w14:textId="77777777" w:rsidR="00FE665D" w:rsidRPr="007E3373" w:rsidRDefault="00FE665D" w:rsidP="007E3373">
      <w:pPr>
        <w:pStyle w:val="SourceCode"/>
      </w:pPr>
      <w:r w:rsidRPr="007E3373">
        <w:t xml:space="preserve">  &lt;m:e&gt;</w:t>
      </w:r>
    </w:p>
    <w:p w14:paraId="5907A007" w14:textId="77777777" w:rsidR="00FE665D" w:rsidRPr="007E3373" w:rsidRDefault="00FE665D" w:rsidP="007E3373">
      <w:pPr>
        <w:pStyle w:val="SourceCode"/>
      </w:pPr>
      <w:r w:rsidRPr="007E3373">
        <w:t xml:space="preserve">    &lt;m:r&gt;</w:t>
      </w:r>
    </w:p>
    <w:p w14:paraId="14931E96" w14:textId="77777777" w:rsidR="00FE665D" w:rsidRPr="007E3373" w:rsidRDefault="00FE665D" w:rsidP="007E3373">
      <w:pPr>
        <w:pStyle w:val="SourceCode"/>
      </w:pPr>
      <w:r w:rsidRPr="007E3373">
        <w:t xml:space="preserve">      &lt;m:t&gt;==&lt;/m:t&gt;</w:t>
      </w:r>
    </w:p>
    <w:p w14:paraId="6B092580" w14:textId="77777777" w:rsidR="00FE665D" w:rsidRPr="007E3373" w:rsidRDefault="00FE665D" w:rsidP="007E3373">
      <w:pPr>
        <w:pStyle w:val="SourceCode"/>
      </w:pPr>
      <w:r w:rsidRPr="007E3373">
        <w:t xml:space="preserve">    &lt;/m:r&gt;</w:t>
      </w:r>
    </w:p>
    <w:p w14:paraId="58F08481" w14:textId="77777777" w:rsidR="00FE665D" w:rsidRPr="007E3373" w:rsidRDefault="00FE665D" w:rsidP="007E3373">
      <w:pPr>
        <w:pStyle w:val="SourceCode"/>
      </w:pPr>
      <w:r w:rsidRPr="007E3373">
        <w:t xml:space="preserve">  &lt;/m:e&gt;</w:t>
      </w:r>
    </w:p>
    <w:p w14:paraId="1E181D03" w14:textId="77777777" w:rsidR="00FE665D" w:rsidRPr="007E3373" w:rsidRDefault="00FE665D" w:rsidP="007E3373">
      <w:pPr>
        <w:pStyle w:val="SourceCode"/>
      </w:pPr>
      <w:r w:rsidRPr="007E3373">
        <w:t>&lt;/m:box&gt;</w:t>
      </w:r>
    </w:p>
    <w:p w14:paraId="1E1DAEE5" w14:textId="77777777" w:rsidR="00FE665D" w:rsidRPr="007E3373" w:rsidRDefault="00FE665D" w:rsidP="007E3373">
      <w:pPr>
        <w:pStyle w:val="SourceCode"/>
      </w:pPr>
      <w:r w:rsidRPr="007E3373">
        <w:t>&lt;m:r&gt;</w:t>
      </w:r>
    </w:p>
    <w:p w14:paraId="73CB4082" w14:textId="77777777" w:rsidR="00FE665D" w:rsidRPr="007E3373" w:rsidRDefault="00FE665D" w:rsidP="007E3373">
      <w:pPr>
        <w:pStyle w:val="SourceCode"/>
      </w:pPr>
      <w:r w:rsidRPr="007E3373">
        <w:t xml:space="preserve">  &lt;m:t&gt;b&lt;/m:t&gt;</w:t>
      </w:r>
    </w:p>
    <w:p w14:paraId="5776B9B4" w14:textId="77777777" w:rsidR="00FE665D" w:rsidRPr="007E3373" w:rsidRDefault="00FE665D" w:rsidP="007E3373">
      <w:pPr>
        <w:pStyle w:val="SourceCode"/>
      </w:pPr>
      <w:r w:rsidRPr="007E3373">
        <w:t>&lt;/m:r&gt;</w:t>
      </w:r>
    </w:p>
    <w:p w14:paraId="00BF1F9D" w14:textId="77777777" w:rsidR="00FE665D" w:rsidRPr="00E62F58" w:rsidRDefault="00FE665D" w:rsidP="007E3373">
      <w:pPr>
        <w:pStyle w:val="Standardowyakapit"/>
      </w:pPr>
      <w:r w:rsidRPr="00E62F58">
        <w:t>There is a break on the == symbol so a manual line break occurs right before the == symbol.</w:t>
      </w:r>
    </w:p>
    <w:p w14:paraId="3F2C68C2"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77" w:type="dxa"/>
        </w:tblCellMar>
        <w:tblLook w:val="04A0" w:firstRow="1" w:lastRow="0" w:firstColumn="1" w:lastColumn="0" w:noHBand="0" w:noVBand="1"/>
      </w:tblPr>
      <w:tblGrid>
        <w:gridCol w:w="2061"/>
        <w:gridCol w:w="7120"/>
      </w:tblGrid>
      <w:tr w:rsidR="00FE665D" w:rsidRPr="00E62F58" w14:paraId="5B380B34" w14:textId="77777777" w:rsidTr="009542C8">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5BBA017" w14:textId="77777777" w:rsidR="00FE665D" w:rsidRPr="00E62F58" w:rsidRDefault="00FE665D" w:rsidP="009542C8">
            <w:pPr>
              <w:keepNext/>
              <w:ind w:right="3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9F9477B" w14:textId="77777777" w:rsidR="00FE665D" w:rsidRPr="00E62F58" w:rsidRDefault="00FE665D" w:rsidP="009542C8">
            <w:pPr>
              <w:keepNext/>
              <w:ind w:right="38"/>
              <w:jc w:val="center"/>
            </w:pPr>
            <w:r w:rsidRPr="00E62F58">
              <w:rPr>
                <w:b/>
              </w:rPr>
              <w:t>Description</w:t>
            </w:r>
          </w:p>
        </w:tc>
      </w:tr>
      <w:tr w:rsidR="00FE665D" w:rsidRPr="00E62F58" w14:paraId="6377E71D" w14:textId="77777777" w:rsidTr="009542C8">
        <w:trPr>
          <w:trHeight w:val="5454"/>
        </w:trPr>
        <w:tc>
          <w:tcPr>
            <w:tcW w:w="2061" w:type="dxa"/>
            <w:tcBorders>
              <w:top w:val="single" w:sz="4" w:space="0" w:color="000000"/>
              <w:left w:val="single" w:sz="4" w:space="0" w:color="000000"/>
              <w:bottom w:val="single" w:sz="4" w:space="0" w:color="000000"/>
              <w:right w:val="single" w:sz="4" w:space="0" w:color="000000"/>
            </w:tcBorders>
          </w:tcPr>
          <w:p w14:paraId="1012BBB6" w14:textId="77777777" w:rsidR="00FE665D" w:rsidRPr="00E62F58" w:rsidRDefault="00FE665D">
            <w:pPr>
              <w:spacing w:line="243" w:lineRule="auto"/>
            </w:pPr>
            <w:r w:rsidRPr="007E3373">
              <w:rPr>
                <w:rStyle w:val="NazwaProgramowa"/>
              </w:rPr>
              <w:t>alnAt</w:t>
            </w:r>
            <w:r w:rsidRPr="00E62F58">
              <w:rPr>
                <w:rFonts w:ascii="Cambria" w:eastAsia="Cambria" w:hAnsi="Cambria" w:cs="Cambria"/>
              </w:rPr>
              <w:t xml:space="preserve"> </w:t>
            </w:r>
            <w:r w:rsidRPr="00E62F58">
              <w:t>(Index of Operator to Align</w:t>
            </w:r>
          </w:p>
          <w:p w14:paraId="39B7E539" w14:textId="77777777" w:rsidR="00FE665D" w:rsidRPr="00E62F58" w:rsidRDefault="00FE665D">
            <w:r w:rsidRPr="00E62F58">
              <w:t>To)</w:t>
            </w:r>
          </w:p>
        </w:tc>
        <w:tc>
          <w:tcPr>
            <w:tcW w:w="7120" w:type="dxa"/>
            <w:tcBorders>
              <w:top w:val="single" w:sz="4" w:space="0" w:color="000000"/>
              <w:left w:val="single" w:sz="4" w:space="0" w:color="000000"/>
              <w:bottom w:val="single" w:sz="4" w:space="0" w:color="000000"/>
              <w:right w:val="single" w:sz="4" w:space="0" w:color="000000"/>
            </w:tcBorders>
          </w:tcPr>
          <w:p w14:paraId="5EE186B5" w14:textId="77777777" w:rsidR="00FE665D" w:rsidRDefault="00FE665D" w:rsidP="007E3373">
            <w:pPr>
              <w:pStyle w:val="Standardowyakapit"/>
            </w:pPr>
            <w:r w:rsidRPr="00E62F58">
              <w:t xml:space="preserve">Specifies the index of the operator on the previous line of mathematical text which shall be used as the alignment point for the current line of mathematical text . A line can be aligned to any operator on the previous line; this attribute specifies exactly which operator shall be the target of that alignment in cases where there are multiple operators. If </w:t>
            </w:r>
            <w:r w:rsidRPr="007E3373">
              <w:rPr>
                <w:rStyle w:val="NazwaProgramowa"/>
              </w:rPr>
              <w:t>alnAt</w:t>
            </w:r>
            <w:r w:rsidRPr="00E62F58">
              <w:rPr>
                <w:rFonts w:ascii="Cambria" w:eastAsia="Cambria" w:hAnsi="Cambria" w:cs="Cambria"/>
              </w:rPr>
              <w:t xml:space="preserve"> </w:t>
            </w:r>
            <w:r w:rsidRPr="00E62F58">
              <w:t>is omitted, then all runs (</w:t>
            </w:r>
            <w:r w:rsidRPr="007E3373">
              <w:rPr>
                <w:rStyle w:val="NazwaProgramowa"/>
              </w:rPr>
              <w:t>r</w:t>
            </w:r>
            <w:r w:rsidRPr="00E62F58">
              <w:rPr>
                <w:rFonts w:ascii="Cambria" w:eastAsia="Cambria" w:hAnsi="Cambria" w:cs="Cambria"/>
              </w:rPr>
              <w:t xml:space="preserve"> </w:t>
            </w:r>
            <w:r w:rsidRPr="00E62F58">
              <w:t xml:space="preserve">tag) that follow a </w:t>
            </w:r>
            <w:r w:rsidRPr="007E3373">
              <w:rPr>
                <w:rStyle w:val="NazwaProgramowa"/>
              </w:rPr>
              <w:t>brk</w:t>
            </w:r>
            <w:r w:rsidRPr="00E62F58">
              <w:rPr>
                <w:rFonts w:ascii="Cambria" w:eastAsia="Cambria" w:hAnsi="Cambria" w:cs="Cambria"/>
              </w:rPr>
              <w:t xml:space="preserve"> </w:t>
            </w:r>
            <w:r w:rsidRPr="00E62F58">
              <w:t>tag will align with the left margin of the first run of mathematical text.</w:t>
            </w:r>
          </w:p>
          <w:p w14:paraId="0CF9C724" w14:textId="77777777" w:rsidR="00FE665D" w:rsidRDefault="00FE665D">
            <w:pPr>
              <w:ind w:left="1"/>
            </w:pPr>
            <w:r w:rsidRPr="00E62F58">
              <w:t>[</w:t>
            </w:r>
            <w:r w:rsidRPr="00E62F58">
              <w:rPr>
                <w:i/>
              </w:rPr>
              <w:t>Example</w:t>
            </w:r>
            <w:r w:rsidRPr="00E62F58">
              <w:t>: For example, consider the break in this instance of mathematical text:</w:t>
            </w:r>
          </w:p>
          <w:p w14:paraId="65596D71" w14:textId="77777777" w:rsidR="00FE665D" w:rsidRPr="00E62F58" w:rsidRDefault="00FE665D">
            <w:pPr>
              <w:ind w:right="58"/>
              <w:jc w:val="center"/>
            </w:pPr>
            <w:r w:rsidRPr="00E62F58">
              <w:rPr>
                <w:rFonts w:ascii="Cambria Math" w:eastAsia="Cambria Math" w:hAnsi="Cambria Math" w:cs="Cambria Math"/>
              </w:rPr>
              <w:t>𝑎 + 𝑏 + 𝑐 + 𝑑 + 𝑒</w:t>
            </w:r>
          </w:p>
          <w:p w14:paraId="32C87F30" w14:textId="77777777" w:rsidR="00FE665D" w:rsidRDefault="00FE665D">
            <w:pPr>
              <w:ind w:left="892"/>
              <w:jc w:val="center"/>
            </w:pPr>
            <w:r w:rsidRPr="00E62F58">
              <w:rPr>
                <w:rFonts w:ascii="Cambria Math" w:eastAsia="Cambria Math" w:hAnsi="Cambria Math" w:cs="Cambria Math"/>
              </w:rPr>
              <w:t>+ 𝑓 + 𝑔</w:t>
            </w:r>
          </w:p>
          <w:p w14:paraId="50C426EF" w14:textId="77777777" w:rsidR="00FE665D" w:rsidRDefault="00FE665D" w:rsidP="007E3373">
            <w:pPr>
              <w:pStyle w:val="Standardowyakapit"/>
            </w:pPr>
            <w:r w:rsidRPr="00E62F58">
              <w:t>The second line could theoretically be aligned to any of the four operators in the previous line.</w:t>
            </w:r>
          </w:p>
          <w:p w14:paraId="10167824" w14:textId="77777777" w:rsidR="00FE665D" w:rsidRDefault="00FE665D" w:rsidP="007E3373">
            <w:pPr>
              <w:pStyle w:val="Standardowyakapit"/>
            </w:pPr>
            <w:r w:rsidRPr="00E62F58">
              <w:t xml:space="preserve">Specifying an </w:t>
            </w:r>
            <w:r w:rsidRPr="007E3373">
              <w:rPr>
                <w:rStyle w:val="NazwaProgramowa"/>
              </w:rPr>
              <w:t>alnAt</w:t>
            </w:r>
            <w:r w:rsidRPr="00E62F58">
              <w:rPr>
                <w:rFonts w:ascii="Cambria" w:eastAsia="Cambria" w:hAnsi="Cambria" w:cs="Cambria"/>
              </w:rPr>
              <w:t xml:space="preserve"> </w:t>
            </w:r>
            <w:r w:rsidRPr="00E62F58">
              <w:t xml:space="preserve">value of 3 for the second line resolves this ambiguity; the second line is aligned to the third operator in the previous line. </w:t>
            </w:r>
            <w:r w:rsidRPr="00C249D8">
              <w:rPr>
                <w:i/>
              </w:rPr>
              <w:t>End example</w:t>
            </w:r>
            <w:r w:rsidRPr="00E62F58">
              <w:t>]</w:t>
            </w:r>
          </w:p>
          <w:p w14:paraId="490BC456" w14:textId="77777777" w:rsidR="00FE665D" w:rsidRPr="00E62F58" w:rsidRDefault="00FE665D">
            <w:pPr>
              <w:ind w:left="1"/>
            </w:pPr>
            <w:r w:rsidRPr="00E62F58">
              <w:t xml:space="preserve">The possible values for this attribute are defined by the </w:t>
            </w:r>
            <w:r w:rsidRPr="007E3373">
              <w:rPr>
                <w:rStyle w:val="NazwaProgramowa"/>
              </w:rPr>
              <w:t>ST_Integer255</w:t>
            </w:r>
            <w:r w:rsidRPr="00E62F58">
              <w:rPr>
                <w:rFonts w:ascii="Cambria" w:eastAsia="Cambria" w:hAnsi="Cambria" w:cs="Cambria"/>
              </w:rPr>
              <w:t xml:space="preserve"> </w:t>
            </w:r>
            <w:r w:rsidRPr="00E62F58">
              <w:t>simple type (§22.1.3.6).</w:t>
            </w:r>
          </w:p>
        </w:tc>
      </w:tr>
    </w:tbl>
    <w:p w14:paraId="09EA3581" w14:textId="77777777" w:rsidR="00FE665D" w:rsidRPr="00E62F58" w:rsidRDefault="00FE665D">
      <w:pPr>
        <w:spacing w:after="215"/>
      </w:pPr>
    </w:p>
    <w:p w14:paraId="791353E7" w14:textId="77777777" w:rsidR="00FE665D" w:rsidRPr="00E62F58" w:rsidRDefault="00FE665D" w:rsidP="007E3373">
      <w:pPr>
        <w:pStyle w:val="Standardowyakapit"/>
      </w:pPr>
      <w:r w:rsidRPr="00E62F58">
        <w:t>[</w:t>
      </w:r>
      <w:r w:rsidRPr="00E62F58">
        <w:rPr>
          <w:i/>
        </w:rPr>
        <w:t>Note</w:t>
      </w:r>
      <w:r w:rsidRPr="00E62F58">
        <w:t xml:space="preserve">: The W3C XML Schema definition of this element’s content model </w:t>
      </w:r>
      <w:r w:rsidRPr="007E3373">
        <w:rPr>
          <w:rStyle w:val="NazwaProgramowa"/>
        </w:rPr>
        <w:t>(CT_ManualBreak)</w:t>
      </w:r>
      <w:r w:rsidRPr="00E62F58">
        <w:t xml:space="preserve"> is located in §A.6.1. </w:t>
      </w:r>
      <w:r w:rsidRPr="004931D8">
        <w:rPr>
          <w:i/>
        </w:rPr>
        <w:t>End note</w:t>
      </w:r>
      <w:r w:rsidRPr="00E62F58">
        <w:t>]</w:t>
      </w:r>
    </w:p>
    <w:p w14:paraId="7586AE0A" w14:textId="77777777" w:rsidR="00FE665D" w:rsidRPr="00E62F58" w:rsidRDefault="00FE665D" w:rsidP="004D5099">
      <w:pPr>
        <w:pStyle w:val="Nagwek4"/>
      </w:pPr>
      <w:bookmarkStart w:id="35" w:name="_Toc131579454"/>
      <w:bookmarkStart w:id="36" w:name="_Toc132650800"/>
      <w:r w:rsidRPr="007E3373">
        <w:rPr>
          <w:rStyle w:val="NazwaProgramowa"/>
        </w:rPr>
        <w:t>brkBin</w:t>
      </w:r>
      <w:r w:rsidRPr="00E62F58">
        <w:t xml:space="preserve"> (Break on Binary Operators)</w:t>
      </w:r>
      <w:bookmarkEnd w:id="35"/>
      <w:bookmarkEnd w:id="36"/>
    </w:p>
    <w:p w14:paraId="4ACFAFD7" w14:textId="77777777" w:rsidR="00FE665D" w:rsidRPr="00E62F58" w:rsidRDefault="00FE665D" w:rsidP="007E3373">
      <w:pPr>
        <w:pStyle w:val="Standardowyakapit"/>
      </w:pPr>
      <w:r w:rsidRPr="00E62F58">
        <w:t>This element specifies how binary operators are treated when they coincide with a line break. If this element is omitted, the line break occurs before the binary operator. That is, the binary operator is the first element on the wrapped line.</w:t>
      </w:r>
    </w:p>
    <w:p w14:paraId="1C99AED6" w14:textId="77777777" w:rsidR="00FE665D" w:rsidRPr="00E62F58" w:rsidRDefault="00FE665D" w:rsidP="007E3373">
      <w:pPr>
        <w:pStyle w:val="Standardowyakapit"/>
      </w:pPr>
      <w:r w:rsidRPr="00E62F58">
        <w:t xml:space="preserve">Whether the element is absent or present without the </w:t>
      </w:r>
      <w:r w:rsidRPr="00BB3B8E">
        <w:rPr>
          <w:rStyle w:val="NazwaProgramowa"/>
        </w:rPr>
        <w:t>val</w:t>
      </w:r>
      <w:r w:rsidRPr="00E62F58">
        <w:t xml:space="preserve"> attribute, the default of the </w:t>
      </w:r>
      <w:r w:rsidRPr="007E3373">
        <w:rPr>
          <w:rStyle w:val="NazwaProgramowa"/>
        </w:rPr>
        <w:t>val</w:t>
      </w:r>
      <w:r w:rsidRPr="00E62F58">
        <w:t xml:space="preserve"> attribute is</w:t>
      </w:r>
      <w:r>
        <w:t xml:space="preserve"> </w:t>
      </w:r>
      <w:r w:rsidRPr="007E3373">
        <w:rPr>
          <w:rStyle w:val="NazwaProgramowa"/>
        </w:rPr>
        <w:t>before</w:t>
      </w:r>
      <w:r w:rsidRPr="00E62F58">
        <w:t>.</w:t>
      </w:r>
    </w:p>
    <w:p w14:paraId="4ED51884" w14:textId="77777777" w:rsidR="00FE665D" w:rsidRDefault="00FE665D">
      <w:pPr>
        <w:spacing w:after="246"/>
        <w:ind w:left="9" w:right="15"/>
      </w:pPr>
      <w:r w:rsidRPr="00E62F58">
        <w:t>[</w:t>
      </w:r>
      <w:r w:rsidRPr="00E62F58">
        <w:rPr>
          <w:i/>
        </w:rPr>
        <w:t>Example</w:t>
      </w:r>
      <w:r w:rsidRPr="00E62F58">
        <w:t>: For example:</w:t>
      </w:r>
    </w:p>
    <w:p w14:paraId="601A5273" w14:textId="77777777" w:rsidR="00FE665D" w:rsidRPr="00E62F58" w:rsidRDefault="00FE665D">
      <w:pPr>
        <w:spacing w:after="246"/>
        <w:ind w:left="9" w:right="15"/>
      </w:pPr>
    </w:p>
    <w:tbl>
      <w:tblPr>
        <w:tblStyle w:val="Tabela-Siatka"/>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547"/>
        <w:gridCol w:w="3147"/>
        <w:gridCol w:w="3232"/>
      </w:tblGrid>
      <w:tr w:rsidR="00FE665D" w:rsidRPr="007425A3" w14:paraId="4D48B836" w14:textId="77777777" w:rsidTr="007425A3">
        <w:tc>
          <w:tcPr>
            <w:tcW w:w="2547" w:type="dxa"/>
          </w:tcPr>
          <w:p w14:paraId="6CD9DF17" w14:textId="77777777" w:rsidR="00FE665D" w:rsidRPr="007425A3" w:rsidRDefault="00FE665D" w:rsidP="007425A3">
            <w:pPr>
              <w:spacing w:after="3" w:line="269" w:lineRule="auto"/>
              <w:jc w:val="center"/>
              <w:rPr>
                <w:rFonts w:ascii="Cambria Math" w:eastAsia="Cambria Math" w:hAnsi="Cambria Math" w:cs="Cambria Math"/>
              </w:rPr>
            </w:pPr>
            <w:r w:rsidRPr="007425A3">
              <w:rPr>
                <w:rFonts w:ascii="Cambria Math" w:eastAsia="Cambria Math" w:hAnsi="Cambria Math" w:cs="Cambria Math"/>
              </w:rPr>
              <w:t>𝑓</w:t>
            </w:r>
            <w:r w:rsidRPr="007425A3">
              <w:rPr>
                <w:noProof/>
              </w:rPr>
              <w:drawing>
                <wp:inline distT="0" distB="0" distL="0" distR="0" wp14:anchorId="15D42DB2" wp14:editId="07E9B15A">
                  <wp:extent cx="1207008" cy="137160"/>
                  <wp:effectExtent l="0" t="0" r="0" b="0"/>
                  <wp:docPr id="10043375" name="Picture 10043375"/>
                  <wp:cNvGraphicFramePr/>
                  <a:graphic xmlns:a="http://schemas.openxmlformats.org/drawingml/2006/main">
                    <a:graphicData uri="http://schemas.openxmlformats.org/drawingml/2006/picture">
                      <pic:pic xmlns:pic="http://schemas.openxmlformats.org/drawingml/2006/picture">
                        <pic:nvPicPr>
                          <pic:cNvPr id="10043375" name="Picture 10043375"/>
                          <pic:cNvPicPr/>
                        </pic:nvPicPr>
                        <pic:blipFill>
                          <a:blip r:embed="rId8"/>
                          <a:stretch>
                            <a:fillRect/>
                          </a:stretch>
                        </pic:blipFill>
                        <pic:spPr>
                          <a:xfrm>
                            <a:off x="0" y="0"/>
                            <a:ext cx="1207008" cy="137160"/>
                          </a:xfrm>
                          <a:prstGeom prst="rect">
                            <a:avLst/>
                          </a:prstGeom>
                        </pic:spPr>
                      </pic:pic>
                    </a:graphicData>
                  </a:graphic>
                </wp:inline>
              </w:drawing>
            </w:r>
          </w:p>
        </w:tc>
        <w:tc>
          <w:tcPr>
            <w:tcW w:w="3147" w:type="dxa"/>
          </w:tcPr>
          <w:p w14:paraId="7D5062F9" w14:textId="77777777" w:rsidR="00FE665D" w:rsidRPr="007425A3" w:rsidRDefault="00FE665D" w:rsidP="007425A3">
            <w:pPr>
              <w:spacing w:after="3" w:line="269" w:lineRule="auto"/>
              <w:jc w:val="center"/>
              <w:rPr>
                <w:rFonts w:ascii="Cambria Math" w:eastAsia="Cambria Math" w:hAnsi="Cambria Math" w:cs="Cambria Math"/>
              </w:rPr>
            </w:pPr>
            <w:r w:rsidRPr="007425A3">
              <w:rPr>
                <w:rFonts w:ascii="Cambria Math" w:eastAsia="Cambria Math" w:hAnsi="Cambria Math" w:cs="Cambria Math"/>
              </w:rPr>
              <w:t>𝑓</w:t>
            </w:r>
            <w:r w:rsidRPr="007425A3">
              <w:rPr>
                <w:noProof/>
              </w:rPr>
              <w:drawing>
                <wp:inline distT="0" distB="0" distL="0" distR="0" wp14:anchorId="2B457934" wp14:editId="23477983">
                  <wp:extent cx="1335024" cy="137160"/>
                  <wp:effectExtent l="0" t="0" r="0" b="0"/>
                  <wp:docPr id="10043376" name="Picture 10043376"/>
                  <wp:cNvGraphicFramePr/>
                  <a:graphic xmlns:a="http://schemas.openxmlformats.org/drawingml/2006/main">
                    <a:graphicData uri="http://schemas.openxmlformats.org/drawingml/2006/picture">
                      <pic:pic xmlns:pic="http://schemas.openxmlformats.org/drawingml/2006/picture">
                        <pic:nvPicPr>
                          <pic:cNvPr id="10043376" name="Picture 10043376"/>
                          <pic:cNvPicPr/>
                        </pic:nvPicPr>
                        <pic:blipFill>
                          <a:blip r:embed="rId9"/>
                          <a:stretch>
                            <a:fillRect/>
                          </a:stretch>
                        </pic:blipFill>
                        <pic:spPr>
                          <a:xfrm>
                            <a:off x="0" y="0"/>
                            <a:ext cx="1335024" cy="137160"/>
                          </a:xfrm>
                          <a:prstGeom prst="rect">
                            <a:avLst/>
                          </a:prstGeom>
                        </pic:spPr>
                      </pic:pic>
                    </a:graphicData>
                  </a:graphic>
                </wp:inline>
              </w:drawing>
            </w:r>
          </w:p>
        </w:tc>
        <w:tc>
          <w:tcPr>
            <w:tcW w:w="3232" w:type="dxa"/>
          </w:tcPr>
          <w:p w14:paraId="0FF1E0C6" w14:textId="77777777" w:rsidR="00FE665D" w:rsidRPr="007425A3" w:rsidRDefault="00FE665D" w:rsidP="007425A3">
            <w:pPr>
              <w:spacing w:after="3" w:line="269" w:lineRule="auto"/>
              <w:jc w:val="center"/>
            </w:pPr>
            <w:r w:rsidRPr="007425A3">
              <w:rPr>
                <w:rFonts w:ascii="Cambria Math" w:eastAsia="Cambria Math" w:hAnsi="Cambria Math" w:cs="Cambria Math"/>
              </w:rPr>
              <w:t>𝑓</w:t>
            </w:r>
            <w:r w:rsidRPr="007425A3">
              <w:rPr>
                <w:noProof/>
              </w:rPr>
              <w:drawing>
                <wp:inline distT="0" distB="0" distL="0" distR="0" wp14:anchorId="080D6438" wp14:editId="04CA72B8">
                  <wp:extent cx="1335024" cy="137160"/>
                  <wp:effectExtent l="0" t="0" r="0" b="0"/>
                  <wp:docPr id="10043377" name="Picture 10043377"/>
                  <wp:cNvGraphicFramePr/>
                  <a:graphic xmlns:a="http://schemas.openxmlformats.org/drawingml/2006/main">
                    <a:graphicData uri="http://schemas.openxmlformats.org/drawingml/2006/picture">
                      <pic:pic xmlns:pic="http://schemas.openxmlformats.org/drawingml/2006/picture">
                        <pic:nvPicPr>
                          <pic:cNvPr id="10043377" name="Picture 10043377"/>
                          <pic:cNvPicPr/>
                        </pic:nvPicPr>
                        <pic:blipFill>
                          <a:blip r:embed="rId10"/>
                          <a:stretch>
                            <a:fillRect/>
                          </a:stretch>
                        </pic:blipFill>
                        <pic:spPr>
                          <a:xfrm>
                            <a:off x="0" y="0"/>
                            <a:ext cx="1335024" cy="137160"/>
                          </a:xfrm>
                          <a:prstGeom prst="rect">
                            <a:avLst/>
                          </a:prstGeom>
                        </pic:spPr>
                      </pic:pic>
                    </a:graphicData>
                  </a:graphic>
                </wp:inline>
              </w:drawing>
            </w:r>
          </w:p>
        </w:tc>
      </w:tr>
      <w:tr w:rsidR="00FE665D" w:rsidRPr="007425A3" w14:paraId="626D870D" w14:textId="77777777" w:rsidTr="007425A3">
        <w:tc>
          <w:tcPr>
            <w:tcW w:w="2547" w:type="dxa"/>
          </w:tcPr>
          <w:p w14:paraId="79CFD6DD" w14:textId="77777777" w:rsidR="00FE665D" w:rsidRPr="007425A3" w:rsidRDefault="00FE665D" w:rsidP="007425A3">
            <w:pPr>
              <w:spacing w:after="66"/>
              <w:jc w:val="center"/>
            </w:pPr>
            <w:r w:rsidRPr="007425A3">
              <w:rPr>
                <w:noProof/>
              </w:rPr>
              <w:drawing>
                <wp:inline distT="0" distB="0" distL="0" distR="0" wp14:anchorId="659F9D10" wp14:editId="37594CB3">
                  <wp:extent cx="88392" cy="91440"/>
                  <wp:effectExtent l="0" t="0" r="0" b="0"/>
                  <wp:docPr id="10043379" name="Picture 10043379"/>
                  <wp:cNvGraphicFramePr/>
                  <a:graphic xmlns:a="http://schemas.openxmlformats.org/drawingml/2006/main">
                    <a:graphicData uri="http://schemas.openxmlformats.org/drawingml/2006/picture">
                      <pic:pic xmlns:pic="http://schemas.openxmlformats.org/drawingml/2006/picture">
                        <pic:nvPicPr>
                          <pic:cNvPr id="10043379" name="Picture 10043379"/>
                          <pic:cNvPicPr/>
                        </pic:nvPicPr>
                        <pic:blipFill>
                          <a:blip r:embed="rId11"/>
                          <a:stretch>
                            <a:fillRect/>
                          </a:stretch>
                        </pic:blipFill>
                        <pic:spPr>
                          <a:xfrm>
                            <a:off x="0" y="0"/>
                            <a:ext cx="88392" cy="91440"/>
                          </a:xfrm>
                          <a:prstGeom prst="rect">
                            <a:avLst/>
                          </a:prstGeom>
                        </pic:spPr>
                      </pic:pic>
                    </a:graphicData>
                  </a:graphic>
                </wp:inline>
              </w:drawing>
            </w:r>
            <w:r w:rsidRPr="007425A3">
              <w:rPr>
                <w:rFonts w:ascii="Cambria Math" w:eastAsia="Cambria Math" w:hAnsi="Cambria Math" w:cs="Cambria Math"/>
              </w:rPr>
              <w:t>𝑎</w:t>
            </w:r>
            <w:r w:rsidRPr="007425A3">
              <w:rPr>
                <w:rFonts w:ascii="Cambria Math" w:eastAsia="Cambria Math" w:hAnsi="Cambria Math" w:cs="Cambria Math"/>
                <w:sz w:val="16"/>
              </w:rPr>
              <w:t>𝑛𝑛</w:t>
            </w:r>
          </w:p>
        </w:tc>
        <w:tc>
          <w:tcPr>
            <w:tcW w:w="3147" w:type="dxa"/>
          </w:tcPr>
          <w:p w14:paraId="3572E807" w14:textId="77777777" w:rsidR="00FE665D" w:rsidRPr="007425A3" w:rsidRDefault="00FE665D" w:rsidP="007425A3">
            <w:pPr>
              <w:spacing w:after="66"/>
              <w:jc w:val="center"/>
            </w:pPr>
            <w:r w:rsidRPr="007425A3">
              <w:rPr>
                <w:noProof/>
              </w:rPr>
              <w:drawing>
                <wp:inline distT="0" distB="0" distL="0" distR="0" wp14:anchorId="77E0395A" wp14:editId="70053917">
                  <wp:extent cx="76200" cy="73152"/>
                  <wp:effectExtent l="0" t="0" r="0" b="0"/>
                  <wp:docPr id="10043378" name="Picture 10043378"/>
                  <wp:cNvGraphicFramePr/>
                  <a:graphic xmlns:a="http://schemas.openxmlformats.org/drawingml/2006/main">
                    <a:graphicData uri="http://schemas.openxmlformats.org/drawingml/2006/picture">
                      <pic:pic xmlns:pic="http://schemas.openxmlformats.org/drawingml/2006/picture">
                        <pic:nvPicPr>
                          <pic:cNvPr id="10043378" name="Picture 10043378"/>
                          <pic:cNvPicPr/>
                        </pic:nvPicPr>
                        <pic:blipFill>
                          <a:blip r:embed="rId12"/>
                          <a:stretch>
                            <a:fillRect/>
                          </a:stretch>
                        </pic:blipFill>
                        <pic:spPr>
                          <a:xfrm>
                            <a:off x="0" y="0"/>
                            <a:ext cx="76200" cy="73152"/>
                          </a:xfrm>
                          <a:prstGeom prst="rect">
                            <a:avLst/>
                          </a:prstGeom>
                        </pic:spPr>
                      </pic:pic>
                    </a:graphicData>
                  </a:graphic>
                </wp:inline>
              </w:drawing>
            </w:r>
            <w:r w:rsidRPr="007425A3">
              <w:rPr>
                <w:rFonts w:ascii="Cambria Math" w:eastAsia="Cambria Math" w:hAnsi="Cambria Math" w:cs="Cambria Math"/>
                <w:sz w:val="16"/>
              </w:rPr>
              <w:t>𝑛𝑛</w:t>
            </w:r>
          </w:p>
        </w:tc>
        <w:tc>
          <w:tcPr>
            <w:tcW w:w="3232" w:type="dxa"/>
          </w:tcPr>
          <w:p w14:paraId="143C253E" w14:textId="77777777" w:rsidR="00FE665D" w:rsidRPr="007425A3" w:rsidRDefault="00FE665D" w:rsidP="007425A3">
            <w:pPr>
              <w:spacing w:after="66"/>
              <w:jc w:val="center"/>
            </w:pPr>
            <w:r w:rsidRPr="007425A3">
              <w:rPr>
                <w:noProof/>
              </w:rPr>
              <w:drawing>
                <wp:inline distT="0" distB="0" distL="0" distR="0" wp14:anchorId="136C09E4" wp14:editId="32C41DE9">
                  <wp:extent cx="91440" cy="91440"/>
                  <wp:effectExtent l="0" t="0" r="0" b="0"/>
                  <wp:docPr id="10043380" name="Picture 10043380"/>
                  <wp:cNvGraphicFramePr/>
                  <a:graphic xmlns:a="http://schemas.openxmlformats.org/drawingml/2006/main">
                    <a:graphicData uri="http://schemas.openxmlformats.org/drawingml/2006/picture">
                      <pic:pic xmlns:pic="http://schemas.openxmlformats.org/drawingml/2006/picture">
                        <pic:nvPicPr>
                          <pic:cNvPr id="10043380" name="Picture 10043380"/>
                          <pic:cNvPicPr/>
                        </pic:nvPicPr>
                        <pic:blipFill>
                          <a:blip r:embed="rId13"/>
                          <a:stretch>
                            <a:fillRect/>
                          </a:stretch>
                        </pic:blipFill>
                        <pic:spPr>
                          <a:xfrm>
                            <a:off x="0" y="0"/>
                            <a:ext cx="91440" cy="91440"/>
                          </a:xfrm>
                          <a:prstGeom prst="rect">
                            <a:avLst/>
                          </a:prstGeom>
                        </pic:spPr>
                      </pic:pic>
                    </a:graphicData>
                  </a:graphic>
                </wp:inline>
              </w:drawing>
            </w:r>
            <w:r w:rsidRPr="007425A3">
              <w:rPr>
                <w:rFonts w:ascii="Cambria Math" w:eastAsia="Cambria Math" w:hAnsi="Cambria Math" w:cs="Cambria Math"/>
              </w:rPr>
              <w:t>𝑎</w:t>
            </w:r>
            <w:r w:rsidRPr="007425A3">
              <w:rPr>
                <w:rFonts w:ascii="Cambria Math" w:eastAsia="Cambria Math" w:hAnsi="Cambria Math" w:cs="Cambria Math"/>
                <w:sz w:val="16"/>
              </w:rPr>
              <w:t>𝑛𝑛</w:t>
            </w:r>
          </w:p>
        </w:tc>
      </w:tr>
      <w:tr w:rsidR="00FE665D" w:rsidRPr="007425A3" w14:paraId="3302FB39" w14:textId="77777777" w:rsidTr="007425A3">
        <w:tc>
          <w:tcPr>
            <w:tcW w:w="2547" w:type="dxa"/>
          </w:tcPr>
          <w:p w14:paraId="1EE2DB29" w14:textId="77777777" w:rsidR="00FE665D" w:rsidRPr="007425A3" w:rsidRDefault="00FE665D" w:rsidP="007425A3">
            <w:pPr>
              <w:spacing w:after="12"/>
              <w:jc w:val="center"/>
            </w:pPr>
            <w:r w:rsidRPr="007425A3">
              <w:t>before</w:t>
            </w:r>
          </w:p>
        </w:tc>
        <w:tc>
          <w:tcPr>
            <w:tcW w:w="3147" w:type="dxa"/>
          </w:tcPr>
          <w:p w14:paraId="7FFE7AC6" w14:textId="77777777" w:rsidR="00FE665D" w:rsidRPr="007425A3" w:rsidRDefault="00FE665D" w:rsidP="007425A3">
            <w:pPr>
              <w:spacing w:after="12"/>
              <w:jc w:val="center"/>
            </w:pPr>
            <w:r w:rsidRPr="007425A3">
              <w:t>after</w:t>
            </w:r>
          </w:p>
        </w:tc>
        <w:tc>
          <w:tcPr>
            <w:tcW w:w="3232" w:type="dxa"/>
          </w:tcPr>
          <w:p w14:paraId="60B8F7B0" w14:textId="77777777" w:rsidR="00FE665D" w:rsidRPr="007425A3" w:rsidRDefault="00FE665D" w:rsidP="007425A3">
            <w:pPr>
              <w:spacing w:after="12"/>
              <w:jc w:val="center"/>
            </w:pPr>
            <w:r w:rsidRPr="007425A3">
              <w:t>repeat</w:t>
            </w:r>
          </w:p>
        </w:tc>
      </w:tr>
    </w:tbl>
    <w:p w14:paraId="146C7CD9" w14:textId="77777777" w:rsidR="00FE665D" w:rsidRPr="00E62F58" w:rsidRDefault="00FE665D" w:rsidP="007425A3">
      <w:pPr>
        <w:pStyle w:val="Standardowyakapit"/>
      </w:pPr>
      <w:r w:rsidRPr="00E62F58">
        <w:t xml:space="preserve">The above examples demonstrate how such an equation would look depending on the value of the </w:t>
      </w:r>
      <w:r w:rsidRPr="007425A3">
        <w:rPr>
          <w:rStyle w:val="NazwaProgramowa"/>
        </w:rPr>
        <w:t>brkBin</w:t>
      </w:r>
      <w:r w:rsidRPr="00E62F58">
        <w:t xml:space="preserve"> document-property. These actual examples do not rely on the </w:t>
      </w:r>
      <w:r w:rsidRPr="007425A3">
        <w:rPr>
          <w:rStyle w:val="NazwaProgramowa"/>
        </w:rPr>
        <w:t>brkBin</w:t>
      </w:r>
      <w:r w:rsidRPr="00E62F58">
        <w:t xml:space="preserve"> property of this document to maintain their configurations. This would be impossible because the </w:t>
      </w:r>
      <w:r w:rsidRPr="007425A3">
        <w:rPr>
          <w:rStyle w:val="NazwaProgramowa"/>
        </w:rPr>
        <w:t>brkBin</w:t>
      </w:r>
      <w:r w:rsidRPr="00E62F58">
        <w:t xml:space="preserve"> property can only be set to one value for an entire document at any given time. Here we are demonstrating all three.</w:t>
      </w:r>
    </w:p>
    <w:p w14:paraId="20FE3AB8" w14:textId="77777777" w:rsidR="00FE665D" w:rsidRPr="00E62F58" w:rsidRDefault="00FE665D">
      <w:pPr>
        <w:ind w:left="9" w:right="15"/>
      </w:pPr>
      <w:r w:rsidRPr="00E62F58">
        <w:t>The XML below demonstrates</w:t>
      </w:r>
      <w:r>
        <w:t xml:space="preserve"> </w:t>
      </w:r>
      <w:r w:rsidRPr="007425A3">
        <w:rPr>
          <w:rStyle w:val="NazwaProgramowa"/>
        </w:rPr>
        <w:t>brkBin</w:t>
      </w:r>
      <w:r>
        <w:rPr>
          <w:rFonts w:ascii="Cambria" w:eastAsia="Cambria" w:hAnsi="Cambria" w:cs="Cambria"/>
        </w:rPr>
        <w:t xml:space="preserve"> </w:t>
      </w:r>
      <w:r w:rsidRPr="00E62F58">
        <w:t>in use under</w:t>
      </w:r>
      <w:r>
        <w:t xml:space="preserve"> </w:t>
      </w:r>
      <w:r w:rsidRPr="007425A3">
        <w:rPr>
          <w:rStyle w:val="NazwaProgramowa"/>
        </w:rPr>
        <w:t>mathPr</w:t>
      </w:r>
      <w:r w:rsidRPr="00E62F58">
        <w:t>:</w:t>
      </w:r>
    </w:p>
    <w:p w14:paraId="541F6CED" w14:textId="77777777" w:rsidR="00FE665D" w:rsidRPr="00E62F58" w:rsidRDefault="00FE665D" w:rsidP="007425A3">
      <w:pPr>
        <w:pStyle w:val="SourceCode"/>
      </w:pPr>
      <w:r w:rsidRPr="00E62F58">
        <w:t>&lt;m:mathPr&gt;</w:t>
      </w:r>
    </w:p>
    <w:p w14:paraId="54A28FE5" w14:textId="77777777" w:rsidR="00FE665D" w:rsidRPr="00E62F58" w:rsidRDefault="00FE665D" w:rsidP="007425A3">
      <w:pPr>
        <w:pStyle w:val="SourceCode"/>
      </w:pPr>
      <w:r>
        <w:t xml:space="preserve">  </w:t>
      </w:r>
      <w:r w:rsidRPr="00E62F58">
        <w:t>&lt;m:mathFont m:val="Cambria Math"/&gt;</w:t>
      </w:r>
    </w:p>
    <w:p w14:paraId="7B772F30" w14:textId="77777777" w:rsidR="00FE665D" w:rsidRPr="00E62F58" w:rsidRDefault="00FE665D" w:rsidP="007425A3">
      <w:pPr>
        <w:pStyle w:val="SourceCode"/>
      </w:pPr>
      <w:r>
        <w:t xml:space="preserve">  </w:t>
      </w:r>
      <w:r w:rsidRPr="00E62F58">
        <w:t>&lt;m:brkBin m:val="before"/&gt;</w:t>
      </w:r>
    </w:p>
    <w:p w14:paraId="265A2CF7" w14:textId="77777777" w:rsidR="00FE665D" w:rsidRPr="00E62F58" w:rsidRDefault="00FE665D" w:rsidP="007425A3">
      <w:pPr>
        <w:pStyle w:val="SourceCode"/>
      </w:pPr>
      <w:r>
        <w:t xml:space="preserve">  </w:t>
      </w:r>
      <w:r w:rsidRPr="00E62F58">
        <w:t>&lt;m:brkBinSub m:val="--"/&gt;</w:t>
      </w:r>
    </w:p>
    <w:p w14:paraId="6C7BC231" w14:textId="77777777" w:rsidR="00FE665D" w:rsidRPr="00E62F58" w:rsidRDefault="00FE665D" w:rsidP="007425A3">
      <w:pPr>
        <w:pStyle w:val="SourceCode"/>
      </w:pPr>
      <w:r>
        <w:t xml:space="preserve">  </w:t>
      </w:r>
      <w:r w:rsidRPr="00E62F58">
        <w:t>&lt;m:smallFrac m:val="0"/&gt;</w:t>
      </w:r>
    </w:p>
    <w:p w14:paraId="62D5B00F" w14:textId="77777777" w:rsidR="00FE665D" w:rsidRPr="00E62F58" w:rsidRDefault="00FE665D" w:rsidP="007425A3">
      <w:pPr>
        <w:pStyle w:val="SourceCode"/>
      </w:pPr>
      <w:r>
        <w:t xml:space="preserve">  </w:t>
      </w:r>
      <w:r w:rsidRPr="00E62F58">
        <w:t>&lt;m:dispDef/&gt;</w:t>
      </w:r>
    </w:p>
    <w:p w14:paraId="3AD01CC5" w14:textId="77777777" w:rsidR="00FE665D" w:rsidRPr="00E62F58" w:rsidRDefault="00FE665D" w:rsidP="007425A3">
      <w:pPr>
        <w:pStyle w:val="SourceCode"/>
      </w:pPr>
      <w:r>
        <w:t xml:space="preserve">  </w:t>
      </w:r>
      <w:r w:rsidRPr="00E62F58">
        <w:t>&lt;m:lMargin m:val="0"/&gt;</w:t>
      </w:r>
    </w:p>
    <w:p w14:paraId="5CEC8BEE" w14:textId="77777777" w:rsidR="00FE665D" w:rsidRPr="00E62F58" w:rsidRDefault="00FE665D" w:rsidP="007425A3">
      <w:pPr>
        <w:pStyle w:val="SourceCode"/>
      </w:pPr>
      <w:r>
        <w:t xml:space="preserve">  </w:t>
      </w:r>
      <w:r w:rsidRPr="00E62F58">
        <w:t>&lt;m:rMargin m:val="0"/&gt;</w:t>
      </w:r>
    </w:p>
    <w:p w14:paraId="79C1058B" w14:textId="77777777" w:rsidR="00FE665D" w:rsidRPr="00E62F58" w:rsidRDefault="00FE665D" w:rsidP="007425A3">
      <w:pPr>
        <w:pStyle w:val="SourceCode"/>
      </w:pPr>
      <w:r>
        <w:t xml:space="preserve">  </w:t>
      </w:r>
      <w:r w:rsidRPr="00E62F58">
        <w:t>&lt;m:defJc m:val="centerGroup"/&gt;</w:t>
      </w:r>
    </w:p>
    <w:p w14:paraId="7CFEAEC3" w14:textId="77777777" w:rsidR="00FE665D" w:rsidRPr="00E62F58" w:rsidRDefault="00FE665D" w:rsidP="007425A3">
      <w:pPr>
        <w:pStyle w:val="SourceCode"/>
      </w:pPr>
      <w:r>
        <w:t xml:space="preserve">  </w:t>
      </w:r>
      <w:r w:rsidRPr="00E62F58">
        <w:t>&lt;m:wrapIndent m:val="1440"/&gt;</w:t>
      </w:r>
    </w:p>
    <w:p w14:paraId="5183660D" w14:textId="77777777" w:rsidR="00FE665D" w:rsidRPr="00E62F58" w:rsidRDefault="00FE665D" w:rsidP="007425A3">
      <w:pPr>
        <w:pStyle w:val="SourceCode"/>
      </w:pPr>
      <w:r>
        <w:t xml:space="preserve">  </w:t>
      </w:r>
      <w:r w:rsidRPr="00E62F58">
        <w:t>&lt;m:intLim m:val="subSup"/&gt;</w:t>
      </w:r>
    </w:p>
    <w:p w14:paraId="38EEDA43" w14:textId="77777777" w:rsidR="00FE665D" w:rsidRPr="00E62F58" w:rsidRDefault="00FE665D" w:rsidP="007425A3">
      <w:pPr>
        <w:pStyle w:val="SourceCode"/>
      </w:pPr>
      <w:r>
        <w:t xml:space="preserve">  </w:t>
      </w:r>
      <w:r w:rsidRPr="00E62F58">
        <w:t>&lt;m:naryLim m:val="undOvr"/&gt; &lt;/m:mathPr&gt;</w:t>
      </w:r>
    </w:p>
    <w:p w14:paraId="3E381881" w14:textId="77777777" w:rsidR="00FE665D" w:rsidRPr="00E62F58" w:rsidRDefault="00FE665D" w:rsidP="007425A3">
      <w:pPr>
        <w:pStyle w:val="Standardowyakapit"/>
      </w:pPr>
      <w:r w:rsidRPr="00C249D8">
        <w:rPr>
          <w:i/>
        </w:rPr>
        <w:t>End example</w:t>
      </w:r>
      <w:r w:rsidRPr="00E62F58">
        <w:t>]</w:t>
      </w:r>
    </w:p>
    <w:tbl>
      <w:tblPr>
        <w:tblStyle w:val="TableGrid"/>
        <w:tblW w:w="9323" w:type="dxa"/>
        <w:tblInd w:w="-114" w:type="dxa"/>
        <w:tblCellMar>
          <w:top w:w="88" w:type="dxa"/>
          <w:left w:w="114" w:type="dxa"/>
          <w:right w:w="115" w:type="dxa"/>
        </w:tblCellMar>
        <w:tblLook w:val="04A0" w:firstRow="1" w:lastRow="0" w:firstColumn="1" w:lastColumn="0" w:noHBand="0" w:noVBand="1"/>
      </w:tblPr>
      <w:tblGrid>
        <w:gridCol w:w="2061"/>
        <w:gridCol w:w="7262"/>
      </w:tblGrid>
      <w:tr w:rsidR="00FE665D" w:rsidRPr="00E62F58" w14:paraId="34C150C9" w14:textId="77777777" w:rsidTr="0070646B">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910D061" w14:textId="77777777" w:rsidR="00FE665D" w:rsidRPr="00E62F58" w:rsidRDefault="00FE665D">
            <w:pPr>
              <w:ind w:left="3"/>
              <w:jc w:val="center"/>
            </w:pPr>
            <w:r w:rsidRPr="00E62F58">
              <w:rPr>
                <w:b/>
              </w:rPr>
              <w:t>Attributes</w:t>
            </w:r>
          </w:p>
        </w:tc>
        <w:tc>
          <w:tcPr>
            <w:tcW w:w="7262" w:type="dxa"/>
            <w:tcBorders>
              <w:top w:val="single" w:sz="4" w:space="0" w:color="000000"/>
              <w:left w:val="single" w:sz="4" w:space="0" w:color="000000"/>
              <w:bottom w:val="single" w:sz="4" w:space="0" w:color="000000"/>
              <w:right w:val="single" w:sz="4" w:space="0" w:color="000000"/>
            </w:tcBorders>
            <w:shd w:val="clear" w:color="auto" w:fill="C0C0C0"/>
          </w:tcPr>
          <w:p w14:paraId="6516BF9A" w14:textId="77777777" w:rsidR="00FE665D" w:rsidRPr="00E62F58" w:rsidRDefault="00FE665D">
            <w:pPr>
              <w:jc w:val="center"/>
            </w:pPr>
            <w:r w:rsidRPr="00E62F58">
              <w:rPr>
                <w:b/>
              </w:rPr>
              <w:t>Description</w:t>
            </w:r>
          </w:p>
        </w:tc>
      </w:tr>
      <w:tr w:rsidR="00FE665D" w:rsidRPr="00E62F58" w14:paraId="4F4B01AA" w14:textId="77777777" w:rsidTr="0070646B">
        <w:trPr>
          <w:trHeight w:val="1457"/>
        </w:trPr>
        <w:tc>
          <w:tcPr>
            <w:tcW w:w="2061" w:type="dxa"/>
            <w:tcBorders>
              <w:top w:val="single" w:sz="4" w:space="0" w:color="000000"/>
              <w:left w:val="single" w:sz="4" w:space="0" w:color="000000"/>
              <w:bottom w:val="single" w:sz="4" w:space="0" w:color="000000"/>
              <w:right w:val="single" w:sz="4" w:space="0" w:color="000000"/>
            </w:tcBorders>
          </w:tcPr>
          <w:p w14:paraId="774500B0" w14:textId="77777777" w:rsidR="00FE665D" w:rsidRPr="00E62F58" w:rsidRDefault="00FE665D">
            <w:r w:rsidRPr="00E62F58">
              <w:rPr>
                <w:rFonts w:ascii="Cambria" w:eastAsia="Cambria" w:hAnsi="Cambria" w:cs="Cambria"/>
              </w:rPr>
              <w:t>val (Value)</w:t>
            </w:r>
          </w:p>
        </w:tc>
        <w:tc>
          <w:tcPr>
            <w:tcW w:w="7262" w:type="dxa"/>
            <w:tcBorders>
              <w:top w:val="single" w:sz="4" w:space="0" w:color="000000"/>
              <w:left w:val="single" w:sz="4" w:space="0" w:color="000000"/>
              <w:bottom w:val="single" w:sz="4" w:space="0" w:color="000000"/>
              <w:right w:val="single" w:sz="4" w:space="0" w:color="000000"/>
            </w:tcBorders>
          </w:tcPr>
          <w:p w14:paraId="2D385FB1" w14:textId="77777777" w:rsidR="00FE665D" w:rsidRDefault="00FE665D" w:rsidP="001B4AC7">
            <w:pPr>
              <w:pStyle w:val="Standardowyakapit"/>
            </w:pPr>
            <w:r w:rsidRPr="00E62F58">
              <w:t>Specifies where to break on binary operators. Possible values are</w:t>
            </w:r>
            <w:r>
              <w:t xml:space="preserve"> </w:t>
            </w:r>
            <w:r w:rsidRPr="007425A3">
              <w:rPr>
                <w:rStyle w:val="NazwaProgramowa"/>
              </w:rPr>
              <w:t>before</w:t>
            </w:r>
            <w:r w:rsidRPr="00E62F58">
              <w:t>,</w:t>
            </w:r>
            <w:r>
              <w:t xml:space="preserve"> </w:t>
            </w:r>
            <w:r w:rsidRPr="007425A3">
              <w:rPr>
                <w:rStyle w:val="NazwaProgramowa"/>
              </w:rPr>
              <w:t>after</w:t>
            </w:r>
            <w:r>
              <w:t xml:space="preserve"> and </w:t>
            </w:r>
            <w:r w:rsidRPr="007425A3">
              <w:rPr>
                <w:rStyle w:val="NazwaProgramowa"/>
              </w:rPr>
              <w:t>repeat</w:t>
            </w:r>
            <w:r w:rsidRPr="00E62F58">
              <w:t>.</w:t>
            </w:r>
          </w:p>
          <w:p w14:paraId="66BBD799" w14:textId="77777777" w:rsidR="00FE665D" w:rsidRPr="00E62F58" w:rsidRDefault="00FE665D" w:rsidP="001B4AC7">
            <w:pPr>
              <w:pStyle w:val="Standardowyakapit"/>
            </w:pPr>
            <w:r w:rsidRPr="00E62F58">
              <w:t>The possible values for this attribute are defined by the</w:t>
            </w:r>
            <w:r>
              <w:t xml:space="preserve"> </w:t>
            </w:r>
            <w:r w:rsidRPr="007425A3">
              <w:rPr>
                <w:rStyle w:val="NazwaProgramowa"/>
              </w:rPr>
              <w:t>ST_BreakBin</w:t>
            </w:r>
            <w:r>
              <w:rPr>
                <w:rFonts w:ascii="Cambria" w:eastAsia="Cambria" w:hAnsi="Cambria" w:cs="Cambria"/>
              </w:rPr>
              <w:t xml:space="preserve"> </w:t>
            </w:r>
            <w:r w:rsidRPr="00E62F58">
              <w:t>simple type (§22.1.3.1).</w:t>
            </w:r>
          </w:p>
        </w:tc>
      </w:tr>
    </w:tbl>
    <w:p w14:paraId="0B8BC4FB" w14:textId="77777777" w:rsidR="00FE665D" w:rsidRPr="00E62F58" w:rsidRDefault="00FE665D"/>
    <w:p w14:paraId="0C108C15" w14:textId="77777777" w:rsidR="00FE665D" w:rsidRPr="00E62F58" w:rsidRDefault="00FE665D" w:rsidP="007425A3">
      <w:pPr>
        <w:pStyle w:val="Standardowyakapit"/>
      </w:pPr>
      <w:r w:rsidRPr="00E62F58">
        <w:t>[</w:t>
      </w:r>
      <w:r w:rsidRPr="00E62F58">
        <w:rPr>
          <w:i/>
        </w:rPr>
        <w:t>Note</w:t>
      </w:r>
      <w:r w:rsidRPr="00E62F58">
        <w:t xml:space="preserve">: The W3C XML Schema definition of this element’s content model </w:t>
      </w:r>
      <w:r w:rsidRPr="007425A3">
        <w:rPr>
          <w:rStyle w:val="NazwaProgramowa"/>
        </w:rPr>
        <w:t>(CT_BreakBin)</w:t>
      </w:r>
      <w:r w:rsidRPr="00E62F58">
        <w:t xml:space="preserve"> is located in §A.6.1. </w:t>
      </w:r>
      <w:r w:rsidRPr="004931D8">
        <w:rPr>
          <w:i/>
        </w:rPr>
        <w:t>End note</w:t>
      </w:r>
      <w:r w:rsidRPr="00E62F58">
        <w:t>]</w:t>
      </w:r>
    </w:p>
    <w:p w14:paraId="71DAAC43" w14:textId="77777777" w:rsidR="00FE665D" w:rsidRPr="00E62F58" w:rsidRDefault="00FE665D" w:rsidP="004D5099">
      <w:pPr>
        <w:pStyle w:val="Nagwek4"/>
      </w:pPr>
      <w:bookmarkStart w:id="37" w:name="_Toc131579455"/>
      <w:bookmarkStart w:id="38" w:name="_Toc132650801"/>
      <w:r w:rsidRPr="007425A3">
        <w:rPr>
          <w:rStyle w:val="NazwaProgramowa"/>
        </w:rPr>
        <w:t>brkBinSub</w:t>
      </w:r>
      <w:r w:rsidRPr="00E62F58">
        <w:t xml:space="preserve"> (Break on Binary Subtraction)</w:t>
      </w:r>
      <w:bookmarkEnd w:id="37"/>
      <w:bookmarkEnd w:id="38"/>
    </w:p>
    <w:p w14:paraId="6D0F6DBD" w14:textId="77777777" w:rsidR="00FE665D" w:rsidRPr="00E62F58" w:rsidRDefault="00FE665D" w:rsidP="007425A3">
      <w:pPr>
        <w:pStyle w:val="Standardowyakapit"/>
      </w:pPr>
      <w:r w:rsidRPr="00E62F58">
        <w:t>This element specifies how the subtraction operator is treated when it coincides with a line break, when</w:t>
      </w:r>
      <w:r>
        <w:t xml:space="preserve"> </w:t>
      </w:r>
      <w:r w:rsidRPr="007425A3">
        <w:rPr>
          <w:rStyle w:val="NazwaProgramowa"/>
        </w:rPr>
        <w:t>brkBin</w:t>
      </w:r>
      <w:r>
        <w:rPr>
          <w:rFonts w:ascii="Cambria" w:eastAsia="Cambria" w:hAnsi="Cambria" w:cs="Cambria"/>
        </w:rPr>
        <w:t xml:space="preserve"> </w:t>
      </w:r>
      <w:r w:rsidRPr="00E62F58">
        <w:t>is set to</w:t>
      </w:r>
      <w:r>
        <w:t xml:space="preserve"> </w:t>
      </w:r>
      <w:r w:rsidRPr="007425A3">
        <w:rPr>
          <w:rStyle w:val="NazwaProgramowa"/>
        </w:rPr>
        <w:t>repeat</w:t>
      </w:r>
      <w:r w:rsidRPr="00E62F58">
        <w:t>. If this element is omitted, the subtraction operator is repeated before and after the break.</w:t>
      </w:r>
    </w:p>
    <w:p w14:paraId="03F1DEFB" w14:textId="77777777" w:rsidR="00FE665D" w:rsidRPr="00E62F58" w:rsidRDefault="00FE665D" w:rsidP="007425A3">
      <w:pPr>
        <w:pStyle w:val="Standardowyakapit"/>
      </w:pPr>
      <w:r w:rsidRPr="00E62F58">
        <w:t>Whether the element is absent or present without the val attribute, the default of the val attribute is</w:t>
      </w:r>
      <w:r w:rsidRPr="00E62F58">
        <w:rPr>
          <w:rFonts w:ascii="Consolas" w:eastAsia="Consolas" w:hAnsi="Consolas" w:cs="Consolas"/>
          <w:sz w:val="20"/>
        </w:rPr>
        <w:t>--</w:t>
      </w:r>
      <w:r w:rsidRPr="00E62F58">
        <w:t>.</w:t>
      </w:r>
    </w:p>
    <w:p w14:paraId="7103E546" w14:textId="77777777" w:rsidR="00FE665D" w:rsidRPr="00E62F58" w:rsidRDefault="00FE665D" w:rsidP="007425A3">
      <w:pPr>
        <w:pStyle w:val="Standardowyakapit"/>
      </w:pPr>
      <w:r w:rsidRPr="00E62F58">
        <w:t>[</w:t>
      </w:r>
      <w:r w:rsidRPr="00E62F58">
        <w:rPr>
          <w:i/>
        </w:rPr>
        <w:t>Example</w:t>
      </w:r>
      <w:r w:rsidRPr="00E62F58">
        <w:t>: The XML below demonstrates</w:t>
      </w:r>
      <w:r>
        <w:t xml:space="preserve"> </w:t>
      </w:r>
      <w:r w:rsidRPr="007425A3">
        <w:rPr>
          <w:rStyle w:val="NazwaProgramowa"/>
        </w:rPr>
        <w:t>brkBinSub</w:t>
      </w:r>
      <w:r>
        <w:rPr>
          <w:rFonts w:ascii="Cambria" w:eastAsia="Cambria" w:hAnsi="Cambria" w:cs="Cambria"/>
        </w:rPr>
        <w:t xml:space="preserve"> </w:t>
      </w:r>
      <w:r w:rsidRPr="00E62F58">
        <w:t>in use under</w:t>
      </w:r>
      <w:r>
        <w:t xml:space="preserve"> </w:t>
      </w:r>
      <w:r w:rsidRPr="007425A3">
        <w:rPr>
          <w:rStyle w:val="NazwaProgramowa"/>
        </w:rPr>
        <w:t>mathPr</w:t>
      </w:r>
      <w:r w:rsidRPr="00E62F58">
        <w:t>:</w:t>
      </w:r>
    </w:p>
    <w:p w14:paraId="3D7FA112" w14:textId="77777777" w:rsidR="00FE665D" w:rsidRPr="007425A3" w:rsidRDefault="00FE665D" w:rsidP="007425A3">
      <w:pPr>
        <w:pStyle w:val="SourceCode"/>
      </w:pPr>
      <w:r w:rsidRPr="007425A3">
        <w:t>&lt;m:mathPr&gt;</w:t>
      </w:r>
    </w:p>
    <w:p w14:paraId="64530614" w14:textId="77777777" w:rsidR="00FE665D" w:rsidRPr="007425A3" w:rsidRDefault="00FE665D" w:rsidP="007425A3">
      <w:pPr>
        <w:pStyle w:val="SourceCode"/>
      </w:pPr>
      <w:r>
        <w:t xml:space="preserve">  </w:t>
      </w:r>
      <w:r w:rsidRPr="007425A3">
        <w:t>&lt;m:mathFont m:val="Cambria Math"/&gt;</w:t>
      </w:r>
    </w:p>
    <w:p w14:paraId="601D2599" w14:textId="77777777" w:rsidR="00FE665D" w:rsidRPr="007425A3" w:rsidRDefault="00FE665D" w:rsidP="007425A3">
      <w:pPr>
        <w:pStyle w:val="SourceCode"/>
      </w:pPr>
      <w:r>
        <w:t xml:space="preserve">  </w:t>
      </w:r>
      <w:r w:rsidRPr="007425A3">
        <w:t>&lt;m:brkBin m:val="before"/&gt;</w:t>
      </w:r>
    </w:p>
    <w:p w14:paraId="593853D8" w14:textId="77777777" w:rsidR="00FE665D" w:rsidRPr="007425A3" w:rsidRDefault="00FE665D" w:rsidP="007425A3">
      <w:pPr>
        <w:pStyle w:val="SourceCode"/>
      </w:pPr>
      <w:r>
        <w:t xml:space="preserve">  </w:t>
      </w:r>
      <w:r w:rsidRPr="007425A3">
        <w:t>&lt;m:brkBinSub m:val="--"/&gt;</w:t>
      </w:r>
    </w:p>
    <w:p w14:paraId="60F56992" w14:textId="77777777" w:rsidR="00FE665D" w:rsidRPr="007425A3" w:rsidRDefault="00FE665D" w:rsidP="007425A3">
      <w:pPr>
        <w:pStyle w:val="SourceCode"/>
      </w:pPr>
      <w:r>
        <w:t xml:space="preserve">  </w:t>
      </w:r>
      <w:r w:rsidRPr="007425A3">
        <w:t>&lt;m:smallFrac m:val="0"/&gt;</w:t>
      </w:r>
    </w:p>
    <w:p w14:paraId="41DFF9A7" w14:textId="77777777" w:rsidR="00FE665D" w:rsidRPr="007425A3" w:rsidRDefault="00FE665D" w:rsidP="007425A3">
      <w:pPr>
        <w:pStyle w:val="SourceCode"/>
      </w:pPr>
      <w:r>
        <w:t xml:space="preserve">  </w:t>
      </w:r>
      <w:r w:rsidRPr="007425A3">
        <w:t>&lt;m:dispDef/&gt;</w:t>
      </w:r>
    </w:p>
    <w:p w14:paraId="48795FEC" w14:textId="77777777" w:rsidR="00FE665D" w:rsidRPr="007425A3" w:rsidRDefault="00FE665D" w:rsidP="007425A3">
      <w:pPr>
        <w:pStyle w:val="SourceCode"/>
      </w:pPr>
      <w:r>
        <w:t xml:space="preserve">  </w:t>
      </w:r>
      <w:r w:rsidRPr="007425A3">
        <w:t>&lt;m:lMargin m:val="0"/&gt;</w:t>
      </w:r>
    </w:p>
    <w:p w14:paraId="7361BBEB" w14:textId="77777777" w:rsidR="00FE665D" w:rsidRPr="007425A3" w:rsidRDefault="00FE665D" w:rsidP="007425A3">
      <w:pPr>
        <w:pStyle w:val="SourceCode"/>
      </w:pPr>
      <w:r>
        <w:t xml:space="preserve">  </w:t>
      </w:r>
      <w:r w:rsidRPr="007425A3">
        <w:t>&lt;m:rMargin m:val="0"/&gt;</w:t>
      </w:r>
    </w:p>
    <w:p w14:paraId="077328C0" w14:textId="77777777" w:rsidR="00FE665D" w:rsidRPr="007425A3" w:rsidRDefault="00FE665D" w:rsidP="007425A3">
      <w:pPr>
        <w:pStyle w:val="SourceCode"/>
      </w:pPr>
      <w:r>
        <w:t xml:space="preserve">  </w:t>
      </w:r>
      <w:r w:rsidRPr="007425A3">
        <w:t>&lt;m:defJc m:val="centerGroup"/&gt;</w:t>
      </w:r>
    </w:p>
    <w:p w14:paraId="67EF0352" w14:textId="77777777" w:rsidR="00FE665D" w:rsidRPr="007425A3" w:rsidRDefault="00FE665D" w:rsidP="007425A3">
      <w:pPr>
        <w:pStyle w:val="SourceCode"/>
      </w:pPr>
      <w:r>
        <w:t xml:space="preserve">  </w:t>
      </w:r>
      <w:r w:rsidRPr="007425A3">
        <w:t>&lt;m:wrapIndent m:val="1440"/&gt;</w:t>
      </w:r>
    </w:p>
    <w:p w14:paraId="575F5C1F" w14:textId="77777777" w:rsidR="00FE665D" w:rsidRPr="007425A3" w:rsidRDefault="00FE665D" w:rsidP="007425A3">
      <w:pPr>
        <w:pStyle w:val="SourceCode"/>
      </w:pPr>
      <w:r>
        <w:t xml:space="preserve">  </w:t>
      </w:r>
      <w:r w:rsidRPr="007425A3">
        <w:t>&lt;m:intLim m:val="subSup"/&gt;</w:t>
      </w:r>
    </w:p>
    <w:p w14:paraId="005DEA5B" w14:textId="77777777" w:rsidR="00FE665D" w:rsidRDefault="00FE665D" w:rsidP="007425A3">
      <w:pPr>
        <w:pStyle w:val="SourceCode"/>
      </w:pPr>
      <w:r>
        <w:t xml:space="preserve">  </w:t>
      </w:r>
      <w:r w:rsidRPr="007425A3">
        <w:t>&lt;m:naryLim m:val="undOvr"/&gt;</w:t>
      </w:r>
    </w:p>
    <w:p w14:paraId="2DF45769" w14:textId="77777777" w:rsidR="00FE665D" w:rsidRPr="007425A3" w:rsidRDefault="00FE665D" w:rsidP="007425A3">
      <w:pPr>
        <w:pStyle w:val="SourceCode"/>
      </w:pPr>
      <w:r w:rsidRPr="007425A3">
        <w:t>&lt;/m:mathPr&gt;</w:t>
      </w:r>
    </w:p>
    <w:p w14:paraId="11CA3363" w14:textId="77777777" w:rsidR="00FE665D" w:rsidRPr="00E62F58" w:rsidRDefault="00FE665D">
      <w:pPr>
        <w:spacing w:after="208" w:line="270" w:lineRule="auto"/>
        <w:ind w:left="9"/>
      </w:pPr>
      <w:r w:rsidRPr="00C249D8">
        <w:rPr>
          <w:i/>
        </w:rPr>
        <w:t>End example</w:t>
      </w:r>
      <w:r w:rsidRPr="00E62F58">
        <w:t>]</w:t>
      </w:r>
    </w:p>
    <w:p w14:paraId="15220F78" w14:textId="77777777" w:rsidR="00FE665D" w:rsidRPr="00E62F58" w:rsidRDefault="00FE665D">
      <w:pPr>
        <w:spacing w:after="213" w:line="270" w:lineRule="auto"/>
        <w:ind w:left="9"/>
      </w:pPr>
      <w:r w:rsidRPr="00E62F58">
        <w:t>[</w:t>
      </w:r>
      <w:r w:rsidRPr="00E62F58">
        <w:rPr>
          <w:i/>
        </w:rPr>
        <w:t>Example</w:t>
      </w:r>
      <w:r w:rsidRPr="00E62F58">
        <w:t>:</w:t>
      </w:r>
    </w:p>
    <w:p w14:paraId="56B83267" w14:textId="77777777" w:rsidR="00FE665D" w:rsidRPr="00E62F58" w:rsidRDefault="00FE665D">
      <w:pPr>
        <w:ind w:left="9" w:right="15"/>
      </w:pPr>
      <w:r w:rsidRPr="00E62F58">
        <w:t>Given the following XML representation using</w:t>
      </w:r>
      <w:r>
        <w:t xml:space="preserve"> </w:t>
      </w:r>
      <w:r w:rsidRPr="007425A3">
        <w:rPr>
          <w:rStyle w:val="NazwaProgramowa"/>
        </w:rPr>
        <w:t>brkBinSub</w:t>
      </w:r>
      <w:r w:rsidRPr="00E62F58">
        <w:rPr>
          <w:rFonts w:ascii="Cambria" w:eastAsia="Cambria" w:hAnsi="Cambria" w:cs="Cambria"/>
        </w:rPr>
        <w:t>:</w:t>
      </w:r>
    </w:p>
    <w:p w14:paraId="73728204" w14:textId="77777777" w:rsidR="00FE665D" w:rsidRPr="007425A3" w:rsidRDefault="00FE665D" w:rsidP="007425A3">
      <w:pPr>
        <w:pStyle w:val="SourceCode"/>
      </w:pPr>
      <w:r w:rsidRPr="007425A3">
        <w:t>&lt;m:brkBinSub m:val="-+"/&gt;</w:t>
      </w:r>
    </w:p>
    <w:p w14:paraId="0AF2C32D" w14:textId="77777777" w:rsidR="00FE665D" w:rsidRPr="00E62F58" w:rsidRDefault="00FE665D" w:rsidP="007425A3">
      <w:pPr>
        <w:pStyle w:val="Standardowyakapit"/>
      </w:pPr>
      <w:r w:rsidRPr="00E62F58">
        <w:t xml:space="preserve">Because the document option for break on binary subtraction is set to -+, any breaks in Math paragraphs on subtraction operators will display a – on the line before the break and a + on the line after the break. </w:t>
      </w: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2E701B2A" w14:textId="77777777" w:rsidTr="007425A3">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E36423B"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297A3B5" w14:textId="77777777" w:rsidR="00FE665D" w:rsidRPr="00E62F58" w:rsidRDefault="00FE665D">
            <w:pPr>
              <w:jc w:val="center"/>
            </w:pPr>
            <w:r w:rsidRPr="00E62F58">
              <w:rPr>
                <w:b/>
              </w:rPr>
              <w:t>Description</w:t>
            </w:r>
          </w:p>
        </w:tc>
      </w:tr>
      <w:tr w:rsidR="00FE665D" w:rsidRPr="00E62F58" w14:paraId="7BF9D27A" w14:textId="77777777" w:rsidTr="007425A3">
        <w:trPr>
          <w:trHeight w:val="1724"/>
        </w:trPr>
        <w:tc>
          <w:tcPr>
            <w:tcW w:w="2061" w:type="dxa"/>
            <w:tcBorders>
              <w:top w:val="single" w:sz="4" w:space="0" w:color="000000"/>
              <w:left w:val="single" w:sz="4" w:space="0" w:color="000000"/>
              <w:bottom w:val="single" w:sz="4" w:space="0" w:color="000000"/>
              <w:right w:val="single" w:sz="4" w:space="0" w:color="000000"/>
            </w:tcBorders>
          </w:tcPr>
          <w:p w14:paraId="1DCEEDE1"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6889F7D" w14:textId="77777777" w:rsidR="00FE665D" w:rsidRDefault="00FE665D">
            <w:pPr>
              <w:spacing w:line="250" w:lineRule="auto"/>
              <w:ind w:left="1"/>
            </w:pPr>
            <w:r w:rsidRPr="00E62F58">
              <w:t>Specifies how the subtraction operator is treated when it coincides with a line break, when</w:t>
            </w:r>
            <w:r>
              <w:t xml:space="preserve"> </w:t>
            </w:r>
            <w:r w:rsidRPr="007425A3">
              <w:rPr>
                <w:rStyle w:val="NazwaProgramowa"/>
              </w:rPr>
              <w:t>brkBin</w:t>
            </w:r>
            <w:r>
              <w:rPr>
                <w:rFonts w:ascii="Consolas" w:eastAsia="Consolas" w:hAnsi="Consolas" w:cs="Consolas"/>
                <w:sz w:val="20"/>
              </w:rPr>
              <w:t xml:space="preserve"> </w:t>
            </w:r>
            <w:r w:rsidRPr="00E62F58">
              <w:t>is set to</w:t>
            </w:r>
            <w:r>
              <w:t xml:space="preserve"> </w:t>
            </w:r>
            <w:r w:rsidRPr="007425A3">
              <w:rPr>
                <w:rStyle w:val="NazwaProgramowa"/>
              </w:rPr>
              <w:t>repeat</w:t>
            </w:r>
            <w:r w:rsidRPr="00E62F58">
              <w:t>. Possible values are</w:t>
            </w:r>
            <w:r w:rsidRPr="00E62F58">
              <w:rPr>
                <w:rFonts w:ascii="Consolas" w:eastAsia="Consolas" w:hAnsi="Consolas" w:cs="Consolas"/>
                <w:sz w:val="20"/>
              </w:rPr>
              <w:t>--</w:t>
            </w:r>
            <w:r w:rsidRPr="00E62F58">
              <w:t>,</w:t>
            </w:r>
            <w:r w:rsidRPr="00E62F58">
              <w:rPr>
                <w:rFonts w:ascii="Consolas" w:eastAsia="Consolas" w:hAnsi="Consolas" w:cs="Consolas"/>
                <w:sz w:val="20"/>
              </w:rPr>
              <w:t>-+</w:t>
            </w:r>
            <w:r>
              <w:t xml:space="preserve"> and</w:t>
            </w:r>
            <w:r w:rsidRPr="00E62F58">
              <w:rPr>
                <w:rFonts w:ascii="Consolas" w:eastAsia="Consolas" w:hAnsi="Consolas" w:cs="Consolas"/>
                <w:sz w:val="20"/>
              </w:rPr>
              <w:t>+-</w:t>
            </w:r>
            <w:r w:rsidRPr="00E62F58">
              <w:t>.</w:t>
            </w:r>
          </w:p>
          <w:p w14:paraId="625B5493" w14:textId="77777777" w:rsidR="00FE665D" w:rsidRPr="00E62F58" w:rsidRDefault="00FE665D">
            <w:pPr>
              <w:ind w:left="1"/>
            </w:pPr>
          </w:p>
          <w:p w14:paraId="64C88742" w14:textId="77777777" w:rsidR="00FE665D" w:rsidRPr="00E62F58" w:rsidRDefault="00FE665D" w:rsidP="007425A3">
            <w:pPr>
              <w:pStyle w:val="Standardowyakapit"/>
            </w:pPr>
            <w:r w:rsidRPr="00E62F58">
              <w:t>The possible values for this attribute are defined by the</w:t>
            </w:r>
            <w:r>
              <w:t xml:space="preserve"> </w:t>
            </w:r>
            <w:r w:rsidRPr="007425A3">
              <w:rPr>
                <w:rStyle w:val="NazwaProgramowa"/>
              </w:rPr>
              <w:t>ST_BreakBinSub</w:t>
            </w:r>
            <w:r>
              <w:rPr>
                <w:rFonts w:ascii="Cambria" w:eastAsia="Cambria" w:hAnsi="Cambria" w:cs="Cambria"/>
              </w:rPr>
              <w:t xml:space="preserve"> </w:t>
            </w:r>
            <w:r w:rsidRPr="00E62F58">
              <w:t>simple type (§22.1.3.2).</w:t>
            </w:r>
          </w:p>
        </w:tc>
      </w:tr>
    </w:tbl>
    <w:p w14:paraId="3A0C9AEA" w14:textId="77777777" w:rsidR="00FE665D" w:rsidRPr="00E62F58" w:rsidRDefault="00FE665D"/>
    <w:p w14:paraId="109FE1F2"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7425A3">
        <w:rPr>
          <w:rStyle w:val="NazwaProgramowa"/>
        </w:rPr>
        <w:t>(CT_BreakBinSub)</w:t>
      </w:r>
      <w:r w:rsidRPr="00E62F58">
        <w:t xml:space="preserve"> is located in §A.6.1. </w:t>
      </w:r>
      <w:r w:rsidRPr="004931D8">
        <w:rPr>
          <w:i/>
        </w:rPr>
        <w:t>End note</w:t>
      </w:r>
      <w:r w:rsidRPr="00E62F58">
        <w:t>]</w:t>
      </w:r>
    </w:p>
    <w:p w14:paraId="60ABB9B5" w14:textId="77777777" w:rsidR="00FE665D" w:rsidRPr="00E62F58" w:rsidRDefault="00FE665D" w:rsidP="004D5099">
      <w:pPr>
        <w:pStyle w:val="Nagwek4"/>
      </w:pPr>
      <w:bookmarkStart w:id="39" w:name="_Toc131579456"/>
      <w:bookmarkStart w:id="40" w:name="_Toc132650802"/>
      <w:r w:rsidRPr="007425A3">
        <w:rPr>
          <w:rStyle w:val="NazwaProgramowa"/>
        </w:rPr>
        <w:t>cGp</w:t>
      </w:r>
      <w:r w:rsidRPr="00E62F58">
        <w:t xml:space="preserve"> (Matrix Column Gap)</w:t>
      </w:r>
      <w:bookmarkEnd w:id="39"/>
      <w:bookmarkEnd w:id="40"/>
    </w:p>
    <w:p w14:paraId="370048D2" w14:textId="77777777" w:rsidR="00FE665D" w:rsidRPr="00E62F58" w:rsidRDefault="00FE665D" w:rsidP="007425A3">
      <w:pPr>
        <w:pStyle w:val="Standardowyakapit"/>
      </w:pPr>
      <w:r w:rsidRPr="00E62F58">
        <w:t>This element represents the (custom) column gap spacing information; the default value is</w:t>
      </w:r>
      <w:r>
        <w:t xml:space="preserve"> </w:t>
      </w:r>
      <w:r w:rsidRPr="00E62F58">
        <w:rPr>
          <w:rFonts w:ascii="Consolas" w:eastAsia="Consolas" w:hAnsi="Consolas" w:cs="Consolas"/>
        </w:rPr>
        <w:t>0</w:t>
      </w:r>
      <w:r>
        <w:rPr>
          <w:rFonts w:ascii="Consolas" w:eastAsia="Consolas" w:hAnsi="Consolas" w:cs="Consolas"/>
        </w:rPr>
        <w:t xml:space="preserve"> </w:t>
      </w:r>
      <w:r w:rsidRPr="00E62F58">
        <w:t xml:space="preserve">(which corresponds to 1 </w:t>
      </w:r>
      <w:r w:rsidRPr="007425A3">
        <w:rPr>
          <w:rStyle w:val="NazwaProgramowa"/>
        </w:rPr>
        <w:t>em</w:t>
      </w:r>
      <w:r w:rsidRPr="00E62F58">
        <w:t>). This value is interpreted differently depending on the value of</w:t>
      </w:r>
      <w:r>
        <w:t xml:space="preserve"> </w:t>
      </w:r>
      <w:r w:rsidRPr="007425A3">
        <w:rPr>
          <w:rStyle w:val="NazwaProgramowa"/>
        </w:rPr>
        <w:t>cGpRule</w:t>
      </w:r>
      <w:r>
        <w:rPr>
          <w:rFonts w:ascii="Cambria" w:eastAsia="Cambria" w:hAnsi="Cambria" w:cs="Cambria"/>
        </w:rPr>
        <w:t xml:space="preserve"> </w:t>
      </w:r>
      <w:r w:rsidRPr="00E62F58">
        <w:t>(§22.1.2.19).</w:t>
      </w:r>
      <w:r>
        <w:t xml:space="preserve"> </w:t>
      </w:r>
      <w:r w:rsidRPr="007425A3">
        <w:rPr>
          <w:rStyle w:val="NazwaProgramowa"/>
        </w:rPr>
        <w:t>cGpis</w:t>
      </w:r>
      <w:r w:rsidRPr="00E62F58">
        <w:t xml:space="preserve"> not used unless the value </w:t>
      </w:r>
      <w:r w:rsidRPr="007425A3">
        <w:rPr>
          <w:rStyle w:val="NazwaProgramowa"/>
        </w:rPr>
        <w:t>ofcGpRule</w:t>
      </w:r>
      <w:r>
        <w:rPr>
          <w:rFonts w:ascii="Cambria" w:eastAsia="Cambria" w:hAnsi="Cambria" w:cs="Cambria"/>
        </w:rPr>
        <w:t xml:space="preserve"> </w:t>
      </w:r>
      <w:r w:rsidRPr="00E62F58">
        <w:t>is 3 or 4. When</w:t>
      </w:r>
      <w:r>
        <w:t xml:space="preserve"> </w:t>
      </w:r>
      <w:r w:rsidRPr="007425A3">
        <w:rPr>
          <w:rStyle w:val="NazwaProgramowa"/>
        </w:rPr>
        <w:t>cGpRule</w:t>
      </w:r>
      <w:r>
        <w:rPr>
          <w:rFonts w:ascii="Cambria" w:eastAsia="Cambria" w:hAnsi="Cambria" w:cs="Cambria"/>
        </w:rPr>
        <w:t xml:space="preserve"> </w:t>
      </w:r>
      <w:r w:rsidRPr="00E62F58">
        <w:t xml:space="preserve">is omitted, the default spacing between matrix columns is 1 </w:t>
      </w:r>
      <w:r w:rsidRPr="007425A3">
        <w:rPr>
          <w:rStyle w:val="NazwaProgramowa"/>
        </w:rPr>
        <w:t>em</w:t>
      </w:r>
      <w:r w:rsidRPr="00E62F58">
        <w:t xml:space="preserve"> (a</w:t>
      </w:r>
      <w:r>
        <w:t xml:space="preserve"> </w:t>
      </w:r>
      <w:r w:rsidRPr="007425A3">
        <w:rPr>
          <w:rStyle w:val="NazwaProgramowa"/>
        </w:rPr>
        <w:t>val</w:t>
      </w:r>
      <w:r>
        <w:rPr>
          <w:rFonts w:ascii="Cambria" w:eastAsia="Cambria" w:hAnsi="Cambria" w:cs="Cambria"/>
        </w:rPr>
        <w:t xml:space="preserve"> </w:t>
      </w:r>
      <w:r w:rsidRPr="00E62F58">
        <w:t>attribute value of</w:t>
      </w:r>
      <w:r>
        <w:t xml:space="preserve"> </w:t>
      </w:r>
      <w:r w:rsidRPr="00E62F58">
        <w:rPr>
          <w:rFonts w:ascii="Consolas" w:eastAsia="Consolas" w:hAnsi="Consolas" w:cs="Consolas"/>
          <w:sz w:val="20"/>
        </w:rPr>
        <w:t>0</w:t>
      </w:r>
      <w:r w:rsidRPr="00E62F58">
        <w:t>).</w:t>
      </w:r>
    </w:p>
    <w:p w14:paraId="20F661A1" w14:textId="77777777" w:rsidR="00FE665D" w:rsidRPr="00E62F58" w:rsidRDefault="00FE665D" w:rsidP="007425A3">
      <w:pPr>
        <w:pStyle w:val="Standardowyakapit"/>
      </w:pPr>
      <w:r w:rsidRPr="00E62F58">
        <w:t>Whether the element is absent or present without the val attribute, the default of the val attribute is</w:t>
      </w:r>
      <w:r>
        <w:t xml:space="preserve"> </w:t>
      </w:r>
      <w:r w:rsidRPr="00E62F58">
        <w:rPr>
          <w:rFonts w:ascii="Consolas" w:eastAsia="Consolas" w:hAnsi="Consolas" w:cs="Consolas"/>
          <w:sz w:val="20"/>
        </w:rPr>
        <w:t>0</w:t>
      </w:r>
      <w:r w:rsidRPr="00E62F58">
        <w:t>.</w:t>
      </w:r>
    </w:p>
    <w:p w14:paraId="270C1FF4" w14:textId="77777777" w:rsidR="00FE665D" w:rsidRPr="00E62F58" w:rsidRDefault="00FE665D" w:rsidP="007425A3">
      <w:pPr>
        <w:pStyle w:val="Standardowyakapit"/>
      </w:pPr>
      <w:r w:rsidRPr="00E62F58">
        <w:t>The</w:t>
      </w:r>
      <w:r>
        <w:t xml:space="preserve"> </w:t>
      </w:r>
      <w:r w:rsidRPr="007425A3">
        <w:rPr>
          <w:rStyle w:val="NazwaProgramowa"/>
        </w:rPr>
        <w:t>cGpgap</w:t>
      </w:r>
      <w:r w:rsidRPr="00E62F58">
        <w:t xml:space="preserve"> spacing (also referred to as “Column Gap” or “Gap Width”) is added to the</w:t>
      </w:r>
      <w:r>
        <w:t xml:space="preserve"> </w:t>
      </w:r>
      <w:r w:rsidRPr="007425A3">
        <w:rPr>
          <w:rStyle w:val="NazwaProgramowa"/>
        </w:rPr>
        <w:t>cSp</w:t>
      </w:r>
      <w:r>
        <w:rPr>
          <w:rStyle w:val="NazwaProgramowa"/>
        </w:rPr>
        <w:t xml:space="preserve"> </w:t>
      </w:r>
      <w:r w:rsidRPr="00E62F58">
        <w:t>(Minimum Matrix Column Width) to determine the total Matrix Column Spacing (distance between the same edges of different columns). The following image depicts how</w:t>
      </w:r>
      <w:r>
        <w:t xml:space="preserve"> </w:t>
      </w:r>
      <w:r w:rsidRPr="007425A3">
        <w:rPr>
          <w:rStyle w:val="NazwaProgramowa"/>
        </w:rPr>
        <w:t>cGp</w:t>
      </w:r>
      <w:r>
        <w:rPr>
          <w:rFonts w:ascii="Cambria" w:eastAsia="Cambria" w:hAnsi="Cambria" w:cs="Cambria"/>
        </w:rPr>
        <w:t xml:space="preserve"> </w:t>
      </w:r>
      <w:r w:rsidRPr="00E62F58">
        <w:t>and</w:t>
      </w:r>
      <w:r>
        <w:t xml:space="preserve"> </w:t>
      </w:r>
      <w:r w:rsidRPr="007425A3">
        <w:rPr>
          <w:rStyle w:val="NazwaProgramowa"/>
        </w:rPr>
        <w:t>cSpwork</w:t>
      </w:r>
      <w:r w:rsidRPr="00E62F58">
        <w:t xml:space="preserve"> together to define matrix column spacing in a 2x2 matrix:</w:t>
      </w:r>
    </w:p>
    <w:p w14:paraId="17328B8A" w14:textId="77777777" w:rsidR="00FE665D" w:rsidRPr="00E62F58" w:rsidRDefault="00FE665D" w:rsidP="007C5CAC">
      <w:pPr>
        <w:spacing w:after="137"/>
        <w:ind w:right="2712"/>
        <w:jc w:val="center"/>
      </w:pPr>
      <w:r w:rsidRPr="00E62F58">
        <w:rPr>
          <w:noProof/>
        </w:rPr>
        <w:drawing>
          <wp:inline distT="0" distB="0" distL="0" distR="0" wp14:anchorId="28BC4252" wp14:editId="594912FD">
            <wp:extent cx="2055600" cy="1576800"/>
            <wp:effectExtent l="0" t="0" r="1905" b="4445"/>
            <wp:docPr id="933112" name="Picture 933112"/>
            <wp:cNvGraphicFramePr/>
            <a:graphic xmlns:a="http://schemas.openxmlformats.org/drawingml/2006/main">
              <a:graphicData uri="http://schemas.openxmlformats.org/drawingml/2006/picture">
                <pic:pic xmlns:pic="http://schemas.openxmlformats.org/drawingml/2006/picture">
                  <pic:nvPicPr>
                    <pic:cNvPr id="933112" name="Picture 933112"/>
                    <pic:cNvPicPr/>
                  </pic:nvPicPr>
                  <pic:blipFill>
                    <a:blip r:embed="rId14"/>
                    <a:stretch>
                      <a:fillRect/>
                    </a:stretch>
                  </pic:blipFill>
                  <pic:spPr>
                    <a:xfrm>
                      <a:off x="0" y="0"/>
                      <a:ext cx="2055600" cy="1576800"/>
                    </a:xfrm>
                    <a:prstGeom prst="rect">
                      <a:avLst/>
                    </a:prstGeom>
                  </pic:spPr>
                </pic:pic>
              </a:graphicData>
            </a:graphic>
          </wp:inline>
        </w:drawing>
      </w:r>
    </w:p>
    <w:p w14:paraId="091FF3F2" w14:textId="77777777" w:rsidR="00FE665D" w:rsidRPr="00E62F58" w:rsidRDefault="00FE665D" w:rsidP="007C5CAC">
      <w:pPr>
        <w:tabs>
          <w:tab w:val="right" w:pos="10084"/>
        </w:tabs>
        <w:ind w:left="-1"/>
      </w:pPr>
      <w:r w:rsidRPr="00E62F58">
        <w:t>[</w:t>
      </w:r>
      <w:r w:rsidRPr="00E62F58">
        <w:rPr>
          <w:i/>
        </w:rPr>
        <w:t>Example</w:t>
      </w:r>
      <w:r w:rsidRPr="00E62F58">
        <w:t>: With a</w:t>
      </w:r>
      <w:r>
        <w:t xml:space="preserve"> </w:t>
      </w:r>
      <w:r w:rsidRPr="007425A3">
        <w:rPr>
          <w:rStyle w:val="NazwaProgramowa"/>
        </w:rPr>
        <w:t>cGpRule</w:t>
      </w:r>
      <w:r>
        <w:rPr>
          <w:rFonts w:ascii="Cambria" w:eastAsia="Cambria" w:hAnsi="Cambria" w:cs="Cambria"/>
        </w:rPr>
        <w:t xml:space="preserve"> </w:t>
      </w:r>
      <w:r w:rsidRPr="00E62F58">
        <w:t>value of 4, the matrix:</w:t>
      </w:r>
      <w:r>
        <w:t xml:space="preserve"> </w:t>
      </w:r>
      <m:oMath>
        <m:m>
          <m:mPr>
            <m:cSp m:val="120"/>
            <m:cGp m:val="14"/>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w:r>
        <w:t xml:space="preserve"> </w:t>
      </w:r>
      <w:r w:rsidRPr="00E62F58">
        <w:t xml:space="preserve">has 3 </w:t>
      </w:r>
      <w:r w:rsidRPr="007425A3">
        <w:rPr>
          <w:rStyle w:val="NazwaProgramowa"/>
        </w:rPr>
        <w:t>ems</w:t>
      </w:r>
      <w:r w:rsidRPr="00E62F58">
        <w:t xml:space="preserve"> of spacing between columns (3 </w:t>
      </w:r>
      <w:r w:rsidRPr="007425A3">
        <w:rPr>
          <w:rStyle w:val="NazwaProgramowa"/>
        </w:rPr>
        <w:t>ems</w:t>
      </w:r>
      <w:r w:rsidRPr="00E62F58">
        <w:t xml:space="preserve"> = 6* 0.5 </w:t>
      </w:r>
      <w:r w:rsidRPr="007425A3">
        <w:rPr>
          <w:rStyle w:val="NazwaProgramowa"/>
        </w:rPr>
        <w:t>ems</w:t>
      </w:r>
      <w:r w:rsidRPr="00E62F58">
        <w:t>). The matrix properties that demonstrate this element in use are:</w:t>
      </w:r>
    </w:p>
    <w:p w14:paraId="29DE30FB" w14:textId="77777777" w:rsidR="00FE665D" w:rsidRPr="007201F8" w:rsidRDefault="00FE665D" w:rsidP="007201F8">
      <w:pPr>
        <w:pStyle w:val="SourceCode"/>
      </w:pPr>
      <w:r w:rsidRPr="007201F8">
        <w:t>&lt;m:mPr&gt;</w:t>
      </w:r>
    </w:p>
    <w:p w14:paraId="4C09CB26" w14:textId="77777777" w:rsidR="00FE665D" w:rsidRPr="007201F8" w:rsidRDefault="00FE665D" w:rsidP="007201F8">
      <w:pPr>
        <w:pStyle w:val="SourceCode"/>
      </w:pPr>
      <w:r>
        <w:t xml:space="preserve">  </w:t>
      </w:r>
      <w:r w:rsidRPr="007201F8">
        <w:t>&lt;m:cGpRule m:val="4"/&gt;</w:t>
      </w:r>
    </w:p>
    <w:p w14:paraId="2EC352F6" w14:textId="77777777" w:rsidR="00FE665D" w:rsidRPr="007201F8" w:rsidRDefault="00FE665D" w:rsidP="007201F8">
      <w:pPr>
        <w:pStyle w:val="SourceCode"/>
      </w:pPr>
      <w:r>
        <w:t xml:space="preserve">  </w:t>
      </w:r>
      <w:r w:rsidRPr="007201F8">
        <w:t>&lt;m:cGp m:val="6"/&gt;</w:t>
      </w:r>
    </w:p>
    <w:p w14:paraId="16527F43" w14:textId="77777777" w:rsidR="00FE665D" w:rsidRPr="007201F8" w:rsidRDefault="00FE665D" w:rsidP="007201F8">
      <w:pPr>
        <w:pStyle w:val="SourceCode"/>
      </w:pPr>
      <w:r>
        <w:t xml:space="preserve">  </w:t>
      </w:r>
      <w:r w:rsidRPr="007201F8">
        <w:t>&lt;m:mcs&gt;</w:t>
      </w:r>
    </w:p>
    <w:p w14:paraId="75E8E349" w14:textId="77777777" w:rsidR="00FE665D" w:rsidRPr="007201F8" w:rsidRDefault="00FE665D" w:rsidP="007201F8">
      <w:pPr>
        <w:pStyle w:val="SourceCode"/>
      </w:pPr>
      <w:r>
        <w:t xml:space="preserve">    </w:t>
      </w:r>
      <w:r w:rsidRPr="007201F8">
        <w:t>&lt;m:mc&gt;</w:t>
      </w:r>
    </w:p>
    <w:p w14:paraId="02645F55" w14:textId="77777777" w:rsidR="00FE665D" w:rsidRPr="007201F8" w:rsidRDefault="00FE665D" w:rsidP="007201F8">
      <w:pPr>
        <w:pStyle w:val="SourceCode"/>
      </w:pPr>
      <w:r>
        <w:t xml:space="preserve">      </w:t>
      </w:r>
      <w:r w:rsidRPr="007201F8">
        <w:t>&lt;m:mcPr&gt;</w:t>
      </w:r>
    </w:p>
    <w:p w14:paraId="5FAA0470" w14:textId="77777777" w:rsidR="00FE665D" w:rsidRPr="007201F8" w:rsidRDefault="00FE665D" w:rsidP="007201F8">
      <w:pPr>
        <w:pStyle w:val="SourceCode"/>
      </w:pPr>
      <w:r>
        <w:t xml:space="preserve">        </w:t>
      </w:r>
      <w:r w:rsidRPr="007201F8">
        <w:t>&lt;m:count m:val="2"/&gt;</w:t>
      </w:r>
    </w:p>
    <w:p w14:paraId="18791E40" w14:textId="77777777" w:rsidR="00FE665D" w:rsidRPr="007201F8" w:rsidRDefault="00FE665D" w:rsidP="007201F8">
      <w:pPr>
        <w:pStyle w:val="SourceCode"/>
      </w:pPr>
      <w:r>
        <w:t xml:space="preserve">        </w:t>
      </w:r>
      <w:r w:rsidRPr="007201F8">
        <w:t>&lt;m:mcJc m:val="center"/&gt;</w:t>
      </w:r>
    </w:p>
    <w:p w14:paraId="798A3465" w14:textId="77777777" w:rsidR="00FE665D" w:rsidRPr="007201F8" w:rsidRDefault="00FE665D" w:rsidP="007201F8">
      <w:pPr>
        <w:pStyle w:val="SourceCode"/>
      </w:pPr>
      <w:r>
        <w:t xml:space="preserve">      </w:t>
      </w:r>
      <w:r w:rsidRPr="007201F8">
        <w:t>&lt;/m:mcPr&gt;</w:t>
      </w:r>
    </w:p>
    <w:p w14:paraId="4608FAE8" w14:textId="77777777" w:rsidR="00FE665D" w:rsidRPr="007201F8" w:rsidRDefault="00FE665D" w:rsidP="007201F8">
      <w:pPr>
        <w:pStyle w:val="SourceCode"/>
      </w:pPr>
      <w:r>
        <w:t xml:space="preserve">    </w:t>
      </w:r>
      <w:r w:rsidRPr="007201F8">
        <w:t>&lt;/m:mc&gt;</w:t>
      </w:r>
    </w:p>
    <w:p w14:paraId="618E65A1" w14:textId="77777777" w:rsidR="00FE665D" w:rsidRPr="007201F8" w:rsidRDefault="00FE665D" w:rsidP="007201F8">
      <w:pPr>
        <w:pStyle w:val="SourceCode"/>
      </w:pPr>
      <w:r>
        <w:t xml:space="preserve">  </w:t>
      </w:r>
      <w:r w:rsidRPr="007201F8">
        <w:t>&lt;/m:mcs&gt; &lt;/m:mPr&gt;</w:t>
      </w:r>
    </w:p>
    <w:p w14:paraId="2EDDB90A" w14:textId="77777777" w:rsidR="00FE665D" w:rsidRPr="00E62F58" w:rsidRDefault="00FE665D">
      <w:pPr>
        <w:spacing w:after="211" w:line="270" w:lineRule="auto"/>
        <w:ind w:left="9"/>
      </w:pPr>
      <w:r w:rsidRPr="00C249D8">
        <w:rPr>
          <w:i/>
        </w:rPr>
        <w:t>End example</w:t>
      </w:r>
      <w:r w:rsidRPr="00E62F58">
        <w:t>]</w:t>
      </w:r>
    </w:p>
    <w:p w14:paraId="0B108F86" w14:textId="77777777" w:rsidR="00FE665D" w:rsidRPr="00E62F58" w:rsidRDefault="00FE665D" w:rsidP="007201F8">
      <w:pPr>
        <w:pStyle w:val="Standardowyakapit"/>
      </w:pPr>
      <w:r w:rsidRPr="00E62F58">
        <w:t>See the documentation for</w:t>
      </w:r>
      <w:r>
        <w:t xml:space="preserve"> </w:t>
      </w:r>
      <w:r w:rsidRPr="007201F8">
        <w:rPr>
          <w:rStyle w:val="NazwaProgramowa"/>
        </w:rPr>
        <w:t>cGpRule</w:t>
      </w:r>
      <w:r>
        <w:rPr>
          <w:rFonts w:ascii="Cambria" w:eastAsia="Cambria" w:hAnsi="Cambria" w:cs="Cambria"/>
        </w:rPr>
        <w:t xml:space="preserve"> </w:t>
      </w:r>
      <w:r w:rsidRPr="00E62F58">
        <w:t>for more information about how</w:t>
      </w:r>
      <w:r>
        <w:t xml:space="preserve"> </w:t>
      </w:r>
      <w:r w:rsidRPr="007201F8">
        <w:rPr>
          <w:rStyle w:val="NazwaProgramowa"/>
        </w:rPr>
        <w:t>cGp</w:t>
      </w:r>
      <w:r>
        <w:rPr>
          <w:rFonts w:ascii="Cambria" w:eastAsia="Cambria" w:hAnsi="Cambria" w:cs="Cambria"/>
        </w:rPr>
        <w:t xml:space="preserve"> </w:t>
      </w:r>
      <w:r w:rsidRPr="00E62F58">
        <w:t>is interpreted for each value of</w:t>
      </w:r>
      <w:r>
        <w:t xml:space="preserve"> </w:t>
      </w:r>
      <w:r w:rsidRPr="007201F8">
        <w:rPr>
          <w:rStyle w:val="NazwaProgramowa"/>
        </w:rPr>
        <w:t>cGpRule</w:t>
      </w:r>
      <w:r w:rsidRPr="00E62F58">
        <w:t>.</w:t>
      </w:r>
    </w:p>
    <w:tbl>
      <w:tblPr>
        <w:tblStyle w:val="TableGrid"/>
        <w:tblW w:w="9181" w:type="dxa"/>
        <w:tblInd w:w="-114" w:type="dxa"/>
        <w:tblCellMar>
          <w:top w:w="88" w:type="dxa"/>
          <w:left w:w="114" w:type="dxa"/>
          <w:right w:w="103" w:type="dxa"/>
        </w:tblCellMar>
        <w:tblLook w:val="04A0" w:firstRow="1" w:lastRow="0" w:firstColumn="1" w:lastColumn="0" w:noHBand="0" w:noVBand="1"/>
      </w:tblPr>
      <w:tblGrid>
        <w:gridCol w:w="2061"/>
        <w:gridCol w:w="7120"/>
      </w:tblGrid>
      <w:tr w:rsidR="00FE665D" w:rsidRPr="00E62F58" w14:paraId="44B5EECD" w14:textId="77777777" w:rsidTr="007201F8">
        <w:trPr>
          <w:trHeight w:val="344"/>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55EC7D2" w14:textId="77777777" w:rsidR="00FE665D" w:rsidRPr="00E62F58" w:rsidRDefault="00FE665D" w:rsidP="007201F8">
            <w:pPr>
              <w:keepNext/>
              <w:ind w:right="10"/>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70248958" w14:textId="77777777" w:rsidR="00FE665D" w:rsidRPr="00E62F58" w:rsidRDefault="00FE665D" w:rsidP="007201F8">
            <w:pPr>
              <w:keepNext/>
              <w:ind w:right="12"/>
              <w:jc w:val="center"/>
            </w:pPr>
            <w:r w:rsidRPr="00E62F58">
              <w:rPr>
                <w:b/>
              </w:rPr>
              <w:t>Description</w:t>
            </w:r>
          </w:p>
        </w:tc>
      </w:tr>
      <w:tr w:rsidR="00FE665D" w:rsidRPr="00E62F58" w14:paraId="4F7AF402" w14:textId="77777777" w:rsidTr="007201F8">
        <w:trPr>
          <w:trHeight w:val="4143"/>
        </w:trPr>
        <w:tc>
          <w:tcPr>
            <w:tcW w:w="2061" w:type="dxa"/>
            <w:tcBorders>
              <w:top w:val="single" w:sz="4" w:space="0" w:color="000000"/>
              <w:left w:val="single" w:sz="4" w:space="0" w:color="000000"/>
              <w:bottom w:val="single" w:sz="4" w:space="0" w:color="000000"/>
              <w:right w:val="single" w:sz="4" w:space="0" w:color="000000"/>
            </w:tcBorders>
          </w:tcPr>
          <w:p w14:paraId="129715C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92C1F75" w14:textId="77777777" w:rsidR="00FE665D" w:rsidRDefault="00FE665D" w:rsidP="007201F8">
            <w:pPr>
              <w:pStyle w:val="Standardowyakapit"/>
            </w:pPr>
            <w:r w:rsidRPr="00E62F58">
              <w:t>Specifies the amount of space between columns of the parent element (for</w:t>
            </w:r>
            <w:r>
              <w:t xml:space="preserve"> </w:t>
            </w:r>
            <w:r w:rsidRPr="007201F8">
              <w:rPr>
                <w:rStyle w:val="NazwaProgramowa"/>
              </w:rPr>
              <w:t>cGp/cSp</w:t>
            </w:r>
            <w:r w:rsidRPr="00E62F58">
              <w:t>) or rows (for</w:t>
            </w:r>
            <w:r>
              <w:t xml:space="preserve"> </w:t>
            </w:r>
            <w:r w:rsidRPr="007201F8">
              <w:rPr>
                <w:rStyle w:val="NazwaProgramowa"/>
              </w:rPr>
              <w:t>rSp</w:t>
            </w:r>
            <w:r w:rsidRPr="00E62F58">
              <w:t>). The manner in which this value is determined depends on the setting of the rule of the parent element.</w:t>
            </w:r>
          </w:p>
          <w:p w14:paraId="3CBF9802" w14:textId="77777777" w:rsidR="00FE665D" w:rsidRDefault="00FE665D" w:rsidP="007201F8">
            <w:pPr>
              <w:pStyle w:val="Standardowyakapit"/>
            </w:pPr>
            <w:r w:rsidRPr="00E62F58">
              <w:t>For</w:t>
            </w:r>
            <w:r>
              <w:t xml:space="preserve"> </w:t>
            </w:r>
            <w:r w:rsidRPr="007201F8">
              <w:rPr>
                <w:rStyle w:val="NazwaProgramowa"/>
              </w:rPr>
              <w:t>cGp</w:t>
            </w:r>
            <w:r w:rsidRPr="00E62F58">
              <w:t>, if the rule is set to</w:t>
            </w:r>
            <w:r w:rsidRPr="00E62F58">
              <w:rPr>
                <w:rFonts w:ascii="Consolas" w:eastAsia="Consolas" w:hAnsi="Consolas" w:cs="Consolas"/>
                <w:sz w:val="20"/>
              </w:rPr>
              <w:t>3</w:t>
            </w:r>
            <w:r w:rsidRPr="00E62F58">
              <w:t>(or "Exactly"), then the unit is interpreted as twips. If the rule is set to</w:t>
            </w:r>
            <w:r w:rsidRPr="00E62F58">
              <w:rPr>
                <w:rFonts w:ascii="Consolas" w:eastAsia="Consolas" w:hAnsi="Consolas" w:cs="Consolas"/>
                <w:sz w:val="20"/>
              </w:rPr>
              <w:t>4</w:t>
            </w:r>
            <w:r w:rsidRPr="00E62F58">
              <w:t xml:space="preserve">(or "Multiple"), then the unit is interpreted as number of 0.5 </w:t>
            </w:r>
            <w:r w:rsidRPr="007201F8">
              <w:rPr>
                <w:rStyle w:val="NazwaProgramowa"/>
              </w:rPr>
              <w:t>em</w:t>
            </w:r>
            <w:r w:rsidRPr="00E62F58">
              <w:t xml:space="preserve"> increments.</w:t>
            </w:r>
          </w:p>
          <w:p w14:paraId="1D3749AA" w14:textId="77777777" w:rsidR="00FE665D" w:rsidRDefault="00FE665D" w:rsidP="007201F8">
            <w:pPr>
              <w:pStyle w:val="Standardowyakapit"/>
            </w:pPr>
            <w:r w:rsidRPr="00E62F58">
              <w:t>For</w:t>
            </w:r>
            <w:r>
              <w:t xml:space="preserve"> </w:t>
            </w:r>
            <w:r w:rsidRPr="007201F8">
              <w:rPr>
                <w:rStyle w:val="NazwaProgramowa"/>
              </w:rPr>
              <w:t>cSp</w:t>
            </w:r>
            <w:r w:rsidRPr="00E62F58">
              <w:t>, this value is measured in twips. There is no corresponding</w:t>
            </w:r>
            <w:r>
              <w:t xml:space="preserve"> </w:t>
            </w:r>
            <w:r w:rsidRPr="007201F8">
              <w:rPr>
                <w:rStyle w:val="NazwaProgramowa"/>
              </w:rPr>
              <w:t>cSpRule</w:t>
            </w:r>
            <w:r w:rsidRPr="00E62F58">
              <w:t>.</w:t>
            </w:r>
          </w:p>
          <w:p w14:paraId="6D11B66D" w14:textId="77777777" w:rsidR="00FE665D" w:rsidRDefault="00FE665D" w:rsidP="007201F8">
            <w:pPr>
              <w:pStyle w:val="Standardowyakapit"/>
            </w:pPr>
            <w:r w:rsidRPr="00E62F58">
              <w:t>For</w:t>
            </w:r>
            <w:r>
              <w:t xml:space="preserve"> </w:t>
            </w:r>
            <w:r w:rsidRPr="007201F8">
              <w:rPr>
                <w:rStyle w:val="NazwaProgramowa"/>
              </w:rPr>
              <w:t>rSp</w:t>
            </w:r>
            <w:r w:rsidRPr="00E62F58">
              <w:t>, if the rule is set to</w:t>
            </w:r>
            <w:r w:rsidRPr="00E62F58">
              <w:rPr>
                <w:rFonts w:ascii="Consolas" w:eastAsia="Consolas" w:hAnsi="Consolas" w:cs="Consolas"/>
                <w:sz w:val="20"/>
              </w:rPr>
              <w:t>3</w:t>
            </w:r>
            <w:r w:rsidRPr="00E62F58">
              <w:t>(or "Exactly"), then the unit is interpreted as points. If the rule is set to</w:t>
            </w:r>
            <w:r w:rsidRPr="00E62F58">
              <w:rPr>
                <w:rFonts w:ascii="Consolas" w:eastAsia="Consolas" w:hAnsi="Consolas" w:cs="Consolas"/>
                <w:sz w:val="20"/>
              </w:rPr>
              <w:t>4</w:t>
            </w:r>
            <w:r w:rsidRPr="00E62F58">
              <w:t>(or "Multiple"), then the unit is interpreted as half-lines.</w:t>
            </w:r>
          </w:p>
          <w:p w14:paraId="5B90723A" w14:textId="77777777" w:rsidR="00FE665D" w:rsidRPr="00E62F58" w:rsidRDefault="00FE665D" w:rsidP="007201F8">
            <w:pPr>
              <w:pStyle w:val="Standardowyakapit"/>
            </w:pPr>
            <w:r w:rsidRPr="00E62F58">
              <w:t>The possible values for this attribute are defined by the</w:t>
            </w:r>
            <w:r>
              <w:t xml:space="preserve"> </w:t>
            </w:r>
            <w:r w:rsidRPr="007201F8">
              <w:rPr>
                <w:rStyle w:val="NazwaProgramowa"/>
              </w:rPr>
              <w:t>ST_UnSignedInteger</w:t>
            </w:r>
            <w:r>
              <w:rPr>
                <w:rFonts w:ascii="Cambria" w:eastAsia="Cambria" w:hAnsi="Cambria" w:cs="Cambria"/>
              </w:rPr>
              <w:t xml:space="preserve"> </w:t>
            </w:r>
            <w:r w:rsidRPr="00E62F58">
              <w:t>simple type (§22.1.3.14).</w:t>
            </w:r>
          </w:p>
        </w:tc>
      </w:tr>
    </w:tbl>
    <w:p w14:paraId="3AEFE1DE" w14:textId="77777777" w:rsidR="00FE665D" w:rsidRPr="00E62F58" w:rsidRDefault="00FE665D">
      <w:pPr>
        <w:spacing w:after="215"/>
      </w:pPr>
    </w:p>
    <w:p w14:paraId="1FB8E621" w14:textId="77777777" w:rsidR="00FE665D" w:rsidRPr="00E62F58" w:rsidRDefault="00FE665D" w:rsidP="007201F8">
      <w:pPr>
        <w:pStyle w:val="Standardowyakapit"/>
      </w:pPr>
      <w:r w:rsidRPr="00E62F58">
        <w:t>[</w:t>
      </w:r>
      <w:r w:rsidRPr="00E62F58">
        <w:rPr>
          <w:i/>
        </w:rPr>
        <w:t>Note</w:t>
      </w:r>
      <w:r w:rsidRPr="00E62F58">
        <w:t xml:space="preserve">: The W3C XML Schema definition of this element’s content model </w:t>
      </w:r>
      <w:r w:rsidRPr="007201F8">
        <w:rPr>
          <w:rStyle w:val="NazwaProgramowa"/>
        </w:rPr>
        <w:t>(CT_UnSignedInteger)</w:t>
      </w:r>
      <w:r w:rsidRPr="00E62F58">
        <w:t xml:space="preserve"> is located in §A.6.1. </w:t>
      </w:r>
      <w:r w:rsidRPr="004931D8">
        <w:rPr>
          <w:i/>
        </w:rPr>
        <w:t>End note</w:t>
      </w:r>
      <w:r w:rsidRPr="00E62F58">
        <w:t>]</w:t>
      </w:r>
    </w:p>
    <w:p w14:paraId="136149B9" w14:textId="77777777" w:rsidR="00FE665D" w:rsidRPr="00E62F58" w:rsidRDefault="00FE665D" w:rsidP="004D5099">
      <w:pPr>
        <w:pStyle w:val="Nagwek4"/>
      </w:pPr>
      <w:bookmarkStart w:id="41" w:name="_Toc131579457"/>
      <w:bookmarkStart w:id="42" w:name="_Toc132650803"/>
      <w:r w:rsidRPr="007201F8">
        <w:rPr>
          <w:rStyle w:val="NazwaProgramowa"/>
        </w:rPr>
        <w:t>cGpRule</w:t>
      </w:r>
      <w:r w:rsidRPr="00E62F58">
        <w:t xml:space="preserve"> (Matrix Column Gap Rule)</w:t>
      </w:r>
      <w:bookmarkEnd w:id="41"/>
      <w:bookmarkEnd w:id="42"/>
    </w:p>
    <w:p w14:paraId="1655E77F" w14:textId="77777777" w:rsidR="00FE665D" w:rsidRPr="00E62F58" w:rsidRDefault="00FE665D" w:rsidP="007201F8">
      <w:pPr>
        <w:pStyle w:val="Standardowyakapit"/>
      </w:pPr>
      <w:r w:rsidRPr="00E62F58">
        <w:t>This element specifies the type of gap (horizontal spacing) between columns of a matrix; the default is</w:t>
      </w:r>
      <w:r>
        <w:t xml:space="preserve"> </w:t>
      </w:r>
      <w:r w:rsidRPr="00E62F58">
        <w:rPr>
          <w:rFonts w:ascii="Consolas" w:eastAsia="Consolas" w:hAnsi="Consolas" w:cs="Consolas"/>
        </w:rPr>
        <w:t>0</w:t>
      </w:r>
      <w:r w:rsidRPr="00E62F58">
        <w:t>.</w:t>
      </w:r>
    </w:p>
    <w:p w14:paraId="789EA9D5" w14:textId="77777777" w:rsidR="00FE665D" w:rsidRPr="00E62F58" w:rsidRDefault="00FE665D" w:rsidP="007201F8">
      <w:pPr>
        <w:pStyle w:val="Standardowyakapit"/>
      </w:pPr>
      <w:r w:rsidRPr="00E62F58">
        <w:t xml:space="preserve">Horizontal spacing units can be </w:t>
      </w:r>
      <w:r w:rsidRPr="007201F8">
        <w:rPr>
          <w:rStyle w:val="NazwaProgramowa"/>
        </w:rPr>
        <w:t>ems</w:t>
      </w:r>
      <w:r w:rsidRPr="00E62F58">
        <w:t xml:space="preserve"> or points (stored as twips).</w:t>
      </w:r>
    </w:p>
    <w:p w14:paraId="79E64125" w14:textId="77777777" w:rsidR="00FE665D" w:rsidRPr="00E62F58" w:rsidRDefault="00FE665D" w:rsidP="007201F8">
      <w:pPr>
        <w:pStyle w:val="Standardowyakapit"/>
      </w:pPr>
      <w:r w:rsidRPr="00E62F58">
        <w:t>Whether the element is absent or present without the val attribute, the default of the val attribute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 single-spacing gap).</w:t>
      </w:r>
    </w:p>
    <w:p w14:paraId="115E1085" w14:textId="77777777" w:rsidR="00FE665D" w:rsidRDefault="00FE665D">
      <w:pPr>
        <w:ind w:left="9" w:right="15"/>
      </w:pPr>
      <w:r w:rsidRPr="00E62F58">
        <w:t>[</w:t>
      </w:r>
      <w:r w:rsidRPr="00E62F58">
        <w:rPr>
          <w:i/>
        </w:rPr>
        <w:t>Example</w:t>
      </w:r>
      <w:r w:rsidRPr="00E62F58">
        <w:t xml:space="preserve">: The following matrix has double spacing (2 </w:t>
      </w:r>
      <w:r w:rsidRPr="00B83D9B">
        <w:rPr>
          <w:rStyle w:val="NazwaProgramowa"/>
        </w:rPr>
        <w:t>ems</w:t>
      </w:r>
      <w:r w:rsidRPr="00E62F58">
        <w:t>) between columns:</w:t>
      </w:r>
    </w:p>
    <w:p w14:paraId="60AC7D54" w14:textId="77777777" w:rsidR="00FE665D" w:rsidRPr="00E62F58" w:rsidRDefault="00FE665D">
      <w:pPr>
        <w:ind w:left="9" w:right="15"/>
      </w:pPr>
      <m:oMathPara>
        <m:oMath>
          <m:m>
            <m:mPr>
              <m:cGpRule m:val="2"/>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p w14:paraId="5450F680" w14:textId="77777777" w:rsidR="00FE665D" w:rsidRPr="00E62F58" w:rsidRDefault="00FE665D" w:rsidP="00B83D9B">
      <w:pPr>
        <w:pStyle w:val="Standardowyakapit"/>
      </w:pPr>
      <w:r w:rsidRPr="00E62F58">
        <w:t>The XML that represents this property in use is:</w:t>
      </w:r>
    </w:p>
    <w:p w14:paraId="410D776C" w14:textId="77777777" w:rsidR="00FE665D" w:rsidRPr="00B83D9B" w:rsidRDefault="00FE665D" w:rsidP="00B83D9B">
      <w:pPr>
        <w:pStyle w:val="SourceCode"/>
      </w:pPr>
      <w:r w:rsidRPr="00B83D9B">
        <w:t>&lt;m:mPr&gt;</w:t>
      </w:r>
    </w:p>
    <w:p w14:paraId="3CAB4BCB" w14:textId="77777777" w:rsidR="00FE665D" w:rsidRPr="00B83D9B" w:rsidRDefault="00FE665D" w:rsidP="00B83D9B">
      <w:pPr>
        <w:pStyle w:val="SourceCode"/>
      </w:pPr>
      <w:r>
        <w:t xml:space="preserve">  </w:t>
      </w:r>
      <w:r w:rsidRPr="00B83D9B">
        <w:t>&lt;m:cGpRule m:val="2"/&gt;</w:t>
      </w:r>
    </w:p>
    <w:p w14:paraId="12877142" w14:textId="77777777" w:rsidR="00FE665D" w:rsidRPr="00B83D9B" w:rsidRDefault="00FE665D" w:rsidP="00B83D9B">
      <w:pPr>
        <w:pStyle w:val="SourceCode"/>
      </w:pPr>
      <w:r>
        <w:t xml:space="preserve">  </w:t>
      </w:r>
      <w:r w:rsidRPr="00B83D9B">
        <w:t>&lt;m:mcs&gt;</w:t>
      </w:r>
    </w:p>
    <w:p w14:paraId="7110A187" w14:textId="77777777" w:rsidR="00FE665D" w:rsidRPr="00B83D9B" w:rsidRDefault="00FE665D" w:rsidP="00B83D9B">
      <w:pPr>
        <w:pStyle w:val="SourceCode"/>
      </w:pPr>
      <w:r>
        <w:t xml:space="preserve">    </w:t>
      </w:r>
      <w:r w:rsidRPr="00B83D9B">
        <w:t>&lt;m:mc&gt;</w:t>
      </w:r>
    </w:p>
    <w:p w14:paraId="2611ACDC" w14:textId="77777777" w:rsidR="00FE665D" w:rsidRPr="00B83D9B" w:rsidRDefault="00FE665D" w:rsidP="00B83D9B">
      <w:pPr>
        <w:pStyle w:val="SourceCode"/>
      </w:pPr>
      <w:r>
        <w:t xml:space="preserve">      </w:t>
      </w:r>
      <w:r w:rsidRPr="00B83D9B">
        <w:t>&lt;m:mcPr&gt;</w:t>
      </w:r>
    </w:p>
    <w:p w14:paraId="0F212E4B" w14:textId="77777777" w:rsidR="00FE665D" w:rsidRPr="00B83D9B" w:rsidRDefault="00FE665D" w:rsidP="00B83D9B">
      <w:pPr>
        <w:pStyle w:val="SourceCode"/>
      </w:pPr>
      <w:r>
        <w:t xml:space="preserve">        </w:t>
      </w:r>
      <w:r w:rsidRPr="00B83D9B">
        <w:t>&lt;m:count m:val="2"/&gt;</w:t>
      </w:r>
    </w:p>
    <w:p w14:paraId="06F9B9D5" w14:textId="77777777" w:rsidR="00FE665D" w:rsidRPr="00B83D9B" w:rsidRDefault="00FE665D" w:rsidP="00B83D9B">
      <w:pPr>
        <w:pStyle w:val="SourceCode"/>
      </w:pPr>
      <w:r>
        <w:t xml:space="preserve">        </w:t>
      </w:r>
      <w:r w:rsidRPr="00B83D9B">
        <w:t>&lt;m:mcJc m:val="center"/&gt;</w:t>
      </w:r>
    </w:p>
    <w:p w14:paraId="355AD7E7" w14:textId="77777777" w:rsidR="00FE665D" w:rsidRPr="00B83D9B" w:rsidRDefault="00FE665D" w:rsidP="00B83D9B">
      <w:pPr>
        <w:pStyle w:val="SourceCode"/>
      </w:pPr>
      <w:r>
        <w:t xml:space="preserve">      </w:t>
      </w:r>
      <w:r w:rsidRPr="00B83D9B">
        <w:t>&lt;/m:mcPr&gt;</w:t>
      </w:r>
    </w:p>
    <w:p w14:paraId="7919833E" w14:textId="77777777" w:rsidR="00FE665D" w:rsidRPr="00B83D9B" w:rsidRDefault="00FE665D" w:rsidP="00B83D9B">
      <w:pPr>
        <w:pStyle w:val="SourceCode"/>
      </w:pPr>
      <w:r>
        <w:t xml:space="preserve">    </w:t>
      </w:r>
      <w:r w:rsidRPr="00B83D9B">
        <w:t>&lt;/m:mc&gt;</w:t>
      </w:r>
    </w:p>
    <w:p w14:paraId="62CCE8EB" w14:textId="77777777" w:rsidR="00FE665D" w:rsidRPr="00B83D9B" w:rsidRDefault="00FE665D" w:rsidP="00B83D9B">
      <w:pPr>
        <w:pStyle w:val="SourceCode"/>
      </w:pPr>
      <w:r>
        <w:t xml:space="preserve">  </w:t>
      </w:r>
      <w:r w:rsidRPr="00B83D9B">
        <w:t>&lt;/m:mcs&gt; &lt;/m:mPr&gt;</w:t>
      </w:r>
    </w:p>
    <w:p w14:paraId="6A1061E6"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105" w:type="dxa"/>
        </w:tblCellMar>
        <w:tblLook w:val="04A0" w:firstRow="1" w:lastRow="0" w:firstColumn="1" w:lastColumn="0" w:noHBand="0" w:noVBand="1"/>
      </w:tblPr>
      <w:tblGrid>
        <w:gridCol w:w="2061"/>
        <w:gridCol w:w="7120"/>
      </w:tblGrid>
      <w:tr w:rsidR="00FE665D" w:rsidRPr="00E62F58" w14:paraId="3C47812D" w14:textId="77777777" w:rsidTr="00B83D9B">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188AF4A" w14:textId="77777777" w:rsidR="00FE665D" w:rsidRPr="00E62F58" w:rsidRDefault="00FE665D" w:rsidP="00B83D9B">
            <w:pPr>
              <w:keepNext/>
              <w:ind w:right="7"/>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43B97197" w14:textId="77777777" w:rsidR="00FE665D" w:rsidRPr="00E62F58" w:rsidRDefault="00FE665D" w:rsidP="00B83D9B">
            <w:pPr>
              <w:keepNext/>
              <w:ind w:right="9"/>
              <w:jc w:val="center"/>
            </w:pPr>
            <w:r w:rsidRPr="00E62F58">
              <w:rPr>
                <w:b/>
              </w:rPr>
              <w:t>Description</w:t>
            </w:r>
          </w:p>
        </w:tc>
      </w:tr>
      <w:tr w:rsidR="00FE665D" w:rsidRPr="00E62F58" w14:paraId="4BF1A3B9" w14:textId="77777777" w:rsidTr="00B83D9B">
        <w:trPr>
          <w:trHeight w:val="7377"/>
        </w:trPr>
        <w:tc>
          <w:tcPr>
            <w:tcW w:w="2061" w:type="dxa"/>
            <w:tcBorders>
              <w:top w:val="single" w:sz="4" w:space="0" w:color="000000"/>
              <w:left w:val="single" w:sz="4" w:space="0" w:color="000000"/>
              <w:bottom w:val="single" w:sz="4" w:space="0" w:color="auto"/>
              <w:right w:val="single" w:sz="4" w:space="0" w:color="000000"/>
            </w:tcBorders>
          </w:tcPr>
          <w:p w14:paraId="1E337497"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auto"/>
              <w:right w:val="single" w:sz="4" w:space="0" w:color="000000"/>
            </w:tcBorders>
          </w:tcPr>
          <w:p w14:paraId="370C8525" w14:textId="77777777" w:rsidR="00FE665D" w:rsidRPr="00E62F58" w:rsidRDefault="00FE665D">
            <w:pPr>
              <w:spacing w:line="239" w:lineRule="auto"/>
              <w:ind w:left="1"/>
              <w:jc w:val="both"/>
            </w:pPr>
            <w:r w:rsidRPr="00E62F58">
              <w:t>Specifies the type of spacing between rows and/or columns. Possible values are 0, 1, 2, 3, or 4, whose definitions are contained in the following table:</w:t>
            </w:r>
          </w:p>
          <w:p w14:paraId="765CB06F" w14:textId="77777777" w:rsidR="00FE665D" w:rsidRPr="00E62F58" w:rsidRDefault="00FE665D">
            <w:pPr>
              <w:ind w:left="1"/>
            </w:pPr>
          </w:p>
          <w:tbl>
            <w:tblPr>
              <w:tblStyle w:val="TableGrid"/>
              <w:tblW w:w="6857" w:type="dxa"/>
              <w:tblInd w:w="7" w:type="dxa"/>
              <w:tblCellMar>
                <w:top w:w="71" w:type="dxa"/>
                <w:left w:w="114" w:type="dxa"/>
                <w:right w:w="110" w:type="dxa"/>
              </w:tblCellMar>
              <w:tblLook w:val="04A0" w:firstRow="1" w:lastRow="0" w:firstColumn="1" w:lastColumn="0" w:noHBand="0" w:noVBand="1"/>
            </w:tblPr>
            <w:tblGrid>
              <w:gridCol w:w="1328"/>
              <w:gridCol w:w="2977"/>
              <w:gridCol w:w="2552"/>
            </w:tblGrid>
            <w:tr w:rsidR="00FE665D" w:rsidRPr="00E62F58" w14:paraId="375A78B3" w14:textId="77777777" w:rsidTr="00B83D9B">
              <w:trPr>
                <w:trHeight w:val="330"/>
              </w:trPr>
              <w:tc>
                <w:tcPr>
                  <w:tcW w:w="1328" w:type="dxa"/>
                  <w:tcBorders>
                    <w:top w:val="single" w:sz="4" w:space="0" w:color="000000"/>
                    <w:left w:val="single" w:sz="4" w:space="0" w:color="000000"/>
                    <w:bottom w:val="single" w:sz="4" w:space="0" w:color="000000"/>
                    <w:right w:val="single" w:sz="4" w:space="0" w:color="000000"/>
                  </w:tcBorders>
                  <w:shd w:val="clear" w:color="auto" w:fill="C0C0C0"/>
                </w:tcPr>
                <w:p w14:paraId="5CE983EA" w14:textId="77777777" w:rsidR="00FE665D" w:rsidRPr="00E62F58" w:rsidRDefault="00FE665D">
                  <w:pPr>
                    <w:ind w:right="7"/>
                    <w:jc w:val="center"/>
                  </w:pPr>
                  <w:r w:rsidRPr="00E62F58">
                    <w:rPr>
                      <w:b/>
                    </w:rPr>
                    <w:t>Value</w:t>
                  </w:r>
                </w:p>
              </w:tc>
              <w:tc>
                <w:tcPr>
                  <w:tcW w:w="2977" w:type="dxa"/>
                  <w:tcBorders>
                    <w:top w:val="single" w:sz="4" w:space="0" w:color="000000"/>
                    <w:left w:val="single" w:sz="4" w:space="0" w:color="000000"/>
                    <w:bottom w:val="single" w:sz="4" w:space="0" w:color="000000"/>
                    <w:right w:val="single" w:sz="4" w:space="0" w:color="000000"/>
                  </w:tcBorders>
                  <w:shd w:val="clear" w:color="auto" w:fill="C0C0C0"/>
                </w:tcPr>
                <w:p w14:paraId="05768FF0" w14:textId="77777777" w:rsidR="00FE665D" w:rsidRPr="00E62F58" w:rsidRDefault="00FE665D">
                  <w:pPr>
                    <w:ind w:right="1"/>
                    <w:jc w:val="center"/>
                  </w:pPr>
                  <w:r w:rsidRPr="00E62F58">
                    <w:rPr>
                      <w:b/>
                    </w:rPr>
                    <w:t>Column/Row Gap</w:t>
                  </w:r>
                </w:p>
              </w:tc>
              <w:tc>
                <w:tcPr>
                  <w:tcW w:w="2552" w:type="dxa"/>
                  <w:tcBorders>
                    <w:top w:val="single" w:sz="4" w:space="0" w:color="000000"/>
                    <w:left w:val="single" w:sz="4" w:space="0" w:color="000000"/>
                    <w:bottom w:val="single" w:sz="4" w:space="0" w:color="000000"/>
                    <w:right w:val="single" w:sz="4" w:space="0" w:color="000000"/>
                  </w:tcBorders>
                  <w:shd w:val="clear" w:color="auto" w:fill="C0C0C0"/>
                </w:tcPr>
                <w:p w14:paraId="307C9B31" w14:textId="77777777" w:rsidR="00FE665D" w:rsidRPr="00E62F58" w:rsidRDefault="00FE665D">
                  <w:pPr>
                    <w:ind w:right="3"/>
                    <w:jc w:val="center"/>
                  </w:pPr>
                  <w:r w:rsidRPr="00E62F58">
                    <w:rPr>
                      <w:b/>
                    </w:rPr>
                    <w:t>Example</w:t>
                  </w:r>
                </w:p>
              </w:tc>
            </w:tr>
            <w:tr w:rsidR="00FE665D" w:rsidRPr="00E62F58" w14:paraId="42E0237A" w14:textId="77777777" w:rsidTr="00B83D9B">
              <w:trPr>
                <w:trHeight w:val="382"/>
              </w:trPr>
              <w:tc>
                <w:tcPr>
                  <w:tcW w:w="1328" w:type="dxa"/>
                  <w:tcBorders>
                    <w:top w:val="single" w:sz="4" w:space="0" w:color="000000"/>
                    <w:left w:val="single" w:sz="4" w:space="0" w:color="000000"/>
                    <w:bottom w:val="single" w:sz="4" w:space="0" w:color="000000"/>
                    <w:right w:val="single" w:sz="4" w:space="0" w:color="000000"/>
                  </w:tcBorders>
                </w:tcPr>
                <w:p w14:paraId="24D532F6" w14:textId="77777777" w:rsidR="00FE665D" w:rsidRPr="00E62F58" w:rsidRDefault="00FE665D">
                  <w:r w:rsidRPr="00E62F58">
                    <w:t>0</w:t>
                  </w:r>
                </w:p>
              </w:tc>
              <w:tc>
                <w:tcPr>
                  <w:tcW w:w="2977" w:type="dxa"/>
                  <w:tcBorders>
                    <w:top w:val="single" w:sz="4" w:space="0" w:color="000000"/>
                    <w:left w:val="single" w:sz="4" w:space="0" w:color="000000"/>
                    <w:bottom w:val="single" w:sz="4" w:space="0" w:color="000000"/>
                    <w:right w:val="single" w:sz="4" w:space="0" w:color="000000"/>
                  </w:tcBorders>
                </w:tcPr>
                <w:p w14:paraId="2210C93B" w14:textId="77777777" w:rsidR="00FE665D" w:rsidRPr="00E62F58" w:rsidRDefault="00FE665D">
                  <w:pPr>
                    <w:ind w:left="1"/>
                  </w:pPr>
                  <w:r w:rsidRPr="00E62F58">
                    <w:t xml:space="preserve">Single spacing gap (1 </w:t>
                  </w:r>
                  <w:r w:rsidRPr="00B83D9B">
                    <w:rPr>
                      <w:rStyle w:val="NazwaProgramowa"/>
                    </w:rPr>
                    <w:t>em</w:t>
                  </w:r>
                  <w:r w:rsidRPr="00E62F58">
                    <w:t>)</w:t>
                  </w:r>
                </w:p>
              </w:tc>
              <w:tc>
                <w:tcPr>
                  <w:tcW w:w="2552" w:type="dxa"/>
                  <w:tcBorders>
                    <w:top w:val="single" w:sz="4" w:space="0" w:color="000000"/>
                    <w:left w:val="single" w:sz="4" w:space="0" w:color="000000"/>
                    <w:bottom w:val="single" w:sz="4" w:space="0" w:color="000000"/>
                    <w:right w:val="single" w:sz="4" w:space="0" w:color="000000"/>
                  </w:tcBorders>
                </w:tcPr>
                <w:p w14:paraId="7904A94F" w14:textId="77777777" w:rsidR="00FE665D" w:rsidRPr="00E62F58" w:rsidRDefault="00FE665D">
                  <w:pPr>
                    <w:tabs>
                      <w:tab w:val="center" w:pos="1051"/>
                      <w:tab w:val="center" w:pos="1391"/>
                    </w:tabs>
                  </w:pPr>
                  <w:r w:rsidRPr="00E62F58">
                    <w:tab/>
                  </w:r>
                  <w:r w:rsidRPr="00E62F58">
                    <w:rPr>
                      <w:rFonts w:ascii="Cambria Math" w:eastAsia="Cambria Math" w:hAnsi="Cambria Math" w:cs="Cambria Math"/>
                    </w:rPr>
                    <w:t>1</w:t>
                  </w:r>
                  <w:r w:rsidRPr="00E62F58">
                    <w:rPr>
                      <w:rFonts w:ascii="Cambria Math" w:eastAsia="Cambria Math" w:hAnsi="Cambria Math" w:cs="Cambria Math"/>
                    </w:rPr>
                    <w:tab/>
                    <w:t>2</w:t>
                  </w:r>
                </w:p>
              </w:tc>
            </w:tr>
            <w:tr w:rsidR="00FE665D" w:rsidRPr="00E62F58" w14:paraId="1C593533" w14:textId="77777777" w:rsidTr="00B83D9B">
              <w:trPr>
                <w:trHeight w:val="362"/>
              </w:trPr>
              <w:tc>
                <w:tcPr>
                  <w:tcW w:w="1328" w:type="dxa"/>
                  <w:tcBorders>
                    <w:top w:val="single" w:sz="4" w:space="0" w:color="000000"/>
                    <w:left w:val="single" w:sz="4" w:space="0" w:color="000000"/>
                    <w:bottom w:val="single" w:sz="4" w:space="0" w:color="000000"/>
                    <w:right w:val="single" w:sz="4" w:space="0" w:color="000000"/>
                  </w:tcBorders>
                </w:tcPr>
                <w:p w14:paraId="2BBDC8D4" w14:textId="77777777" w:rsidR="00FE665D" w:rsidRPr="00E62F58" w:rsidRDefault="00FE665D">
                  <w:r w:rsidRPr="00E62F58">
                    <w:t>1</w:t>
                  </w:r>
                </w:p>
              </w:tc>
              <w:tc>
                <w:tcPr>
                  <w:tcW w:w="2977" w:type="dxa"/>
                  <w:tcBorders>
                    <w:top w:val="single" w:sz="4" w:space="0" w:color="000000"/>
                    <w:left w:val="single" w:sz="4" w:space="0" w:color="000000"/>
                    <w:bottom w:val="single" w:sz="4" w:space="0" w:color="000000"/>
                    <w:right w:val="single" w:sz="4" w:space="0" w:color="000000"/>
                  </w:tcBorders>
                </w:tcPr>
                <w:p w14:paraId="2ACE27C3" w14:textId="77777777" w:rsidR="00FE665D" w:rsidRPr="00E62F58" w:rsidRDefault="00FE665D">
                  <w:pPr>
                    <w:ind w:left="1"/>
                  </w:pPr>
                  <w:r w:rsidRPr="00E62F58">
                    <w:t xml:space="preserve">1.5 spacing gap (1.5 </w:t>
                  </w:r>
                  <w:r w:rsidRPr="00B83D9B">
                    <w:rPr>
                      <w:rStyle w:val="NazwaProgramowa"/>
                    </w:rPr>
                    <w:t>ems</w:t>
                  </w:r>
                  <w:r w:rsidRPr="00E62F58">
                    <w:t>)</w:t>
                  </w:r>
                </w:p>
              </w:tc>
              <w:tc>
                <w:tcPr>
                  <w:tcW w:w="2552" w:type="dxa"/>
                  <w:tcBorders>
                    <w:top w:val="single" w:sz="4" w:space="0" w:color="000000"/>
                    <w:left w:val="single" w:sz="4" w:space="0" w:color="000000"/>
                    <w:bottom w:val="single" w:sz="4" w:space="0" w:color="000000"/>
                    <w:right w:val="single" w:sz="4" w:space="0" w:color="000000"/>
                  </w:tcBorders>
                </w:tcPr>
                <w:p w14:paraId="41D826E7" w14:textId="77777777" w:rsidR="00FE665D" w:rsidRPr="00E62F58" w:rsidRDefault="00FE665D">
                  <w:pPr>
                    <w:tabs>
                      <w:tab w:val="center" w:pos="995"/>
                      <w:tab w:val="center" w:pos="1447"/>
                    </w:tabs>
                  </w:pPr>
                  <w:r w:rsidRPr="00E62F58">
                    <w:tab/>
                  </w:r>
                  <w:r w:rsidRPr="00E62F58">
                    <w:rPr>
                      <w:rFonts w:ascii="Cambria Math" w:eastAsia="Cambria Math" w:hAnsi="Cambria Math" w:cs="Cambria Math"/>
                    </w:rPr>
                    <w:t>1</w:t>
                  </w:r>
                  <w:r w:rsidRPr="00E62F58">
                    <w:rPr>
                      <w:rFonts w:ascii="Cambria Math" w:eastAsia="Cambria Math" w:hAnsi="Cambria Math" w:cs="Cambria Math"/>
                    </w:rPr>
                    <w:tab/>
                    <w:t>2</w:t>
                  </w:r>
                </w:p>
              </w:tc>
            </w:tr>
            <w:tr w:rsidR="00FE665D" w:rsidRPr="00E62F58" w14:paraId="40AD6388" w14:textId="77777777" w:rsidTr="00B83D9B">
              <w:trPr>
                <w:trHeight w:val="365"/>
              </w:trPr>
              <w:tc>
                <w:tcPr>
                  <w:tcW w:w="1328" w:type="dxa"/>
                  <w:tcBorders>
                    <w:top w:val="single" w:sz="4" w:space="0" w:color="000000"/>
                    <w:left w:val="single" w:sz="4" w:space="0" w:color="000000"/>
                    <w:bottom w:val="single" w:sz="4" w:space="0" w:color="000000"/>
                    <w:right w:val="single" w:sz="4" w:space="0" w:color="000000"/>
                  </w:tcBorders>
                </w:tcPr>
                <w:p w14:paraId="255AB1BB" w14:textId="77777777" w:rsidR="00FE665D" w:rsidRPr="00E62F58" w:rsidRDefault="00FE665D">
                  <w:r w:rsidRPr="00E62F58">
                    <w:t>2</w:t>
                  </w:r>
                </w:p>
              </w:tc>
              <w:tc>
                <w:tcPr>
                  <w:tcW w:w="2977" w:type="dxa"/>
                  <w:tcBorders>
                    <w:top w:val="single" w:sz="4" w:space="0" w:color="000000"/>
                    <w:left w:val="single" w:sz="4" w:space="0" w:color="000000"/>
                    <w:bottom w:val="single" w:sz="4" w:space="0" w:color="000000"/>
                    <w:right w:val="single" w:sz="4" w:space="0" w:color="000000"/>
                  </w:tcBorders>
                </w:tcPr>
                <w:p w14:paraId="2361225C" w14:textId="77777777" w:rsidR="00FE665D" w:rsidRPr="00E62F58" w:rsidRDefault="00FE665D">
                  <w:pPr>
                    <w:ind w:left="1"/>
                  </w:pPr>
                  <w:r w:rsidRPr="00E62F58">
                    <w:t xml:space="preserve">2 spacing gap (2 </w:t>
                  </w:r>
                  <w:r w:rsidRPr="00B83D9B">
                    <w:rPr>
                      <w:rStyle w:val="NazwaProgramowa"/>
                    </w:rPr>
                    <w:t>ems</w:t>
                  </w:r>
                  <w:r w:rsidRPr="00E62F58">
                    <w:t>)</w:t>
                  </w:r>
                </w:p>
              </w:tc>
              <w:tc>
                <w:tcPr>
                  <w:tcW w:w="2552" w:type="dxa"/>
                  <w:tcBorders>
                    <w:top w:val="single" w:sz="4" w:space="0" w:color="000000"/>
                    <w:left w:val="single" w:sz="4" w:space="0" w:color="000000"/>
                    <w:bottom w:val="single" w:sz="4" w:space="0" w:color="000000"/>
                    <w:right w:val="single" w:sz="4" w:space="0" w:color="000000"/>
                  </w:tcBorders>
                </w:tcPr>
                <w:p w14:paraId="606FEB93" w14:textId="77777777" w:rsidR="00FE665D" w:rsidRPr="00E62F58" w:rsidRDefault="00FE665D">
                  <w:pPr>
                    <w:tabs>
                      <w:tab w:val="center" w:pos="940"/>
                      <w:tab w:val="center" w:pos="1502"/>
                    </w:tabs>
                  </w:pPr>
                  <w:r w:rsidRPr="00E62F58">
                    <w:tab/>
                  </w:r>
                  <w:r w:rsidRPr="00E62F58">
                    <w:rPr>
                      <w:rFonts w:ascii="Cambria Math" w:eastAsia="Cambria Math" w:hAnsi="Cambria Math" w:cs="Cambria Math"/>
                    </w:rPr>
                    <w:t>1</w:t>
                  </w:r>
                  <w:r w:rsidRPr="00E62F58">
                    <w:rPr>
                      <w:rFonts w:ascii="Cambria Math" w:eastAsia="Cambria Math" w:hAnsi="Cambria Math" w:cs="Cambria Math"/>
                    </w:rPr>
                    <w:tab/>
                    <w:t>2</w:t>
                  </w:r>
                </w:p>
              </w:tc>
            </w:tr>
            <w:tr w:rsidR="00FE665D" w:rsidRPr="00E62F58" w14:paraId="15370F57" w14:textId="77777777" w:rsidTr="00B83D9B">
              <w:trPr>
                <w:trHeight w:val="1441"/>
              </w:trPr>
              <w:tc>
                <w:tcPr>
                  <w:tcW w:w="1328" w:type="dxa"/>
                  <w:tcBorders>
                    <w:top w:val="single" w:sz="4" w:space="0" w:color="000000"/>
                    <w:left w:val="single" w:sz="4" w:space="0" w:color="000000"/>
                    <w:bottom w:val="single" w:sz="4" w:space="0" w:color="000000"/>
                    <w:right w:val="single" w:sz="4" w:space="0" w:color="000000"/>
                  </w:tcBorders>
                </w:tcPr>
                <w:p w14:paraId="56D03F48" w14:textId="77777777" w:rsidR="00FE665D" w:rsidRPr="00E62F58" w:rsidRDefault="00FE665D">
                  <w:r w:rsidRPr="00E62F58">
                    <w:t>3</w:t>
                  </w:r>
                </w:p>
              </w:tc>
              <w:tc>
                <w:tcPr>
                  <w:tcW w:w="2977" w:type="dxa"/>
                  <w:tcBorders>
                    <w:top w:val="single" w:sz="4" w:space="0" w:color="000000"/>
                    <w:left w:val="single" w:sz="4" w:space="0" w:color="000000"/>
                    <w:bottom w:val="single" w:sz="4" w:space="0" w:color="000000"/>
                    <w:right w:val="single" w:sz="4" w:space="0" w:color="000000"/>
                  </w:tcBorders>
                </w:tcPr>
                <w:p w14:paraId="0E18960F" w14:textId="77777777" w:rsidR="00FE665D" w:rsidRPr="00E62F58" w:rsidRDefault="00FE665D">
                  <w:pPr>
                    <w:ind w:left="1"/>
                  </w:pPr>
                  <w:r w:rsidRPr="00E62F58">
                    <w:t>Exactly</w:t>
                  </w:r>
                </w:p>
                <w:p w14:paraId="60417C50" w14:textId="77777777" w:rsidR="00FE665D" w:rsidRPr="00E62F58" w:rsidRDefault="00FE665D">
                  <w:pPr>
                    <w:ind w:left="1"/>
                  </w:pPr>
                  <w:r w:rsidRPr="00E62F58">
                    <w:t xml:space="preserve">(for columns, rely on value of </w:t>
                  </w:r>
                  <w:r w:rsidRPr="00B83D9B">
                    <w:rPr>
                      <w:rStyle w:val="NazwaProgramowa"/>
                    </w:rPr>
                    <w:t>cGp</w:t>
                  </w:r>
                  <w:r w:rsidRPr="00E62F58">
                    <w:t xml:space="preserve">, measured in twips) (for rows, rely on value of </w:t>
                  </w:r>
                  <w:r w:rsidRPr="00B83D9B">
                    <w:rPr>
                      <w:rStyle w:val="NazwaProgramowa"/>
                    </w:rPr>
                    <w:t>rSp</w:t>
                  </w:r>
                  <w:r w:rsidRPr="00E62F58">
                    <w:t>, measured in points)</w:t>
                  </w:r>
                </w:p>
              </w:tc>
              <w:tc>
                <w:tcPr>
                  <w:tcW w:w="2552" w:type="dxa"/>
                  <w:tcBorders>
                    <w:top w:val="single" w:sz="4" w:space="0" w:color="000000"/>
                    <w:left w:val="single" w:sz="4" w:space="0" w:color="000000"/>
                    <w:bottom w:val="single" w:sz="4" w:space="0" w:color="000000"/>
                    <w:right w:val="single" w:sz="4" w:space="0" w:color="000000"/>
                  </w:tcBorders>
                </w:tcPr>
                <w:p w14:paraId="4B4AF21D" w14:textId="77777777" w:rsidR="00FE665D" w:rsidRPr="00E62F58" w:rsidRDefault="00FE665D">
                  <w:pPr>
                    <w:tabs>
                      <w:tab w:val="center" w:pos="981"/>
                      <w:tab w:val="center" w:pos="1461"/>
                    </w:tabs>
                  </w:pPr>
                  <w:r w:rsidRPr="00E62F58">
                    <w:tab/>
                  </w:r>
                  <w:r w:rsidRPr="00E62F58">
                    <w:rPr>
                      <w:rFonts w:ascii="Cambria Math" w:eastAsia="Cambria Math" w:hAnsi="Cambria Math" w:cs="Cambria Math"/>
                    </w:rPr>
                    <w:t>1</w:t>
                  </w:r>
                  <w:r w:rsidRPr="00E62F58">
                    <w:rPr>
                      <w:rFonts w:ascii="Cambria Math" w:eastAsia="Cambria Math" w:hAnsi="Cambria Math" w:cs="Cambria Math"/>
                    </w:rPr>
                    <w:tab/>
                    <w:t>2</w:t>
                  </w:r>
                </w:p>
              </w:tc>
            </w:tr>
            <w:tr w:rsidR="00FE665D" w:rsidRPr="00E62F58" w14:paraId="1E5A42B1" w14:textId="77777777" w:rsidTr="00B83D9B">
              <w:trPr>
                <w:trHeight w:val="1706"/>
              </w:trPr>
              <w:tc>
                <w:tcPr>
                  <w:tcW w:w="1328" w:type="dxa"/>
                  <w:tcBorders>
                    <w:top w:val="single" w:sz="4" w:space="0" w:color="000000"/>
                    <w:left w:val="single" w:sz="4" w:space="0" w:color="000000"/>
                    <w:bottom w:val="single" w:sz="4" w:space="0" w:color="000000"/>
                    <w:right w:val="single" w:sz="4" w:space="0" w:color="000000"/>
                  </w:tcBorders>
                </w:tcPr>
                <w:p w14:paraId="7C54370C" w14:textId="77777777" w:rsidR="00FE665D" w:rsidRPr="00E62F58" w:rsidRDefault="00FE665D">
                  <w:r w:rsidRPr="00E62F58">
                    <w:t>4</w:t>
                  </w:r>
                </w:p>
              </w:tc>
              <w:tc>
                <w:tcPr>
                  <w:tcW w:w="2977" w:type="dxa"/>
                  <w:tcBorders>
                    <w:top w:val="single" w:sz="4" w:space="0" w:color="000000"/>
                    <w:left w:val="single" w:sz="4" w:space="0" w:color="000000"/>
                    <w:bottom w:val="single" w:sz="4" w:space="0" w:color="000000"/>
                    <w:right w:val="single" w:sz="4" w:space="0" w:color="000000"/>
                  </w:tcBorders>
                </w:tcPr>
                <w:p w14:paraId="45D0BB46" w14:textId="77777777" w:rsidR="00FE665D" w:rsidRPr="00E62F58" w:rsidRDefault="00FE665D">
                  <w:pPr>
                    <w:ind w:left="1"/>
                  </w:pPr>
                  <w:r w:rsidRPr="00E62F58">
                    <w:t>Multiple</w:t>
                  </w:r>
                </w:p>
                <w:p w14:paraId="73AD4644" w14:textId="77777777" w:rsidR="00FE665D" w:rsidRPr="00E62F58" w:rsidRDefault="00FE665D">
                  <w:pPr>
                    <w:spacing w:line="239" w:lineRule="auto"/>
                    <w:ind w:left="1"/>
                  </w:pPr>
                  <w:r w:rsidRPr="00E62F58">
                    <w:t xml:space="preserve">(for columns, rely on value of </w:t>
                  </w:r>
                  <w:r w:rsidRPr="00B83D9B">
                    <w:rPr>
                      <w:rStyle w:val="NazwaProgramowa"/>
                    </w:rPr>
                    <w:t>cGp</w:t>
                  </w:r>
                  <w:r w:rsidRPr="00E62F58">
                    <w:t>, measured in</w:t>
                  </w:r>
                </w:p>
                <w:p w14:paraId="596D96BD" w14:textId="77777777" w:rsidR="00FE665D" w:rsidRPr="00E62F58" w:rsidRDefault="00FE665D">
                  <w:pPr>
                    <w:ind w:left="1" w:right="147"/>
                  </w:pPr>
                  <w:r w:rsidRPr="00E62F58">
                    <w:t xml:space="preserve">0.5 </w:t>
                  </w:r>
                  <w:r w:rsidRPr="00B83D9B">
                    <w:rPr>
                      <w:rStyle w:val="NazwaProgramowa"/>
                    </w:rPr>
                    <w:t>em</w:t>
                  </w:r>
                  <w:r w:rsidRPr="00E62F58">
                    <w:t xml:space="preserve"> increments) (for rows, rely on value of rSp, measured in lines)</w:t>
                  </w:r>
                </w:p>
              </w:tc>
              <w:tc>
                <w:tcPr>
                  <w:tcW w:w="2552" w:type="dxa"/>
                  <w:tcBorders>
                    <w:top w:val="single" w:sz="4" w:space="0" w:color="000000"/>
                    <w:left w:val="single" w:sz="4" w:space="0" w:color="000000"/>
                    <w:bottom w:val="single" w:sz="4" w:space="0" w:color="000000"/>
                    <w:right w:val="single" w:sz="4" w:space="0" w:color="000000"/>
                  </w:tcBorders>
                </w:tcPr>
                <w:p w14:paraId="5C3CAA33" w14:textId="77777777" w:rsidR="00FE665D" w:rsidRPr="00E62F58" w:rsidRDefault="00FE665D">
                  <w:pPr>
                    <w:tabs>
                      <w:tab w:val="center" w:pos="1051"/>
                      <w:tab w:val="center" w:pos="1391"/>
                    </w:tabs>
                  </w:pPr>
                  <w:r w:rsidRPr="00E62F58">
                    <w:tab/>
                  </w:r>
                  <w:r w:rsidRPr="00E62F58">
                    <w:rPr>
                      <w:rFonts w:ascii="Cambria Math" w:eastAsia="Cambria Math" w:hAnsi="Cambria Math" w:cs="Cambria Math"/>
                    </w:rPr>
                    <w:t>1</w:t>
                  </w:r>
                  <w:r w:rsidRPr="00E62F58">
                    <w:rPr>
                      <w:rFonts w:ascii="Cambria Math" w:eastAsia="Cambria Math" w:hAnsi="Cambria Math" w:cs="Cambria Math"/>
                    </w:rPr>
                    <w:tab/>
                    <w:t>2</w:t>
                  </w:r>
                </w:p>
              </w:tc>
            </w:tr>
          </w:tbl>
          <w:p w14:paraId="07BD43D1" w14:textId="77777777" w:rsidR="00FE665D" w:rsidRPr="00E62F58" w:rsidRDefault="00FE665D"/>
          <w:p w14:paraId="02DF4F4B" w14:textId="77777777" w:rsidR="00FE665D" w:rsidRPr="00E62F58" w:rsidRDefault="00FE665D" w:rsidP="000079DD">
            <w:r w:rsidRPr="00E62F58">
              <w:t>The possible values for this attribute are defined by the</w:t>
            </w:r>
            <w:r>
              <w:t xml:space="preserve"> </w:t>
            </w:r>
            <w:r w:rsidRPr="00B83D9B">
              <w:rPr>
                <w:rStyle w:val="NazwaProgramowa"/>
              </w:rPr>
              <w:t>ST_SpacingRule</w:t>
            </w:r>
            <w:r>
              <w:rPr>
                <w:rFonts w:ascii="Cambria" w:eastAsia="Cambria" w:hAnsi="Cambria" w:cs="Cambria"/>
              </w:rPr>
              <w:t xml:space="preserve"> </w:t>
            </w:r>
            <w:r w:rsidRPr="00E62F58">
              <w:t>simple type (§22.1.3.11).</w:t>
            </w:r>
          </w:p>
        </w:tc>
      </w:tr>
    </w:tbl>
    <w:p w14:paraId="1022C1E2" w14:textId="77777777" w:rsidR="00FE665D" w:rsidRPr="00E62F58" w:rsidRDefault="00FE665D">
      <w:pPr>
        <w:spacing w:after="215"/>
      </w:pPr>
    </w:p>
    <w:p w14:paraId="2074C522"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B83D9B">
        <w:rPr>
          <w:rStyle w:val="NazwaProgramowa"/>
        </w:rPr>
        <w:t>(CT_SpacingRule)</w:t>
      </w:r>
      <w:r w:rsidRPr="00E62F58">
        <w:t xml:space="preserve"> is located in §A.6.1. </w:t>
      </w:r>
      <w:r w:rsidRPr="004931D8">
        <w:rPr>
          <w:i/>
        </w:rPr>
        <w:t>End note</w:t>
      </w:r>
      <w:r w:rsidRPr="00E62F58">
        <w:t>]</w:t>
      </w:r>
    </w:p>
    <w:p w14:paraId="3ABB6E83" w14:textId="77777777" w:rsidR="00FE665D" w:rsidRPr="00E62F58" w:rsidRDefault="00FE665D" w:rsidP="004D5099">
      <w:pPr>
        <w:pStyle w:val="Nagwek4"/>
      </w:pPr>
      <w:bookmarkStart w:id="43" w:name="_Toc131579458"/>
      <w:bookmarkStart w:id="44" w:name="_Toc132650804"/>
      <w:r w:rsidRPr="00E62F58">
        <w:t>chr (Character)</w:t>
      </w:r>
      <w:bookmarkEnd w:id="43"/>
      <w:bookmarkEnd w:id="44"/>
    </w:p>
    <w:p w14:paraId="438B642B" w14:textId="77777777" w:rsidR="00FE665D" w:rsidRPr="00E62F58" w:rsidRDefault="00FE665D" w:rsidP="00B83D9B">
      <w:pPr>
        <w:pStyle w:val="Standardowyakapit"/>
      </w:pPr>
      <w:r w:rsidRPr="00E62F58">
        <w:t>This element specifies the character to be attached to the base of an accent object, a group character object, or an n-ary operator object. When the parent element is</w:t>
      </w:r>
      <w:r>
        <w:t xml:space="preserve"> </w:t>
      </w:r>
      <w:r w:rsidRPr="00B83D9B">
        <w:rPr>
          <w:rStyle w:val="NazwaProgramowa"/>
        </w:rPr>
        <w:t>accPr</w:t>
      </w:r>
      <w:r w:rsidRPr="00E62F58">
        <w:t>, the</w:t>
      </w:r>
      <w:r>
        <w:t xml:space="preserve"> </w:t>
      </w:r>
      <w:r w:rsidRPr="00B83D9B">
        <w:rPr>
          <w:rStyle w:val="NazwaProgramowa"/>
        </w:rPr>
        <w:t>chr</w:t>
      </w:r>
      <w:r>
        <w:rPr>
          <w:rFonts w:ascii="Cambria" w:eastAsia="Cambria" w:hAnsi="Cambria" w:cs="Cambria"/>
        </w:rPr>
        <w:t xml:space="preserve"> </w:t>
      </w:r>
      <w:r w:rsidRPr="00E62F58">
        <w:t>value should be within the range of (U+0300–U+036F) or (U+20D0–U+20EF). When the parent element is</w:t>
      </w:r>
      <w:r>
        <w:t xml:space="preserve"> </w:t>
      </w:r>
      <w:r w:rsidRPr="00E62F58">
        <w:rPr>
          <w:rFonts w:ascii="Cambria" w:eastAsia="Cambria" w:hAnsi="Cambria" w:cs="Cambria"/>
        </w:rPr>
        <w:t>group</w:t>
      </w:r>
      <w:r>
        <w:rPr>
          <w:rFonts w:ascii="Cambria" w:eastAsia="Cambria" w:hAnsi="Cambria" w:cs="Cambria"/>
        </w:rPr>
        <w:t xml:space="preserve"> </w:t>
      </w:r>
      <w:r w:rsidRPr="00B83D9B">
        <w:rPr>
          <w:rStyle w:val="NazwaProgramowa"/>
        </w:rPr>
        <w:t>ChrPr</w:t>
      </w:r>
      <w:r w:rsidRPr="00E62F58">
        <w:t>, the</w:t>
      </w:r>
      <w:r>
        <w:t xml:space="preserve"> </w:t>
      </w:r>
      <w:r w:rsidRPr="00E62F58">
        <w:rPr>
          <w:rFonts w:ascii="Cambria" w:eastAsia="Cambria" w:hAnsi="Cambria" w:cs="Cambria"/>
        </w:rPr>
        <w:t>chr</w:t>
      </w:r>
      <w:r>
        <w:rPr>
          <w:rFonts w:ascii="Cambria" w:eastAsia="Cambria" w:hAnsi="Cambria" w:cs="Cambria"/>
        </w:rPr>
        <w:t xml:space="preserve"> </w:t>
      </w:r>
      <w:r w:rsidRPr="00E62F58">
        <w:t>value should be a horizontal stretch character, such as U+2190 (LEFTWARD ARROW). When the parent element is</w:t>
      </w:r>
      <w:r>
        <w:t xml:space="preserve"> </w:t>
      </w:r>
      <w:r w:rsidRPr="00B83D9B">
        <w:rPr>
          <w:rStyle w:val="NazwaProgramowa"/>
        </w:rPr>
        <w:t>naryPr</w:t>
      </w:r>
      <w:r w:rsidRPr="00E62F58">
        <w:t>, the</w:t>
      </w:r>
      <w:r>
        <w:t xml:space="preserve"> </w:t>
      </w:r>
      <w:r w:rsidRPr="00E62F58">
        <w:rPr>
          <w:rFonts w:ascii="Cambria" w:eastAsia="Cambria" w:hAnsi="Cambria" w:cs="Cambria"/>
        </w:rPr>
        <w:t>chr</w:t>
      </w:r>
      <w:r>
        <w:rPr>
          <w:rFonts w:ascii="Cambria" w:eastAsia="Cambria" w:hAnsi="Cambria" w:cs="Cambria"/>
        </w:rPr>
        <w:t xml:space="preserve"> </w:t>
      </w:r>
      <w:r w:rsidRPr="00E62F58">
        <w:t>value should be an n-ary operator such as U+222B (INTEGRAL).</w:t>
      </w:r>
    </w:p>
    <w:p w14:paraId="558E9186" w14:textId="77777777" w:rsidR="00FE665D" w:rsidRPr="00E62F58" w:rsidRDefault="00FE665D" w:rsidP="00B83D9B">
      <w:pPr>
        <w:pStyle w:val="Standardowyakapit"/>
      </w:pPr>
      <w:r w:rsidRPr="00E62F58">
        <w:t>When the element is present and the val attribute is absent, the default of the val attribute is empty which means the corresponding objects character is absent.</w:t>
      </w:r>
    </w:p>
    <w:p w14:paraId="59719B98" w14:textId="77777777" w:rsidR="00FE665D" w:rsidRPr="00E62F58" w:rsidRDefault="00FE665D" w:rsidP="00B83D9B">
      <w:pPr>
        <w:pStyle w:val="Standardowyakapit"/>
      </w:pPr>
      <w:r w:rsidRPr="00E62F58">
        <w:t>If this property is omitted for</w:t>
      </w:r>
      <w:r>
        <w:t xml:space="preserve"> </w:t>
      </w:r>
      <w:r w:rsidRPr="00B83D9B">
        <w:rPr>
          <w:rStyle w:val="NazwaProgramowa"/>
        </w:rPr>
        <w:t>accPr</w:t>
      </w:r>
      <w:r w:rsidRPr="00E62F58">
        <w:t>, the default accent character is U+0302 (ACCENT, COMBINING CIRCUMFLEX). If this property is omitted for</w:t>
      </w:r>
      <w:r>
        <w:t xml:space="preserve"> </w:t>
      </w:r>
      <w:r w:rsidRPr="00E62F58">
        <w:rPr>
          <w:rFonts w:ascii="Cambria" w:eastAsia="Cambria" w:hAnsi="Cambria" w:cs="Cambria"/>
        </w:rPr>
        <w:t>group</w:t>
      </w:r>
      <w:r>
        <w:rPr>
          <w:rFonts w:ascii="Cambria" w:eastAsia="Cambria" w:hAnsi="Cambria" w:cs="Cambria"/>
        </w:rPr>
        <w:t xml:space="preserve"> </w:t>
      </w:r>
      <w:r w:rsidRPr="00BF4F7C">
        <w:rPr>
          <w:rStyle w:val="NazwaProgramowa"/>
        </w:rPr>
        <w:t>ChrPr</w:t>
      </w:r>
      <w:r w:rsidRPr="00E62F58">
        <w:t xml:space="preserve">, the default character is U+23DF (BOTTOM CURLY BRACKET). If this property is omitted for </w:t>
      </w:r>
      <w:r w:rsidRPr="00BF4F7C">
        <w:rPr>
          <w:rStyle w:val="NazwaProgramowa"/>
        </w:rPr>
        <w:t>naryPr</w:t>
      </w:r>
      <w:r w:rsidRPr="00E62F58">
        <w:t>, the default character is U+222B (INTEGRAL).</w:t>
      </w:r>
    </w:p>
    <w:p w14:paraId="766AEEDB" w14:textId="77777777" w:rsidR="00FE665D" w:rsidRPr="00E62F58" w:rsidRDefault="00FE665D" w:rsidP="00BF4F7C">
      <w:pPr>
        <w:pStyle w:val="Standardowyakapit"/>
      </w:pPr>
      <w:r w:rsidRPr="00E62F58">
        <w:t>In other words, when the element is absent, the defaults are as follows:</w:t>
      </w:r>
    </w:p>
    <w:p w14:paraId="7F5A4330" w14:textId="77777777" w:rsidR="00FE665D" w:rsidRPr="00E62F58" w:rsidRDefault="00FE665D">
      <w:pPr>
        <w:numPr>
          <w:ilvl w:val="0"/>
          <w:numId w:val="2"/>
        </w:numPr>
        <w:spacing w:after="28" w:line="271" w:lineRule="auto"/>
        <w:ind w:right="15" w:hanging="360"/>
      </w:pPr>
      <w:r w:rsidRPr="00E62F58">
        <w:t>accent object – Unicode character U+0302 (ACCENT, COMBINING CIRCUMFLEX)</w:t>
      </w:r>
    </w:p>
    <w:p w14:paraId="44D07D8D" w14:textId="77777777" w:rsidR="00FE665D" w:rsidRPr="00E62F58" w:rsidRDefault="00FE665D">
      <w:pPr>
        <w:numPr>
          <w:ilvl w:val="0"/>
          <w:numId w:val="2"/>
        </w:numPr>
        <w:spacing w:after="28" w:line="271" w:lineRule="auto"/>
        <w:ind w:right="15" w:hanging="360"/>
      </w:pPr>
      <w:r w:rsidRPr="00E62F58">
        <w:t>group-character object – Unicode character U+23DF (BOTTOM CURLY BRACKET)</w:t>
      </w:r>
    </w:p>
    <w:p w14:paraId="0D6D6078" w14:textId="77777777" w:rsidR="00FE665D" w:rsidRPr="00E62F58" w:rsidRDefault="00FE665D">
      <w:pPr>
        <w:numPr>
          <w:ilvl w:val="0"/>
          <w:numId w:val="2"/>
        </w:numPr>
        <w:spacing w:after="204" w:line="271" w:lineRule="auto"/>
        <w:ind w:right="15" w:hanging="360"/>
      </w:pPr>
      <w:r w:rsidRPr="00E62F58">
        <w:t>n-ary operator object – Unicode character U+222B (INTEGRAL)</w:t>
      </w:r>
    </w:p>
    <w:p w14:paraId="381A91B1" w14:textId="77777777" w:rsidR="00FE665D" w:rsidRPr="00E62F58" w:rsidRDefault="00FE665D">
      <w:pPr>
        <w:ind w:left="9" w:right="15"/>
      </w:pPr>
      <w:r w:rsidRPr="00E62F58">
        <w:t>[</w:t>
      </w:r>
      <w:r w:rsidRPr="00E62F58">
        <w:rPr>
          <w:i/>
        </w:rPr>
        <w:t>Example</w:t>
      </w:r>
      <w:r w:rsidRPr="00E62F58">
        <w:t>: Examples of accent characters are the dot, hat</w:t>
      </w:r>
      <w:r>
        <w:t xml:space="preserve"> and</w:t>
      </w:r>
      <w:r w:rsidRPr="00E62F58">
        <w:t xml:space="preserve"> arrow in the following cases:</w:t>
      </w:r>
      <w:r w:rsidRPr="00E62F58">
        <w:rPr>
          <w:rFonts w:ascii="Cambria Math" w:eastAsia="Cambria Math" w:hAnsi="Cambria Math" w:cs="Cambria Math"/>
        </w:rPr>
        <w:t>𝑎̇ 𝑎̂ 𝑎⃗</w:t>
      </w:r>
      <w:r w:rsidRPr="00E62F58">
        <w:t>.</w:t>
      </w:r>
    </w:p>
    <w:p w14:paraId="6E5412AF" w14:textId="77777777" w:rsidR="00FE665D" w:rsidRPr="00E62F58" w:rsidRDefault="00FE665D">
      <w:pPr>
        <w:ind w:left="9" w:right="15"/>
      </w:pPr>
      <w:r w:rsidRPr="00E62F58">
        <w:t>For example, the following XML represents the</w:t>
      </w:r>
      <w:r>
        <w:t xml:space="preserve"> </w:t>
      </w:r>
      <w:r w:rsidRPr="00E62F58">
        <w:rPr>
          <w:rFonts w:ascii="Cambria" w:eastAsia="Cambria" w:hAnsi="Cambria" w:cs="Cambria"/>
        </w:rPr>
        <w:t>acc</w:t>
      </w:r>
      <w:r>
        <w:rPr>
          <w:rFonts w:ascii="Cambria" w:eastAsia="Cambria" w:hAnsi="Cambria" w:cs="Cambria"/>
        </w:rPr>
        <w:t xml:space="preserve"> </w:t>
      </w:r>
      <w:r w:rsidRPr="00E62F58">
        <w:rPr>
          <w:rFonts w:ascii="Cambria Math" w:eastAsia="Cambria Math" w:hAnsi="Cambria Math" w:cs="Cambria Math"/>
        </w:rPr>
        <w:t>𝑎̃</w:t>
      </w:r>
      <w:r w:rsidRPr="00E62F58">
        <w:t>.</w:t>
      </w:r>
    </w:p>
    <w:p w14:paraId="2A5DA62E" w14:textId="77777777" w:rsidR="00FE665D" w:rsidRPr="00BF4F7C" w:rsidRDefault="00FE665D" w:rsidP="00BF4F7C">
      <w:pPr>
        <w:pStyle w:val="SourceCode"/>
      </w:pPr>
      <w:r w:rsidRPr="00BF4F7C">
        <w:t>&lt;m:acc&gt;</w:t>
      </w:r>
    </w:p>
    <w:p w14:paraId="65BD0E0C" w14:textId="77777777" w:rsidR="00FE665D" w:rsidRPr="00BF4F7C" w:rsidRDefault="00FE665D" w:rsidP="00BF4F7C">
      <w:pPr>
        <w:pStyle w:val="SourceCode"/>
      </w:pPr>
      <w:r>
        <w:t xml:space="preserve">  </w:t>
      </w:r>
      <w:r w:rsidRPr="00BF4F7C">
        <w:t>&lt;m:accPr&gt;</w:t>
      </w:r>
    </w:p>
    <w:p w14:paraId="20D0CC4F" w14:textId="77777777" w:rsidR="00FE665D" w:rsidRPr="00BF4F7C" w:rsidRDefault="00FE665D" w:rsidP="00BF4F7C">
      <w:pPr>
        <w:pStyle w:val="SourceCode"/>
      </w:pPr>
      <w:r>
        <w:t xml:space="preserve">    </w:t>
      </w:r>
      <w:r w:rsidRPr="00BF4F7C">
        <w:t>&lt;m:chr m:val="&amp;#771;"/&gt;</w:t>
      </w:r>
    </w:p>
    <w:p w14:paraId="053AC666" w14:textId="77777777" w:rsidR="00FE665D" w:rsidRPr="00BF4F7C" w:rsidRDefault="00FE665D" w:rsidP="00BF4F7C">
      <w:pPr>
        <w:pStyle w:val="SourceCode"/>
      </w:pPr>
      <w:r>
        <w:t xml:space="preserve">  </w:t>
      </w:r>
      <w:r w:rsidRPr="00BF4F7C">
        <w:t>&lt;/m:accPr&gt;</w:t>
      </w:r>
    </w:p>
    <w:p w14:paraId="3AD9E669" w14:textId="77777777" w:rsidR="00FE665D" w:rsidRPr="00BF4F7C" w:rsidRDefault="00FE665D" w:rsidP="00BF4F7C">
      <w:pPr>
        <w:pStyle w:val="SourceCode"/>
      </w:pPr>
      <w:r>
        <w:t xml:space="preserve">  </w:t>
      </w:r>
      <w:r w:rsidRPr="00BF4F7C">
        <w:t>&lt;m:e&gt;</w:t>
      </w:r>
    </w:p>
    <w:p w14:paraId="54691C31" w14:textId="77777777" w:rsidR="00FE665D" w:rsidRPr="00BF4F7C" w:rsidRDefault="00FE665D" w:rsidP="00BF4F7C">
      <w:pPr>
        <w:pStyle w:val="SourceCode"/>
      </w:pPr>
      <w:r>
        <w:t xml:space="preserve">    </w:t>
      </w:r>
      <w:r w:rsidRPr="00BF4F7C">
        <w:t>&lt;m:r&gt;</w:t>
      </w:r>
    </w:p>
    <w:p w14:paraId="5F6B59AB" w14:textId="77777777" w:rsidR="00FE665D" w:rsidRPr="00BF4F7C" w:rsidRDefault="00FE665D" w:rsidP="00BF4F7C">
      <w:pPr>
        <w:pStyle w:val="SourceCode"/>
      </w:pPr>
      <w:r>
        <w:t xml:space="preserve">      </w:t>
      </w:r>
      <w:r w:rsidRPr="00BF4F7C">
        <w:t>&lt;m:t&gt;a&lt;/m:t&gt;</w:t>
      </w:r>
    </w:p>
    <w:p w14:paraId="345BD51B" w14:textId="77777777" w:rsidR="00FE665D" w:rsidRPr="00BF4F7C" w:rsidRDefault="00FE665D" w:rsidP="00BF4F7C">
      <w:pPr>
        <w:pStyle w:val="SourceCode"/>
      </w:pPr>
      <w:r>
        <w:t xml:space="preserve">    </w:t>
      </w:r>
      <w:r w:rsidRPr="00BF4F7C">
        <w:t>&lt;/m:r&gt;</w:t>
      </w:r>
    </w:p>
    <w:p w14:paraId="420B3A6F" w14:textId="77777777" w:rsidR="00FE665D" w:rsidRPr="00BF4F7C" w:rsidRDefault="00FE665D" w:rsidP="00BF4F7C">
      <w:pPr>
        <w:pStyle w:val="SourceCode"/>
      </w:pPr>
      <w:r>
        <w:t xml:space="preserve">  </w:t>
      </w:r>
      <w:r w:rsidRPr="00BF4F7C">
        <w:t>&lt;/m:e&gt;</w:t>
      </w:r>
    </w:p>
    <w:p w14:paraId="43CD950F" w14:textId="77777777" w:rsidR="00FE665D" w:rsidRPr="00BF4F7C" w:rsidRDefault="00FE665D" w:rsidP="00BF4F7C">
      <w:pPr>
        <w:pStyle w:val="SourceCode"/>
      </w:pPr>
      <w:r w:rsidRPr="00BF4F7C">
        <w:t>&lt;/m:acc&gt;</w:t>
      </w:r>
    </w:p>
    <w:p w14:paraId="40DC2708"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5B65AAEF" w14:textId="77777777" w:rsidTr="00B77E37">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58D23BCA"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44CA514" w14:textId="77777777" w:rsidR="00FE665D" w:rsidRPr="00E62F58" w:rsidRDefault="00FE665D">
            <w:pPr>
              <w:jc w:val="center"/>
            </w:pPr>
            <w:r w:rsidRPr="00E62F58">
              <w:rPr>
                <w:b/>
              </w:rPr>
              <w:t>Description</w:t>
            </w:r>
          </w:p>
        </w:tc>
      </w:tr>
      <w:tr w:rsidR="00FE665D" w:rsidRPr="00E62F58" w14:paraId="400EC617" w14:textId="77777777" w:rsidTr="00B77E37">
        <w:trPr>
          <w:trHeight w:val="3293"/>
        </w:trPr>
        <w:tc>
          <w:tcPr>
            <w:tcW w:w="2061" w:type="dxa"/>
            <w:tcBorders>
              <w:top w:val="single" w:sz="4" w:space="0" w:color="000000"/>
              <w:left w:val="single" w:sz="4" w:space="0" w:color="000000"/>
              <w:bottom w:val="single" w:sz="4" w:space="0" w:color="000000"/>
              <w:right w:val="single" w:sz="4" w:space="0" w:color="000000"/>
            </w:tcBorders>
          </w:tcPr>
          <w:p w14:paraId="665B7547"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5DAF188E" w14:textId="77777777" w:rsidR="00FE665D" w:rsidRDefault="00FE665D">
            <w:pPr>
              <w:spacing w:line="239" w:lineRule="auto"/>
              <w:ind w:left="1"/>
            </w:pPr>
            <w:r w:rsidRPr="00E62F58">
              <w:t>Specifies the character used by the parent element. When it is omitted, the parent uses its assigned default.</w:t>
            </w:r>
          </w:p>
          <w:p w14:paraId="214DF1C7" w14:textId="77777777" w:rsidR="00FE665D" w:rsidRDefault="00FE665D">
            <w:pPr>
              <w:ind w:left="1"/>
            </w:pPr>
            <w:r w:rsidRPr="00E62F58">
              <w:t>[</w:t>
            </w:r>
            <w:r w:rsidRPr="00E62F58">
              <w:rPr>
                <w:i/>
              </w:rPr>
              <w:t>Example</w:t>
            </w:r>
            <w:r w:rsidRPr="00E62F58">
              <w:t>: Accent object</w:t>
            </w:r>
            <w:r>
              <w:t xml:space="preserve"> </w:t>
            </w:r>
            <w:r w:rsidRPr="00E62F58">
              <w:rPr>
                <w:rFonts w:ascii="Cambria Math" w:eastAsia="Cambria Math" w:hAnsi="Cambria Math" w:cs="Cambria Math"/>
              </w:rPr>
              <w:t>ã</w:t>
            </w:r>
            <w:r w:rsidRPr="00E62F58">
              <w:t>:</w:t>
            </w:r>
          </w:p>
          <w:p w14:paraId="4641323D" w14:textId="77777777" w:rsidR="00FE665D" w:rsidRPr="00B77E37" w:rsidRDefault="00FE665D" w:rsidP="00B77E37">
            <w:pPr>
              <w:pStyle w:val="SourceCode"/>
            </w:pPr>
            <w:r w:rsidRPr="00B77E37">
              <w:t>&lt;m:accPr&gt;</w:t>
            </w:r>
          </w:p>
          <w:p w14:paraId="4E312AEC" w14:textId="77777777" w:rsidR="00FE665D" w:rsidRPr="00B77E37" w:rsidRDefault="00FE665D" w:rsidP="00B77E37">
            <w:pPr>
              <w:pStyle w:val="SourceCode"/>
            </w:pPr>
            <w:r>
              <w:t xml:space="preserve">  </w:t>
            </w:r>
            <w:r w:rsidRPr="00B77E37">
              <w:t>&lt;m:chr m:val="&amp;#771;"/&gt;</w:t>
            </w:r>
          </w:p>
          <w:p w14:paraId="4F4874A1" w14:textId="77777777" w:rsidR="00FE665D" w:rsidRPr="00B77E37" w:rsidRDefault="00FE665D" w:rsidP="00B77E37">
            <w:pPr>
              <w:pStyle w:val="SourceCode"/>
            </w:pPr>
            <w:r w:rsidRPr="00B77E37">
              <w:t>&lt;/m:accPr&gt;</w:t>
            </w:r>
          </w:p>
          <w:p w14:paraId="29AF169D" w14:textId="77777777" w:rsidR="00FE665D" w:rsidRDefault="00FE665D">
            <w:pPr>
              <w:ind w:left="1"/>
            </w:pPr>
            <w:r w:rsidRPr="00C249D8">
              <w:rPr>
                <w:i/>
              </w:rPr>
              <w:t>End example</w:t>
            </w:r>
            <w:r w:rsidRPr="00E62F58">
              <w:t>]</w:t>
            </w:r>
          </w:p>
          <w:p w14:paraId="3D033B82" w14:textId="77777777" w:rsidR="00FE665D" w:rsidRPr="00E62F58" w:rsidRDefault="00FE665D">
            <w:pPr>
              <w:ind w:left="1"/>
            </w:pPr>
            <w:r w:rsidRPr="00E62F58">
              <w:t>The possible values for this attribute are defined by the</w:t>
            </w:r>
            <w:r>
              <w:t xml:space="preserve"> </w:t>
            </w:r>
            <w:r w:rsidRPr="00B77E37">
              <w:rPr>
                <w:rStyle w:val="NazwaProgramowa"/>
              </w:rPr>
              <w:t>ST_Char</w:t>
            </w:r>
            <w:r>
              <w:rPr>
                <w:rFonts w:ascii="Cambria" w:eastAsia="Cambria" w:hAnsi="Cambria" w:cs="Cambria"/>
              </w:rPr>
              <w:t xml:space="preserve"> </w:t>
            </w:r>
            <w:r w:rsidRPr="00E62F58">
              <w:t>simple type (§22.1.3.3).</w:t>
            </w:r>
          </w:p>
        </w:tc>
      </w:tr>
    </w:tbl>
    <w:p w14:paraId="11D22E5C" w14:textId="77777777" w:rsidR="00FE665D" w:rsidRPr="00E62F58" w:rsidRDefault="00FE665D">
      <w:pPr>
        <w:spacing w:after="218"/>
      </w:pPr>
    </w:p>
    <w:p w14:paraId="47493645" w14:textId="77777777" w:rsidR="00FE665D" w:rsidRPr="00E62F58" w:rsidRDefault="00FE665D">
      <w:pPr>
        <w:spacing w:after="256"/>
        <w:ind w:left="9" w:right="15"/>
      </w:pPr>
      <w:r w:rsidRPr="00E62F58">
        <w:t>[</w:t>
      </w:r>
      <w:r w:rsidRPr="00E62F58">
        <w:rPr>
          <w:i/>
        </w:rPr>
        <w:t>Note</w:t>
      </w:r>
      <w:r w:rsidRPr="00E62F58">
        <w:t xml:space="preserve">: The W3C XML Schema definition of this element’s content model </w:t>
      </w:r>
      <w:r w:rsidRPr="00B77E37">
        <w:rPr>
          <w:rStyle w:val="NazwaProgramowa"/>
        </w:rPr>
        <w:t>(CT_Char)</w:t>
      </w:r>
      <w:r w:rsidRPr="00E62F58">
        <w:t xml:space="preserve"> is located in §A.6.1. </w:t>
      </w:r>
      <w:r w:rsidRPr="004931D8">
        <w:rPr>
          <w:i/>
        </w:rPr>
        <w:t>End note</w:t>
      </w:r>
      <w:r w:rsidRPr="00E62F58">
        <w:t>]</w:t>
      </w:r>
    </w:p>
    <w:p w14:paraId="5EB3CD68" w14:textId="77777777" w:rsidR="00FE665D" w:rsidRPr="00E62F58" w:rsidRDefault="00FE665D" w:rsidP="004D5099">
      <w:pPr>
        <w:pStyle w:val="Nagwek4"/>
      </w:pPr>
      <w:bookmarkStart w:id="45" w:name="_Toc131579459"/>
      <w:bookmarkStart w:id="46" w:name="_Toc132650805"/>
      <w:r w:rsidRPr="00B77E37">
        <w:rPr>
          <w:rStyle w:val="NazwaProgramowa"/>
        </w:rPr>
        <w:t>count</w:t>
      </w:r>
      <w:r w:rsidRPr="00E62F58">
        <w:t xml:space="preserve"> (Matrix Column Count)</w:t>
      </w:r>
      <w:bookmarkEnd w:id="45"/>
      <w:bookmarkEnd w:id="46"/>
    </w:p>
    <w:p w14:paraId="32DBEE8A" w14:textId="77777777" w:rsidR="00FE665D" w:rsidRPr="00E62F58" w:rsidRDefault="00FE665D" w:rsidP="00B77E37">
      <w:pPr>
        <w:pStyle w:val="Standardowyakapit"/>
      </w:pPr>
      <w:r w:rsidRPr="00E62F58">
        <w:t>This element specifies the number of columns to which a property applies.</w:t>
      </w:r>
    </w:p>
    <w:p w14:paraId="3A5B0338" w14:textId="77777777" w:rsidR="00FE665D" w:rsidRPr="00E62F58" w:rsidRDefault="00FE665D" w:rsidP="00B77E37">
      <w:pPr>
        <w:pStyle w:val="Standardowyakapit"/>
      </w:pPr>
      <w:r w:rsidRPr="00E62F58">
        <w:t>Whether the element is absent or present without the val attribute, the default of the val attribute is</w:t>
      </w:r>
      <w:r w:rsidRPr="00E62F58">
        <w:rPr>
          <w:rFonts w:ascii="Consolas" w:eastAsia="Consolas" w:hAnsi="Consolas" w:cs="Consolas"/>
          <w:sz w:val="20"/>
        </w:rPr>
        <w:t>1</w:t>
      </w:r>
      <w:r w:rsidRPr="00E62F58">
        <w:t>.</w:t>
      </w:r>
    </w:p>
    <w:p w14:paraId="50974213" w14:textId="77777777" w:rsidR="00FE665D" w:rsidRPr="00E62F58" w:rsidRDefault="00FE665D" w:rsidP="00B77E37">
      <w:pPr>
        <w:pStyle w:val="Standardowyakapit"/>
      </w:pPr>
      <w:r w:rsidRPr="00E62F58">
        <w:t>[</w:t>
      </w:r>
      <w:r w:rsidRPr="00E62F58">
        <w:rPr>
          <w:i/>
        </w:rPr>
        <w:t>Example</w:t>
      </w:r>
      <w:r w:rsidRPr="00E62F58">
        <w:t>: The example below specifies that two of the columns in the matrix described by the XML have the</w:t>
      </w:r>
      <w:r>
        <w:t xml:space="preserve"> </w:t>
      </w:r>
      <w:r w:rsidRPr="00B77E37">
        <w:rPr>
          <w:rStyle w:val="NazwaProgramowa"/>
        </w:rPr>
        <w:t>center</w:t>
      </w:r>
      <w:r>
        <w:rPr>
          <w:rFonts w:ascii="Consolas" w:eastAsia="Consolas" w:hAnsi="Consolas" w:cs="Consolas"/>
          <w:sz w:val="20"/>
        </w:rPr>
        <w:t xml:space="preserve"> </w:t>
      </w:r>
      <w:r w:rsidRPr="00E62F58">
        <w:t>property.</w:t>
      </w:r>
    </w:p>
    <w:p w14:paraId="55CEBEB9" w14:textId="77777777" w:rsidR="00FE665D" w:rsidRPr="00B77E37" w:rsidRDefault="00FE665D" w:rsidP="00B77E37">
      <w:pPr>
        <w:pStyle w:val="SourceCode"/>
      </w:pPr>
      <w:r w:rsidRPr="00B77E37">
        <w:t>&lt;m:mPr&gt;</w:t>
      </w:r>
    </w:p>
    <w:p w14:paraId="7777A7A7" w14:textId="77777777" w:rsidR="00FE665D" w:rsidRPr="00B77E37" w:rsidRDefault="00FE665D" w:rsidP="00B77E37">
      <w:pPr>
        <w:pStyle w:val="SourceCode"/>
      </w:pPr>
      <w:r>
        <w:t xml:space="preserve">  </w:t>
      </w:r>
      <w:r w:rsidRPr="00B77E37">
        <w:t>&lt;m:cSp m:val="120"/&gt;</w:t>
      </w:r>
    </w:p>
    <w:p w14:paraId="4467B9D0" w14:textId="77777777" w:rsidR="00FE665D" w:rsidRPr="00B77E37" w:rsidRDefault="00FE665D" w:rsidP="00B77E37">
      <w:pPr>
        <w:pStyle w:val="SourceCode"/>
      </w:pPr>
      <w:r>
        <w:t xml:space="preserve">  </w:t>
      </w:r>
      <w:r w:rsidRPr="00B77E37">
        <w:t>&lt;m:mcs&gt;</w:t>
      </w:r>
    </w:p>
    <w:p w14:paraId="5A503C0C" w14:textId="77777777" w:rsidR="00FE665D" w:rsidRPr="00B77E37" w:rsidRDefault="00FE665D" w:rsidP="00B77E37">
      <w:pPr>
        <w:pStyle w:val="SourceCode"/>
      </w:pPr>
      <w:r>
        <w:t xml:space="preserve">    </w:t>
      </w:r>
      <w:r w:rsidRPr="00B77E37">
        <w:t>&lt;m:mc&gt;</w:t>
      </w:r>
    </w:p>
    <w:p w14:paraId="531C903E" w14:textId="77777777" w:rsidR="00FE665D" w:rsidRPr="00B77E37" w:rsidRDefault="00FE665D" w:rsidP="00B77E37">
      <w:pPr>
        <w:pStyle w:val="SourceCode"/>
      </w:pPr>
      <w:r>
        <w:t xml:space="preserve">      </w:t>
      </w:r>
      <w:r w:rsidRPr="00B77E37">
        <w:t>&lt;m:mcPr&gt;</w:t>
      </w:r>
    </w:p>
    <w:p w14:paraId="09D68C58" w14:textId="77777777" w:rsidR="00FE665D" w:rsidRPr="00B77E37" w:rsidRDefault="00FE665D" w:rsidP="00B77E37">
      <w:pPr>
        <w:pStyle w:val="SourceCode"/>
      </w:pPr>
      <w:r>
        <w:t xml:space="preserve">        </w:t>
      </w:r>
      <w:r w:rsidRPr="00B77E37">
        <w:t>&lt;m:count m:val="2"/&gt;</w:t>
      </w:r>
    </w:p>
    <w:p w14:paraId="06D2BC14" w14:textId="77777777" w:rsidR="00FE665D" w:rsidRPr="00B77E37" w:rsidRDefault="00FE665D" w:rsidP="00B77E37">
      <w:pPr>
        <w:pStyle w:val="SourceCode"/>
      </w:pPr>
      <w:r>
        <w:t xml:space="preserve">        </w:t>
      </w:r>
      <w:r w:rsidRPr="00B77E37">
        <w:t>&lt;m:mcJc m:val="center"/&gt;</w:t>
      </w:r>
    </w:p>
    <w:p w14:paraId="5D85EFE7" w14:textId="77777777" w:rsidR="00FE665D" w:rsidRPr="00B77E37" w:rsidRDefault="00FE665D" w:rsidP="00B77E37">
      <w:pPr>
        <w:pStyle w:val="SourceCode"/>
      </w:pPr>
      <w:r>
        <w:t xml:space="preserve">      </w:t>
      </w:r>
      <w:r w:rsidRPr="00B77E37">
        <w:t>&lt;/m:mcPr&gt;</w:t>
      </w:r>
    </w:p>
    <w:p w14:paraId="76516A4C" w14:textId="77777777" w:rsidR="00FE665D" w:rsidRPr="00B77E37" w:rsidRDefault="00FE665D" w:rsidP="00B77E37">
      <w:pPr>
        <w:pStyle w:val="SourceCode"/>
      </w:pPr>
      <w:r>
        <w:t xml:space="preserve">    </w:t>
      </w:r>
      <w:r w:rsidRPr="00B77E37">
        <w:t>&lt;/m:mc&gt;</w:t>
      </w:r>
    </w:p>
    <w:p w14:paraId="2C67EFB4" w14:textId="77777777" w:rsidR="00FE665D" w:rsidRPr="00B77E37" w:rsidRDefault="00FE665D" w:rsidP="00B77E37">
      <w:pPr>
        <w:pStyle w:val="SourceCode"/>
      </w:pPr>
      <w:r>
        <w:t xml:space="preserve">  </w:t>
      </w:r>
      <w:r w:rsidRPr="00B77E37">
        <w:t>&lt;/m:mcs&gt; &lt;/m:mPr&gt;</w:t>
      </w:r>
    </w:p>
    <w:p w14:paraId="2A639D3D"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8" w:type="dxa"/>
          <w:left w:w="114" w:type="dxa"/>
          <w:right w:w="115" w:type="dxa"/>
        </w:tblCellMar>
        <w:tblLook w:val="04A0" w:firstRow="1" w:lastRow="0" w:firstColumn="1" w:lastColumn="0" w:noHBand="0" w:noVBand="1"/>
      </w:tblPr>
      <w:tblGrid>
        <w:gridCol w:w="2061"/>
        <w:gridCol w:w="7120"/>
      </w:tblGrid>
      <w:tr w:rsidR="00FE665D" w:rsidRPr="00E62F58" w14:paraId="3ED8FA6C" w14:textId="77777777" w:rsidTr="001B4AC7">
        <w:trPr>
          <w:cantSplit/>
          <w:trHeight w:val="20"/>
        </w:trPr>
        <w:tc>
          <w:tcPr>
            <w:tcW w:w="2061" w:type="dxa"/>
            <w:shd w:val="clear" w:color="auto" w:fill="C0C0C0"/>
          </w:tcPr>
          <w:p w14:paraId="4A9406A0" w14:textId="77777777" w:rsidR="00FE665D" w:rsidRPr="00E62F58" w:rsidRDefault="00FE665D">
            <w:pPr>
              <w:ind w:left="3"/>
              <w:jc w:val="center"/>
            </w:pPr>
            <w:r w:rsidRPr="00E62F58">
              <w:rPr>
                <w:b/>
              </w:rPr>
              <w:t>Attributes</w:t>
            </w:r>
          </w:p>
        </w:tc>
        <w:tc>
          <w:tcPr>
            <w:tcW w:w="7120" w:type="dxa"/>
            <w:shd w:val="clear" w:color="auto" w:fill="C0C0C0"/>
          </w:tcPr>
          <w:p w14:paraId="2BCEFD52" w14:textId="77777777" w:rsidR="00FE665D" w:rsidRPr="00E62F58" w:rsidRDefault="00FE665D">
            <w:pPr>
              <w:jc w:val="center"/>
            </w:pPr>
            <w:r w:rsidRPr="00E62F58">
              <w:rPr>
                <w:b/>
              </w:rPr>
              <w:t>Description</w:t>
            </w:r>
          </w:p>
        </w:tc>
      </w:tr>
      <w:tr w:rsidR="00FE665D" w:rsidRPr="00E62F58" w14:paraId="2EEF5FCB" w14:textId="77777777" w:rsidTr="001B4AC7">
        <w:trPr>
          <w:cantSplit/>
          <w:trHeight w:val="20"/>
        </w:trPr>
        <w:tc>
          <w:tcPr>
            <w:tcW w:w="2061" w:type="dxa"/>
          </w:tcPr>
          <w:p w14:paraId="250BCD97" w14:textId="77777777" w:rsidR="00FE665D" w:rsidRPr="00E62F58" w:rsidRDefault="00FE665D">
            <w:r w:rsidRPr="00E62F58">
              <w:rPr>
                <w:rFonts w:ascii="Cambria" w:eastAsia="Cambria" w:hAnsi="Cambria" w:cs="Cambria"/>
              </w:rPr>
              <w:t>val (Value)</w:t>
            </w:r>
          </w:p>
        </w:tc>
        <w:tc>
          <w:tcPr>
            <w:tcW w:w="7120" w:type="dxa"/>
          </w:tcPr>
          <w:p w14:paraId="50DAD0DA" w14:textId="77777777" w:rsidR="00FE665D" w:rsidRDefault="00FE665D" w:rsidP="00B77E37">
            <w:pPr>
              <w:pStyle w:val="Standardowyakapit"/>
            </w:pPr>
            <w:r w:rsidRPr="00E62F58">
              <w:t>Specifies the number of columns to which a column property applies.</w:t>
            </w:r>
          </w:p>
          <w:p w14:paraId="758B2178" w14:textId="77777777" w:rsidR="00FE665D" w:rsidRPr="00E62F58" w:rsidRDefault="00FE665D" w:rsidP="00B77E37">
            <w:pPr>
              <w:pStyle w:val="Standardowyakapit"/>
            </w:pPr>
            <w:r w:rsidRPr="00E62F58">
              <w:t>[</w:t>
            </w:r>
            <w:r w:rsidRPr="00E62F58">
              <w:rPr>
                <w:i/>
              </w:rPr>
              <w:t>Example</w:t>
            </w:r>
            <w:r w:rsidRPr="00E62F58">
              <w:t>: A</w:t>
            </w:r>
            <w:r>
              <w:t xml:space="preserve"> </w:t>
            </w:r>
            <w:r w:rsidRPr="00B77E37">
              <w:rPr>
                <w:rStyle w:val="NazwaProgramowa"/>
              </w:rPr>
              <w:t>count</w:t>
            </w:r>
            <w:r>
              <w:rPr>
                <w:rFonts w:ascii="Cambria" w:eastAsia="Cambria" w:hAnsi="Cambria" w:cs="Cambria"/>
              </w:rPr>
              <w:t xml:space="preserve"> </w:t>
            </w:r>
            <w:r w:rsidRPr="00E62F58">
              <w:t>attribute value of</w:t>
            </w:r>
            <w:r>
              <w:t xml:space="preserve"> </w:t>
            </w:r>
            <w:r w:rsidRPr="00E62F58">
              <w:rPr>
                <w:rFonts w:ascii="Consolas" w:eastAsia="Consolas" w:hAnsi="Consolas" w:cs="Consolas"/>
                <w:sz w:val="20"/>
              </w:rPr>
              <w:t>3</w:t>
            </w:r>
            <w:r>
              <w:rPr>
                <w:rFonts w:ascii="Consolas" w:eastAsia="Consolas" w:hAnsi="Consolas" w:cs="Consolas"/>
                <w:sz w:val="20"/>
              </w:rPr>
              <w:t xml:space="preserve"> </w:t>
            </w:r>
            <w:r w:rsidRPr="00E62F58">
              <w:t xml:space="preserve">specifies that the property applies to the next three columns of the matrix. </w:t>
            </w:r>
            <w:r w:rsidRPr="00C249D8">
              <w:rPr>
                <w:i/>
              </w:rPr>
              <w:t>End example</w:t>
            </w:r>
            <w:r w:rsidRPr="00E62F58">
              <w:t>]</w:t>
            </w:r>
          </w:p>
          <w:p w14:paraId="758FF678" w14:textId="77777777" w:rsidR="00FE665D" w:rsidRPr="00E62F58" w:rsidRDefault="00FE665D" w:rsidP="009166F3">
            <w:pPr>
              <w:spacing w:after="0" w:line="240" w:lineRule="auto"/>
            </w:pPr>
            <w:r w:rsidRPr="00E62F58">
              <w:t>The possible values for this attribute are defined by the</w:t>
            </w:r>
            <w:r w:rsidRPr="00E62F58">
              <w:rPr>
                <w:rFonts w:ascii="Cambria" w:eastAsia="Cambria" w:hAnsi="Cambria" w:cs="Cambria"/>
              </w:rPr>
              <w:t>ST_Integer255</w:t>
            </w:r>
            <w:r w:rsidRPr="00E62F58">
              <w:t>simple type (§22.1.3.6).</w:t>
            </w:r>
          </w:p>
        </w:tc>
      </w:tr>
    </w:tbl>
    <w:p w14:paraId="303AAE83" w14:textId="77777777" w:rsidR="00FE665D" w:rsidRPr="00E62F58" w:rsidRDefault="00FE665D">
      <w:pPr>
        <w:spacing w:after="215"/>
      </w:pPr>
    </w:p>
    <w:p w14:paraId="5645A12B" w14:textId="77777777" w:rsidR="00FE665D" w:rsidRPr="00E62F58" w:rsidRDefault="00FE665D" w:rsidP="00B77E37">
      <w:pPr>
        <w:pStyle w:val="Standardowyakapit"/>
      </w:pPr>
      <w:r w:rsidRPr="00E62F58">
        <w:t>[</w:t>
      </w:r>
      <w:r w:rsidRPr="00E62F58">
        <w:rPr>
          <w:i/>
        </w:rPr>
        <w:t>Note</w:t>
      </w:r>
      <w:r w:rsidRPr="00E62F58">
        <w:t xml:space="preserve">: The W3C XML Schema definition of this element’s content model </w:t>
      </w:r>
      <w:r w:rsidRPr="00B77E37">
        <w:rPr>
          <w:rStyle w:val="NazwaProgramowa"/>
        </w:rPr>
        <w:t>(CT_Integer255)</w:t>
      </w:r>
      <w:r w:rsidRPr="00E62F58">
        <w:t xml:space="preserve"> is located in §A.6.1. </w:t>
      </w:r>
      <w:r w:rsidRPr="004931D8">
        <w:rPr>
          <w:i/>
        </w:rPr>
        <w:t>End note</w:t>
      </w:r>
      <w:r w:rsidRPr="00E62F58">
        <w:t>]</w:t>
      </w:r>
    </w:p>
    <w:p w14:paraId="4844D6B2" w14:textId="77777777" w:rsidR="00FE665D" w:rsidRPr="00E62F58" w:rsidRDefault="00FE665D" w:rsidP="004D5099">
      <w:pPr>
        <w:pStyle w:val="Nagwek4"/>
      </w:pPr>
      <w:bookmarkStart w:id="47" w:name="_Toc131579460"/>
      <w:bookmarkStart w:id="48" w:name="_Toc132650806"/>
      <w:r w:rsidRPr="00B77E37">
        <w:rPr>
          <w:rStyle w:val="NazwaProgramowa"/>
        </w:rPr>
        <w:t>cSp</w:t>
      </w:r>
      <w:r w:rsidRPr="00E62F58">
        <w:t xml:space="preserve"> (Minimum Matrix Column Width)</w:t>
      </w:r>
      <w:bookmarkEnd w:id="47"/>
      <w:bookmarkEnd w:id="48"/>
    </w:p>
    <w:p w14:paraId="13ED4FF8" w14:textId="77777777" w:rsidR="00FE665D" w:rsidRPr="00E62F58" w:rsidRDefault="00FE665D">
      <w:pPr>
        <w:spacing w:after="158"/>
        <w:ind w:left="9" w:right="15"/>
      </w:pPr>
      <w:r w:rsidRPr="00E62F58">
        <w:t>This element specifies the minimum column width of a matrix. The actual column width of a matrix will be the greater of either the width of the column’s widest argument or</w:t>
      </w:r>
      <w:r>
        <w:t xml:space="preserve"> </w:t>
      </w:r>
      <w:r w:rsidRPr="00B77E37">
        <w:rPr>
          <w:rStyle w:val="NazwaProgramowa"/>
        </w:rPr>
        <w:t>cSp</w:t>
      </w:r>
      <w:r w:rsidRPr="00E62F58">
        <w:t>. This additional spacing can be added to enhance appearance. If this element is omitted, the default minimum column width is</w:t>
      </w:r>
      <w:r>
        <w:t xml:space="preserve"> </w:t>
      </w:r>
      <w:r w:rsidRPr="00E62F58">
        <w:rPr>
          <w:rFonts w:ascii="Consolas" w:eastAsia="Consolas" w:hAnsi="Consolas" w:cs="Consolas"/>
          <w:sz w:val="20"/>
        </w:rPr>
        <w:t>0</w:t>
      </w:r>
      <w:r w:rsidRPr="00E62F58">
        <w:t>. Whether the element is absent or present without the val attribute, the default of the val attribute is</w:t>
      </w:r>
      <w:r>
        <w:t xml:space="preserve"> </w:t>
      </w:r>
      <w:r w:rsidRPr="00E62F58">
        <w:rPr>
          <w:rFonts w:ascii="Consolas" w:eastAsia="Consolas" w:hAnsi="Consolas" w:cs="Consolas"/>
          <w:sz w:val="20"/>
        </w:rPr>
        <w:t>0</w:t>
      </w:r>
      <w:r w:rsidRPr="00E62F58">
        <w:t>. The</w:t>
      </w:r>
      <w:r>
        <w:t xml:space="preserve"> </w:t>
      </w:r>
      <w:r w:rsidRPr="00B77E37">
        <w:rPr>
          <w:rStyle w:val="NazwaProgramowa"/>
        </w:rPr>
        <w:t>cGp</w:t>
      </w:r>
      <w:r>
        <w:rPr>
          <w:rFonts w:ascii="Cambria" w:eastAsia="Cambria" w:hAnsi="Cambria" w:cs="Cambria"/>
        </w:rPr>
        <w:t xml:space="preserve"> </w:t>
      </w:r>
      <w:r w:rsidRPr="00E62F58">
        <w:t>gap spacing (also referred to as “Column Gap” or “Gap Width”) is added to the</w:t>
      </w:r>
      <w:r>
        <w:t xml:space="preserve"> </w:t>
      </w:r>
      <w:r w:rsidRPr="00B77E37">
        <w:rPr>
          <w:rStyle w:val="NazwaProgramowa"/>
        </w:rPr>
        <w:t>cSp</w:t>
      </w:r>
      <w:r w:rsidRPr="00E62F58">
        <w:t>(Minimum Matrix Column Width) to determine the total Matrix Column Spacing (distance between the same edges of different columns). The value of</w:t>
      </w:r>
      <w:r>
        <w:t xml:space="preserve"> </w:t>
      </w:r>
      <w:r w:rsidRPr="00B77E37">
        <w:rPr>
          <w:rStyle w:val="NazwaProgramowa"/>
        </w:rPr>
        <w:t>cSp</w:t>
      </w:r>
      <w:r>
        <w:rPr>
          <w:rFonts w:ascii="Cambria" w:eastAsia="Cambria" w:hAnsi="Cambria" w:cs="Cambria"/>
        </w:rPr>
        <w:t xml:space="preserve"> </w:t>
      </w:r>
      <w:r w:rsidRPr="00E62F58">
        <w:t>is interpreted as twips (a twip is 1/20th of a point). Therefore, a spacing of</w:t>
      </w:r>
      <w:r w:rsidRPr="00E62F58">
        <w:rPr>
          <w:rFonts w:ascii="Consolas" w:eastAsia="Consolas" w:hAnsi="Consolas" w:cs="Consolas"/>
          <w:sz w:val="20"/>
        </w:rPr>
        <w:t>1</w:t>
      </w:r>
      <w:r w:rsidRPr="00E62F58">
        <w:t>point will be set by a</w:t>
      </w:r>
      <w:r>
        <w:t xml:space="preserve"> </w:t>
      </w:r>
      <w:r w:rsidRPr="00B77E37">
        <w:rPr>
          <w:rStyle w:val="NazwaProgramowa"/>
        </w:rPr>
        <w:t>cSp</w:t>
      </w:r>
      <w:r>
        <w:rPr>
          <w:rFonts w:ascii="Cambria" w:eastAsia="Cambria" w:hAnsi="Cambria" w:cs="Cambria"/>
        </w:rPr>
        <w:t xml:space="preserve"> </w:t>
      </w:r>
      <w:r w:rsidRPr="00E62F58">
        <w:t>value of</w:t>
      </w:r>
      <w:r>
        <w:t xml:space="preserve"> </w:t>
      </w:r>
      <w:r w:rsidRPr="00E62F58">
        <w:rPr>
          <w:rFonts w:ascii="Consolas" w:eastAsia="Consolas" w:hAnsi="Consolas" w:cs="Consolas"/>
          <w:sz w:val="20"/>
        </w:rPr>
        <w:t>20</w:t>
      </w:r>
      <w:r w:rsidRPr="00E62F58">
        <w:t>. This is the only use for</w:t>
      </w:r>
      <w:r>
        <w:t xml:space="preserve"> </w:t>
      </w:r>
      <w:r w:rsidRPr="00B77E37">
        <w:rPr>
          <w:rStyle w:val="NazwaProgramowa"/>
        </w:rPr>
        <w:t>cSp</w:t>
      </w:r>
      <w:r w:rsidRPr="00E62F58">
        <w:t>. There is no corresponding</w:t>
      </w:r>
      <w:r>
        <w:t xml:space="preserve"> </w:t>
      </w:r>
      <w:r w:rsidRPr="00B77E37">
        <w:rPr>
          <w:rStyle w:val="NazwaProgramowa"/>
        </w:rPr>
        <w:t>cSp</w:t>
      </w:r>
      <w:r>
        <w:rPr>
          <w:rFonts w:ascii="Cambria" w:eastAsia="Cambria" w:hAnsi="Cambria" w:cs="Cambria"/>
        </w:rPr>
        <w:t xml:space="preserve"> </w:t>
      </w:r>
      <w:r w:rsidRPr="00E62F58">
        <w:rPr>
          <w:rFonts w:ascii="Cambria" w:eastAsia="Cambria" w:hAnsi="Cambria" w:cs="Cambria"/>
        </w:rPr>
        <w:t>Rule</w:t>
      </w:r>
      <w:r w:rsidRPr="00E62F58">
        <w:t xml:space="preserve">. The following image depicts how </w:t>
      </w:r>
      <w:r w:rsidRPr="00B77E37">
        <w:rPr>
          <w:rStyle w:val="NazwaProgramowa"/>
        </w:rPr>
        <w:t>cGp</w:t>
      </w:r>
      <w:r w:rsidRPr="00E62F58">
        <w:t xml:space="preserve"> and </w:t>
      </w:r>
      <w:r w:rsidRPr="00B77E37">
        <w:rPr>
          <w:rStyle w:val="NazwaProgramowa"/>
        </w:rPr>
        <w:t>cSp</w:t>
      </w:r>
      <w:r w:rsidRPr="00E62F58">
        <w:t xml:space="preserve"> work together to define matrix column spacing in a 2x2 matrix:</w:t>
      </w:r>
    </w:p>
    <w:p w14:paraId="1221A6C0" w14:textId="77777777" w:rsidR="00FE665D" w:rsidRPr="00E62F58" w:rsidRDefault="00FE665D">
      <w:pPr>
        <w:spacing w:after="155"/>
        <w:ind w:right="2712"/>
        <w:jc w:val="center"/>
      </w:pPr>
      <w:r w:rsidRPr="00E62F58">
        <w:rPr>
          <w:noProof/>
        </w:rPr>
        <w:drawing>
          <wp:inline distT="0" distB="0" distL="0" distR="0" wp14:anchorId="636A4D86" wp14:editId="002CF0D0">
            <wp:extent cx="2037600" cy="1569600"/>
            <wp:effectExtent l="0" t="0" r="1270" b="0"/>
            <wp:docPr id="934452" name="Picture 934452"/>
            <wp:cNvGraphicFramePr/>
            <a:graphic xmlns:a="http://schemas.openxmlformats.org/drawingml/2006/main">
              <a:graphicData uri="http://schemas.openxmlformats.org/drawingml/2006/picture">
                <pic:pic xmlns:pic="http://schemas.openxmlformats.org/drawingml/2006/picture">
                  <pic:nvPicPr>
                    <pic:cNvPr id="934452" name="Picture 934452"/>
                    <pic:cNvPicPr/>
                  </pic:nvPicPr>
                  <pic:blipFill>
                    <a:blip r:embed="rId14"/>
                    <a:stretch>
                      <a:fillRect/>
                    </a:stretch>
                  </pic:blipFill>
                  <pic:spPr>
                    <a:xfrm>
                      <a:off x="0" y="0"/>
                      <a:ext cx="2037600" cy="1569600"/>
                    </a:xfrm>
                    <a:prstGeom prst="rect">
                      <a:avLst/>
                    </a:prstGeom>
                  </pic:spPr>
                </pic:pic>
              </a:graphicData>
            </a:graphic>
          </wp:inline>
        </w:drawing>
      </w:r>
    </w:p>
    <w:p w14:paraId="3006DC6F" w14:textId="77777777" w:rsidR="00FE665D" w:rsidRDefault="00FE665D">
      <w:pPr>
        <w:ind w:left="9" w:right="15"/>
      </w:pPr>
      <w:r w:rsidRPr="00E62F58">
        <w:t>[</w:t>
      </w:r>
      <w:r w:rsidRPr="00E62F58">
        <w:rPr>
          <w:i/>
        </w:rPr>
        <w:t>Example</w:t>
      </w:r>
      <w:r w:rsidRPr="00E62F58">
        <w:t>: The following XML specifies that there should never be fewer than 6 pts (120 twips) between adjacent column edges of the matrix:</w:t>
      </w:r>
    </w:p>
    <w:p w14:paraId="12434925" w14:textId="77777777" w:rsidR="00FE665D" w:rsidRPr="00E62F58" w:rsidRDefault="00FE665D">
      <w:pPr>
        <w:ind w:left="9" w:right="15"/>
      </w:pPr>
      <m:oMathPara>
        <m:oMath>
          <m:m>
            <m:mPr>
              <m:cGpRule m:val="3"/>
              <m:cGp m:val="120"/>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p w14:paraId="3A59DA79" w14:textId="77777777" w:rsidR="00FE665D" w:rsidRPr="00B77E37" w:rsidRDefault="00FE665D" w:rsidP="00B77E37">
      <w:pPr>
        <w:pStyle w:val="SourceCode"/>
      </w:pPr>
      <w:r w:rsidRPr="00B77E37">
        <w:t>&lt;m:mPr&gt;</w:t>
      </w:r>
    </w:p>
    <w:p w14:paraId="241F191E" w14:textId="77777777" w:rsidR="00FE665D" w:rsidRPr="00B77E37" w:rsidRDefault="00FE665D" w:rsidP="00B77E37">
      <w:pPr>
        <w:pStyle w:val="SourceCode"/>
      </w:pPr>
      <w:r>
        <w:t xml:space="preserve">  </w:t>
      </w:r>
      <w:r w:rsidRPr="00B77E37">
        <w:t>&lt;m:cSp m:val="120"/&gt;</w:t>
      </w:r>
    </w:p>
    <w:p w14:paraId="58136079" w14:textId="77777777" w:rsidR="00FE665D" w:rsidRPr="00B77E37" w:rsidRDefault="00FE665D" w:rsidP="00B77E37">
      <w:pPr>
        <w:pStyle w:val="SourceCode"/>
      </w:pPr>
      <w:r>
        <w:t xml:space="preserve">  </w:t>
      </w:r>
      <w:r w:rsidRPr="00B77E37">
        <w:t>&lt;m:mcs&gt;</w:t>
      </w:r>
    </w:p>
    <w:p w14:paraId="7A68F438" w14:textId="77777777" w:rsidR="00FE665D" w:rsidRPr="00B77E37" w:rsidRDefault="00FE665D" w:rsidP="00B77E37">
      <w:pPr>
        <w:pStyle w:val="SourceCode"/>
      </w:pPr>
      <w:r>
        <w:t xml:space="preserve">    </w:t>
      </w:r>
      <w:r w:rsidRPr="00B77E37">
        <w:t>&lt;m:mc&gt;</w:t>
      </w:r>
    </w:p>
    <w:p w14:paraId="276E089F" w14:textId="77777777" w:rsidR="00FE665D" w:rsidRPr="00B77E37" w:rsidRDefault="00FE665D" w:rsidP="00B77E37">
      <w:pPr>
        <w:pStyle w:val="SourceCode"/>
      </w:pPr>
      <w:r>
        <w:t xml:space="preserve">      </w:t>
      </w:r>
      <w:r w:rsidRPr="00B77E37">
        <w:t>&lt;m:mcPr&gt;</w:t>
      </w:r>
    </w:p>
    <w:p w14:paraId="434D9467" w14:textId="77777777" w:rsidR="00FE665D" w:rsidRPr="00B77E37" w:rsidRDefault="00FE665D" w:rsidP="00B77E37">
      <w:pPr>
        <w:pStyle w:val="SourceCode"/>
      </w:pPr>
      <w:r>
        <w:t xml:space="preserve">        </w:t>
      </w:r>
      <w:r w:rsidRPr="00B77E37">
        <w:t>&lt;m:count m:val="2"/&gt;</w:t>
      </w:r>
    </w:p>
    <w:p w14:paraId="124308B1" w14:textId="77777777" w:rsidR="00FE665D" w:rsidRPr="00B77E37" w:rsidRDefault="00FE665D" w:rsidP="00B77E37">
      <w:pPr>
        <w:pStyle w:val="SourceCode"/>
      </w:pPr>
      <w:r>
        <w:t xml:space="preserve">        </w:t>
      </w:r>
      <w:r w:rsidRPr="00B77E37">
        <w:t>&lt;m:mcJc m:val="center"/&gt;</w:t>
      </w:r>
    </w:p>
    <w:p w14:paraId="30B1168A" w14:textId="77777777" w:rsidR="00FE665D" w:rsidRPr="00B77E37" w:rsidRDefault="00FE665D" w:rsidP="00B77E37">
      <w:pPr>
        <w:pStyle w:val="SourceCode"/>
      </w:pPr>
      <w:r>
        <w:t xml:space="preserve">      </w:t>
      </w:r>
      <w:r w:rsidRPr="00B77E37">
        <w:t>&lt;/m:mcPr&gt;</w:t>
      </w:r>
    </w:p>
    <w:p w14:paraId="14BA745E" w14:textId="77777777" w:rsidR="00FE665D" w:rsidRPr="00B77E37" w:rsidRDefault="00FE665D" w:rsidP="00B77E37">
      <w:pPr>
        <w:pStyle w:val="SourceCode"/>
      </w:pPr>
      <w:r>
        <w:t xml:space="preserve">    </w:t>
      </w:r>
      <w:r w:rsidRPr="00B77E37">
        <w:t>&lt;/m:mc&gt;</w:t>
      </w:r>
    </w:p>
    <w:p w14:paraId="500EF185" w14:textId="77777777" w:rsidR="00FE665D" w:rsidRPr="00E62F58" w:rsidRDefault="00FE665D" w:rsidP="00B77E37">
      <w:pPr>
        <w:pStyle w:val="SourceCode"/>
      </w:pPr>
      <w:r>
        <w:t xml:space="preserve">  </w:t>
      </w:r>
      <w:r w:rsidRPr="00B77E37">
        <w:t>&lt;/m:mcs&gt; &lt;/m:mPr&gt;</w:t>
      </w:r>
    </w:p>
    <w:p w14:paraId="68545E12" w14:textId="77777777" w:rsidR="00FE665D" w:rsidRPr="00E62F58" w:rsidRDefault="00FE665D">
      <w:pPr>
        <w:spacing w:after="5" w:line="270" w:lineRule="auto"/>
        <w:ind w:left="9"/>
      </w:pPr>
      <w:r w:rsidRPr="00C249D8">
        <w:rPr>
          <w:i/>
        </w:rPr>
        <w:t>End example</w:t>
      </w:r>
      <w:r w:rsidRPr="00E62F58">
        <w:t>]</w:t>
      </w:r>
    </w:p>
    <w:tbl>
      <w:tblPr>
        <w:tblStyle w:val="TableGrid"/>
        <w:tblW w:w="8898" w:type="dxa"/>
        <w:tblInd w:w="-114" w:type="dxa"/>
        <w:tblCellMar>
          <w:top w:w="88" w:type="dxa"/>
          <w:left w:w="114" w:type="dxa"/>
          <w:right w:w="103" w:type="dxa"/>
        </w:tblCellMar>
        <w:tblLook w:val="04A0" w:firstRow="1" w:lastRow="0" w:firstColumn="1" w:lastColumn="0" w:noHBand="0" w:noVBand="1"/>
      </w:tblPr>
      <w:tblGrid>
        <w:gridCol w:w="2061"/>
        <w:gridCol w:w="6837"/>
      </w:tblGrid>
      <w:tr w:rsidR="00FE665D" w:rsidRPr="00E62F58" w14:paraId="5ACB6D82" w14:textId="77777777" w:rsidTr="00B77E37">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7A9C1D1" w14:textId="77777777" w:rsidR="00FE665D" w:rsidRPr="00E62F58" w:rsidRDefault="00FE665D" w:rsidP="00B77E37">
            <w:pPr>
              <w:keepNext/>
              <w:ind w:right="10"/>
              <w:jc w:val="center"/>
            </w:pPr>
            <w:r w:rsidRPr="00E62F58">
              <w:rPr>
                <w:b/>
              </w:rPr>
              <w:t>Attributes</w:t>
            </w:r>
          </w:p>
        </w:tc>
        <w:tc>
          <w:tcPr>
            <w:tcW w:w="6837" w:type="dxa"/>
            <w:tcBorders>
              <w:top w:val="single" w:sz="4" w:space="0" w:color="000000"/>
              <w:left w:val="single" w:sz="4" w:space="0" w:color="000000"/>
              <w:bottom w:val="single" w:sz="4" w:space="0" w:color="000000"/>
              <w:right w:val="single" w:sz="4" w:space="0" w:color="000000"/>
            </w:tcBorders>
            <w:shd w:val="clear" w:color="auto" w:fill="C0C0C0"/>
          </w:tcPr>
          <w:p w14:paraId="167D2A46" w14:textId="77777777" w:rsidR="00FE665D" w:rsidRPr="00E62F58" w:rsidRDefault="00FE665D" w:rsidP="00B77E37">
            <w:pPr>
              <w:keepNext/>
              <w:ind w:right="12"/>
              <w:jc w:val="center"/>
            </w:pPr>
            <w:r w:rsidRPr="00E62F58">
              <w:rPr>
                <w:b/>
              </w:rPr>
              <w:t>Description</w:t>
            </w:r>
          </w:p>
        </w:tc>
      </w:tr>
      <w:tr w:rsidR="00FE665D" w:rsidRPr="00E62F58" w14:paraId="14AD900D" w14:textId="77777777" w:rsidTr="00B77E37">
        <w:trPr>
          <w:trHeight w:val="4143"/>
        </w:trPr>
        <w:tc>
          <w:tcPr>
            <w:tcW w:w="2061" w:type="dxa"/>
            <w:tcBorders>
              <w:top w:val="single" w:sz="4" w:space="0" w:color="000000"/>
              <w:left w:val="single" w:sz="4" w:space="0" w:color="000000"/>
              <w:bottom w:val="single" w:sz="4" w:space="0" w:color="000000"/>
              <w:right w:val="single" w:sz="4" w:space="0" w:color="000000"/>
            </w:tcBorders>
          </w:tcPr>
          <w:p w14:paraId="49350944" w14:textId="77777777" w:rsidR="00FE665D" w:rsidRPr="00E62F58" w:rsidRDefault="00FE665D">
            <w:r w:rsidRPr="00E62F58">
              <w:rPr>
                <w:rFonts w:ascii="Cambria" w:eastAsia="Cambria" w:hAnsi="Cambria" w:cs="Cambria"/>
              </w:rPr>
              <w:t>val (Value)</w:t>
            </w:r>
          </w:p>
        </w:tc>
        <w:tc>
          <w:tcPr>
            <w:tcW w:w="6837" w:type="dxa"/>
            <w:tcBorders>
              <w:top w:val="single" w:sz="4" w:space="0" w:color="000000"/>
              <w:left w:val="single" w:sz="4" w:space="0" w:color="000000"/>
              <w:bottom w:val="single" w:sz="4" w:space="0" w:color="000000"/>
              <w:right w:val="single" w:sz="4" w:space="0" w:color="000000"/>
            </w:tcBorders>
          </w:tcPr>
          <w:p w14:paraId="12B144E8" w14:textId="77777777" w:rsidR="00FE665D" w:rsidRDefault="00FE665D" w:rsidP="00B77E37">
            <w:pPr>
              <w:pStyle w:val="Standardowyakapit"/>
            </w:pPr>
            <w:r w:rsidRPr="00E62F58">
              <w:t>Specifies the amount of space between columns of the parent element (for</w:t>
            </w:r>
            <w:r>
              <w:t xml:space="preserve"> </w:t>
            </w:r>
            <w:r w:rsidRPr="00B77E37">
              <w:rPr>
                <w:rStyle w:val="NazwaProgramowa"/>
              </w:rPr>
              <w:t>cGp/cSp</w:t>
            </w:r>
            <w:r w:rsidRPr="00E62F58">
              <w:t>) or rows (for</w:t>
            </w:r>
            <w:r>
              <w:t xml:space="preserve"> </w:t>
            </w:r>
            <w:r w:rsidRPr="00B77E37">
              <w:rPr>
                <w:rStyle w:val="NazwaProgramowa"/>
              </w:rPr>
              <w:t>rSp</w:t>
            </w:r>
            <w:r w:rsidRPr="00E62F58">
              <w:t>). The manner in which this value is determined depends on the setting of the rule of the parent element.</w:t>
            </w:r>
          </w:p>
          <w:p w14:paraId="35AD2B88" w14:textId="77777777" w:rsidR="00FE665D" w:rsidRDefault="00FE665D" w:rsidP="00B77E37">
            <w:pPr>
              <w:pStyle w:val="Standardowyakapit"/>
            </w:pPr>
            <w:r w:rsidRPr="00E62F58">
              <w:t>For</w:t>
            </w:r>
            <w:r>
              <w:t xml:space="preserve"> </w:t>
            </w:r>
            <w:r w:rsidRPr="00B77E37">
              <w:rPr>
                <w:rStyle w:val="NazwaProgramowa"/>
              </w:rPr>
              <w:t>cGp</w:t>
            </w:r>
            <w:r w:rsidRPr="00E62F58">
              <w:t>, if the rule is set to</w:t>
            </w:r>
            <w:r>
              <w:t xml:space="preserve"> </w:t>
            </w:r>
            <w:r w:rsidRPr="00E62F58">
              <w:rPr>
                <w:rFonts w:ascii="Consolas" w:eastAsia="Consolas" w:hAnsi="Consolas" w:cs="Consolas"/>
                <w:sz w:val="20"/>
              </w:rPr>
              <w:t>3</w:t>
            </w:r>
            <w:r>
              <w:rPr>
                <w:rFonts w:ascii="Consolas" w:eastAsia="Consolas" w:hAnsi="Consolas" w:cs="Consolas"/>
                <w:sz w:val="20"/>
              </w:rPr>
              <w:t xml:space="preserve"> </w:t>
            </w:r>
            <w:r w:rsidRPr="00E62F58">
              <w:t>(or "Exactly"), then the unit is interpreted as twips. If the rule is set to</w:t>
            </w:r>
            <w:r>
              <w:t xml:space="preserve"> </w:t>
            </w:r>
            <w:r w:rsidRPr="00E62F58">
              <w:rPr>
                <w:rFonts w:ascii="Consolas" w:eastAsia="Consolas" w:hAnsi="Consolas" w:cs="Consolas"/>
                <w:sz w:val="20"/>
              </w:rPr>
              <w:t>4</w:t>
            </w:r>
            <w:r>
              <w:rPr>
                <w:rFonts w:ascii="Consolas" w:eastAsia="Consolas" w:hAnsi="Consolas" w:cs="Consolas"/>
                <w:sz w:val="20"/>
              </w:rPr>
              <w:t xml:space="preserve"> </w:t>
            </w:r>
            <w:r w:rsidRPr="00E62F58">
              <w:t xml:space="preserve">(or "Multiple"), then the unit is interpreted as number of 0.5 </w:t>
            </w:r>
            <w:r w:rsidRPr="00B77E37">
              <w:rPr>
                <w:rStyle w:val="NazwaProgramowa"/>
              </w:rPr>
              <w:t>em</w:t>
            </w:r>
            <w:r w:rsidRPr="00E62F58">
              <w:t xml:space="preserve"> increments.</w:t>
            </w:r>
          </w:p>
          <w:p w14:paraId="4F6BE389" w14:textId="77777777" w:rsidR="00FE665D" w:rsidRDefault="00FE665D" w:rsidP="00B77E37">
            <w:pPr>
              <w:pStyle w:val="Standardowyakapit"/>
            </w:pPr>
            <w:r w:rsidRPr="00E62F58">
              <w:t>For</w:t>
            </w:r>
            <w:r>
              <w:t xml:space="preserve"> </w:t>
            </w:r>
            <w:r w:rsidRPr="00B77E37">
              <w:rPr>
                <w:rStyle w:val="NazwaProgramowa"/>
              </w:rPr>
              <w:t>cSp</w:t>
            </w:r>
            <w:r w:rsidRPr="00E62F58">
              <w:t>, this value is measured in twips. There is no corresponding</w:t>
            </w:r>
            <w:r>
              <w:t xml:space="preserve"> </w:t>
            </w:r>
            <w:r w:rsidRPr="00B77E37">
              <w:rPr>
                <w:rStyle w:val="NazwaProgramowa"/>
              </w:rPr>
              <w:t>cSpRule</w:t>
            </w:r>
            <w:r w:rsidRPr="00E62F58">
              <w:t>.</w:t>
            </w:r>
          </w:p>
          <w:p w14:paraId="7904E485" w14:textId="77777777" w:rsidR="00FE665D" w:rsidRDefault="00FE665D" w:rsidP="00B77E37">
            <w:pPr>
              <w:pStyle w:val="Standardowyakapit"/>
            </w:pPr>
            <w:r w:rsidRPr="00E62F58">
              <w:t>For</w:t>
            </w:r>
            <w:r>
              <w:t xml:space="preserve"> </w:t>
            </w:r>
            <w:r w:rsidRPr="00B77E37">
              <w:rPr>
                <w:rStyle w:val="NazwaProgramowa"/>
              </w:rPr>
              <w:t>rSp</w:t>
            </w:r>
            <w:r w:rsidRPr="00E62F58">
              <w:t>, if the rule is set to</w:t>
            </w:r>
            <w:r>
              <w:t xml:space="preserve"> </w:t>
            </w:r>
            <w:r w:rsidRPr="00E62F58">
              <w:rPr>
                <w:rFonts w:ascii="Consolas" w:eastAsia="Consolas" w:hAnsi="Consolas" w:cs="Consolas"/>
                <w:sz w:val="20"/>
              </w:rPr>
              <w:t>3</w:t>
            </w:r>
            <w:r>
              <w:rPr>
                <w:rFonts w:ascii="Consolas" w:eastAsia="Consolas" w:hAnsi="Consolas" w:cs="Consolas"/>
                <w:sz w:val="20"/>
              </w:rPr>
              <w:t xml:space="preserve"> </w:t>
            </w:r>
            <w:r w:rsidRPr="00E62F58">
              <w:t>(or "Exactly"), then the unit is interpreted as points. If the rule is set to</w:t>
            </w:r>
            <w:r>
              <w:t xml:space="preserve"> </w:t>
            </w:r>
            <w:r w:rsidRPr="00E62F58">
              <w:rPr>
                <w:rFonts w:ascii="Consolas" w:eastAsia="Consolas" w:hAnsi="Consolas" w:cs="Consolas"/>
                <w:sz w:val="20"/>
              </w:rPr>
              <w:t>4</w:t>
            </w:r>
            <w:r>
              <w:rPr>
                <w:rFonts w:ascii="Consolas" w:eastAsia="Consolas" w:hAnsi="Consolas" w:cs="Consolas"/>
                <w:sz w:val="20"/>
              </w:rPr>
              <w:t xml:space="preserve"> </w:t>
            </w:r>
            <w:r w:rsidRPr="00E62F58">
              <w:t>(or "Multiple"), then the unit is interpreted as half-lines.</w:t>
            </w:r>
          </w:p>
          <w:p w14:paraId="4BBFB5C8" w14:textId="77777777" w:rsidR="00FE665D" w:rsidRPr="00E62F58" w:rsidRDefault="00FE665D" w:rsidP="00B77E37">
            <w:pPr>
              <w:pStyle w:val="Standardowyakapit"/>
            </w:pPr>
            <w:r w:rsidRPr="00E62F58">
              <w:t>The possible values for this attribute are defined by the</w:t>
            </w:r>
            <w:r>
              <w:t xml:space="preserve"> </w:t>
            </w:r>
            <w:r w:rsidRPr="00B77E37">
              <w:rPr>
                <w:rStyle w:val="NazwaProgramowa"/>
              </w:rPr>
              <w:t>ST_UnSignedInteger</w:t>
            </w:r>
            <w:r>
              <w:rPr>
                <w:rFonts w:ascii="Cambria" w:eastAsia="Cambria" w:hAnsi="Cambria" w:cs="Cambria"/>
              </w:rPr>
              <w:t xml:space="preserve"> </w:t>
            </w:r>
            <w:r w:rsidRPr="00E62F58">
              <w:t>simple type (§22.1.3.14).</w:t>
            </w:r>
          </w:p>
        </w:tc>
      </w:tr>
    </w:tbl>
    <w:p w14:paraId="617C06C1" w14:textId="77777777" w:rsidR="00FE665D" w:rsidRPr="00E62F58" w:rsidRDefault="00FE665D">
      <w:pPr>
        <w:spacing w:after="215"/>
      </w:pPr>
    </w:p>
    <w:p w14:paraId="6E1C179E" w14:textId="77777777" w:rsidR="00FE665D" w:rsidRPr="00E62F58" w:rsidRDefault="00FE665D" w:rsidP="00B77E37">
      <w:pPr>
        <w:pStyle w:val="Standardowyakapit"/>
      </w:pPr>
      <w:r w:rsidRPr="00E62F58">
        <w:t>[</w:t>
      </w:r>
      <w:r w:rsidRPr="00E62F58">
        <w:rPr>
          <w:i/>
        </w:rPr>
        <w:t>Note</w:t>
      </w:r>
      <w:r w:rsidRPr="00E62F58">
        <w:t xml:space="preserve">: The W3C XML Schema definition of this element’s content model </w:t>
      </w:r>
      <w:r w:rsidRPr="00B77E37">
        <w:rPr>
          <w:rStyle w:val="NazwaProgramowa"/>
        </w:rPr>
        <w:t>(CT_UnSignedInteger)</w:t>
      </w:r>
      <w:r w:rsidRPr="00E62F58">
        <w:t xml:space="preserve"> is located in §A.6.1. </w:t>
      </w:r>
      <w:r w:rsidRPr="004931D8">
        <w:rPr>
          <w:i/>
        </w:rPr>
        <w:t>End note</w:t>
      </w:r>
      <w:r w:rsidRPr="00E62F58">
        <w:t>]</w:t>
      </w:r>
    </w:p>
    <w:p w14:paraId="46C2EBC1" w14:textId="77777777" w:rsidR="00FE665D" w:rsidRPr="00E62F58" w:rsidRDefault="00FE665D" w:rsidP="004D5099">
      <w:pPr>
        <w:pStyle w:val="Nagwek4"/>
      </w:pPr>
      <w:bookmarkStart w:id="49" w:name="_Toc131579461"/>
      <w:bookmarkStart w:id="50" w:name="_Toc132650807"/>
      <w:r w:rsidRPr="00B77E37">
        <w:rPr>
          <w:rStyle w:val="NazwaProgramowa"/>
        </w:rPr>
        <w:t>ctrlPr</w:t>
      </w:r>
      <w:r w:rsidRPr="00E62F58">
        <w:t xml:space="preserve"> (Control Properties)</w:t>
      </w:r>
      <w:bookmarkEnd w:id="49"/>
      <w:bookmarkEnd w:id="50"/>
    </w:p>
    <w:p w14:paraId="3EDB1F8F" w14:textId="77777777" w:rsidR="00FE665D" w:rsidRPr="00E62F58" w:rsidRDefault="00FE665D" w:rsidP="00B77E37">
      <w:pPr>
        <w:pStyle w:val="Standardowyakapit"/>
      </w:pPr>
      <w:r w:rsidRPr="00E62F58">
        <w:t>This element specifies properties on control characters; that is, object characters that cannot be selected. Examples of control characters are n-ary operators (excluding their limits and bases), fraction bars (excluding the numerator and denominator)</w:t>
      </w:r>
      <w:r>
        <w:t xml:space="preserve"> and</w:t>
      </w:r>
      <w:r w:rsidRPr="00E62F58">
        <w:t xml:space="preserve"> grouping characters (excluding the base).</w:t>
      </w:r>
      <w:r>
        <w:t xml:space="preserve"> </w:t>
      </w:r>
      <w:r w:rsidRPr="00B77E37">
        <w:rPr>
          <w:rStyle w:val="NazwaProgramowa"/>
        </w:rPr>
        <w:t>ctrlPr</w:t>
      </w:r>
      <w:r>
        <w:rPr>
          <w:rFonts w:ascii="Cambria" w:eastAsia="Cambria" w:hAnsi="Cambria" w:cs="Cambria"/>
        </w:rPr>
        <w:t xml:space="preserve"> </w:t>
      </w:r>
      <w:r w:rsidRPr="00E62F58">
        <w:t>allows formatting properties to be stored on these control characters. The control character inherits its formatting from the paragraph formatting;</w:t>
      </w:r>
      <w:r>
        <w:t xml:space="preserve"> </w:t>
      </w:r>
      <w:r w:rsidRPr="00B77E37">
        <w:rPr>
          <w:rStyle w:val="NazwaProgramowa"/>
        </w:rPr>
        <w:t>ctrlPr</w:t>
      </w:r>
      <w:r>
        <w:rPr>
          <w:rFonts w:ascii="Cambria" w:eastAsia="Cambria" w:hAnsi="Cambria" w:cs="Cambria"/>
        </w:rPr>
        <w:t xml:space="preserve"> </w:t>
      </w:r>
      <w:r w:rsidRPr="00E62F58">
        <w:t>contains the formatting differences between the control character and the paragraph formatting.</w:t>
      </w:r>
    </w:p>
    <w:p w14:paraId="77567F9F" w14:textId="77777777" w:rsidR="00FE665D" w:rsidRPr="00E62F58" w:rsidRDefault="00FE665D" w:rsidP="00B77E37">
      <w:pPr>
        <w:pStyle w:val="Standardowyakapit"/>
      </w:pPr>
      <w:r w:rsidRPr="00E62F58">
        <w:t>If this element is omitted, the character properties of the first control character are the same as the first character in the math object.</w:t>
      </w:r>
    </w:p>
    <w:p w14:paraId="4C6AEC53" w14:textId="77777777" w:rsidR="00FE665D" w:rsidRPr="00E62F58" w:rsidRDefault="00FE665D" w:rsidP="00B77E37">
      <w:pPr>
        <w:pStyle w:val="Standardowyakapit"/>
      </w:pPr>
      <w:r w:rsidRPr="00E62F58">
        <w:t>[</w:t>
      </w:r>
      <w:r w:rsidRPr="00E62F58">
        <w:rPr>
          <w:i/>
        </w:rPr>
        <w:t>Example</w:t>
      </w:r>
      <w:r w:rsidRPr="00E62F58">
        <w:t>: The example below shows that the control character is of font Cambria Math. All other formatting, such as text size and color, are the same as the paragraph.</w:t>
      </w:r>
    </w:p>
    <w:p w14:paraId="3CF905D8" w14:textId="77777777" w:rsidR="00FE665D" w:rsidRPr="00B77E37" w:rsidRDefault="00FE665D" w:rsidP="00B77E37">
      <w:pPr>
        <w:pStyle w:val="SourceCode"/>
      </w:pPr>
      <w:r w:rsidRPr="00B77E37">
        <w:t>&lt;m:ctrlPr&gt;</w:t>
      </w:r>
    </w:p>
    <w:p w14:paraId="3861F334" w14:textId="77777777" w:rsidR="00FE665D" w:rsidRPr="00B77E37" w:rsidRDefault="00FE665D" w:rsidP="00B77E37">
      <w:pPr>
        <w:pStyle w:val="SourceCode"/>
      </w:pPr>
      <w:r>
        <w:t xml:space="preserve">  </w:t>
      </w:r>
      <w:r w:rsidRPr="00B77E37">
        <w:t>&lt;w:rPr&gt;</w:t>
      </w:r>
    </w:p>
    <w:p w14:paraId="20BBF386" w14:textId="77777777" w:rsidR="00FE665D" w:rsidRPr="00B77E37" w:rsidRDefault="00FE665D" w:rsidP="00B77E37">
      <w:pPr>
        <w:pStyle w:val="SourceCode"/>
      </w:pPr>
      <w:r>
        <w:t xml:space="preserve">    </w:t>
      </w:r>
      <w:r w:rsidRPr="00B77E37">
        <w:t>&lt;w:rFonts w:ascii="Cambria Math" w:hAnsi="Cambria Math"/&gt;</w:t>
      </w:r>
    </w:p>
    <w:p w14:paraId="657A2927" w14:textId="77777777" w:rsidR="00FE665D" w:rsidRPr="00B77E37" w:rsidRDefault="00FE665D" w:rsidP="00B77E37">
      <w:pPr>
        <w:pStyle w:val="SourceCode"/>
      </w:pPr>
      <w:r>
        <w:t xml:space="preserve">  </w:t>
      </w:r>
      <w:r w:rsidRPr="00B77E37">
        <w:t>&lt;/w:rPr&gt;</w:t>
      </w:r>
    </w:p>
    <w:p w14:paraId="1A89B654" w14:textId="77777777" w:rsidR="00FE665D" w:rsidRPr="00B77E37" w:rsidRDefault="00FE665D" w:rsidP="00B77E37">
      <w:pPr>
        <w:pStyle w:val="SourceCode"/>
      </w:pPr>
      <w:r w:rsidRPr="00B77E37">
        <w:t>&lt;/m:ctrlPr&gt;</w:t>
      </w:r>
    </w:p>
    <w:p w14:paraId="30248357" w14:textId="77777777" w:rsidR="00FE665D" w:rsidRPr="00E62F58" w:rsidRDefault="00FE665D">
      <w:pPr>
        <w:spacing w:after="214" w:line="270" w:lineRule="auto"/>
        <w:ind w:left="9"/>
      </w:pPr>
      <w:r w:rsidRPr="00C249D8">
        <w:rPr>
          <w:i/>
        </w:rPr>
        <w:t>End example</w:t>
      </w:r>
      <w:r w:rsidRPr="00E62F58">
        <w:t>]</w:t>
      </w:r>
    </w:p>
    <w:p w14:paraId="03CF7DBF" w14:textId="77777777" w:rsidR="00FE665D" w:rsidRPr="00E62F58" w:rsidRDefault="00FE665D" w:rsidP="00B77E37">
      <w:pPr>
        <w:pStyle w:val="Standardowyakapit"/>
      </w:pPr>
      <w:r w:rsidRPr="00B77E37">
        <w:rPr>
          <w:rStyle w:val="NazwaProgramowa"/>
        </w:rPr>
        <w:t>CtrlPr</w:t>
      </w:r>
      <w:r>
        <w:rPr>
          <w:rFonts w:ascii="Cambria" w:eastAsia="Cambria" w:hAnsi="Cambria" w:cs="Cambria"/>
        </w:rPr>
        <w:t xml:space="preserve"> </w:t>
      </w:r>
      <w:r w:rsidRPr="00E62F58">
        <w:t>is also used to save properties on characters used in the built-down form of an instance of mathematical text that are not displayed in Professional form. For example, the mathematical text (in linear form) ∫_0^1 might have color on the _ or ^. Though these characters are not displayed in Professional form, their formatting is stored such that their formatting will roundtrip through build up and build down.</w:t>
      </w:r>
    </w:p>
    <w:p w14:paraId="4A17B365" w14:textId="77777777" w:rsidR="00FE665D" w:rsidRPr="00E62F58" w:rsidRDefault="00FE665D" w:rsidP="00B77E37">
      <w:pPr>
        <w:pStyle w:val="Standardowyakapit"/>
      </w:pPr>
      <w:r w:rsidRPr="00E62F58">
        <w:t>[</w:t>
      </w:r>
      <w:r w:rsidRPr="00E62F58">
        <w:rPr>
          <w:i/>
        </w:rPr>
        <w:t>Note</w:t>
      </w:r>
      <w:r w:rsidRPr="00E62F58">
        <w:t xml:space="preserve">: The W3C XML Schema definition of this element’s content model </w:t>
      </w:r>
      <w:r w:rsidRPr="00B77E37">
        <w:rPr>
          <w:rStyle w:val="NazwaProgramowa"/>
        </w:rPr>
        <w:t>(CT_CtrlPr)</w:t>
      </w:r>
      <w:r w:rsidRPr="00E62F58">
        <w:t xml:space="preserve"> is located in §A.6.1. </w:t>
      </w:r>
      <w:r w:rsidRPr="004931D8">
        <w:rPr>
          <w:i/>
        </w:rPr>
        <w:t>End note</w:t>
      </w:r>
      <w:r w:rsidRPr="00E62F58">
        <w:t>]</w:t>
      </w:r>
    </w:p>
    <w:p w14:paraId="0A4A0D93" w14:textId="77777777" w:rsidR="00FE665D" w:rsidRPr="00E62F58" w:rsidRDefault="00FE665D" w:rsidP="004D5099">
      <w:pPr>
        <w:pStyle w:val="Nagwek4"/>
      </w:pPr>
      <w:bookmarkStart w:id="51" w:name="_Toc131579462"/>
      <w:bookmarkStart w:id="52" w:name="_Toc132650808"/>
      <w:r w:rsidRPr="00B77E37">
        <w:rPr>
          <w:rStyle w:val="NazwaProgramowa"/>
        </w:rPr>
        <w:t>d</w:t>
      </w:r>
      <w:r w:rsidRPr="00E62F58">
        <w:t xml:space="preserve"> (Delimiter Object)</w:t>
      </w:r>
      <w:bookmarkEnd w:id="51"/>
      <w:bookmarkEnd w:id="52"/>
    </w:p>
    <w:p w14:paraId="55F778BF" w14:textId="77777777" w:rsidR="00FE665D" w:rsidRPr="00E62F58" w:rsidRDefault="00FE665D" w:rsidP="00B77E37">
      <w:pPr>
        <w:pStyle w:val="Standardowyakapit"/>
      </w:pPr>
      <w:r w:rsidRPr="00E62F58">
        <w:t>This element specifies the delimiter object, consisting of opening and closing delimiters (such as parentheses, braces, brackets</w:t>
      </w:r>
      <w:r>
        <w:t xml:space="preserve"> and</w:t>
      </w:r>
      <w:r w:rsidRPr="00E62F58">
        <w:t xml:space="preserve"> vertical bars)</w:t>
      </w:r>
      <w:r>
        <w:t xml:space="preserve"> and</w:t>
      </w:r>
      <w:r w:rsidRPr="00E62F58">
        <w:t xml:space="preserve"> an element contained inside. The delimiter may have more than one element, with a designated separator character between each element. [</w:t>
      </w:r>
      <w:r w:rsidRPr="00E62F58">
        <w:rPr>
          <w:i/>
        </w:rPr>
        <w:t>Example</w:t>
      </w:r>
      <w:r w:rsidRPr="00E62F58">
        <w:t>:</w:t>
      </w:r>
    </w:p>
    <w:p w14:paraId="11E02802" w14:textId="77777777" w:rsidR="00FE665D" w:rsidRPr="00E62F58" w:rsidRDefault="00FE665D" w:rsidP="00B77E37">
      <w:pPr>
        <w:pStyle w:val="Standardowyakapit"/>
      </w:pPr>
      <w:r w:rsidRPr="00E62F58">
        <w:t>Delimiter with one base:</w:t>
      </w:r>
      <w:r>
        <w:t xml:space="preserve"> </w:t>
      </w:r>
      <m:oMath>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vertAlign w:val="superscript"/>
                  </w:rPr>
                  <m:t>2</m:t>
                </m:r>
              </m:sup>
            </m:sSup>
          </m:e>
        </m:d>
      </m:oMath>
    </w:p>
    <w:p w14:paraId="5F6B886D" w14:textId="77777777" w:rsidR="00FE665D" w:rsidRPr="00E62F58" w:rsidRDefault="00FE665D" w:rsidP="00B77E37">
      <w:pPr>
        <w:pStyle w:val="Standardowyakapit"/>
      </w:pPr>
      <w:r w:rsidRPr="00E62F58">
        <w:t>Delimiter with more than one base and separators, whose XML is shown below:</w:t>
      </w:r>
      <w:r>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e>
            <m:sSup>
              <m:sSupPr>
                <m:ctrlPr>
                  <w:rPr>
                    <w:rFonts w:ascii="Cambria Math" w:hAnsi="Cambria Math"/>
                    <w:i/>
                  </w:rPr>
                </m:ctrlPr>
              </m:sSupPr>
              <m:e>
                <m:r>
                  <w:rPr>
                    <w:rFonts w:ascii="Cambria Math" w:hAnsi="Cambria Math"/>
                  </w:rPr>
                  <m:t>y</m:t>
                </m:r>
              </m:e>
              <m:sup>
                <m:r>
                  <w:rPr>
                    <w:rFonts w:ascii="Cambria Math" w:hAnsi="Cambria Math"/>
                  </w:rPr>
                  <m:t>2</m:t>
                </m:r>
              </m:sup>
            </m:sSup>
          </m:e>
        </m:d>
      </m:oMath>
    </w:p>
    <w:p w14:paraId="3B5DA42D" w14:textId="77777777" w:rsidR="00FE665D" w:rsidRPr="0092137B" w:rsidRDefault="00FE665D" w:rsidP="0092137B">
      <w:pPr>
        <w:pStyle w:val="SourceCode"/>
      </w:pPr>
      <w:r w:rsidRPr="0092137B">
        <w:t>&lt;m:d&gt;</w:t>
      </w:r>
    </w:p>
    <w:p w14:paraId="12701F61" w14:textId="77777777" w:rsidR="00FE665D" w:rsidRPr="0092137B" w:rsidRDefault="00FE665D" w:rsidP="0092137B">
      <w:pPr>
        <w:pStyle w:val="SourceCode"/>
      </w:pPr>
      <w:r>
        <w:t xml:space="preserve">  </w:t>
      </w:r>
      <w:r w:rsidRPr="0092137B">
        <w:t>&lt;m:e&gt;</w:t>
      </w:r>
    </w:p>
    <w:p w14:paraId="72707539" w14:textId="77777777" w:rsidR="00FE665D" w:rsidRPr="0092137B" w:rsidRDefault="00FE665D" w:rsidP="0092137B">
      <w:pPr>
        <w:pStyle w:val="SourceCode"/>
      </w:pPr>
      <w:r>
        <w:t xml:space="preserve">    </w:t>
      </w:r>
      <w:r w:rsidRPr="0092137B">
        <w:t>&lt;m:sSup&gt;</w:t>
      </w:r>
    </w:p>
    <w:p w14:paraId="5F4DF342" w14:textId="77777777" w:rsidR="00FE665D" w:rsidRPr="0092137B" w:rsidRDefault="00FE665D" w:rsidP="0092137B">
      <w:pPr>
        <w:pStyle w:val="SourceCode"/>
      </w:pPr>
      <w:r>
        <w:t xml:space="preserve">      </w:t>
      </w:r>
      <w:r w:rsidRPr="0092137B">
        <w:t>&lt;m:e&gt;</w:t>
      </w:r>
    </w:p>
    <w:p w14:paraId="4C7A0604" w14:textId="77777777" w:rsidR="00FE665D" w:rsidRPr="0092137B" w:rsidRDefault="00FE665D" w:rsidP="0092137B">
      <w:pPr>
        <w:pStyle w:val="SourceCode"/>
      </w:pPr>
      <w:r>
        <w:t xml:space="preserve">        </w:t>
      </w:r>
      <w:r w:rsidRPr="0092137B">
        <w:t>&lt;m:r&gt;</w:t>
      </w:r>
    </w:p>
    <w:p w14:paraId="00459588" w14:textId="77777777" w:rsidR="00FE665D" w:rsidRPr="0092137B" w:rsidRDefault="00FE665D" w:rsidP="0092137B">
      <w:pPr>
        <w:pStyle w:val="SourceCode"/>
      </w:pPr>
      <w:r>
        <w:t xml:space="preserve">          </w:t>
      </w:r>
      <w:r w:rsidRPr="0092137B">
        <w:t>&lt;m:t&gt;x&lt;/m:t&gt;</w:t>
      </w:r>
    </w:p>
    <w:p w14:paraId="0886403A" w14:textId="77777777" w:rsidR="00FE665D" w:rsidRPr="0092137B" w:rsidRDefault="00FE665D" w:rsidP="0092137B">
      <w:pPr>
        <w:pStyle w:val="SourceCode"/>
      </w:pPr>
      <w:r>
        <w:t xml:space="preserve">        </w:t>
      </w:r>
      <w:r w:rsidRPr="0092137B">
        <w:t>&lt;/m:r&gt;</w:t>
      </w:r>
    </w:p>
    <w:p w14:paraId="215A9EEE" w14:textId="77777777" w:rsidR="00FE665D" w:rsidRPr="0092137B" w:rsidRDefault="00FE665D" w:rsidP="0092137B">
      <w:pPr>
        <w:pStyle w:val="SourceCode"/>
      </w:pPr>
      <w:r>
        <w:t xml:space="preserve">      </w:t>
      </w:r>
      <w:r w:rsidRPr="0092137B">
        <w:t>&lt;/m:e&gt;</w:t>
      </w:r>
    </w:p>
    <w:p w14:paraId="2C8FD89C" w14:textId="77777777" w:rsidR="00FE665D" w:rsidRPr="0092137B" w:rsidRDefault="00FE665D" w:rsidP="0092137B">
      <w:pPr>
        <w:pStyle w:val="SourceCode"/>
      </w:pPr>
      <w:r>
        <w:t xml:space="preserve">      </w:t>
      </w:r>
      <w:r w:rsidRPr="0092137B">
        <w:t>&lt;m:sup&gt;</w:t>
      </w:r>
    </w:p>
    <w:p w14:paraId="2575A031" w14:textId="77777777" w:rsidR="00FE665D" w:rsidRPr="0092137B" w:rsidRDefault="00FE665D" w:rsidP="0092137B">
      <w:pPr>
        <w:pStyle w:val="SourceCode"/>
      </w:pPr>
      <w:r>
        <w:t xml:space="preserve">        </w:t>
      </w:r>
      <w:r w:rsidRPr="0092137B">
        <w:t>&lt;m:r&gt;</w:t>
      </w:r>
    </w:p>
    <w:p w14:paraId="2C8F4CE2" w14:textId="77777777" w:rsidR="00FE665D" w:rsidRPr="0092137B" w:rsidRDefault="00FE665D" w:rsidP="0092137B">
      <w:pPr>
        <w:pStyle w:val="SourceCode"/>
      </w:pPr>
      <w:r>
        <w:t xml:space="preserve">          </w:t>
      </w:r>
      <w:r w:rsidRPr="0092137B">
        <w:t>&lt;m:rPr&gt;</w:t>
      </w:r>
    </w:p>
    <w:p w14:paraId="10854A77" w14:textId="77777777" w:rsidR="00FE665D" w:rsidRPr="0092137B" w:rsidRDefault="00FE665D" w:rsidP="0092137B">
      <w:pPr>
        <w:pStyle w:val="SourceCode"/>
      </w:pPr>
      <w:r>
        <w:t xml:space="preserve">            </w:t>
      </w:r>
      <w:r w:rsidRPr="0092137B">
        <w:t>&lt;m:scr m:val="roman"/&gt;</w:t>
      </w:r>
    </w:p>
    <w:p w14:paraId="64867695" w14:textId="77777777" w:rsidR="00FE665D" w:rsidRPr="0092137B" w:rsidRDefault="00FE665D" w:rsidP="0092137B">
      <w:pPr>
        <w:pStyle w:val="SourceCode"/>
      </w:pPr>
      <w:r>
        <w:t xml:space="preserve">            </w:t>
      </w:r>
      <w:r w:rsidRPr="0092137B">
        <w:t>&lt;m:sty m:val="p"/&gt;</w:t>
      </w:r>
    </w:p>
    <w:p w14:paraId="15800EEE" w14:textId="77777777" w:rsidR="00FE665D" w:rsidRPr="0092137B" w:rsidRDefault="00FE665D" w:rsidP="0092137B">
      <w:pPr>
        <w:pStyle w:val="SourceCode"/>
      </w:pPr>
      <w:r>
        <w:t xml:space="preserve">          </w:t>
      </w:r>
      <w:r w:rsidRPr="0092137B">
        <w:t>&lt;/m:rPr&gt;</w:t>
      </w:r>
    </w:p>
    <w:p w14:paraId="6CC985B1" w14:textId="77777777" w:rsidR="00FE665D" w:rsidRPr="0092137B" w:rsidRDefault="00FE665D" w:rsidP="0092137B">
      <w:pPr>
        <w:pStyle w:val="SourceCode"/>
      </w:pPr>
      <w:r>
        <w:t xml:space="preserve">          </w:t>
      </w:r>
      <w:r w:rsidRPr="0092137B">
        <w:t>&lt;m:t&gt;2&lt;/m:t&gt;</w:t>
      </w:r>
    </w:p>
    <w:p w14:paraId="0A1AD136" w14:textId="77777777" w:rsidR="00FE665D" w:rsidRPr="0092137B" w:rsidRDefault="00FE665D" w:rsidP="0092137B">
      <w:pPr>
        <w:pStyle w:val="SourceCode"/>
      </w:pPr>
      <w:r>
        <w:t xml:space="preserve">        </w:t>
      </w:r>
      <w:r w:rsidRPr="0092137B">
        <w:t>&lt;/m:r&gt;</w:t>
      </w:r>
    </w:p>
    <w:p w14:paraId="41D8CC79" w14:textId="77777777" w:rsidR="00FE665D" w:rsidRPr="0092137B" w:rsidRDefault="00FE665D" w:rsidP="0092137B">
      <w:pPr>
        <w:pStyle w:val="SourceCode"/>
      </w:pPr>
      <w:r>
        <w:t xml:space="preserve">      </w:t>
      </w:r>
      <w:r w:rsidRPr="0092137B">
        <w:t>&lt;/m:sup&gt;</w:t>
      </w:r>
    </w:p>
    <w:p w14:paraId="35291F37" w14:textId="77777777" w:rsidR="00FE665D" w:rsidRPr="0092137B" w:rsidRDefault="00FE665D" w:rsidP="0092137B">
      <w:pPr>
        <w:pStyle w:val="SourceCode"/>
      </w:pPr>
      <w:r>
        <w:t xml:space="preserve">    </w:t>
      </w:r>
      <w:r w:rsidRPr="0092137B">
        <w:t>&lt;/m:sSup&gt;</w:t>
      </w:r>
    </w:p>
    <w:p w14:paraId="059F51FB" w14:textId="77777777" w:rsidR="00FE665D" w:rsidRPr="0092137B" w:rsidRDefault="00FE665D" w:rsidP="0092137B">
      <w:pPr>
        <w:pStyle w:val="SourceCode"/>
      </w:pPr>
      <w:r>
        <w:t xml:space="preserve">  </w:t>
      </w:r>
      <w:r w:rsidRPr="0092137B">
        <w:t>&lt;/m:e&gt;</w:t>
      </w:r>
    </w:p>
    <w:p w14:paraId="4C18CB39" w14:textId="77777777" w:rsidR="00FE665D" w:rsidRPr="0092137B" w:rsidRDefault="00FE665D" w:rsidP="0092137B">
      <w:pPr>
        <w:pStyle w:val="SourceCode"/>
      </w:pPr>
      <w:r>
        <w:t xml:space="preserve">  </w:t>
      </w:r>
      <w:r w:rsidRPr="0092137B">
        <w:t>&lt;m:e&gt;</w:t>
      </w:r>
    </w:p>
    <w:p w14:paraId="6E3916A8" w14:textId="77777777" w:rsidR="00FE665D" w:rsidRPr="0092137B" w:rsidRDefault="00FE665D" w:rsidP="0092137B">
      <w:pPr>
        <w:pStyle w:val="SourceCode"/>
      </w:pPr>
      <w:r>
        <w:t xml:space="preserve">    </w:t>
      </w:r>
      <w:r w:rsidRPr="0092137B">
        <w:t>&lt;m:sSup&gt;</w:t>
      </w:r>
    </w:p>
    <w:p w14:paraId="1F2719C7" w14:textId="77777777" w:rsidR="00FE665D" w:rsidRPr="0092137B" w:rsidRDefault="00FE665D" w:rsidP="0092137B">
      <w:pPr>
        <w:pStyle w:val="SourceCode"/>
      </w:pPr>
      <w:r>
        <w:t xml:space="preserve">      </w:t>
      </w:r>
      <w:r w:rsidRPr="0092137B">
        <w:t>&lt;m:e&gt;</w:t>
      </w:r>
    </w:p>
    <w:p w14:paraId="3A14ACC1" w14:textId="77777777" w:rsidR="00FE665D" w:rsidRPr="0092137B" w:rsidRDefault="00FE665D" w:rsidP="0092137B">
      <w:pPr>
        <w:pStyle w:val="SourceCode"/>
      </w:pPr>
      <w:r>
        <w:t xml:space="preserve">        </w:t>
      </w:r>
      <w:r w:rsidRPr="0092137B">
        <w:t>&lt;m:r&gt;</w:t>
      </w:r>
    </w:p>
    <w:p w14:paraId="46342A33" w14:textId="77777777" w:rsidR="00FE665D" w:rsidRPr="0092137B" w:rsidRDefault="00FE665D" w:rsidP="0092137B">
      <w:pPr>
        <w:pStyle w:val="SourceCode"/>
      </w:pPr>
      <w:r>
        <w:t xml:space="preserve">          </w:t>
      </w:r>
      <w:r w:rsidRPr="0092137B">
        <w:t>&lt;m:t&gt;y&lt;/m:t&gt;</w:t>
      </w:r>
    </w:p>
    <w:p w14:paraId="5A43C84F" w14:textId="77777777" w:rsidR="00FE665D" w:rsidRPr="0092137B" w:rsidRDefault="00FE665D" w:rsidP="0092137B">
      <w:pPr>
        <w:pStyle w:val="SourceCode"/>
      </w:pPr>
      <w:r>
        <w:t xml:space="preserve">        </w:t>
      </w:r>
      <w:r w:rsidRPr="0092137B">
        <w:t>&lt;/m:r&gt;</w:t>
      </w:r>
    </w:p>
    <w:p w14:paraId="75685A1C" w14:textId="77777777" w:rsidR="00FE665D" w:rsidRPr="0092137B" w:rsidRDefault="00FE665D" w:rsidP="0092137B">
      <w:pPr>
        <w:pStyle w:val="SourceCode"/>
      </w:pPr>
      <w:r>
        <w:t xml:space="preserve">      </w:t>
      </w:r>
      <w:r w:rsidRPr="0092137B">
        <w:t>&lt;/m:e&gt;</w:t>
      </w:r>
    </w:p>
    <w:p w14:paraId="3F55D517" w14:textId="77777777" w:rsidR="00FE665D" w:rsidRPr="0092137B" w:rsidRDefault="00FE665D" w:rsidP="0092137B">
      <w:pPr>
        <w:pStyle w:val="SourceCode"/>
      </w:pPr>
      <w:r>
        <w:t xml:space="preserve">      </w:t>
      </w:r>
      <w:r w:rsidRPr="0092137B">
        <w:t>&lt;m:sup&gt;</w:t>
      </w:r>
    </w:p>
    <w:p w14:paraId="5ADCA301" w14:textId="77777777" w:rsidR="00FE665D" w:rsidRPr="0092137B" w:rsidRDefault="00FE665D" w:rsidP="0092137B">
      <w:pPr>
        <w:pStyle w:val="SourceCode"/>
      </w:pPr>
      <w:r>
        <w:t xml:space="preserve">        </w:t>
      </w:r>
      <w:r w:rsidRPr="0092137B">
        <w:t>&lt;m:r&gt;</w:t>
      </w:r>
    </w:p>
    <w:p w14:paraId="5D663A6C" w14:textId="77777777" w:rsidR="00FE665D" w:rsidRPr="0092137B" w:rsidRDefault="00FE665D" w:rsidP="0092137B">
      <w:pPr>
        <w:pStyle w:val="SourceCode"/>
      </w:pPr>
      <w:r>
        <w:t xml:space="preserve">          </w:t>
      </w:r>
      <w:r w:rsidRPr="0092137B">
        <w:t>&lt;m:rPr&gt;</w:t>
      </w:r>
    </w:p>
    <w:p w14:paraId="35DC3201" w14:textId="77777777" w:rsidR="00FE665D" w:rsidRPr="0092137B" w:rsidRDefault="00FE665D" w:rsidP="0092137B">
      <w:pPr>
        <w:pStyle w:val="SourceCode"/>
      </w:pPr>
      <w:r>
        <w:t xml:space="preserve">            </w:t>
      </w:r>
      <w:r w:rsidRPr="0092137B">
        <w:t>&lt;m:scr m:val="roman"/&gt;</w:t>
      </w:r>
    </w:p>
    <w:p w14:paraId="5B771200" w14:textId="77777777" w:rsidR="00FE665D" w:rsidRPr="0092137B" w:rsidRDefault="00FE665D" w:rsidP="0092137B">
      <w:pPr>
        <w:pStyle w:val="SourceCode"/>
      </w:pPr>
      <w:r>
        <w:t xml:space="preserve">            </w:t>
      </w:r>
      <w:r w:rsidRPr="0092137B">
        <w:t>&lt;m:sty m:val="p"/&gt;</w:t>
      </w:r>
    </w:p>
    <w:p w14:paraId="01FA6857" w14:textId="77777777" w:rsidR="00FE665D" w:rsidRPr="0092137B" w:rsidRDefault="00FE665D" w:rsidP="0092137B">
      <w:pPr>
        <w:pStyle w:val="SourceCode"/>
      </w:pPr>
      <w:r>
        <w:t xml:space="preserve">          </w:t>
      </w:r>
      <w:r w:rsidRPr="0092137B">
        <w:t>&lt;/m:rPr&gt;</w:t>
      </w:r>
    </w:p>
    <w:p w14:paraId="7E817904" w14:textId="77777777" w:rsidR="00FE665D" w:rsidRPr="0092137B" w:rsidRDefault="00FE665D" w:rsidP="0092137B">
      <w:pPr>
        <w:pStyle w:val="SourceCode"/>
      </w:pPr>
      <w:r>
        <w:t xml:space="preserve">          </w:t>
      </w:r>
      <w:r w:rsidRPr="0092137B">
        <w:t>&lt;m:t&gt;2&lt;/m:t&gt;</w:t>
      </w:r>
    </w:p>
    <w:p w14:paraId="480C7D20" w14:textId="77777777" w:rsidR="00FE665D" w:rsidRPr="0092137B" w:rsidRDefault="00FE665D" w:rsidP="0092137B">
      <w:pPr>
        <w:pStyle w:val="SourceCode"/>
      </w:pPr>
      <w:r>
        <w:t xml:space="preserve">        </w:t>
      </w:r>
      <w:r w:rsidRPr="0092137B">
        <w:t>&lt;/m:r&gt;</w:t>
      </w:r>
    </w:p>
    <w:p w14:paraId="222909F8" w14:textId="77777777" w:rsidR="00FE665D" w:rsidRPr="0092137B" w:rsidRDefault="00FE665D" w:rsidP="0092137B">
      <w:pPr>
        <w:pStyle w:val="SourceCode"/>
      </w:pPr>
      <w:r>
        <w:t xml:space="preserve">      </w:t>
      </w:r>
      <w:r w:rsidRPr="0092137B">
        <w:t>&lt;/m:sup&gt;</w:t>
      </w:r>
    </w:p>
    <w:p w14:paraId="1B7044AA" w14:textId="77777777" w:rsidR="00FE665D" w:rsidRPr="0092137B" w:rsidRDefault="00FE665D" w:rsidP="0092137B">
      <w:pPr>
        <w:pStyle w:val="SourceCode"/>
      </w:pPr>
      <w:r>
        <w:t xml:space="preserve">    </w:t>
      </w:r>
      <w:r w:rsidRPr="0092137B">
        <w:t>&lt;/m:sSup&gt;</w:t>
      </w:r>
    </w:p>
    <w:p w14:paraId="3D06F1DE" w14:textId="77777777" w:rsidR="00FE665D" w:rsidRPr="0092137B" w:rsidRDefault="00FE665D" w:rsidP="0092137B">
      <w:pPr>
        <w:pStyle w:val="SourceCode"/>
      </w:pPr>
      <w:r>
        <w:t xml:space="preserve">  </w:t>
      </w:r>
      <w:r w:rsidRPr="0092137B">
        <w:t>&lt;/m:e&gt;</w:t>
      </w:r>
    </w:p>
    <w:p w14:paraId="4E79AFC2" w14:textId="77777777" w:rsidR="00FE665D" w:rsidRPr="0092137B" w:rsidRDefault="00FE665D" w:rsidP="0092137B">
      <w:pPr>
        <w:pStyle w:val="SourceCode"/>
      </w:pPr>
      <w:r w:rsidRPr="0092137B">
        <w:t>&lt;/m:d&gt;</w:t>
      </w:r>
    </w:p>
    <w:p w14:paraId="2D5884B6" w14:textId="77777777" w:rsidR="00FE665D" w:rsidRPr="00E62F58" w:rsidRDefault="00FE665D">
      <w:pPr>
        <w:spacing w:after="208" w:line="270" w:lineRule="auto"/>
        <w:ind w:left="9"/>
      </w:pPr>
      <w:r w:rsidRPr="00C249D8">
        <w:rPr>
          <w:i/>
        </w:rPr>
        <w:t>End example</w:t>
      </w:r>
      <w:r w:rsidRPr="00E62F58">
        <w:t>]</w:t>
      </w:r>
    </w:p>
    <w:p w14:paraId="37E80EC9" w14:textId="77777777" w:rsidR="00FE665D" w:rsidRPr="00E62F58" w:rsidRDefault="00FE665D" w:rsidP="006244FE">
      <w:pPr>
        <w:pStyle w:val="Standardowyakapit"/>
      </w:pPr>
      <w:r w:rsidRPr="00E62F58">
        <w:t>[</w:t>
      </w:r>
      <w:r w:rsidRPr="00E62F58">
        <w:rPr>
          <w:i/>
        </w:rPr>
        <w:t>Note</w:t>
      </w:r>
      <w:r w:rsidRPr="00E62F58">
        <w:t xml:space="preserve">: The W3C XML Schema definition of this element’s content model </w:t>
      </w:r>
      <w:r w:rsidRPr="006244FE">
        <w:rPr>
          <w:rStyle w:val="NazwaProgramowa"/>
        </w:rPr>
        <w:t xml:space="preserve">(CT_D) </w:t>
      </w:r>
      <w:r w:rsidRPr="00E62F58">
        <w:t xml:space="preserve">is located in §A.6.1. </w:t>
      </w:r>
      <w:r w:rsidRPr="004931D8">
        <w:rPr>
          <w:i/>
        </w:rPr>
        <w:t>End note</w:t>
      </w:r>
      <w:r w:rsidRPr="00E62F58">
        <w:t>]</w:t>
      </w:r>
    </w:p>
    <w:p w14:paraId="5C8C1899" w14:textId="77777777" w:rsidR="00FE665D" w:rsidRPr="00E62F58" w:rsidRDefault="00FE665D" w:rsidP="004D5099">
      <w:pPr>
        <w:pStyle w:val="Nagwek4"/>
      </w:pPr>
      <w:bookmarkStart w:id="53" w:name="_Toc131579463"/>
      <w:bookmarkStart w:id="54" w:name="_Toc132650809"/>
      <w:r w:rsidRPr="006244FE">
        <w:rPr>
          <w:rStyle w:val="NazwaProgramowa"/>
        </w:rPr>
        <w:t>defJc</w:t>
      </w:r>
      <w:r w:rsidRPr="00E62F58">
        <w:t xml:space="preserve"> (Default Justification)</w:t>
      </w:r>
      <w:bookmarkEnd w:id="53"/>
      <w:bookmarkEnd w:id="54"/>
    </w:p>
    <w:p w14:paraId="05988EC9" w14:textId="77777777" w:rsidR="00FE665D" w:rsidRPr="00E62F58" w:rsidRDefault="00FE665D" w:rsidP="006244FE">
      <w:pPr>
        <w:pStyle w:val="Standardowyakapit"/>
      </w:pPr>
      <w:r w:rsidRPr="00E62F58">
        <w:t>This element specifies the default justification of display math, at the document level. Individual instances of mathematical text can overrule the default setting. If this element is omitted, the default justification is</w:t>
      </w:r>
      <w:r>
        <w:t xml:space="preserve"> </w:t>
      </w:r>
      <w:r w:rsidRPr="006244FE">
        <w:rPr>
          <w:rStyle w:val="NazwaProgramowa"/>
        </w:rPr>
        <w:t>centerGroup</w:t>
      </w:r>
      <w:r w:rsidRPr="00E62F58">
        <w:t>. Whether the element is absent or present without the val attribute, the default of the val attribute is</w:t>
      </w:r>
      <w:r>
        <w:t xml:space="preserve"> </w:t>
      </w:r>
      <w:r w:rsidRPr="006244FE">
        <w:rPr>
          <w:rStyle w:val="NazwaProgramowa"/>
        </w:rPr>
        <w:t>centerGroup</w:t>
      </w:r>
      <w:r w:rsidRPr="00E62F58">
        <w:t>.</w:t>
      </w:r>
    </w:p>
    <w:p w14:paraId="48AA6965" w14:textId="77777777" w:rsidR="00FE665D" w:rsidRPr="00E62F58" w:rsidRDefault="00FE665D" w:rsidP="006244FE">
      <w:pPr>
        <w:pStyle w:val="Standardowyakapit"/>
      </w:pPr>
      <w:r w:rsidRPr="00E62F58">
        <w:t>Display math can be left justified, right justified, centered, or centered as a group. When display math is centered as a group, the mathematical text is left aligned within a block</w:t>
      </w:r>
      <w:r>
        <w:t xml:space="preserve"> and</w:t>
      </w:r>
      <w:r w:rsidRPr="00E62F58">
        <w:t xml:space="preserve"> the entire block is centered with respect to column margins. If this element is omitted, the mathematical text is centered as a group. [</w:t>
      </w:r>
      <w:r w:rsidRPr="00E62F58">
        <w:rPr>
          <w:i/>
        </w:rPr>
        <w:t>Example</w:t>
      </w:r>
      <w:r w:rsidRPr="00E62F58">
        <w:t>: The XML below demonstrates</w:t>
      </w:r>
      <w:r>
        <w:t xml:space="preserve"> </w:t>
      </w:r>
      <w:r w:rsidRPr="006244FE">
        <w:rPr>
          <w:rStyle w:val="NazwaProgramowa"/>
        </w:rPr>
        <w:t>defJc</w:t>
      </w:r>
      <w:r>
        <w:rPr>
          <w:rFonts w:ascii="Cambria" w:eastAsia="Cambria" w:hAnsi="Cambria" w:cs="Cambria"/>
        </w:rPr>
        <w:t xml:space="preserve"> </w:t>
      </w:r>
      <w:r w:rsidRPr="00E62F58">
        <w:t>in use:</w:t>
      </w:r>
    </w:p>
    <w:p w14:paraId="4C9A2042" w14:textId="77777777" w:rsidR="00FE665D" w:rsidRPr="006244FE" w:rsidRDefault="00FE665D" w:rsidP="006244FE">
      <w:pPr>
        <w:pStyle w:val="SourceCode"/>
      </w:pPr>
      <w:r w:rsidRPr="006244FE">
        <w:t>&lt;m:mathPr&gt;</w:t>
      </w:r>
    </w:p>
    <w:p w14:paraId="4FD45247" w14:textId="77777777" w:rsidR="00FE665D" w:rsidRPr="006244FE" w:rsidRDefault="00FE665D" w:rsidP="006244FE">
      <w:pPr>
        <w:pStyle w:val="SourceCode"/>
      </w:pPr>
      <w:r>
        <w:t xml:space="preserve">  </w:t>
      </w:r>
      <w:r w:rsidRPr="006244FE">
        <w:t>&lt;m:mathFont m:val="Cambria Math"/&gt;</w:t>
      </w:r>
    </w:p>
    <w:p w14:paraId="1F654084" w14:textId="77777777" w:rsidR="00FE665D" w:rsidRPr="006244FE" w:rsidRDefault="00FE665D" w:rsidP="006244FE">
      <w:pPr>
        <w:pStyle w:val="SourceCode"/>
      </w:pPr>
      <w:r>
        <w:t xml:space="preserve">  </w:t>
      </w:r>
      <w:r w:rsidRPr="006244FE">
        <w:t>&lt;m:brkBin m:val="before"/&gt;</w:t>
      </w:r>
    </w:p>
    <w:p w14:paraId="0A68CFD0" w14:textId="77777777" w:rsidR="00FE665D" w:rsidRPr="006244FE" w:rsidRDefault="00FE665D" w:rsidP="006244FE">
      <w:pPr>
        <w:pStyle w:val="SourceCode"/>
      </w:pPr>
      <w:r>
        <w:t xml:space="preserve">  </w:t>
      </w:r>
      <w:r w:rsidRPr="006244FE">
        <w:t>&lt;m:brkBinSub m:val="--"/&gt;</w:t>
      </w:r>
    </w:p>
    <w:p w14:paraId="71F91974" w14:textId="77777777" w:rsidR="00FE665D" w:rsidRPr="006244FE" w:rsidRDefault="00FE665D" w:rsidP="006244FE">
      <w:pPr>
        <w:pStyle w:val="SourceCode"/>
      </w:pPr>
      <w:r>
        <w:t xml:space="preserve">  </w:t>
      </w:r>
      <w:r w:rsidRPr="006244FE">
        <w:t>&lt;m:smallFrac m:val="0"/&gt;</w:t>
      </w:r>
    </w:p>
    <w:p w14:paraId="7C526E7F" w14:textId="77777777" w:rsidR="00FE665D" w:rsidRPr="006244FE" w:rsidRDefault="00FE665D" w:rsidP="006244FE">
      <w:pPr>
        <w:pStyle w:val="SourceCode"/>
      </w:pPr>
      <w:r>
        <w:t xml:space="preserve">  </w:t>
      </w:r>
      <w:r w:rsidRPr="006244FE">
        <w:t>&lt;m:dispDef/&gt;</w:t>
      </w:r>
    </w:p>
    <w:p w14:paraId="01660BFB" w14:textId="77777777" w:rsidR="00FE665D" w:rsidRPr="006244FE" w:rsidRDefault="00FE665D" w:rsidP="006244FE">
      <w:pPr>
        <w:pStyle w:val="SourceCode"/>
      </w:pPr>
      <w:r>
        <w:t xml:space="preserve">  </w:t>
      </w:r>
      <w:r w:rsidRPr="006244FE">
        <w:t>&lt;m:lMargin m:val="0"/&gt;</w:t>
      </w:r>
    </w:p>
    <w:p w14:paraId="42E649D1" w14:textId="77777777" w:rsidR="00FE665D" w:rsidRPr="006244FE" w:rsidRDefault="00FE665D" w:rsidP="006244FE">
      <w:pPr>
        <w:pStyle w:val="SourceCode"/>
      </w:pPr>
      <w:r>
        <w:t xml:space="preserve">  </w:t>
      </w:r>
      <w:r w:rsidRPr="006244FE">
        <w:t>&lt;m:rMargin m:val="0"/&gt;</w:t>
      </w:r>
    </w:p>
    <w:p w14:paraId="17AAA228" w14:textId="77777777" w:rsidR="00FE665D" w:rsidRPr="006244FE" w:rsidRDefault="00FE665D" w:rsidP="006244FE">
      <w:pPr>
        <w:pStyle w:val="SourceCode"/>
      </w:pPr>
      <w:r>
        <w:t xml:space="preserve">  </w:t>
      </w:r>
      <w:r w:rsidRPr="006244FE">
        <w:t>&lt;m:defJc m:val="centerGroup"/&gt;</w:t>
      </w:r>
    </w:p>
    <w:p w14:paraId="081BA590" w14:textId="77777777" w:rsidR="00FE665D" w:rsidRPr="006244FE" w:rsidRDefault="00FE665D" w:rsidP="006244FE">
      <w:pPr>
        <w:pStyle w:val="SourceCode"/>
      </w:pPr>
      <w:r>
        <w:t xml:space="preserve">  </w:t>
      </w:r>
      <w:r w:rsidRPr="006244FE">
        <w:t>&lt;m:wrapIndent m:val="1440"/&gt;</w:t>
      </w:r>
    </w:p>
    <w:p w14:paraId="27AB2E4D" w14:textId="77777777" w:rsidR="00FE665D" w:rsidRPr="006244FE" w:rsidRDefault="00FE665D" w:rsidP="006244FE">
      <w:pPr>
        <w:pStyle w:val="SourceCode"/>
      </w:pPr>
      <w:r>
        <w:t xml:space="preserve">  </w:t>
      </w:r>
      <w:r w:rsidRPr="006244FE">
        <w:t>&lt;m:intLim m:val="subSup"/&gt;</w:t>
      </w:r>
    </w:p>
    <w:p w14:paraId="6D1C0128" w14:textId="77777777" w:rsidR="00FE665D" w:rsidRDefault="00FE665D" w:rsidP="006244FE">
      <w:pPr>
        <w:pStyle w:val="SourceCode"/>
      </w:pPr>
      <w:r>
        <w:t xml:space="preserve">  </w:t>
      </w:r>
      <w:r w:rsidRPr="006244FE">
        <w:t>&lt;m:naryLim m:val="undOvr"/&gt;</w:t>
      </w:r>
    </w:p>
    <w:p w14:paraId="66655CC8" w14:textId="77777777" w:rsidR="00FE665D" w:rsidRPr="006244FE" w:rsidRDefault="00FE665D" w:rsidP="006244FE">
      <w:pPr>
        <w:pStyle w:val="SourceCode"/>
      </w:pPr>
      <w:r w:rsidRPr="006244FE">
        <w:t>&lt;/m:mathPr&gt;</w:t>
      </w:r>
    </w:p>
    <w:p w14:paraId="59A54B3B"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270" w:type="dxa"/>
        </w:tblCellMar>
        <w:tblLook w:val="04A0" w:firstRow="1" w:lastRow="0" w:firstColumn="1" w:lastColumn="0" w:noHBand="0" w:noVBand="1"/>
      </w:tblPr>
      <w:tblGrid>
        <w:gridCol w:w="2061"/>
        <w:gridCol w:w="7120"/>
      </w:tblGrid>
      <w:tr w:rsidR="00FE665D" w:rsidRPr="00E62F58" w14:paraId="5694EE8D" w14:textId="77777777" w:rsidTr="006244FE">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54409D3" w14:textId="77777777" w:rsidR="00FE665D" w:rsidRPr="00E62F58" w:rsidRDefault="00FE665D">
            <w:pPr>
              <w:ind w:left="158"/>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E39B301" w14:textId="77777777" w:rsidR="00FE665D" w:rsidRPr="00E62F58" w:rsidRDefault="00FE665D">
            <w:pPr>
              <w:ind w:left="155"/>
              <w:jc w:val="center"/>
            </w:pPr>
            <w:r w:rsidRPr="00E62F58">
              <w:rPr>
                <w:b/>
              </w:rPr>
              <w:t>Description</w:t>
            </w:r>
          </w:p>
        </w:tc>
      </w:tr>
      <w:tr w:rsidR="00FE665D" w:rsidRPr="00E62F58" w14:paraId="21B053C2" w14:textId="77777777" w:rsidTr="006244FE">
        <w:trPr>
          <w:trHeight w:val="1189"/>
        </w:trPr>
        <w:tc>
          <w:tcPr>
            <w:tcW w:w="2061" w:type="dxa"/>
            <w:tcBorders>
              <w:top w:val="single" w:sz="4" w:space="0" w:color="000000"/>
              <w:left w:val="single" w:sz="4" w:space="0" w:color="000000"/>
              <w:bottom w:val="single" w:sz="4" w:space="0" w:color="000000"/>
              <w:right w:val="single" w:sz="4" w:space="0" w:color="000000"/>
            </w:tcBorders>
          </w:tcPr>
          <w:p w14:paraId="2A90721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027682AE" w14:textId="77777777" w:rsidR="00FE665D" w:rsidRDefault="00FE665D" w:rsidP="006244FE">
            <w:pPr>
              <w:pStyle w:val="Standardowyakapit"/>
            </w:pPr>
            <w:r w:rsidRPr="00E62F58">
              <w:t>Specifies the default justification of mathematical text in the document. Possible values are</w:t>
            </w:r>
            <w:r>
              <w:t xml:space="preserve"> </w:t>
            </w:r>
            <w:r w:rsidRPr="00E62F58">
              <w:rPr>
                <w:rFonts w:ascii="Consolas" w:eastAsia="Consolas" w:hAnsi="Consolas" w:cs="Consolas"/>
                <w:sz w:val="20"/>
              </w:rPr>
              <w:t>center</w:t>
            </w:r>
            <w:r w:rsidRPr="00E62F58">
              <w:t>,</w:t>
            </w:r>
            <w:r>
              <w:t xml:space="preserve"> </w:t>
            </w:r>
            <w:r w:rsidRPr="006244FE">
              <w:rPr>
                <w:rStyle w:val="NazwaProgramowa"/>
              </w:rPr>
              <w:t>centerGroup</w:t>
            </w:r>
            <w:r w:rsidRPr="00E62F58">
              <w:t>,</w:t>
            </w:r>
            <w:r>
              <w:t xml:space="preserve"> </w:t>
            </w:r>
            <w:r w:rsidRPr="006244FE">
              <w:rPr>
                <w:rStyle w:val="NazwaProgramowa"/>
              </w:rPr>
              <w:t>left</w:t>
            </w:r>
            <w:r>
              <w:t xml:space="preserve"> and </w:t>
            </w:r>
            <w:r w:rsidRPr="006244FE">
              <w:rPr>
                <w:rStyle w:val="NazwaProgramowa"/>
              </w:rPr>
              <w:t>right</w:t>
            </w:r>
            <w:r w:rsidRPr="00E62F58">
              <w:t>.</w:t>
            </w:r>
          </w:p>
          <w:p w14:paraId="177FECE9" w14:textId="77777777" w:rsidR="00FE665D" w:rsidRPr="00E62F58" w:rsidRDefault="00FE665D">
            <w:pPr>
              <w:ind w:left="1"/>
            </w:pPr>
            <w:r w:rsidRPr="00E62F58">
              <w:t>The possible values for this attribute are defined by the</w:t>
            </w:r>
            <w:r>
              <w:t xml:space="preserve"> </w:t>
            </w:r>
            <w:r w:rsidRPr="006244FE">
              <w:rPr>
                <w:rStyle w:val="NazwaProgramowa"/>
              </w:rPr>
              <w:t>ST_Jc</w:t>
            </w:r>
            <w:r>
              <w:rPr>
                <w:rFonts w:ascii="Cambria" w:eastAsia="Cambria" w:hAnsi="Cambria" w:cs="Cambria"/>
              </w:rPr>
              <w:t xml:space="preserve"> </w:t>
            </w:r>
            <w:r w:rsidRPr="00E62F58">
              <w:t>simple type (§22.1.3.7).</w:t>
            </w:r>
          </w:p>
        </w:tc>
      </w:tr>
    </w:tbl>
    <w:p w14:paraId="0489EAEF" w14:textId="77777777" w:rsidR="00FE665D" w:rsidRPr="00E62F58" w:rsidRDefault="00FE665D">
      <w:pPr>
        <w:spacing w:after="216"/>
      </w:pPr>
    </w:p>
    <w:p w14:paraId="3A0681CE"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6244FE">
        <w:rPr>
          <w:rStyle w:val="NazwaProgramowa"/>
        </w:rPr>
        <w:t>(CT_OMathJc)</w:t>
      </w:r>
      <w:r w:rsidRPr="00E62F58">
        <w:t xml:space="preserve"> is located in §A.6.1. </w:t>
      </w:r>
      <w:r w:rsidRPr="004931D8">
        <w:rPr>
          <w:i/>
        </w:rPr>
        <w:t>End note</w:t>
      </w:r>
      <w:r w:rsidRPr="00E62F58">
        <w:t>]</w:t>
      </w:r>
    </w:p>
    <w:p w14:paraId="26AE9168" w14:textId="77777777" w:rsidR="00FE665D" w:rsidRPr="00E62F58" w:rsidRDefault="00FE665D" w:rsidP="004D5099">
      <w:pPr>
        <w:pStyle w:val="Nagwek4"/>
      </w:pPr>
      <w:bookmarkStart w:id="55" w:name="_Toc131579464"/>
      <w:bookmarkStart w:id="56" w:name="_Toc132650810"/>
      <w:r w:rsidRPr="00E62F58">
        <w:t>deg (Degree)</w:t>
      </w:r>
      <w:bookmarkEnd w:id="55"/>
      <w:bookmarkEnd w:id="56"/>
    </w:p>
    <w:p w14:paraId="120D06E5" w14:textId="77777777" w:rsidR="00FE665D" w:rsidRPr="00E62F58" w:rsidRDefault="00FE665D" w:rsidP="006244FE">
      <w:pPr>
        <w:pStyle w:val="Standardowyakapit"/>
      </w:pPr>
      <w:r w:rsidRPr="00E62F58">
        <w:t>This element specifies the degree in the mathematical radical. This element is optional. When omitted, the square root function, as in</w:t>
      </w:r>
      <m:oMath>
        <m:rad>
          <m:radPr>
            <m:degHide m:val="1"/>
            <m:ctrlPr>
              <w:rPr>
                <w:rFonts w:ascii="Cambria Math" w:eastAsia="Cambria Math" w:hAnsi="Cambria Math" w:cs="Cambria Math"/>
                <w:i/>
              </w:rPr>
            </m:ctrlPr>
          </m:radPr>
          <m:deg/>
          <m:e>
            <m:r>
              <w:rPr>
                <w:rFonts w:ascii="Cambria Math" w:eastAsia="Cambria Math" w:hAnsi="Cambria Math" w:cs="Cambria Math"/>
              </w:rPr>
              <m:t>x</m:t>
            </m:r>
          </m:e>
        </m:rad>
      </m:oMath>
      <w:r w:rsidRPr="00E62F58">
        <w:t>, is assumed. [</w:t>
      </w:r>
      <w:r w:rsidRPr="00E62F58">
        <w:rPr>
          <w:i/>
        </w:rPr>
        <w:t>Example</w:t>
      </w:r>
      <w:r w:rsidRPr="00E62F58">
        <w:t>:</w:t>
      </w:r>
    </w:p>
    <w:p w14:paraId="18CE36F1" w14:textId="77777777" w:rsidR="00FE665D" w:rsidRPr="00E62F58" w:rsidRDefault="00FE665D">
      <w:pPr>
        <w:spacing w:after="225"/>
        <w:ind w:left="9" w:right="15"/>
      </w:pPr>
      <w:r w:rsidRPr="00E62F58">
        <w:t>The 3 in</w:t>
      </w:r>
      <w:r>
        <w:rPr>
          <w:rFonts w:ascii="Cambria Math" w:eastAsia="Cambria Math" w:hAnsi="Cambria Math" w:cs="Cambria Math"/>
        </w:rPr>
        <w:t xml:space="preserve"> </w:t>
      </w:r>
      <m:oMath>
        <m:rad>
          <m:radPr>
            <m:ctrlPr>
              <w:rPr>
                <w:rFonts w:ascii="Cambria Math" w:eastAsia="Cambria Math" w:hAnsi="Cambria Math" w:cs="Cambria Math"/>
                <w:i/>
              </w:rPr>
            </m:ctrlPr>
          </m:radPr>
          <m:deg>
            <m:r>
              <w:rPr>
                <w:rFonts w:ascii="Cambria Math" w:eastAsia="Cambria Math" w:hAnsi="Cambria Math" w:cs="Cambria Math"/>
              </w:rPr>
              <m:t>3</m:t>
            </m:r>
          </m:deg>
          <m:e>
            <m:r>
              <w:rPr>
                <w:rFonts w:ascii="Cambria Math" w:eastAsia="Cambria Math" w:hAnsi="Cambria Math" w:cs="Cambria Math"/>
              </w:rPr>
              <m:t>x</m:t>
            </m:r>
          </m:e>
        </m:rad>
      </m:oMath>
      <w:r>
        <w:rPr>
          <w:rFonts w:ascii="Cambria Math" w:eastAsia="Cambria Math" w:hAnsi="Cambria Math" w:cs="Cambria Math"/>
        </w:rPr>
        <w:t xml:space="preserve"> </w:t>
      </w:r>
      <w:r w:rsidRPr="00E62F58">
        <w:t>is represented by the XML below:</w:t>
      </w:r>
    </w:p>
    <w:p w14:paraId="3A1E746C" w14:textId="77777777" w:rsidR="00FE665D" w:rsidRPr="006244FE" w:rsidRDefault="00FE665D" w:rsidP="006244FE">
      <w:pPr>
        <w:pStyle w:val="SourceCode"/>
      </w:pPr>
      <w:r w:rsidRPr="006244FE">
        <w:t>&lt;m:rad&gt;</w:t>
      </w:r>
    </w:p>
    <w:p w14:paraId="3D6527E7" w14:textId="77777777" w:rsidR="00FE665D" w:rsidRPr="006244FE" w:rsidRDefault="00FE665D" w:rsidP="006244FE">
      <w:pPr>
        <w:pStyle w:val="SourceCode"/>
      </w:pPr>
      <w:r>
        <w:t xml:space="preserve">  </w:t>
      </w:r>
      <w:r w:rsidRPr="006244FE">
        <w:t>&lt;m:deg&gt;</w:t>
      </w:r>
    </w:p>
    <w:p w14:paraId="6CB8AC7F" w14:textId="77777777" w:rsidR="00FE665D" w:rsidRPr="006244FE" w:rsidRDefault="00FE665D" w:rsidP="006244FE">
      <w:pPr>
        <w:pStyle w:val="SourceCode"/>
      </w:pPr>
      <w:r>
        <w:t xml:space="preserve">    </w:t>
      </w:r>
      <w:r w:rsidRPr="006244FE">
        <w:t>&lt;m:r&gt;</w:t>
      </w:r>
    </w:p>
    <w:p w14:paraId="03BE6D57" w14:textId="77777777" w:rsidR="00FE665D" w:rsidRPr="006244FE" w:rsidRDefault="00FE665D" w:rsidP="006244FE">
      <w:pPr>
        <w:pStyle w:val="SourceCode"/>
      </w:pPr>
      <w:r>
        <w:t xml:space="preserve">      </w:t>
      </w:r>
      <w:r w:rsidRPr="006244FE">
        <w:t>&lt;m:rPr&gt;</w:t>
      </w:r>
    </w:p>
    <w:p w14:paraId="3B7556FB" w14:textId="77777777" w:rsidR="00FE665D" w:rsidRPr="006244FE" w:rsidRDefault="00FE665D" w:rsidP="006244FE">
      <w:pPr>
        <w:pStyle w:val="SourceCode"/>
      </w:pPr>
      <w:r>
        <w:t xml:space="preserve">        </w:t>
      </w:r>
      <w:r w:rsidRPr="006244FE">
        <w:t>&lt;m:scr m:val="roman"/&gt;</w:t>
      </w:r>
    </w:p>
    <w:p w14:paraId="1F96B3C0" w14:textId="77777777" w:rsidR="00FE665D" w:rsidRPr="006244FE" w:rsidRDefault="00FE665D" w:rsidP="006244FE">
      <w:pPr>
        <w:pStyle w:val="SourceCode"/>
      </w:pPr>
      <w:r>
        <w:t xml:space="preserve">        </w:t>
      </w:r>
      <w:r w:rsidRPr="006244FE">
        <w:t>&lt;m:sty m:val="p"/&gt;</w:t>
      </w:r>
    </w:p>
    <w:p w14:paraId="737A9B0C" w14:textId="77777777" w:rsidR="00FE665D" w:rsidRPr="006244FE" w:rsidRDefault="00FE665D" w:rsidP="006244FE">
      <w:pPr>
        <w:pStyle w:val="SourceCode"/>
      </w:pPr>
      <w:r>
        <w:t xml:space="preserve">      </w:t>
      </w:r>
      <w:r w:rsidRPr="006244FE">
        <w:t>&lt;/m:rPr&gt;</w:t>
      </w:r>
    </w:p>
    <w:p w14:paraId="419B1472" w14:textId="77777777" w:rsidR="00FE665D" w:rsidRPr="006244FE" w:rsidRDefault="00FE665D" w:rsidP="006244FE">
      <w:pPr>
        <w:pStyle w:val="SourceCode"/>
      </w:pPr>
      <w:r>
        <w:t xml:space="preserve">      </w:t>
      </w:r>
      <w:r w:rsidRPr="006244FE">
        <w:t>&lt;m:t&gt;3&lt;/m:t&gt;</w:t>
      </w:r>
    </w:p>
    <w:p w14:paraId="756C2144" w14:textId="77777777" w:rsidR="00FE665D" w:rsidRPr="006244FE" w:rsidRDefault="00FE665D" w:rsidP="006244FE">
      <w:pPr>
        <w:pStyle w:val="SourceCode"/>
      </w:pPr>
      <w:r>
        <w:t xml:space="preserve">    </w:t>
      </w:r>
      <w:r w:rsidRPr="006244FE">
        <w:t>&lt;/m:r&gt;</w:t>
      </w:r>
    </w:p>
    <w:p w14:paraId="50453553" w14:textId="77777777" w:rsidR="00FE665D" w:rsidRPr="006244FE" w:rsidRDefault="00FE665D" w:rsidP="006244FE">
      <w:pPr>
        <w:pStyle w:val="SourceCode"/>
      </w:pPr>
      <w:r>
        <w:t xml:space="preserve">  </w:t>
      </w:r>
      <w:r w:rsidRPr="006244FE">
        <w:t>&lt;/m:deg&gt;</w:t>
      </w:r>
    </w:p>
    <w:p w14:paraId="0A1B824E" w14:textId="77777777" w:rsidR="00FE665D" w:rsidRPr="006244FE" w:rsidRDefault="00FE665D" w:rsidP="006244FE">
      <w:pPr>
        <w:pStyle w:val="SourceCode"/>
      </w:pPr>
      <w:r>
        <w:t xml:space="preserve">  </w:t>
      </w:r>
      <w:r w:rsidRPr="006244FE">
        <w:t>&lt;m:e&gt;</w:t>
      </w:r>
    </w:p>
    <w:p w14:paraId="5C6292F2" w14:textId="77777777" w:rsidR="00FE665D" w:rsidRPr="006244FE" w:rsidRDefault="00FE665D" w:rsidP="006244FE">
      <w:pPr>
        <w:pStyle w:val="SourceCode"/>
      </w:pPr>
      <w:r>
        <w:t xml:space="preserve">    </w:t>
      </w:r>
      <w:r w:rsidRPr="006244FE">
        <w:t>&lt;m:r&gt;</w:t>
      </w:r>
    </w:p>
    <w:p w14:paraId="4CAC38FC" w14:textId="77777777" w:rsidR="00FE665D" w:rsidRPr="006244FE" w:rsidRDefault="00FE665D" w:rsidP="006244FE">
      <w:pPr>
        <w:pStyle w:val="SourceCode"/>
      </w:pPr>
      <w:r>
        <w:t xml:space="preserve">      </w:t>
      </w:r>
      <w:r w:rsidRPr="006244FE">
        <w:t>&lt;m:t&gt;x&lt;/m:t&gt;</w:t>
      </w:r>
    </w:p>
    <w:p w14:paraId="06130B0B" w14:textId="77777777" w:rsidR="00FE665D" w:rsidRPr="006244FE" w:rsidRDefault="00FE665D" w:rsidP="006244FE">
      <w:pPr>
        <w:pStyle w:val="SourceCode"/>
      </w:pPr>
      <w:r>
        <w:t xml:space="preserve">    </w:t>
      </w:r>
      <w:r w:rsidRPr="006244FE">
        <w:t>&lt;/m:r&gt;</w:t>
      </w:r>
    </w:p>
    <w:p w14:paraId="239B6343" w14:textId="77777777" w:rsidR="00FE665D" w:rsidRPr="006244FE" w:rsidRDefault="00FE665D" w:rsidP="006244FE">
      <w:pPr>
        <w:pStyle w:val="SourceCode"/>
      </w:pPr>
      <w:r>
        <w:t xml:space="preserve">  </w:t>
      </w:r>
      <w:r w:rsidRPr="006244FE">
        <w:t>&lt;/m:e&gt;</w:t>
      </w:r>
    </w:p>
    <w:p w14:paraId="1B3BD902" w14:textId="77777777" w:rsidR="00FE665D" w:rsidRPr="006244FE" w:rsidRDefault="00FE665D" w:rsidP="006244FE">
      <w:pPr>
        <w:pStyle w:val="SourceCode"/>
      </w:pPr>
      <w:r w:rsidRPr="006244FE">
        <w:t>&lt;/m:rad&gt;</w:t>
      </w:r>
    </w:p>
    <w:p w14:paraId="6200E922" w14:textId="77777777" w:rsidR="00FE665D" w:rsidRPr="00E62F58" w:rsidRDefault="00FE665D">
      <w:pPr>
        <w:spacing w:after="206" w:line="270" w:lineRule="auto"/>
        <w:ind w:left="9"/>
      </w:pPr>
      <w:r w:rsidRPr="00C249D8">
        <w:rPr>
          <w:i/>
        </w:rPr>
        <w:t>End example</w:t>
      </w:r>
      <w:r w:rsidRPr="00E62F58">
        <w:t>]</w:t>
      </w:r>
    </w:p>
    <w:p w14:paraId="57FC9B29" w14:textId="77777777" w:rsidR="00FE665D" w:rsidRPr="00E62F58" w:rsidRDefault="00FE665D" w:rsidP="006244FE">
      <w:pPr>
        <w:pStyle w:val="Standardowyakapit"/>
      </w:pPr>
      <w:r w:rsidRPr="00E62F58">
        <w:t>[</w:t>
      </w:r>
      <w:r w:rsidRPr="00E62F58">
        <w:rPr>
          <w:i/>
        </w:rPr>
        <w:t>Note</w:t>
      </w:r>
      <w:r w:rsidRPr="00E62F58">
        <w:t xml:space="preserve">: The W3C XML Schema definition of this element’s content model </w:t>
      </w:r>
      <w:r w:rsidRPr="006244FE">
        <w:rPr>
          <w:rStyle w:val="NazwaProgramowa"/>
        </w:rPr>
        <w:t xml:space="preserve">(CT_OMathArg) </w:t>
      </w:r>
      <w:r w:rsidRPr="00E62F58">
        <w:t xml:space="preserve">is located in §A.6.1. </w:t>
      </w:r>
      <w:r w:rsidRPr="004931D8">
        <w:rPr>
          <w:i/>
        </w:rPr>
        <w:t>End note</w:t>
      </w:r>
      <w:r w:rsidRPr="00E62F58">
        <w:t>]</w:t>
      </w:r>
    </w:p>
    <w:p w14:paraId="10D95D9F" w14:textId="77777777" w:rsidR="00FE665D" w:rsidRPr="00E62F58" w:rsidRDefault="00FE665D" w:rsidP="004D5099">
      <w:pPr>
        <w:pStyle w:val="Nagwek4"/>
      </w:pPr>
      <w:bookmarkStart w:id="57" w:name="_Toc131579465"/>
      <w:bookmarkStart w:id="58" w:name="_Toc132650811"/>
      <w:r w:rsidRPr="006244FE">
        <w:rPr>
          <w:rStyle w:val="NazwaProgramowa"/>
        </w:rPr>
        <w:t>degHide</w:t>
      </w:r>
      <w:r w:rsidRPr="00E62F58">
        <w:t xml:space="preserve"> (Hide Degree)</w:t>
      </w:r>
      <w:bookmarkEnd w:id="57"/>
      <w:bookmarkEnd w:id="58"/>
    </w:p>
    <w:p w14:paraId="7DE95B8C" w14:textId="77777777" w:rsidR="00FE665D" w:rsidRPr="00E62F58" w:rsidRDefault="00FE665D" w:rsidP="006244FE">
      <w:pPr>
        <w:pStyle w:val="Standardowyakapit"/>
      </w:pPr>
      <w:r w:rsidRPr="00E62F58">
        <w:t>This element specifies the per-object option to hide the degree of a radical. Every</w:t>
      </w:r>
      <w:r>
        <w:t xml:space="preserve"> </w:t>
      </w:r>
      <w:r w:rsidRPr="006244FE">
        <w:rPr>
          <w:rStyle w:val="NazwaProgramowa"/>
        </w:rPr>
        <w:t>rad</w:t>
      </w:r>
      <w:r>
        <w:rPr>
          <w:rFonts w:ascii="Cambria" w:eastAsia="Cambria" w:hAnsi="Cambria" w:cs="Cambria"/>
        </w:rPr>
        <w:t xml:space="preserve"> </w:t>
      </w:r>
      <w:r w:rsidRPr="00E62F58">
        <w:t>has a</w:t>
      </w:r>
      <w:r>
        <w:t xml:space="preserve"> </w:t>
      </w:r>
      <w:r w:rsidRPr="006244FE">
        <w:rPr>
          <w:rStyle w:val="NazwaProgramowa"/>
        </w:rPr>
        <w:t>deg</w:t>
      </w:r>
      <w:r w:rsidRPr="00E62F58">
        <w:t>, but the</w:t>
      </w:r>
      <w:r>
        <w:t xml:space="preserve"> </w:t>
      </w:r>
      <w:r w:rsidRPr="006244FE">
        <w:rPr>
          <w:rStyle w:val="NazwaProgramowa"/>
        </w:rPr>
        <w:t>deg</w:t>
      </w:r>
      <w:r>
        <w:rPr>
          <w:rFonts w:ascii="Cambria" w:eastAsia="Cambria" w:hAnsi="Cambria" w:cs="Cambria"/>
        </w:rPr>
        <w:t xml:space="preserve"> </w:t>
      </w:r>
      <w:r w:rsidRPr="00E62F58">
        <w:t>can appear or not appear. When</w:t>
      </w:r>
      <w:r>
        <w:t xml:space="preserve"> </w:t>
      </w:r>
      <w:r w:rsidRPr="006244FE">
        <w:rPr>
          <w:rStyle w:val="NazwaProgramowa"/>
        </w:rPr>
        <w:t>degHide</w:t>
      </w:r>
      <w:r>
        <w:rPr>
          <w:rFonts w:ascii="Cambria" w:eastAsia="Cambria" w:hAnsi="Cambria" w:cs="Cambria"/>
        </w:rPr>
        <w:t xml:space="preserve"> </w:t>
      </w:r>
      <w:r w:rsidRPr="00E62F58">
        <w:t>is set to</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or</w:t>
      </w:r>
      <w:r>
        <w:t xml:space="preserve"> </w:t>
      </w:r>
      <w:r w:rsidRPr="006244FE">
        <w:rPr>
          <w:rStyle w:val="NazwaProgramowa"/>
        </w:rPr>
        <w:t>true</w:t>
      </w:r>
      <w:r w:rsidRPr="00E62F58">
        <w:t>, the degree is not shown, as in</w:t>
      </w:r>
      <w:r>
        <w:t xml:space="preserve"> </w:t>
      </w:r>
      <m:oMath>
        <m:rad>
          <m:radPr>
            <m:degHide m:val="1"/>
            <m:ctrlPr>
              <w:rPr>
                <w:rFonts w:ascii="Cambria Math" w:eastAsia="Cambria Math" w:hAnsi="Cambria Math" w:cs="Cambria Math"/>
                <w:i/>
              </w:rPr>
            </m:ctrlPr>
          </m:radPr>
          <m:deg/>
          <m:e>
            <m:r>
              <w:rPr>
                <w:rFonts w:ascii="Cambria Math" w:eastAsia="Cambria Math" w:hAnsi="Cambria Math" w:cs="Cambria Math"/>
              </w:rPr>
              <m:t>x</m:t>
            </m:r>
          </m:e>
        </m:rad>
      </m:oMath>
      <w:r w:rsidRPr="00E62F58">
        <w:t xml:space="preserve"> (XML shown below). When</w:t>
      </w:r>
      <w:r>
        <w:t xml:space="preserve"> </w:t>
      </w:r>
      <w:r w:rsidRPr="006244FE">
        <w:rPr>
          <w:rStyle w:val="NazwaProgramowa"/>
        </w:rPr>
        <w:t>degHide</w:t>
      </w:r>
      <w:r>
        <w:rPr>
          <w:rFonts w:ascii="Cambria" w:eastAsia="Cambria" w:hAnsi="Cambria" w:cs="Cambria"/>
        </w:rPr>
        <w:t xml:space="preserve"> </w:t>
      </w:r>
      <w:r w:rsidRPr="00E62F58">
        <w:t>is omitted, the default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w:t>
      </w:r>
      <w:r>
        <w:t xml:space="preserve"> </w:t>
      </w:r>
      <w:r w:rsidRPr="00E62F58">
        <w:rPr>
          <w:rFonts w:ascii="Consolas" w:eastAsia="Consolas" w:hAnsi="Consolas" w:cs="Consolas"/>
          <w:sz w:val="20"/>
        </w:rPr>
        <w:t>false</w:t>
      </w:r>
      <w:r w:rsidRPr="00E62F58">
        <w:t>; that is, the degree is not hidden.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7C6A124D" w14:textId="77777777" w:rsidR="00FE665D" w:rsidRPr="00E62F58" w:rsidRDefault="00FE665D" w:rsidP="006244FE">
      <w:pPr>
        <w:pStyle w:val="Standardowyakapit"/>
      </w:pPr>
      <w:r w:rsidRPr="00E62F58">
        <w:t>When the element is present and the val attribute is absent, the default of the val attribute is</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meaning that this property is applied.</w:t>
      </w:r>
    </w:p>
    <w:p w14:paraId="0C4D0B56" w14:textId="77777777" w:rsidR="00FE665D" w:rsidRPr="00E62F58" w:rsidRDefault="00FE665D">
      <w:pPr>
        <w:spacing w:after="201" w:line="270" w:lineRule="auto"/>
        <w:ind w:left="9"/>
      </w:pPr>
      <w:r w:rsidRPr="00E62F58">
        <w:t>[</w:t>
      </w:r>
      <w:r w:rsidRPr="00E62F58">
        <w:rPr>
          <w:i/>
        </w:rPr>
        <w:t>Example</w:t>
      </w:r>
      <w:r w:rsidRPr="00E62F58">
        <w:t>:</w:t>
      </w:r>
    </w:p>
    <w:p w14:paraId="02B8A35C" w14:textId="77777777" w:rsidR="00FE665D" w:rsidRPr="006244FE" w:rsidRDefault="00FE665D" w:rsidP="006244FE">
      <w:pPr>
        <w:pStyle w:val="SourceCode"/>
      </w:pPr>
      <w:r w:rsidRPr="006244FE">
        <w:t>&lt;m:rad&gt;</w:t>
      </w:r>
    </w:p>
    <w:p w14:paraId="005FADFC" w14:textId="77777777" w:rsidR="00FE665D" w:rsidRPr="006244FE" w:rsidRDefault="00FE665D" w:rsidP="006244FE">
      <w:pPr>
        <w:pStyle w:val="SourceCode"/>
      </w:pPr>
      <w:r>
        <w:t xml:space="preserve">  </w:t>
      </w:r>
      <w:r w:rsidRPr="006244FE">
        <w:t>&lt;m:radPr&gt;</w:t>
      </w:r>
    </w:p>
    <w:p w14:paraId="71A23A71" w14:textId="77777777" w:rsidR="00FE665D" w:rsidRPr="006244FE" w:rsidRDefault="00FE665D" w:rsidP="006244FE">
      <w:pPr>
        <w:pStyle w:val="SourceCode"/>
      </w:pPr>
      <w:r>
        <w:t xml:space="preserve">    </w:t>
      </w:r>
      <w:r w:rsidRPr="006244FE">
        <w:t>&lt;m:degHide m:val="1"/&gt;</w:t>
      </w:r>
    </w:p>
    <w:p w14:paraId="77A90417" w14:textId="77777777" w:rsidR="00FE665D" w:rsidRPr="006244FE" w:rsidRDefault="00FE665D" w:rsidP="006244FE">
      <w:pPr>
        <w:pStyle w:val="SourceCode"/>
      </w:pPr>
      <w:r>
        <w:t xml:space="preserve">  </w:t>
      </w:r>
      <w:r w:rsidRPr="006244FE">
        <w:t>&lt;/m:radPr&gt;</w:t>
      </w:r>
    </w:p>
    <w:p w14:paraId="2A0EF0E6" w14:textId="77777777" w:rsidR="00FE665D" w:rsidRPr="006244FE" w:rsidRDefault="00FE665D" w:rsidP="006244FE">
      <w:pPr>
        <w:pStyle w:val="SourceCode"/>
      </w:pPr>
      <w:r>
        <w:t xml:space="preserve">  </w:t>
      </w:r>
      <w:r w:rsidRPr="006244FE">
        <w:t>&lt;m:deg&gt;</w:t>
      </w:r>
    </w:p>
    <w:p w14:paraId="1A3C7BDA" w14:textId="77777777" w:rsidR="00FE665D" w:rsidRPr="006244FE" w:rsidRDefault="00FE665D" w:rsidP="006244FE">
      <w:pPr>
        <w:pStyle w:val="SourceCode"/>
      </w:pPr>
      <w:r>
        <w:t xml:space="preserve">  </w:t>
      </w:r>
      <w:r w:rsidRPr="006244FE">
        <w:t>&lt;/m:deg&gt;</w:t>
      </w:r>
    </w:p>
    <w:p w14:paraId="1D681AF0" w14:textId="77777777" w:rsidR="00FE665D" w:rsidRPr="006244FE" w:rsidRDefault="00FE665D" w:rsidP="006244FE">
      <w:pPr>
        <w:pStyle w:val="SourceCode"/>
      </w:pPr>
      <w:r>
        <w:t xml:space="preserve">  </w:t>
      </w:r>
      <w:r w:rsidRPr="006244FE">
        <w:t>&lt;m:e&gt;</w:t>
      </w:r>
    </w:p>
    <w:p w14:paraId="3DDE1A44" w14:textId="77777777" w:rsidR="00FE665D" w:rsidRPr="006244FE" w:rsidRDefault="00FE665D" w:rsidP="006244FE">
      <w:pPr>
        <w:pStyle w:val="SourceCode"/>
      </w:pPr>
      <w:r>
        <w:t xml:space="preserve">    </w:t>
      </w:r>
      <w:r w:rsidRPr="006244FE">
        <w:t>&lt;m:r&gt;</w:t>
      </w:r>
    </w:p>
    <w:p w14:paraId="0CA27B92" w14:textId="77777777" w:rsidR="00FE665D" w:rsidRPr="006244FE" w:rsidRDefault="00FE665D" w:rsidP="006244FE">
      <w:pPr>
        <w:pStyle w:val="SourceCode"/>
      </w:pPr>
      <w:r>
        <w:t xml:space="preserve">      </w:t>
      </w:r>
      <w:r w:rsidRPr="006244FE">
        <w:t>&lt;m:t&gt;x&lt;/m:t&gt;</w:t>
      </w:r>
    </w:p>
    <w:p w14:paraId="506B53D9" w14:textId="77777777" w:rsidR="00FE665D" w:rsidRPr="006244FE" w:rsidRDefault="00FE665D" w:rsidP="006244FE">
      <w:pPr>
        <w:pStyle w:val="SourceCode"/>
      </w:pPr>
      <w:r>
        <w:t xml:space="preserve">    </w:t>
      </w:r>
      <w:r w:rsidRPr="006244FE">
        <w:t>&lt;/m:r&gt;</w:t>
      </w:r>
    </w:p>
    <w:p w14:paraId="407C946F" w14:textId="77777777" w:rsidR="00FE665D" w:rsidRPr="006244FE" w:rsidRDefault="00FE665D" w:rsidP="006244FE">
      <w:pPr>
        <w:pStyle w:val="SourceCode"/>
      </w:pPr>
      <w:r>
        <w:t xml:space="preserve">  </w:t>
      </w:r>
      <w:r w:rsidRPr="006244FE">
        <w:t>&lt;/m:e&gt;</w:t>
      </w:r>
    </w:p>
    <w:p w14:paraId="06572FAF" w14:textId="77777777" w:rsidR="00FE665D" w:rsidRPr="006244FE" w:rsidRDefault="00FE665D" w:rsidP="006244FE">
      <w:pPr>
        <w:pStyle w:val="SourceCode"/>
      </w:pPr>
      <w:r w:rsidRPr="006244FE">
        <w:t>&lt;/m:rad&gt;</w:t>
      </w:r>
    </w:p>
    <w:p w14:paraId="59CCF961"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406781CF" w14:textId="77777777" w:rsidTr="006244FE">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787EFE8"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50B5FD0" w14:textId="77777777" w:rsidR="00FE665D" w:rsidRPr="00E62F58" w:rsidRDefault="00FE665D">
            <w:pPr>
              <w:jc w:val="center"/>
            </w:pPr>
            <w:r w:rsidRPr="00E62F58">
              <w:rPr>
                <w:b/>
              </w:rPr>
              <w:t>Description</w:t>
            </w:r>
          </w:p>
        </w:tc>
      </w:tr>
      <w:tr w:rsidR="00FE665D" w:rsidRPr="00E62F58" w14:paraId="3723FCDD" w14:textId="77777777" w:rsidTr="006244FE">
        <w:trPr>
          <w:trHeight w:val="2742"/>
        </w:trPr>
        <w:tc>
          <w:tcPr>
            <w:tcW w:w="2061" w:type="dxa"/>
            <w:tcBorders>
              <w:top w:val="single" w:sz="4" w:space="0" w:color="000000"/>
              <w:left w:val="single" w:sz="4" w:space="0" w:color="000000"/>
              <w:bottom w:val="single" w:sz="4" w:space="0" w:color="auto"/>
              <w:right w:val="single" w:sz="4" w:space="0" w:color="000000"/>
            </w:tcBorders>
          </w:tcPr>
          <w:p w14:paraId="5DEBB478"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auto"/>
              <w:right w:val="single" w:sz="4" w:space="0" w:color="000000"/>
            </w:tcBorders>
          </w:tcPr>
          <w:p w14:paraId="36774A5E" w14:textId="77777777" w:rsidR="00FE665D" w:rsidRDefault="00FE665D">
            <w:pPr>
              <w:ind w:left="1"/>
            </w:pPr>
            <w:r w:rsidRPr="00E62F58">
              <w:t>Specifies a binary value for the property defined by the parent XML element.</w:t>
            </w:r>
          </w:p>
          <w:p w14:paraId="196CCBC5" w14:textId="77777777" w:rsidR="00FE665D" w:rsidRDefault="00FE665D" w:rsidP="006244FE">
            <w:pPr>
              <w:pStyle w:val="Standardowyakapit"/>
            </w:pPr>
            <w:r w:rsidRPr="00E62F58">
              <w:t xml:space="preserve">A value </w:t>
            </w:r>
            <w:r>
              <w:t>of 1 or true specifies</w:t>
            </w:r>
            <w:r w:rsidRPr="00E62F58">
              <w:t xml:space="preserve"> that the property shall be explicitly applied. This is the default value for this attribute and is implied when the parent element is present.</w:t>
            </w:r>
          </w:p>
          <w:p w14:paraId="7DD21350" w14:textId="77777777" w:rsidR="00FE665D" w:rsidRDefault="00FE665D" w:rsidP="006244FE">
            <w:pPr>
              <w:pStyle w:val="Standardowyakapit"/>
            </w:pPr>
            <w:r w:rsidRPr="00E62F58">
              <w:t xml:space="preserve">A value </w:t>
            </w:r>
            <w:r>
              <w:t>of 0 or false specifies</w:t>
            </w:r>
            <w:r w:rsidRPr="00E62F58">
              <w:t xml:space="preserve"> that the property shall be explicitly turned off. This is</w:t>
            </w:r>
            <w:r>
              <w:t xml:space="preserve"> </w:t>
            </w:r>
            <w:r w:rsidRPr="00E62F58">
              <w:t>implied when the parent element is not present.</w:t>
            </w:r>
          </w:p>
          <w:p w14:paraId="7F3BE097" w14:textId="77777777" w:rsidR="00FE665D" w:rsidRPr="00E62F58" w:rsidRDefault="00FE665D" w:rsidP="001E0B5C">
            <w:r w:rsidRPr="00E62F58">
              <w:t>The possible values for this attribute are defined by the</w:t>
            </w:r>
            <w:r>
              <w:t xml:space="preserve"> </w:t>
            </w:r>
            <w:r w:rsidRPr="006244FE">
              <w:rPr>
                <w:rStyle w:val="NazwaProgramowa"/>
              </w:rPr>
              <w:t>ST_OnOff simple</w:t>
            </w:r>
            <w:r w:rsidRPr="00E62F58">
              <w:t xml:space="preserve"> type (§22.9.2.7).</w:t>
            </w:r>
          </w:p>
        </w:tc>
      </w:tr>
    </w:tbl>
    <w:p w14:paraId="7AA8756F" w14:textId="77777777" w:rsidR="00FE665D" w:rsidRPr="00E62F58" w:rsidRDefault="00FE665D">
      <w:pPr>
        <w:spacing w:after="215"/>
      </w:pPr>
    </w:p>
    <w:p w14:paraId="2BAE2AA5" w14:textId="77777777" w:rsidR="00FE665D" w:rsidRPr="00E62F58" w:rsidRDefault="00FE665D" w:rsidP="006244FE">
      <w:pPr>
        <w:pStyle w:val="Standardowyakapit"/>
      </w:pPr>
      <w:r w:rsidRPr="00E62F58">
        <w:t>[</w:t>
      </w:r>
      <w:r w:rsidRPr="00E62F58">
        <w:rPr>
          <w:i/>
        </w:rPr>
        <w:t>Note</w:t>
      </w:r>
      <w:r w:rsidRPr="00E62F58">
        <w:t xml:space="preserve">: The W3C XML Schema definition of this element’s content model </w:t>
      </w:r>
      <w:r w:rsidRPr="006244FE">
        <w:rPr>
          <w:rStyle w:val="NazwaProgramowa"/>
        </w:rPr>
        <w:t>(CT_OnOff)</w:t>
      </w:r>
      <w:r w:rsidRPr="00E62F58">
        <w:t xml:space="preserve"> is located in §A.6.1. </w:t>
      </w:r>
      <w:r w:rsidRPr="004931D8">
        <w:rPr>
          <w:i/>
        </w:rPr>
        <w:t>End note</w:t>
      </w:r>
      <w:r w:rsidRPr="00E62F58">
        <w:t>]</w:t>
      </w:r>
    </w:p>
    <w:p w14:paraId="53A6D794" w14:textId="77777777" w:rsidR="00FE665D" w:rsidRPr="00E62F58" w:rsidRDefault="00FE665D" w:rsidP="004D5099">
      <w:pPr>
        <w:pStyle w:val="Nagwek4"/>
      </w:pPr>
      <w:bookmarkStart w:id="59" w:name="_Toc131579466"/>
      <w:bookmarkStart w:id="60" w:name="_Toc132650812"/>
      <w:r w:rsidRPr="006244FE">
        <w:rPr>
          <w:rStyle w:val="NazwaProgramowa"/>
        </w:rPr>
        <w:t>den</w:t>
      </w:r>
      <w:r w:rsidRPr="00E62F58">
        <w:t xml:space="preserve"> (Denominator)</w:t>
      </w:r>
      <w:bookmarkEnd w:id="59"/>
      <w:bookmarkEnd w:id="60"/>
    </w:p>
    <w:p w14:paraId="42A92839" w14:textId="77777777" w:rsidR="00FE665D" w:rsidRPr="00E62F58" w:rsidRDefault="00FE665D" w:rsidP="006244FE">
      <w:pPr>
        <w:pStyle w:val="Standardowyakapit"/>
      </w:pPr>
      <w:r w:rsidRPr="00E62F58">
        <w:t>This element specifies the denominator of a fraction. [</w:t>
      </w:r>
      <w:r w:rsidRPr="00E62F58">
        <w:rPr>
          <w:i/>
        </w:rPr>
        <w:t>Example</w:t>
      </w:r>
      <w:r w:rsidRPr="00E62F58">
        <w:t>: For example, the</w:t>
      </w:r>
      <w:r>
        <w:t xml:space="preserve"> </w:t>
      </w:r>
      <w:r w:rsidRPr="00E62F58">
        <w:rPr>
          <w:rFonts w:ascii="Cambria Math" w:eastAsia="Cambria Math" w:hAnsi="Cambria Math" w:cs="Cambria Math"/>
        </w:rPr>
        <w:t>𝑏</w:t>
      </w:r>
      <w:r>
        <w:rPr>
          <w:rFonts w:ascii="Cambria Math" w:eastAsia="Cambria Math" w:hAnsi="Cambria Math" w:cs="Cambria Math"/>
        </w:rPr>
        <w:t xml:space="preserve"> </w:t>
      </w:r>
      <w:r w:rsidRPr="00E62F58">
        <w:t>in</w:t>
      </w:r>
      <w:r>
        <w:t xml:space="preserve"> </w:t>
      </w:r>
      <m:oMath>
        <m:f>
          <m:fPr>
            <m:type m:val="skw"/>
            <m:ctrlPr>
              <w:rPr>
                <w:rFonts w:ascii="Cambria Math" w:hAnsi="Cambria Math"/>
                <w:i/>
              </w:rPr>
            </m:ctrlPr>
          </m:fPr>
          <m:num>
            <m:r>
              <w:rPr>
                <w:rFonts w:ascii="Cambria Math" w:hAnsi="Cambria Math"/>
              </w:rPr>
              <m:t>a</m:t>
            </m:r>
          </m:num>
          <m:den>
            <m:r>
              <w:rPr>
                <w:rFonts w:ascii="Cambria Math" w:hAnsi="Cambria Math"/>
              </w:rPr>
              <m:t>b</m:t>
            </m:r>
          </m:den>
        </m:f>
      </m:oMath>
      <w:r w:rsidRPr="00E62F58">
        <w:t>:</w:t>
      </w:r>
    </w:p>
    <w:p w14:paraId="6E78FC47" w14:textId="77777777" w:rsidR="00FE665D" w:rsidRPr="006244FE" w:rsidRDefault="00FE665D" w:rsidP="006244FE">
      <w:pPr>
        <w:pStyle w:val="SourceCode"/>
      </w:pPr>
      <w:r w:rsidRPr="006244FE">
        <w:t>&lt;m:f&gt;</w:t>
      </w:r>
    </w:p>
    <w:p w14:paraId="32732D60" w14:textId="77777777" w:rsidR="00FE665D" w:rsidRPr="006244FE" w:rsidRDefault="00FE665D" w:rsidP="006244FE">
      <w:pPr>
        <w:pStyle w:val="SourceCode"/>
      </w:pPr>
      <w:r>
        <w:t xml:space="preserve">  </w:t>
      </w:r>
      <w:r w:rsidRPr="006244FE">
        <w:t>&lt;m:fPr&gt;</w:t>
      </w:r>
    </w:p>
    <w:p w14:paraId="07A07FD7" w14:textId="77777777" w:rsidR="00FE665D" w:rsidRPr="006244FE" w:rsidRDefault="00FE665D" w:rsidP="006244FE">
      <w:pPr>
        <w:pStyle w:val="SourceCode"/>
      </w:pPr>
      <w:r>
        <w:t xml:space="preserve">    </w:t>
      </w:r>
      <w:r w:rsidRPr="006244FE">
        <w:t>&lt;m:type m:val="skw"/&gt;</w:t>
      </w:r>
    </w:p>
    <w:p w14:paraId="335504EB" w14:textId="77777777" w:rsidR="00FE665D" w:rsidRPr="006244FE" w:rsidRDefault="00FE665D" w:rsidP="006244FE">
      <w:pPr>
        <w:pStyle w:val="SourceCode"/>
      </w:pPr>
      <w:r>
        <w:t xml:space="preserve">  </w:t>
      </w:r>
      <w:r w:rsidRPr="006244FE">
        <w:t>&lt;/m:fPr&gt;</w:t>
      </w:r>
    </w:p>
    <w:p w14:paraId="5FAA6C7B" w14:textId="77777777" w:rsidR="00FE665D" w:rsidRPr="006244FE" w:rsidRDefault="00FE665D" w:rsidP="006244FE">
      <w:pPr>
        <w:pStyle w:val="SourceCode"/>
      </w:pPr>
      <w:r>
        <w:t xml:space="preserve">  </w:t>
      </w:r>
      <w:r w:rsidRPr="006244FE">
        <w:t>&lt;m:num&gt;</w:t>
      </w:r>
    </w:p>
    <w:p w14:paraId="2810A4F8" w14:textId="77777777" w:rsidR="00FE665D" w:rsidRPr="006244FE" w:rsidRDefault="00FE665D" w:rsidP="006244FE">
      <w:pPr>
        <w:pStyle w:val="SourceCode"/>
      </w:pPr>
      <w:r>
        <w:t xml:space="preserve">    </w:t>
      </w:r>
      <w:r w:rsidRPr="006244FE">
        <w:t>&lt;m:r&gt;</w:t>
      </w:r>
    </w:p>
    <w:p w14:paraId="2195825B" w14:textId="77777777" w:rsidR="00FE665D" w:rsidRPr="006244FE" w:rsidRDefault="00FE665D" w:rsidP="006244FE">
      <w:pPr>
        <w:pStyle w:val="SourceCode"/>
      </w:pPr>
      <w:r>
        <w:t xml:space="preserve">      </w:t>
      </w:r>
      <w:r w:rsidRPr="006244FE">
        <w:t>&lt;m:t&gt;a&lt;/m:t&gt;</w:t>
      </w:r>
    </w:p>
    <w:p w14:paraId="7FB6A2BD" w14:textId="77777777" w:rsidR="00FE665D" w:rsidRPr="006244FE" w:rsidRDefault="00FE665D" w:rsidP="006244FE">
      <w:pPr>
        <w:pStyle w:val="SourceCode"/>
      </w:pPr>
      <w:r>
        <w:t xml:space="preserve">    </w:t>
      </w:r>
      <w:r w:rsidRPr="006244FE">
        <w:t>&lt;/m:r&gt;</w:t>
      </w:r>
    </w:p>
    <w:p w14:paraId="1C8E2A05" w14:textId="77777777" w:rsidR="00FE665D" w:rsidRPr="006244FE" w:rsidRDefault="00FE665D" w:rsidP="006244FE">
      <w:pPr>
        <w:pStyle w:val="SourceCode"/>
      </w:pPr>
      <w:r>
        <w:t xml:space="preserve">  </w:t>
      </w:r>
      <w:r w:rsidRPr="006244FE">
        <w:t>&lt;/m:num&gt;</w:t>
      </w:r>
    </w:p>
    <w:p w14:paraId="14EEB0F3" w14:textId="77777777" w:rsidR="00FE665D" w:rsidRPr="006244FE" w:rsidRDefault="00FE665D" w:rsidP="006244FE">
      <w:pPr>
        <w:pStyle w:val="SourceCode"/>
      </w:pPr>
      <w:r>
        <w:t xml:space="preserve">  </w:t>
      </w:r>
      <w:r w:rsidRPr="006244FE">
        <w:t>&lt;m:den&gt;</w:t>
      </w:r>
    </w:p>
    <w:p w14:paraId="2407176C" w14:textId="77777777" w:rsidR="00FE665D" w:rsidRPr="006244FE" w:rsidRDefault="00FE665D" w:rsidP="006244FE">
      <w:pPr>
        <w:pStyle w:val="SourceCode"/>
      </w:pPr>
      <w:r>
        <w:t xml:space="preserve">    </w:t>
      </w:r>
      <w:r w:rsidRPr="006244FE">
        <w:t>&lt;m:r&gt;</w:t>
      </w:r>
    </w:p>
    <w:p w14:paraId="3F1A461A" w14:textId="77777777" w:rsidR="00FE665D" w:rsidRPr="006244FE" w:rsidRDefault="00FE665D" w:rsidP="006244FE">
      <w:pPr>
        <w:pStyle w:val="SourceCode"/>
      </w:pPr>
      <w:r>
        <w:t xml:space="preserve">      </w:t>
      </w:r>
      <w:r w:rsidRPr="006244FE">
        <w:t>&lt;m:t&gt;b&lt;/m:t&gt;</w:t>
      </w:r>
    </w:p>
    <w:p w14:paraId="6E00324D" w14:textId="77777777" w:rsidR="00FE665D" w:rsidRPr="006244FE" w:rsidRDefault="00FE665D" w:rsidP="006244FE">
      <w:pPr>
        <w:pStyle w:val="SourceCode"/>
      </w:pPr>
      <w:r>
        <w:t xml:space="preserve">    </w:t>
      </w:r>
      <w:r w:rsidRPr="006244FE">
        <w:t>&lt;/m:r&gt;</w:t>
      </w:r>
    </w:p>
    <w:p w14:paraId="1896B287" w14:textId="77777777" w:rsidR="00FE665D" w:rsidRDefault="00FE665D" w:rsidP="006244FE">
      <w:pPr>
        <w:pStyle w:val="SourceCode"/>
      </w:pPr>
      <w:r>
        <w:t xml:space="preserve">  </w:t>
      </w:r>
      <w:r w:rsidRPr="006244FE">
        <w:t>&lt;/m:den&gt;</w:t>
      </w:r>
    </w:p>
    <w:p w14:paraId="684BB6F0" w14:textId="77777777" w:rsidR="00FE665D" w:rsidRPr="006244FE" w:rsidRDefault="00FE665D" w:rsidP="006244FE">
      <w:pPr>
        <w:pStyle w:val="SourceCode"/>
      </w:pPr>
      <w:r w:rsidRPr="006244FE">
        <w:t>&lt;/m:f&gt;</w:t>
      </w:r>
    </w:p>
    <w:p w14:paraId="3BB6037C" w14:textId="77777777" w:rsidR="00FE665D" w:rsidRPr="00E62F58" w:rsidRDefault="00FE665D">
      <w:pPr>
        <w:spacing w:after="206" w:line="270" w:lineRule="auto"/>
        <w:ind w:left="9"/>
      </w:pPr>
      <w:r w:rsidRPr="00C249D8">
        <w:rPr>
          <w:i/>
        </w:rPr>
        <w:t>End example</w:t>
      </w:r>
      <w:r w:rsidRPr="00E62F58">
        <w:t>]</w:t>
      </w:r>
    </w:p>
    <w:p w14:paraId="50B06DE8" w14:textId="77777777" w:rsidR="00FE665D" w:rsidRPr="00E62F58" w:rsidRDefault="00FE665D" w:rsidP="006244FE">
      <w:pPr>
        <w:pStyle w:val="Standardowyakapit"/>
      </w:pPr>
      <w:r w:rsidRPr="00E62F58">
        <w:t>[</w:t>
      </w:r>
      <w:r w:rsidRPr="00E62F58">
        <w:rPr>
          <w:i/>
        </w:rPr>
        <w:t>Note</w:t>
      </w:r>
      <w:r w:rsidRPr="00E62F58">
        <w:t xml:space="preserve">: The W3C XML Schema definition of this element’s content model </w:t>
      </w:r>
      <w:r w:rsidRPr="006244FE">
        <w:rPr>
          <w:rStyle w:val="NazwaProgramowa"/>
        </w:rPr>
        <w:t xml:space="preserve">(CT_OMathArg) </w:t>
      </w:r>
      <w:r w:rsidRPr="00E62F58">
        <w:t xml:space="preserve">is located in §A.6.1. </w:t>
      </w:r>
      <w:r w:rsidRPr="004931D8">
        <w:rPr>
          <w:i/>
        </w:rPr>
        <w:t>End note</w:t>
      </w:r>
      <w:r w:rsidRPr="00E62F58">
        <w:t>]</w:t>
      </w:r>
    </w:p>
    <w:p w14:paraId="1B755086" w14:textId="77777777" w:rsidR="00FE665D" w:rsidRPr="00E62F58" w:rsidRDefault="00FE665D" w:rsidP="004D5099">
      <w:pPr>
        <w:pStyle w:val="Nagwek4"/>
      </w:pPr>
      <w:bookmarkStart w:id="61" w:name="_Toc131579467"/>
      <w:bookmarkStart w:id="62" w:name="_Toc132650813"/>
      <w:r w:rsidRPr="00E62F58">
        <w:t>diff (Differential)</w:t>
      </w:r>
      <w:bookmarkEnd w:id="61"/>
      <w:bookmarkEnd w:id="62"/>
    </w:p>
    <w:p w14:paraId="7E9EE617" w14:textId="77777777" w:rsidR="00FE665D" w:rsidRPr="00E62F58" w:rsidRDefault="00FE665D" w:rsidP="00BB0355">
      <w:pPr>
        <w:pStyle w:val="Standardowyakapit"/>
      </w:pPr>
      <w:r w:rsidRPr="00E62F58">
        <w:t>The element specifies the differential property on</w:t>
      </w:r>
      <w:r>
        <w:t xml:space="preserve"> </w:t>
      </w:r>
      <w:r w:rsidRPr="00BB0355">
        <w:rPr>
          <w:rStyle w:val="NazwaProgramowa"/>
        </w:rPr>
        <w:t>box</w:t>
      </w:r>
      <w:r w:rsidRPr="00E62F58">
        <w:t>. When 1 or true, the</w:t>
      </w:r>
      <w:r>
        <w:t xml:space="preserve"> </w:t>
      </w:r>
      <w:r w:rsidRPr="00BB0355">
        <w:rPr>
          <w:rStyle w:val="NazwaProgramowa"/>
        </w:rPr>
        <w:t>box</w:t>
      </w:r>
      <w:r>
        <w:rPr>
          <w:rFonts w:ascii="Cambria" w:eastAsia="Cambria" w:hAnsi="Cambria" w:cs="Cambria"/>
        </w:rPr>
        <w:t xml:space="preserve"> </w:t>
      </w:r>
      <w:r w:rsidRPr="00E62F58">
        <w:t>acts as a differential (e.g.,</w:t>
      </w:r>
      <w:r>
        <w:t xml:space="preserve"> </w:t>
      </w:r>
      <w:r w:rsidRPr="00E62F58">
        <w:rPr>
          <w:rFonts w:ascii="Cambria Math" w:eastAsia="Cambria Math" w:hAnsi="Cambria Math" w:cs="Cambria Math"/>
        </w:rPr>
        <w:t>𝑑𝑥</w:t>
      </w:r>
      <w:r>
        <w:rPr>
          <w:rFonts w:ascii="Cambria Math" w:eastAsia="Cambria Math" w:hAnsi="Cambria Math" w:cs="Cambria Math"/>
        </w:rPr>
        <w:t xml:space="preserve"> </w:t>
      </w:r>
      <w:r w:rsidRPr="00E62F58">
        <w:t>in an integrand)</w:t>
      </w:r>
      <w:r>
        <w:t xml:space="preserve"> and</w:t>
      </w:r>
      <w:r w:rsidRPr="00E62F58">
        <w:t xml:space="preserve"> receives the appropriate horizontal spacing for the mathematical differential. When this property is omitted, the</w:t>
      </w:r>
      <w:r>
        <w:t xml:space="preserve"> </w:t>
      </w:r>
      <w:r w:rsidRPr="00E62F58">
        <w:rPr>
          <w:rFonts w:ascii="Cambria" w:eastAsia="Cambria" w:hAnsi="Cambria" w:cs="Cambria"/>
        </w:rPr>
        <w:t>box</w:t>
      </w:r>
      <w:r>
        <w:rPr>
          <w:rFonts w:ascii="Cambria" w:eastAsia="Cambria" w:hAnsi="Cambria" w:cs="Cambria"/>
        </w:rPr>
        <w:t xml:space="preserve"> </w:t>
      </w:r>
      <w:r w:rsidRPr="00E62F58">
        <w:t>is not treated as a differential.</w:t>
      </w:r>
    </w:p>
    <w:p w14:paraId="30EDF026" w14:textId="77777777" w:rsidR="00FE665D" w:rsidRPr="00E62F58" w:rsidRDefault="00FE665D" w:rsidP="00BB0355">
      <w:pPr>
        <w:pStyle w:val="Standardowyakapit"/>
      </w:pPr>
      <w:r w:rsidRPr="00E62F58">
        <w:t>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3322BBF2" w14:textId="77777777" w:rsidR="00FE665D" w:rsidRPr="00E62F58" w:rsidRDefault="00FE665D" w:rsidP="00BB0355">
      <w:pPr>
        <w:pStyle w:val="Standardowyakapit"/>
      </w:pPr>
      <w:r w:rsidRPr="00E62F58">
        <w:t xml:space="preserve">When the element is present and the val attribute is absent, the default of the </w:t>
      </w:r>
      <w:r w:rsidRPr="00BB0355">
        <w:rPr>
          <w:rStyle w:val="NazwaProgramowa"/>
        </w:rPr>
        <w:t>val</w:t>
      </w:r>
      <w:r w:rsidRPr="00E62F58">
        <w:t xml:space="preserve"> attribute is 1 meaning that this property is applied.</w:t>
      </w:r>
    </w:p>
    <w:p w14:paraId="5690FA18" w14:textId="77777777" w:rsidR="00FE665D" w:rsidRPr="00E62F58" w:rsidRDefault="00FE665D" w:rsidP="00BB0355">
      <w:pPr>
        <w:pStyle w:val="Standardowyakapit"/>
      </w:pPr>
      <w:r w:rsidRPr="00E62F58">
        <w:t>[</w:t>
      </w:r>
      <w:r w:rsidRPr="00E62F58">
        <w:rPr>
          <w:i/>
        </w:rPr>
        <w:t>Example</w:t>
      </w:r>
      <w:r w:rsidRPr="00E62F58">
        <w:t>: The following example demonstrates a box set as differential in use, both in its proper form and in XML:</w:t>
      </w:r>
    </w:p>
    <w:p w14:paraId="12D759FE" w14:textId="77777777" w:rsidR="00FE665D" w:rsidRPr="00E62F58" w:rsidRDefault="00FE665D">
      <w:pPr>
        <w:spacing w:after="174"/>
        <w:ind w:left="1123" w:right="1184"/>
        <w:jc w:val="cente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e>
          </m:nary>
          <m:box>
            <m:boxPr>
              <m:diff m:val="1"/>
              <m:ctrlPr>
                <w:rPr>
                  <w:rFonts w:ascii="Cambria Math" w:hAnsi="Cambria Math"/>
                  <w:i/>
                </w:rPr>
              </m:ctrlPr>
            </m:boxPr>
            <m:e>
              <m:r>
                <w:rPr>
                  <w:rFonts w:ascii="Cambria Math" w:hAnsi="Cambria Math"/>
                </w:rPr>
                <m:t>dx</m:t>
              </m:r>
            </m:e>
          </m:box>
        </m:oMath>
      </m:oMathPara>
    </w:p>
    <w:p w14:paraId="6AA40EA2" w14:textId="77777777" w:rsidR="00FE665D" w:rsidRPr="00996607" w:rsidRDefault="00FE665D" w:rsidP="00996607">
      <w:pPr>
        <w:pStyle w:val="SourceCode"/>
      </w:pPr>
      <w:r w:rsidRPr="00996607">
        <w:t>&lt;m:nary&gt;</w:t>
      </w:r>
    </w:p>
    <w:p w14:paraId="32D240E2" w14:textId="77777777" w:rsidR="00FE665D" w:rsidRPr="00996607" w:rsidRDefault="00FE665D" w:rsidP="00996607">
      <w:pPr>
        <w:pStyle w:val="SourceCode"/>
      </w:pPr>
      <w:r>
        <w:t xml:space="preserve">  </w:t>
      </w:r>
      <w:r w:rsidRPr="00996607">
        <w:t>&lt;m:naryPr&gt;</w:t>
      </w:r>
    </w:p>
    <w:p w14:paraId="470FE462" w14:textId="77777777" w:rsidR="00FE665D" w:rsidRPr="00996607" w:rsidRDefault="00FE665D" w:rsidP="00996607">
      <w:pPr>
        <w:pStyle w:val="SourceCode"/>
      </w:pPr>
      <w:r>
        <w:t xml:space="preserve">    </w:t>
      </w:r>
      <w:r w:rsidRPr="00996607">
        <w:t>&lt;m:chr m:val="&amp;#8747;"/&gt;</w:t>
      </w:r>
    </w:p>
    <w:p w14:paraId="47B96BFA" w14:textId="77777777" w:rsidR="00FE665D" w:rsidRPr="00996607" w:rsidRDefault="00FE665D" w:rsidP="00996607">
      <w:pPr>
        <w:pStyle w:val="SourceCode"/>
      </w:pPr>
      <w:r>
        <w:t xml:space="preserve">  </w:t>
      </w:r>
      <w:r w:rsidRPr="00996607">
        <w:t>&lt;/m:naryPr&gt;</w:t>
      </w:r>
    </w:p>
    <w:p w14:paraId="2F7030A2" w14:textId="77777777" w:rsidR="00FE665D" w:rsidRPr="00996607" w:rsidRDefault="00FE665D" w:rsidP="00996607">
      <w:pPr>
        <w:pStyle w:val="SourceCode"/>
      </w:pPr>
      <w:r>
        <w:t xml:space="preserve">  </w:t>
      </w:r>
      <w:r w:rsidRPr="00996607">
        <w:t>&lt;m:sub&gt;</w:t>
      </w:r>
    </w:p>
    <w:p w14:paraId="7E069662" w14:textId="77777777" w:rsidR="00FE665D" w:rsidRPr="00996607" w:rsidRDefault="00FE665D" w:rsidP="00996607">
      <w:pPr>
        <w:pStyle w:val="SourceCode"/>
      </w:pPr>
      <w:r>
        <w:t xml:space="preserve">    </w:t>
      </w:r>
      <w:r w:rsidRPr="00996607">
        <w:t>&lt;m:r&gt;</w:t>
      </w:r>
    </w:p>
    <w:p w14:paraId="5DC41E24" w14:textId="77777777" w:rsidR="00FE665D" w:rsidRPr="00996607" w:rsidRDefault="00FE665D" w:rsidP="00996607">
      <w:pPr>
        <w:pStyle w:val="SourceCode"/>
      </w:pPr>
      <w:r>
        <w:t xml:space="preserve">      </w:t>
      </w:r>
      <w:r w:rsidRPr="00996607">
        <w:t>&lt;m:rPr&gt;</w:t>
      </w:r>
    </w:p>
    <w:p w14:paraId="47C544B0" w14:textId="77777777" w:rsidR="00FE665D" w:rsidRPr="00996607" w:rsidRDefault="00FE665D" w:rsidP="00996607">
      <w:pPr>
        <w:pStyle w:val="SourceCode"/>
      </w:pPr>
      <w:r>
        <w:t xml:space="preserve">        </w:t>
      </w:r>
      <w:r w:rsidRPr="00996607">
        <w:t>&lt;m:scr m:val="roman"/&gt;</w:t>
      </w:r>
    </w:p>
    <w:p w14:paraId="75E8E635" w14:textId="77777777" w:rsidR="00FE665D" w:rsidRPr="00996607" w:rsidRDefault="00FE665D" w:rsidP="00996607">
      <w:pPr>
        <w:pStyle w:val="SourceCode"/>
      </w:pPr>
      <w:r>
        <w:t xml:space="preserve">        </w:t>
      </w:r>
      <w:r w:rsidRPr="00996607">
        <w:t>&lt;m:sty m:val="p"/&gt;</w:t>
      </w:r>
    </w:p>
    <w:p w14:paraId="02D46A08" w14:textId="77777777" w:rsidR="00FE665D" w:rsidRPr="00996607" w:rsidRDefault="00FE665D" w:rsidP="00996607">
      <w:pPr>
        <w:pStyle w:val="SourceCode"/>
      </w:pPr>
      <w:r>
        <w:t xml:space="preserve">      </w:t>
      </w:r>
      <w:r w:rsidRPr="00996607">
        <w:t>&lt;/m:rPr&gt;</w:t>
      </w:r>
    </w:p>
    <w:p w14:paraId="29F4623D" w14:textId="77777777" w:rsidR="00FE665D" w:rsidRPr="00996607" w:rsidRDefault="00FE665D" w:rsidP="00996607">
      <w:pPr>
        <w:pStyle w:val="SourceCode"/>
      </w:pPr>
      <w:r>
        <w:t xml:space="preserve">      </w:t>
      </w:r>
      <w:r w:rsidRPr="00996607">
        <w:t>&lt;m:t&gt;0&lt;/m:t&gt;</w:t>
      </w:r>
    </w:p>
    <w:p w14:paraId="1F6993E2" w14:textId="77777777" w:rsidR="00FE665D" w:rsidRPr="00996607" w:rsidRDefault="00FE665D" w:rsidP="00996607">
      <w:pPr>
        <w:pStyle w:val="SourceCode"/>
      </w:pPr>
      <w:r>
        <w:t xml:space="preserve">    </w:t>
      </w:r>
      <w:r w:rsidRPr="00996607">
        <w:t>&lt;/m:r&gt;</w:t>
      </w:r>
    </w:p>
    <w:p w14:paraId="305B07CA" w14:textId="77777777" w:rsidR="00FE665D" w:rsidRPr="00996607" w:rsidRDefault="00FE665D" w:rsidP="00996607">
      <w:pPr>
        <w:pStyle w:val="SourceCode"/>
      </w:pPr>
      <w:r>
        <w:t xml:space="preserve">  </w:t>
      </w:r>
      <w:r w:rsidRPr="00996607">
        <w:t>&lt;/m:sub&gt;</w:t>
      </w:r>
    </w:p>
    <w:p w14:paraId="2F469D30" w14:textId="77777777" w:rsidR="00FE665D" w:rsidRPr="00996607" w:rsidRDefault="00FE665D" w:rsidP="00996607">
      <w:pPr>
        <w:pStyle w:val="SourceCode"/>
      </w:pPr>
      <w:r>
        <w:t xml:space="preserve">  </w:t>
      </w:r>
      <w:r w:rsidRPr="00996607">
        <w:t>&lt;m:sup&gt;</w:t>
      </w:r>
    </w:p>
    <w:p w14:paraId="4308F4E2" w14:textId="77777777" w:rsidR="00FE665D" w:rsidRPr="00996607" w:rsidRDefault="00FE665D" w:rsidP="00996607">
      <w:pPr>
        <w:pStyle w:val="SourceCode"/>
      </w:pPr>
      <w:r>
        <w:t xml:space="preserve">    </w:t>
      </w:r>
      <w:r w:rsidRPr="00996607">
        <w:t>&lt;m:r&gt;</w:t>
      </w:r>
    </w:p>
    <w:p w14:paraId="49A74FA7" w14:textId="77777777" w:rsidR="00FE665D" w:rsidRPr="00996607" w:rsidRDefault="00FE665D" w:rsidP="00996607">
      <w:pPr>
        <w:pStyle w:val="SourceCode"/>
      </w:pPr>
      <w:r>
        <w:t xml:space="preserve">      </w:t>
      </w:r>
      <w:r w:rsidRPr="00996607">
        <w:t>&lt;m:rPr&gt;</w:t>
      </w:r>
    </w:p>
    <w:p w14:paraId="32A7936F" w14:textId="77777777" w:rsidR="00FE665D" w:rsidRPr="00996607" w:rsidRDefault="00FE665D" w:rsidP="00996607">
      <w:pPr>
        <w:pStyle w:val="SourceCode"/>
      </w:pPr>
      <w:r>
        <w:t xml:space="preserve">        </w:t>
      </w:r>
      <w:r w:rsidRPr="00996607">
        <w:t>&lt;m:scr m:val="roman"/&gt;</w:t>
      </w:r>
    </w:p>
    <w:p w14:paraId="61CFD407" w14:textId="77777777" w:rsidR="00FE665D" w:rsidRPr="00996607" w:rsidRDefault="00FE665D" w:rsidP="00996607">
      <w:pPr>
        <w:pStyle w:val="SourceCode"/>
      </w:pPr>
      <w:r>
        <w:t xml:space="preserve">        </w:t>
      </w:r>
      <w:r w:rsidRPr="00996607">
        <w:t>&lt;m:sty m:val="p"/&gt;</w:t>
      </w:r>
    </w:p>
    <w:p w14:paraId="7D05EE0D" w14:textId="77777777" w:rsidR="00FE665D" w:rsidRPr="00996607" w:rsidRDefault="00FE665D" w:rsidP="00996607">
      <w:pPr>
        <w:pStyle w:val="SourceCode"/>
      </w:pPr>
      <w:r>
        <w:t xml:space="preserve">      </w:t>
      </w:r>
      <w:r w:rsidRPr="00996607">
        <w:t>&lt;/m:rPr&gt;</w:t>
      </w:r>
    </w:p>
    <w:p w14:paraId="678A5CEF" w14:textId="77777777" w:rsidR="00FE665D" w:rsidRPr="00996607" w:rsidRDefault="00FE665D" w:rsidP="00996607">
      <w:pPr>
        <w:pStyle w:val="SourceCode"/>
      </w:pPr>
      <w:r>
        <w:t xml:space="preserve">      </w:t>
      </w:r>
      <w:r w:rsidRPr="00996607">
        <w:t>&lt;m:t&gt;1&lt;/m:t&gt;</w:t>
      </w:r>
    </w:p>
    <w:p w14:paraId="421C3289" w14:textId="77777777" w:rsidR="00FE665D" w:rsidRPr="00996607" w:rsidRDefault="00FE665D" w:rsidP="00996607">
      <w:pPr>
        <w:pStyle w:val="SourceCode"/>
      </w:pPr>
      <w:r>
        <w:t xml:space="preserve">    </w:t>
      </w:r>
      <w:r w:rsidRPr="00996607">
        <w:t>&lt;/m:r&gt;</w:t>
      </w:r>
    </w:p>
    <w:p w14:paraId="4ECB9952" w14:textId="77777777" w:rsidR="00FE665D" w:rsidRPr="00996607" w:rsidRDefault="00FE665D" w:rsidP="00996607">
      <w:pPr>
        <w:pStyle w:val="SourceCode"/>
      </w:pPr>
      <w:r>
        <w:t xml:space="preserve">  </w:t>
      </w:r>
      <w:r w:rsidRPr="00996607">
        <w:t>&lt;/m:sup&gt;</w:t>
      </w:r>
    </w:p>
    <w:p w14:paraId="73C5B9AD" w14:textId="77777777" w:rsidR="00FE665D" w:rsidRPr="00996607" w:rsidRDefault="00FE665D" w:rsidP="00996607">
      <w:pPr>
        <w:pStyle w:val="SourceCode"/>
      </w:pPr>
      <w:r>
        <w:t xml:space="preserve">  </w:t>
      </w:r>
      <w:r w:rsidRPr="00996607">
        <w:t>&lt;m:e&gt;</w:t>
      </w:r>
    </w:p>
    <w:p w14:paraId="0371085B" w14:textId="77777777" w:rsidR="00FE665D" w:rsidRPr="00996607" w:rsidRDefault="00FE665D" w:rsidP="00996607">
      <w:pPr>
        <w:pStyle w:val="SourceCode"/>
      </w:pPr>
      <w:r>
        <w:t xml:space="preserve">    </w:t>
      </w:r>
      <w:r w:rsidRPr="00996607">
        <w:t>&lt;m:r&gt;</w:t>
      </w:r>
    </w:p>
    <w:p w14:paraId="225A2AC1" w14:textId="77777777" w:rsidR="00FE665D" w:rsidRPr="00996607" w:rsidRDefault="00FE665D" w:rsidP="00996607">
      <w:pPr>
        <w:pStyle w:val="SourceCode"/>
      </w:pPr>
      <w:r>
        <w:t xml:space="preserve">      </w:t>
      </w:r>
      <w:r w:rsidRPr="00996607">
        <w:t>&lt;m:t&gt;x&lt;/m:t&gt;</w:t>
      </w:r>
    </w:p>
    <w:p w14:paraId="78270195" w14:textId="77777777" w:rsidR="00FE665D" w:rsidRPr="00996607" w:rsidRDefault="00FE665D" w:rsidP="00996607">
      <w:pPr>
        <w:pStyle w:val="SourceCode"/>
      </w:pPr>
      <w:r>
        <w:t xml:space="preserve">    </w:t>
      </w:r>
      <w:r w:rsidRPr="00996607">
        <w:t>&lt;/m:r&gt;</w:t>
      </w:r>
    </w:p>
    <w:p w14:paraId="0B74984F" w14:textId="77777777" w:rsidR="00FE665D" w:rsidRPr="00996607" w:rsidRDefault="00FE665D" w:rsidP="00996607">
      <w:pPr>
        <w:pStyle w:val="SourceCode"/>
      </w:pPr>
      <w:r>
        <w:t xml:space="preserve">    </w:t>
      </w:r>
      <w:r w:rsidRPr="00996607">
        <w:t>&lt;m:box&gt;</w:t>
      </w:r>
    </w:p>
    <w:p w14:paraId="1303C6D3" w14:textId="77777777" w:rsidR="00FE665D" w:rsidRPr="00996607" w:rsidRDefault="00FE665D" w:rsidP="00996607">
      <w:pPr>
        <w:pStyle w:val="SourceCode"/>
      </w:pPr>
      <w:r>
        <w:t xml:space="preserve">      </w:t>
      </w:r>
      <w:r w:rsidRPr="00996607">
        <w:t>&lt;m:boxPr&gt;</w:t>
      </w:r>
    </w:p>
    <w:p w14:paraId="12EF4201" w14:textId="77777777" w:rsidR="00FE665D" w:rsidRPr="00996607" w:rsidRDefault="00FE665D" w:rsidP="00996607">
      <w:pPr>
        <w:pStyle w:val="SourceCode"/>
      </w:pPr>
      <w:r>
        <w:t xml:space="preserve">        </w:t>
      </w:r>
      <w:r w:rsidRPr="00996607">
        <w:t>&lt;m:diff m:val="1"/&gt;</w:t>
      </w:r>
    </w:p>
    <w:p w14:paraId="7FC3E06C" w14:textId="77777777" w:rsidR="00FE665D" w:rsidRPr="00996607" w:rsidRDefault="00FE665D" w:rsidP="00996607">
      <w:pPr>
        <w:pStyle w:val="SourceCode"/>
      </w:pPr>
      <w:r>
        <w:t xml:space="preserve">      </w:t>
      </w:r>
      <w:r w:rsidRPr="00996607">
        <w:t>&lt;/m:boxPr&gt;</w:t>
      </w:r>
    </w:p>
    <w:p w14:paraId="18859B0E" w14:textId="77777777" w:rsidR="00FE665D" w:rsidRPr="00996607" w:rsidRDefault="00FE665D" w:rsidP="00996607">
      <w:pPr>
        <w:pStyle w:val="SourceCode"/>
      </w:pPr>
      <w:r>
        <w:t xml:space="preserve">      </w:t>
      </w:r>
      <w:r w:rsidRPr="00996607">
        <w:t>&lt;m:e&gt;</w:t>
      </w:r>
    </w:p>
    <w:p w14:paraId="589A1976" w14:textId="77777777" w:rsidR="00FE665D" w:rsidRPr="00996607" w:rsidRDefault="00FE665D" w:rsidP="00996607">
      <w:pPr>
        <w:pStyle w:val="SourceCode"/>
      </w:pPr>
      <w:r>
        <w:t xml:space="preserve">        </w:t>
      </w:r>
      <w:r w:rsidRPr="00996607">
        <w:t>&lt;m:r&gt;</w:t>
      </w:r>
    </w:p>
    <w:p w14:paraId="2ACFB89B" w14:textId="77777777" w:rsidR="00FE665D" w:rsidRPr="00996607" w:rsidRDefault="00FE665D" w:rsidP="00996607">
      <w:pPr>
        <w:pStyle w:val="SourceCode"/>
      </w:pPr>
      <w:r>
        <w:t xml:space="preserve">          </w:t>
      </w:r>
      <w:r w:rsidRPr="00996607">
        <w:t>&lt;m:t&gt;dx&lt;/m:t&gt;</w:t>
      </w:r>
    </w:p>
    <w:p w14:paraId="7DE9EBFF" w14:textId="77777777" w:rsidR="00FE665D" w:rsidRPr="00996607" w:rsidRDefault="00FE665D" w:rsidP="00996607">
      <w:pPr>
        <w:pStyle w:val="SourceCode"/>
      </w:pPr>
      <w:r>
        <w:t xml:space="preserve">        </w:t>
      </w:r>
      <w:r w:rsidRPr="00996607">
        <w:t>&lt;/m:r&gt;</w:t>
      </w:r>
    </w:p>
    <w:p w14:paraId="120F7FBD" w14:textId="77777777" w:rsidR="00FE665D" w:rsidRPr="00996607" w:rsidRDefault="00FE665D" w:rsidP="00996607">
      <w:pPr>
        <w:pStyle w:val="SourceCode"/>
      </w:pPr>
      <w:r>
        <w:t xml:space="preserve">      </w:t>
      </w:r>
      <w:r w:rsidRPr="00996607">
        <w:t>&lt;/m:e&gt;</w:t>
      </w:r>
    </w:p>
    <w:p w14:paraId="77A430ED" w14:textId="77777777" w:rsidR="00FE665D" w:rsidRPr="00996607" w:rsidRDefault="00FE665D" w:rsidP="00996607">
      <w:pPr>
        <w:pStyle w:val="SourceCode"/>
      </w:pPr>
      <w:r>
        <w:t xml:space="preserve">    </w:t>
      </w:r>
      <w:r w:rsidRPr="00996607">
        <w:t>&lt;/m:box&gt;</w:t>
      </w:r>
    </w:p>
    <w:p w14:paraId="70F5E7EF" w14:textId="77777777" w:rsidR="00FE665D" w:rsidRPr="00996607" w:rsidRDefault="00FE665D" w:rsidP="00996607">
      <w:pPr>
        <w:pStyle w:val="SourceCode"/>
      </w:pPr>
      <w:r>
        <w:t xml:space="preserve">  </w:t>
      </w:r>
      <w:r w:rsidRPr="00996607">
        <w:t>&lt;/m:e&gt;</w:t>
      </w:r>
    </w:p>
    <w:p w14:paraId="24CFB523" w14:textId="77777777" w:rsidR="00FE665D" w:rsidRPr="00996607" w:rsidRDefault="00FE665D" w:rsidP="00996607">
      <w:pPr>
        <w:pStyle w:val="SourceCode"/>
      </w:pPr>
      <w:r w:rsidRPr="00996607">
        <w:t>&lt;/m:nary&gt;</w:t>
      </w:r>
    </w:p>
    <w:p w14:paraId="4F64B630" w14:textId="77777777" w:rsidR="00FE665D" w:rsidRPr="00E62F58" w:rsidRDefault="00FE665D" w:rsidP="00996607">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10728BAC" w14:textId="77777777" w:rsidTr="00996607">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5AE2B4C"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65BFF6F9" w14:textId="77777777" w:rsidR="00FE665D" w:rsidRPr="00E62F58" w:rsidRDefault="00FE665D">
            <w:pPr>
              <w:ind w:right="48"/>
              <w:jc w:val="center"/>
            </w:pPr>
            <w:r w:rsidRPr="00E62F58">
              <w:rPr>
                <w:b/>
              </w:rPr>
              <w:t>Description</w:t>
            </w:r>
          </w:p>
        </w:tc>
      </w:tr>
      <w:tr w:rsidR="00FE665D" w:rsidRPr="00E62F58" w14:paraId="57E1DE9E" w14:textId="77777777" w:rsidTr="00996607">
        <w:trPr>
          <w:trHeight w:val="2530"/>
        </w:trPr>
        <w:tc>
          <w:tcPr>
            <w:tcW w:w="2061" w:type="dxa"/>
            <w:tcBorders>
              <w:top w:val="single" w:sz="4" w:space="0" w:color="000000"/>
              <w:left w:val="single" w:sz="4" w:space="0" w:color="000000"/>
              <w:bottom w:val="single" w:sz="4" w:space="0" w:color="000000"/>
              <w:right w:val="single" w:sz="4" w:space="0" w:color="000000"/>
            </w:tcBorders>
          </w:tcPr>
          <w:p w14:paraId="1564F777"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5D7649A0" w14:textId="77777777" w:rsidR="00FE665D" w:rsidRDefault="00FE665D" w:rsidP="00996607">
            <w:pPr>
              <w:pStyle w:val="Standardowyakapit"/>
            </w:pPr>
            <w:r w:rsidRPr="00E62F58">
              <w:t>Specifies a binary value for the property defined by the parent XML element.</w:t>
            </w:r>
          </w:p>
          <w:p w14:paraId="1DF35E36" w14:textId="77777777" w:rsidR="00FE665D" w:rsidRDefault="00FE665D" w:rsidP="00996607">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1C72045A" w14:textId="77777777" w:rsidR="00FE665D" w:rsidRDefault="00FE665D" w:rsidP="00996607">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5D1DB627" w14:textId="77777777" w:rsidR="00FE665D" w:rsidRPr="00E62F58" w:rsidRDefault="00FE665D" w:rsidP="00996607">
            <w:pPr>
              <w:pStyle w:val="Standardowyakapit"/>
            </w:pPr>
            <w:r w:rsidRPr="00E62F58">
              <w:t>The possible values for this attribute are defined by the</w:t>
            </w:r>
            <w:r>
              <w:t xml:space="preserve"> </w:t>
            </w:r>
            <w:r w:rsidRPr="00996607">
              <w:rPr>
                <w:rStyle w:val="NazwaProgramowa"/>
              </w:rPr>
              <w:t>ST_OnOff</w:t>
            </w:r>
            <w:r>
              <w:rPr>
                <w:rFonts w:ascii="Cambria" w:eastAsia="Cambria" w:hAnsi="Cambria" w:cs="Cambria"/>
              </w:rPr>
              <w:t xml:space="preserve"> </w:t>
            </w:r>
            <w:r w:rsidRPr="00E62F58">
              <w:t>simple type (§22.9.2.7).</w:t>
            </w:r>
          </w:p>
        </w:tc>
      </w:tr>
    </w:tbl>
    <w:p w14:paraId="0F26352F" w14:textId="77777777" w:rsidR="00FE665D" w:rsidRPr="00E62F58" w:rsidRDefault="00FE665D">
      <w:pPr>
        <w:spacing w:after="216"/>
      </w:pPr>
    </w:p>
    <w:p w14:paraId="47D30120" w14:textId="77777777" w:rsidR="00FE665D" w:rsidRPr="00E62F58" w:rsidRDefault="00FE665D" w:rsidP="00036B6F">
      <w:pPr>
        <w:pStyle w:val="Standardowyakapit"/>
      </w:pPr>
      <w:r w:rsidRPr="00E62F58">
        <w:t>[</w:t>
      </w:r>
      <w:r w:rsidRPr="00E62F58">
        <w:rPr>
          <w:i/>
        </w:rPr>
        <w:t>Note</w:t>
      </w:r>
      <w:r w:rsidRPr="00E62F58">
        <w:t xml:space="preserve">: The W3C XML Schema definition of this element’s content model </w:t>
      </w:r>
      <w:r w:rsidRPr="00996607">
        <w:rPr>
          <w:rStyle w:val="NazwaProgramowa"/>
        </w:rPr>
        <w:t>(CT_OnOff)</w:t>
      </w:r>
      <w:r w:rsidRPr="00E62F58">
        <w:t xml:space="preserve"> is located in §A.6.1. </w:t>
      </w:r>
      <w:r w:rsidRPr="004931D8">
        <w:rPr>
          <w:i/>
        </w:rPr>
        <w:t>End note</w:t>
      </w:r>
      <w:r w:rsidRPr="00E62F58">
        <w:t>]</w:t>
      </w:r>
    </w:p>
    <w:p w14:paraId="04DEF32F" w14:textId="77777777" w:rsidR="00FE665D" w:rsidRPr="00E62F58" w:rsidRDefault="00FE665D" w:rsidP="004D5099">
      <w:pPr>
        <w:pStyle w:val="Nagwek4"/>
      </w:pPr>
      <w:bookmarkStart w:id="63" w:name="_Toc131579468"/>
      <w:bookmarkStart w:id="64" w:name="_Toc132650814"/>
      <w:r w:rsidRPr="00036B6F">
        <w:rPr>
          <w:rStyle w:val="NazwaProgramowa"/>
        </w:rPr>
        <w:t>dispDef</w:t>
      </w:r>
      <w:r w:rsidRPr="00E62F58">
        <w:t xml:space="preserve"> (Use Display Math Defaults)</w:t>
      </w:r>
      <w:bookmarkEnd w:id="63"/>
      <w:bookmarkEnd w:id="64"/>
    </w:p>
    <w:p w14:paraId="7823FB48" w14:textId="77777777" w:rsidR="00FE665D" w:rsidRPr="00E62F58" w:rsidRDefault="00FE665D" w:rsidP="00036B6F">
      <w:pPr>
        <w:pStyle w:val="Standardowyakapit"/>
      </w:pPr>
      <w:r w:rsidRPr="00E62F58">
        <w:t>This element specifies the document-level property to overwrite paragraph settings for mathematical text. When omitted, this element is set to</w:t>
      </w:r>
      <w:r w:rsidRPr="00E62F58">
        <w:rPr>
          <w:rFonts w:ascii="Consolas" w:eastAsia="Consolas" w:hAnsi="Consolas" w:cs="Consolas"/>
          <w:sz w:val="20"/>
        </w:rPr>
        <w:t>1</w:t>
      </w:r>
      <w:r w:rsidRPr="00E62F58">
        <w:t>or</w:t>
      </w:r>
      <w:r w:rsidRPr="00E62F58">
        <w:rPr>
          <w:rFonts w:ascii="Consolas" w:eastAsia="Consolas" w:hAnsi="Consolas" w:cs="Consolas"/>
          <w:sz w:val="20"/>
        </w:rPr>
        <w:t>true</w:t>
      </w:r>
      <w:r w:rsidRPr="00E62F58">
        <w:t>and special math settings are applied. Whether the element is absent or present without the val attribute, the default of the val attribute is</w:t>
      </w:r>
      <w:r w:rsidRPr="00E62F58">
        <w:rPr>
          <w:rFonts w:ascii="Consolas" w:eastAsia="Consolas" w:hAnsi="Consolas" w:cs="Consolas"/>
          <w:sz w:val="20"/>
        </w:rPr>
        <w:t>1</w:t>
      </w:r>
      <w:r w:rsidRPr="00E62F58">
        <w:t>meaning that this option is applied.</w:t>
      </w:r>
    </w:p>
    <w:p w14:paraId="176BF59D" w14:textId="77777777" w:rsidR="00FE665D" w:rsidRPr="00E62F58" w:rsidRDefault="00FE665D" w:rsidP="00036B6F">
      <w:pPr>
        <w:pStyle w:val="Standardowyakapit"/>
      </w:pPr>
      <w:r w:rsidRPr="00E62F58">
        <w:t>[</w:t>
      </w:r>
      <w:r w:rsidRPr="00E62F58">
        <w:rPr>
          <w:i/>
        </w:rPr>
        <w:t>Example</w:t>
      </w:r>
      <w:r w:rsidRPr="00E62F58">
        <w:t>: The XML below demonstrates</w:t>
      </w:r>
      <w:r>
        <w:t xml:space="preserve"> </w:t>
      </w:r>
      <w:r w:rsidRPr="00036B6F">
        <w:rPr>
          <w:rStyle w:val="NazwaProgramowa"/>
        </w:rPr>
        <w:t>dispDef</w:t>
      </w:r>
      <w:r>
        <w:rPr>
          <w:rFonts w:ascii="Cambria" w:eastAsia="Cambria" w:hAnsi="Cambria" w:cs="Cambria"/>
        </w:rPr>
        <w:t xml:space="preserve"> </w:t>
      </w:r>
      <w:r w:rsidRPr="00E62F58">
        <w:t>in use:</w:t>
      </w:r>
    </w:p>
    <w:p w14:paraId="23BA56A3" w14:textId="77777777" w:rsidR="00FE665D" w:rsidRPr="00036B6F" w:rsidRDefault="00FE665D" w:rsidP="00036B6F">
      <w:pPr>
        <w:pStyle w:val="SourceCode"/>
      </w:pPr>
      <w:r w:rsidRPr="00036B6F">
        <w:t>&lt;m:mathPr&gt;</w:t>
      </w:r>
    </w:p>
    <w:p w14:paraId="3E9A7372" w14:textId="77777777" w:rsidR="00FE665D" w:rsidRPr="00036B6F" w:rsidRDefault="00FE665D" w:rsidP="00036B6F">
      <w:pPr>
        <w:pStyle w:val="SourceCode"/>
      </w:pPr>
      <w:r>
        <w:t xml:space="preserve">  </w:t>
      </w:r>
      <w:r w:rsidRPr="00036B6F">
        <w:t>&lt;m:mathFont m:val="Cambria Math"/&gt;</w:t>
      </w:r>
    </w:p>
    <w:p w14:paraId="464BBA26" w14:textId="77777777" w:rsidR="00FE665D" w:rsidRPr="00036B6F" w:rsidRDefault="00FE665D" w:rsidP="00036B6F">
      <w:pPr>
        <w:pStyle w:val="SourceCode"/>
      </w:pPr>
      <w:r>
        <w:t xml:space="preserve">  </w:t>
      </w:r>
      <w:r w:rsidRPr="00036B6F">
        <w:t>&lt;m:brkBin m:val="before"/&gt;</w:t>
      </w:r>
    </w:p>
    <w:p w14:paraId="6231268F" w14:textId="77777777" w:rsidR="00FE665D" w:rsidRPr="00036B6F" w:rsidRDefault="00FE665D" w:rsidP="00036B6F">
      <w:pPr>
        <w:pStyle w:val="SourceCode"/>
      </w:pPr>
      <w:r>
        <w:t xml:space="preserve">  </w:t>
      </w:r>
      <w:r w:rsidRPr="00036B6F">
        <w:t>&lt;m:brkBinSub m:val="--"/&gt;</w:t>
      </w:r>
    </w:p>
    <w:p w14:paraId="12A1253A" w14:textId="77777777" w:rsidR="00FE665D" w:rsidRPr="00036B6F" w:rsidRDefault="00FE665D" w:rsidP="00036B6F">
      <w:pPr>
        <w:pStyle w:val="SourceCode"/>
      </w:pPr>
      <w:r>
        <w:t xml:space="preserve">  </w:t>
      </w:r>
      <w:r w:rsidRPr="00036B6F">
        <w:t>&lt;m:smallFrac m:val="0"/&gt;</w:t>
      </w:r>
    </w:p>
    <w:p w14:paraId="4B1DDD6A" w14:textId="77777777" w:rsidR="00FE665D" w:rsidRPr="00036B6F" w:rsidRDefault="00FE665D" w:rsidP="00036B6F">
      <w:pPr>
        <w:pStyle w:val="SourceCode"/>
      </w:pPr>
      <w:r>
        <w:t xml:space="preserve">  </w:t>
      </w:r>
      <w:r w:rsidRPr="00036B6F">
        <w:t>&lt;m:dispDef/&gt;</w:t>
      </w:r>
    </w:p>
    <w:p w14:paraId="53C3FFF3" w14:textId="77777777" w:rsidR="00FE665D" w:rsidRPr="00036B6F" w:rsidRDefault="00FE665D" w:rsidP="00036B6F">
      <w:pPr>
        <w:pStyle w:val="SourceCode"/>
      </w:pPr>
      <w:r>
        <w:t xml:space="preserve">  </w:t>
      </w:r>
      <w:r w:rsidRPr="00036B6F">
        <w:t>&lt;m:lMargin m:val="0"/&gt;</w:t>
      </w:r>
    </w:p>
    <w:p w14:paraId="213F0251" w14:textId="77777777" w:rsidR="00FE665D" w:rsidRPr="00036B6F" w:rsidRDefault="00FE665D" w:rsidP="00036B6F">
      <w:pPr>
        <w:pStyle w:val="SourceCode"/>
      </w:pPr>
      <w:r>
        <w:t xml:space="preserve">  </w:t>
      </w:r>
      <w:r w:rsidRPr="00036B6F">
        <w:t>&lt;m:rMargin m:val="0"/&gt;</w:t>
      </w:r>
    </w:p>
    <w:p w14:paraId="0948ACA1" w14:textId="77777777" w:rsidR="00FE665D" w:rsidRPr="00036B6F" w:rsidRDefault="00FE665D" w:rsidP="00036B6F">
      <w:pPr>
        <w:pStyle w:val="SourceCode"/>
      </w:pPr>
      <w:r>
        <w:t xml:space="preserve">  </w:t>
      </w:r>
      <w:r w:rsidRPr="00036B6F">
        <w:t>&lt;m:defJc m:val="centerGroup"/&gt;</w:t>
      </w:r>
    </w:p>
    <w:p w14:paraId="44134FBD" w14:textId="77777777" w:rsidR="00FE665D" w:rsidRPr="00036B6F" w:rsidRDefault="00FE665D" w:rsidP="00036B6F">
      <w:pPr>
        <w:pStyle w:val="SourceCode"/>
      </w:pPr>
      <w:r>
        <w:t xml:space="preserve">  </w:t>
      </w:r>
      <w:r w:rsidRPr="00036B6F">
        <w:t>&lt;m:wrapIndent m:val="1440"/&gt;</w:t>
      </w:r>
    </w:p>
    <w:p w14:paraId="33E6E8CB" w14:textId="77777777" w:rsidR="00FE665D" w:rsidRPr="00036B6F" w:rsidRDefault="00FE665D" w:rsidP="00036B6F">
      <w:pPr>
        <w:pStyle w:val="SourceCode"/>
      </w:pPr>
      <w:r>
        <w:t xml:space="preserve">  </w:t>
      </w:r>
      <w:r w:rsidRPr="00036B6F">
        <w:t>&lt;m:intLim m:val="subSup"/&gt;</w:t>
      </w:r>
    </w:p>
    <w:p w14:paraId="3C7D7323" w14:textId="77777777" w:rsidR="00FE665D" w:rsidRPr="00036B6F" w:rsidRDefault="00FE665D" w:rsidP="00036B6F">
      <w:pPr>
        <w:pStyle w:val="SourceCode"/>
      </w:pPr>
      <w:r>
        <w:t xml:space="preserve">  </w:t>
      </w:r>
      <w:r w:rsidRPr="00036B6F">
        <w:t>&lt;m:naryLim m:val="undOvr"/&gt; &lt;/m:mathPr&gt;</w:t>
      </w:r>
    </w:p>
    <w:p w14:paraId="33B6D2D1" w14:textId="77777777" w:rsidR="00FE665D" w:rsidRPr="00E62F58" w:rsidRDefault="00FE665D">
      <w:pPr>
        <w:spacing w:after="5" w:line="270" w:lineRule="auto"/>
        <w:ind w:left="9"/>
      </w:pPr>
      <w:r w:rsidRPr="00C249D8">
        <w:rPr>
          <w:i/>
        </w:rPr>
        <w:t>End example</w:t>
      </w:r>
      <w:r w:rsidRPr="00E62F58">
        <w:t>]</w:t>
      </w:r>
    </w:p>
    <w:tbl>
      <w:tblPr>
        <w:tblStyle w:val="TableGrid"/>
        <w:tblW w:w="10310" w:type="dxa"/>
        <w:tblInd w:w="-114" w:type="dxa"/>
        <w:tblCellMar>
          <w:top w:w="88" w:type="dxa"/>
          <w:left w:w="114" w:type="dxa"/>
          <w:right w:w="66" w:type="dxa"/>
        </w:tblCellMar>
        <w:tblLook w:val="04A0" w:firstRow="1" w:lastRow="0" w:firstColumn="1" w:lastColumn="0" w:noHBand="0" w:noVBand="1"/>
      </w:tblPr>
      <w:tblGrid>
        <w:gridCol w:w="2061"/>
        <w:gridCol w:w="8249"/>
      </w:tblGrid>
      <w:tr w:rsidR="00FE665D" w:rsidRPr="00E62F58" w14:paraId="70C346E7" w14:textId="77777777" w:rsidTr="00036B6F">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7C2723F" w14:textId="77777777" w:rsidR="00FE665D" w:rsidRPr="00E62F58" w:rsidRDefault="00FE665D">
            <w:pPr>
              <w:ind w:left="3"/>
              <w:jc w:val="center"/>
            </w:pPr>
            <w:r w:rsidRPr="00E62F58">
              <w:rPr>
                <w:b/>
              </w:rPr>
              <w:t>Attributes</w:t>
            </w:r>
          </w:p>
        </w:tc>
        <w:tc>
          <w:tcPr>
            <w:tcW w:w="8249" w:type="dxa"/>
            <w:tcBorders>
              <w:top w:val="single" w:sz="4" w:space="0" w:color="000000"/>
              <w:left w:val="single" w:sz="4" w:space="0" w:color="000000"/>
              <w:bottom w:val="single" w:sz="4" w:space="0" w:color="000000"/>
              <w:right w:val="single" w:sz="4" w:space="0" w:color="000000"/>
            </w:tcBorders>
            <w:shd w:val="clear" w:color="auto" w:fill="C0C0C0"/>
          </w:tcPr>
          <w:p w14:paraId="49A597F4" w14:textId="77777777" w:rsidR="00FE665D" w:rsidRPr="00E62F58" w:rsidRDefault="00FE665D">
            <w:pPr>
              <w:jc w:val="center"/>
            </w:pPr>
            <w:r w:rsidRPr="00E62F58">
              <w:rPr>
                <w:b/>
              </w:rPr>
              <w:t>Description</w:t>
            </w:r>
          </w:p>
        </w:tc>
      </w:tr>
      <w:tr w:rsidR="00FE665D" w:rsidRPr="00E62F58" w14:paraId="1D6ADB90" w14:textId="77777777" w:rsidTr="00036B6F">
        <w:trPr>
          <w:trHeight w:val="2742"/>
        </w:trPr>
        <w:tc>
          <w:tcPr>
            <w:tcW w:w="2061" w:type="dxa"/>
            <w:tcBorders>
              <w:top w:val="single" w:sz="4" w:space="0" w:color="000000"/>
              <w:left w:val="single" w:sz="4" w:space="0" w:color="000000"/>
              <w:bottom w:val="single" w:sz="4" w:space="0" w:color="auto"/>
              <w:right w:val="single" w:sz="4" w:space="0" w:color="000000"/>
            </w:tcBorders>
          </w:tcPr>
          <w:p w14:paraId="0E83EEE7" w14:textId="77777777" w:rsidR="00FE665D" w:rsidRPr="00E62F58" w:rsidRDefault="00FE665D">
            <w:r w:rsidRPr="00E62F58">
              <w:rPr>
                <w:rFonts w:ascii="Cambria" w:eastAsia="Cambria" w:hAnsi="Cambria" w:cs="Cambria"/>
              </w:rPr>
              <w:t>val (Value)</w:t>
            </w:r>
          </w:p>
        </w:tc>
        <w:tc>
          <w:tcPr>
            <w:tcW w:w="8249" w:type="dxa"/>
            <w:tcBorders>
              <w:top w:val="single" w:sz="4" w:space="0" w:color="000000"/>
              <w:left w:val="single" w:sz="4" w:space="0" w:color="000000"/>
              <w:bottom w:val="single" w:sz="4" w:space="0" w:color="auto"/>
              <w:right w:val="single" w:sz="4" w:space="0" w:color="000000"/>
            </w:tcBorders>
          </w:tcPr>
          <w:p w14:paraId="7670C571" w14:textId="77777777" w:rsidR="00FE665D" w:rsidRPr="00E62F58" w:rsidRDefault="00FE665D">
            <w:pPr>
              <w:ind w:left="1"/>
            </w:pPr>
            <w:r w:rsidRPr="00E62F58">
              <w:t>Specifies a binary value for the property defined by the parent XML element.</w:t>
            </w:r>
          </w:p>
          <w:p w14:paraId="5F5382B9" w14:textId="77777777" w:rsidR="00FE665D" w:rsidRDefault="00FE665D">
            <w:r w:rsidRPr="00E62F58">
              <w:t xml:space="preserve">A value </w:t>
            </w:r>
            <w:r>
              <w:t>of 1 or true specifies</w:t>
            </w:r>
            <w:r w:rsidRPr="00E62F58">
              <w:t xml:space="preserve"> that the property shall be explicitly applied. This is the default value for this attribute and is implied when the parent element is present.</w:t>
            </w:r>
          </w:p>
          <w:p w14:paraId="21CAEB05" w14:textId="77777777" w:rsidR="00FE665D" w:rsidRDefault="00FE665D">
            <w:r w:rsidRPr="00E62F58">
              <w:t xml:space="preserve">A value </w:t>
            </w:r>
            <w:r>
              <w:t>of 0 or false specifies</w:t>
            </w:r>
            <w:r w:rsidRPr="00E62F58">
              <w:t xml:space="preserve"> that the property shall be explicitly turned off. This is implied when the parent element is not present.</w:t>
            </w:r>
          </w:p>
          <w:p w14:paraId="00A6E34E" w14:textId="77777777" w:rsidR="00FE665D" w:rsidRPr="00E62F58" w:rsidRDefault="00FE665D" w:rsidP="00DC32AE">
            <w:r w:rsidRPr="00E62F58">
              <w:t xml:space="preserve">The possible values for this attribute are defined by </w:t>
            </w:r>
            <w:r>
              <w:t xml:space="preserve">the </w:t>
            </w:r>
            <w:r w:rsidRPr="00036B6F">
              <w:rPr>
                <w:rStyle w:val="NazwaProgramowa"/>
              </w:rPr>
              <w:t>ST_OnOff</w:t>
            </w:r>
            <w:r>
              <w:t xml:space="preserve"> simple </w:t>
            </w:r>
            <w:r w:rsidRPr="00E62F58">
              <w:t>type (§22.9.2.7).</w:t>
            </w:r>
          </w:p>
        </w:tc>
      </w:tr>
    </w:tbl>
    <w:p w14:paraId="2775EDF2" w14:textId="77777777" w:rsidR="00FE665D" w:rsidRPr="00E62F58" w:rsidRDefault="00FE665D">
      <w:pPr>
        <w:spacing w:after="215"/>
      </w:pPr>
    </w:p>
    <w:p w14:paraId="72361897" w14:textId="77777777" w:rsidR="00FE665D" w:rsidRPr="00E62F58" w:rsidRDefault="00FE665D" w:rsidP="00036B6F">
      <w:pPr>
        <w:pStyle w:val="Standardowyakapit"/>
      </w:pPr>
      <w:r w:rsidRPr="00E62F58">
        <w:t>[</w:t>
      </w:r>
      <w:r w:rsidRPr="00E62F58">
        <w:rPr>
          <w:i/>
        </w:rPr>
        <w:t>Note</w:t>
      </w:r>
      <w:r w:rsidRPr="00E62F58">
        <w:t xml:space="preserve">: The W3C XML Schema definition of this element’s content model </w:t>
      </w:r>
      <w:r w:rsidRPr="00036B6F">
        <w:rPr>
          <w:rStyle w:val="NazwaProgramowa"/>
        </w:rPr>
        <w:t>(CT_OnOff)</w:t>
      </w:r>
      <w:r w:rsidRPr="00E62F58">
        <w:t xml:space="preserve"> is located in §A.6.1. </w:t>
      </w:r>
      <w:r w:rsidRPr="004931D8">
        <w:rPr>
          <w:i/>
        </w:rPr>
        <w:t>End note</w:t>
      </w:r>
      <w:r w:rsidRPr="00E62F58">
        <w:t>]</w:t>
      </w:r>
    </w:p>
    <w:p w14:paraId="205A5FD7" w14:textId="77777777" w:rsidR="00FE665D" w:rsidRPr="00E62F58" w:rsidRDefault="00FE665D" w:rsidP="004D5099">
      <w:pPr>
        <w:pStyle w:val="Nagwek4"/>
      </w:pPr>
      <w:bookmarkStart w:id="65" w:name="_Toc131579469"/>
      <w:bookmarkStart w:id="66" w:name="_Toc132650815"/>
      <w:r w:rsidRPr="00036B6F">
        <w:rPr>
          <w:rStyle w:val="NazwaProgramowa"/>
        </w:rPr>
        <w:t>dPr</w:t>
      </w:r>
      <w:r w:rsidRPr="00E62F58">
        <w:t xml:space="preserve"> (Delimiter Properties)</w:t>
      </w:r>
      <w:bookmarkEnd w:id="65"/>
      <w:bookmarkEnd w:id="66"/>
    </w:p>
    <w:p w14:paraId="461B8A74" w14:textId="77777777" w:rsidR="00FE665D" w:rsidRDefault="00FE665D" w:rsidP="00036B6F">
      <w:pPr>
        <w:pStyle w:val="Standardowyakapit"/>
      </w:pPr>
      <w:r w:rsidRPr="00E62F58">
        <w:t>This element specifies the properties of</w:t>
      </w:r>
      <w:r>
        <w:t xml:space="preserve"> </w:t>
      </w:r>
      <w:r w:rsidRPr="00036B6F">
        <w:rPr>
          <w:rStyle w:val="NazwaProgramowa"/>
        </w:rPr>
        <w:t>d</w:t>
      </w:r>
      <w:r w:rsidRPr="00E62F58">
        <w:t>, including the enclosing and separating characters</w:t>
      </w:r>
      <w:r>
        <w:t xml:space="preserve"> and</w:t>
      </w:r>
      <w:r w:rsidRPr="00E62F58">
        <w:t xml:space="preserve"> the properties that affect the shape of the delimiters. </w:t>
      </w:r>
    </w:p>
    <w:p w14:paraId="299B6BB1" w14:textId="77777777" w:rsidR="00FE665D" w:rsidRPr="00E62F58" w:rsidRDefault="00FE665D" w:rsidP="00036B6F">
      <w:pPr>
        <w:pStyle w:val="Standardowyakapit"/>
      </w:pPr>
      <w:r w:rsidRPr="00E62F58">
        <w:t>[</w:t>
      </w:r>
      <w:r w:rsidRPr="00E62F58">
        <w:rPr>
          <w:i/>
        </w:rPr>
        <w:t>Example</w:t>
      </w:r>
      <w:r w:rsidRPr="00E62F58">
        <w:t>:</w:t>
      </w:r>
      <w:r>
        <w:t xml:space="preserve"> </w:t>
      </w:r>
      <m:oMath>
        <m:d>
          <m:dPr>
            <m:begChr m:val="["/>
            <m:endChr m:val="]"/>
            <m:ctrlPr>
              <w:rPr>
                <w:rFonts w:ascii="Cambria Math" w:eastAsia="Cambria Math" w:hAnsi="Cambria Math" w:cs="Cambria Math"/>
                <w:i/>
              </w:rPr>
            </m:ctrlPr>
          </m:dPr>
          <m:e>
            <m:r>
              <w:rPr>
                <w:rFonts w:ascii="Cambria Math" w:eastAsia="Cambria Math" w:hAnsi="Cambria Math" w:cs="Cambria Math"/>
              </w:rPr>
              <m:t>a+b</m:t>
            </m:r>
          </m:e>
        </m:d>
      </m:oMath>
      <w:r>
        <w:rPr>
          <w:rFonts w:ascii="Cambria Math" w:eastAsia="Cambria Math" w:hAnsi="Cambria Math" w:cs="Cambria Math"/>
        </w:rPr>
        <w:t xml:space="preserve"> </w:t>
      </w:r>
      <w:r w:rsidRPr="00E62F58">
        <w:t>is represented by the following XML:</w:t>
      </w:r>
    </w:p>
    <w:p w14:paraId="4A7F4030" w14:textId="77777777" w:rsidR="00FE665D" w:rsidRPr="00036B6F" w:rsidRDefault="00FE665D" w:rsidP="00036B6F">
      <w:pPr>
        <w:pStyle w:val="SourceCode"/>
      </w:pPr>
      <w:r w:rsidRPr="00036B6F">
        <w:t>&lt;m:d&gt;</w:t>
      </w:r>
    </w:p>
    <w:p w14:paraId="0ECE57F1" w14:textId="77777777" w:rsidR="00FE665D" w:rsidRPr="00036B6F" w:rsidRDefault="00FE665D" w:rsidP="00036B6F">
      <w:pPr>
        <w:pStyle w:val="SourceCode"/>
      </w:pPr>
      <w:r>
        <w:t xml:space="preserve">  </w:t>
      </w:r>
      <w:r w:rsidRPr="00036B6F">
        <w:t>&lt;m:dPr&gt;</w:t>
      </w:r>
    </w:p>
    <w:p w14:paraId="1D107E9C" w14:textId="77777777" w:rsidR="00FE665D" w:rsidRPr="00036B6F" w:rsidRDefault="00FE665D" w:rsidP="00036B6F">
      <w:pPr>
        <w:pStyle w:val="SourceCode"/>
      </w:pPr>
      <w:r>
        <w:t xml:space="preserve">    </w:t>
      </w:r>
      <w:r w:rsidRPr="00036B6F">
        <w:t>&lt;m:begChr m:val="["/&gt;</w:t>
      </w:r>
    </w:p>
    <w:p w14:paraId="1CD5FA25" w14:textId="77777777" w:rsidR="00FE665D" w:rsidRPr="00036B6F" w:rsidRDefault="00FE665D" w:rsidP="00036B6F">
      <w:pPr>
        <w:pStyle w:val="SourceCode"/>
      </w:pPr>
      <w:r>
        <w:t xml:space="preserve">    </w:t>
      </w:r>
      <w:r w:rsidRPr="00036B6F">
        <w:t>&lt;m:endChr m:val="]"/&gt;</w:t>
      </w:r>
    </w:p>
    <w:p w14:paraId="57EA1E41" w14:textId="77777777" w:rsidR="00FE665D" w:rsidRPr="00036B6F" w:rsidRDefault="00FE665D" w:rsidP="00036B6F">
      <w:pPr>
        <w:pStyle w:val="SourceCode"/>
      </w:pPr>
      <w:r>
        <w:t xml:space="preserve">  </w:t>
      </w:r>
      <w:r w:rsidRPr="00036B6F">
        <w:t>&lt;/m:dPr&gt;</w:t>
      </w:r>
    </w:p>
    <w:p w14:paraId="4B978206" w14:textId="77777777" w:rsidR="00FE665D" w:rsidRPr="00036B6F" w:rsidRDefault="00FE665D" w:rsidP="00036B6F">
      <w:pPr>
        <w:pStyle w:val="SourceCode"/>
      </w:pPr>
      <w:r>
        <w:t xml:space="preserve">  </w:t>
      </w:r>
      <w:r w:rsidRPr="00036B6F">
        <w:t>&lt;m:e&gt;</w:t>
      </w:r>
    </w:p>
    <w:p w14:paraId="0E63F4ED" w14:textId="77777777" w:rsidR="00FE665D" w:rsidRPr="00036B6F" w:rsidRDefault="00FE665D" w:rsidP="00036B6F">
      <w:pPr>
        <w:pStyle w:val="SourceCode"/>
      </w:pPr>
      <w:r>
        <w:t xml:space="preserve">    </w:t>
      </w:r>
      <w:r w:rsidRPr="00036B6F">
        <w:t>&lt;m:r&gt;</w:t>
      </w:r>
    </w:p>
    <w:p w14:paraId="2BB7EC49" w14:textId="77777777" w:rsidR="00FE665D" w:rsidRPr="00036B6F" w:rsidRDefault="00FE665D" w:rsidP="00036B6F">
      <w:pPr>
        <w:pStyle w:val="SourceCode"/>
      </w:pPr>
      <w:r>
        <w:t xml:space="preserve">      </w:t>
      </w:r>
      <w:r w:rsidRPr="00036B6F">
        <w:t>&lt;m:t&gt;a+b&lt;/m:t&gt;</w:t>
      </w:r>
    </w:p>
    <w:p w14:paraId="49F06B3C" w14:textId="77777777" w:rsidR="00FE665D" w:rsidRPr="00036B6F" w:rsidRDefault="00FE665D" w:rsidP="00036B6F">
      <w:pPr>
        <w:pStyle w:val="SourceCode"/>
      </w:pPr>
      <w:r>
        <w:t xml:space="preserve">    </w:t>
      </w:r>
      <w:r w:rsidRPr="00036B6F">
        <w:t>&lt;/m:r&gt;</w:t>
      </w:r>
    </w:p>
    <w:p w14:paraId="274EB7E9" w14:textId="77777777" w:rsidR="00FE665D" w:rsidRDefault="00FE665D" w:rsidP="00036B6F">
      <w:pPr>
        <w:pStyle w:val="SourceCode"/>
      </w:pPr>
      <w:r>
        <w:t xml:space="preserve">  </w:t>
      </w:r>
      <w:r w:rsidRPr="00036B6F">
        <w:t>&lt;/m:e&gt;</w:t>
      </w:r>
    </w:p>
    <w:p w14:paraId="11F23AB1" w14:textId="77777777" w:rsidR="00FE665D" w:rsidRPr="00036B6F" w:rsidRDefault="00FE665D" w:rsidP="00036B6F">
      <w:pPr>
        <w:pStyle w:val="SourceCode"/>
      </w:pPr>
      <w:r w:rsidRPr="00036B6F">
        <w:t>&lt;/m:d&gt;</w:t>
      </w:r>
    </w:p>
    <w:p w14:paraId="14C25200" w14:textId="77777777" w:rsidR="00FE665D" w:rsidRPr="00E62F58" w:rsidRDefault="00FE665D">
      <w:pPr>
        <w:spacing w:after="208" w:line="270" w:lineRule="auto"/>
        <w:ind w:left="9"/>
      </w:pPr>
      <w:r w:rsidRPr="00C249D8">
        <w:rPr>
          <w:i/>
        </w:rPr>
        <w:t>End example</w:t>
      </w:r>
      <w:r w:rsidRPr="00E62F58">
        <w:t>]</w:t>
      </w:r>
    </w:p>
    <w:p w14:paraId="7DD0783A" w14:textId="77777777" w:rsidR="00FE665D" w:rsidRPr="00E62F58" w:rsidRDefault="00FE665D" w:rsidP="00251E4C">
      <w:pPr>
        <w:pStyle w:val="Standardowyakapit"/>
      </w:pPr>
      <w:r w:rsidRPr="00E62F58">
        <w:t>[</w:t>
      </w:r>
      <w:r w:rsidRPr="00E62F58">
        <w:rPr>
          <w:i/>
        </w:rPr>
        <w:t>Note</w:t>
      </w:r>
      <w:r w:rsidRPr="00E62F58">
        <w:t xml:space="preserve">: The W3C XML Schema definition of this element’s content model </w:t>
      </w:r>
      <w:r w:rsidRPr="00251E4C">
        <w:rPr>
          <w:rStyle w:val="NazwaProgramowa"/>
        </w:rPr>
        <w:t xml:space="preserve">(CT_DPr) </w:t>
      </w:r>
      <w:r w:rsidRPr="00E62F58">
        <w:t xml:space="preserve">is located in §A.6.1. </w:t>
      </w:r>
      <w:r w:rsidRPr="004931D8">
        <w:rPr>
          <w:i/>
        </w:rPr>
        <w:t>End note</w:t>
      </w:r>
      <w:r w:rsidRPr="00E62F58">
        <w:t>]</w:t>
      </w:r>
    </w:p>
    <w:p w14:paraId="41A14C0C" w14:textId="77777777" w:rsidR="00FE665D" w:rsidRPr="00E62F58" w:rsidRDefault="00FE665D" w:rsidP="004D5099">
      <w:pPr>
        <w:pStyle w:val="Nagwek4"/>
      </w:pPr>
      <w:bookmarkStart w:id="67" w:name="_Toc131579470"/>
      <w:bookmarkStart w:id="68" w:name="_Toc132650816"/>
      <w:r w:rsidRPr="00E62F58">
        <w:t>e (Element (Argument))</w:t>
      </w:r>
      <w:bookmarkEnd w:id="67"/>
      <w:bookmarkEnd w:id="68"/>
    </w:p>
    <w:p w14:paraId="63EF2F51" w14:textId="77777777" w:rsidR="00FE665D" w:rsidRDefault="00FE665D" w:rsidP="00C44335">
      <w:pPr>
        <w:pStyle w:val="Standardowyakapit"/>
      </w:pPr>
      <w:r w:rsidRPr="00E62F58">
        <w:t>This tag, which is an abbreviation for “element”, serves several functions (18 total) including that of the base argument of a mathematical object or function, the elements in an array</w:t>
      </w:r>
      <w:r>
        <w:t xml:space="preserve"> and</w:t>
      </w:r>
      <w:r w:rsidRPr="00E62F58">
        <w:t xml:space="preserve"> the elements in boxes. If all subelements are omitted, this element specifies the presence of an empty argument. </w:t>
      </w:r>
    </w:p>
    <w:p w14:paraId="69F710C9" w14:textId="77777777" w:rsidR="00FE665D" w:rsidRPr="00E62F58" w:rsidRDefault="00FE665D" w:rsidP="00C44335">
      <w:pPr>
        <w:pStyle w:val="Standardowyakapit"/>
      </w:pPr>
      <w:r w:rsidRPr="00E62F58">
        <w:t>[</w:t>
      </w:r>
      <w:r w:rsidRPr="00E62F58">
        <w:rPr>
          <w:i/>
        </w:rPr>
        <w:t>Example</w:t>
      </w:r>
      <w:r w:rsidRPr="00E62F58">
        <w:t xml:space="preserve">: The numerator of this function is an empty argument: . </w:t>
      </w:r>
      <w:r w:rsidRPr="00C249D8">
        <w:rPr>
          <w:i/>
        </w:rPr>
        <w:t>End example</w:t>
      </w:r>
      <w:r w:rsidRPr="00E62F58">
        <w:t>] [</w:t>
      </w:r>
      <w:r w:rsidRPr="00E62F58">
        <w:rPr>
          <w:i/>
        </w:rPr>
        <w:t>Note</w:t>
      </w:r>
      <w:r w:rsidRPr="00E62F58">
        <w:t xml:space="preserve">: The tag was shortened to e to improve readability over “element”. “Element” was preferred over “Base” because “Element” sounded more neutral and appropriate to its multiple uses. </w:t>
      </w:r>
      <w:r w:rsidRPr="004931D8">
        <w:rPr>
          <w:i/>
        </w:rPr>
        <w:t>End note</w:t>
      </w:r>
      <w:r w:rsidRPr="00E62F58">
        <w:t>]</w:t>
      </w:r>
    </w:p>
    <w:p w14:paraId="464BF178" w14:textId="77777777" w:rsidR="00FE665D" w:rsidRPr="00E62F58" w:rsidRDefault="00FE665D" w:rsidP="00C44335">
      <w:pPr>
        <w:pStyle w:val="Standardowyakapit"/>
      </w:pPr>
      <w:r w:rsidRPr="00E62F58">
        <w:t>The following table shows the 18 different uses for e:</w:t>
      </w:r>
    </w:p>
    <w:tbl>
      <w:tblPr>
        <w:tblStyle w:val="TableGrid"/>
        <w:tblW w:w="9181" w:type="dxa"/>
        <w:tblInd w:w="-114" w:type="dxa"/>
        <w:tblCellMar>
          <w:top w:w="85" w:type="dxa"/>
          <w:left w:w="114" w:type="dxa"/>
          <w:right w:w="115" w:type="dxa"/>
        </w:tblCellMar>
        <w:tblLook w:val="04A0" w:firstRow="1" w:lastRow="0" w:firstColumn="1" w:lastColumn="0" w:noHBand="0" w:noVBand="1"/>
      </w:tblPr>
      <w:tblGrid>
        <w:gridCol w:w="2726"/>
        <w:gridCol w:w="6455"/>
      </w:tblGrid>
      <w:tr w:rsidR="00FE665D" w:rsidRPr="00E62F58" w14:paraId="4379D5CC" w14:textId="77777777" w:rsidTr="000837AD">
        <w:trPr>
          <w:trHeight w:val="347"/>
        </w:trPr>
        <w:tc>
          <w:tcPr>
            <w:tcW w:w="2726" w:type="dxa"/>
            <w:tcBorders>
              <w:top w:val="single" w:sz="4" w:space="0" w:color="000000"/>
              <w:left w:val="single" w:sz="4" w:space="0" w:color="000000"/>
              <w:bottom w:val="single" w:sz="4" w:space="0" w:color="000000"/>
              <w:right w:val="single" w:sz="4" w:space="0" w:color="000000"/>
            </w:tcBorders>
            <w:shd w:val="clear" w:color="auto" w:fill="C0C0C0"/>
          </w:tcPr>
          <w:p w14:paraId="6A7B6B7F" w14:textId="77777777" w:rsidR="00FE665D" w:rsidRPr="00E62F58" w:rsidRDefault="00FE665D">
            <w:pPr>
              <w:jc w:val="center"/>
            </w:pPr>
            <w:r w:rsidRPr="00E62F58">
              <w:rPr>
                <w:b/>
              </w:rPr>
              <w:t>Parent Element</w:t>
            </w:r>
          </w:p>
        </w:tc>
        <w:tc>
          <w:tcPr>
            <w:tcW w:w="6455" w:type="dxa"/>
            <w:tcBorders>
              <w:top w:val="single" w:sz="4" w:space="0" w:color="000000"/>
              <w:left w:val="single" w:sz="4" w:space="0" w:color="000000"/>
              <w:bottom w:val="single" w:sz="4" w:space="0" w:color="000000"/>
              <w:right w:val="single" w:sz="4" w:space="0" w:color="000000"/>
            </w:tcBorders>
            <w:shd w:val="clear" w:color="auto" w:fill="C0C0C0"/>
          </w:tcPr>
          <w:p w14:paraId="1BD7DE5A" w14:textId="77777777" w:rsidR="00FE665D" w:rsidRPr="00E62F58" w:rsidRDefault="00FE665D">
            <w:pPr>
              <w:ind w:left="1"/>
              <w:jc w:val="center"/>
            </w:pPr>
            <w:r w:rsidRPr="00E62F58">
              <w:rPr>
                <w:b/>
              </w:rPr>
              <w:t>Use</w:t>
            </w:r>
          </w:p>
        </w:tc>
      </w:tr>
      <w:tr w:rsidR="00FE665D" w:rsidRPr="00E62F58" w14:paraId="5CA73972" w14:textId="77777777" w:rsidTr="000837AD">
        <w:trPr>
          <w:trHeight w:val="382"/>
        </w:trPr>
        <w:tc>
          <w:tcPr>
            <w:tcW w:w="2726" w:type="dxa"/>
            <w:tcBorders>
              <w:top w:val="single" w:sz="4" w:space="0" w:color="000000"/>
              <w:left w:val="single" w:sz="4" w:space="0" w:color="000000"/>
              <w:bottom w:val="single" w:sz="4" w:space="0" w:color="000000"/>
              <w:right w:val="single" w:sz="4" w:space="0" w:color="000000"/>
            </w:tcBorders>
          </w:tcPr>
          <w:p w14:paraId="340BC84E" w14:textId="77777777" w:rsidR="00FE665D" w:rsidRPr="00251E4C" w:rsidRDefault="00FE665D">
            <w:pPr>
              <w:rPr>
                <w:rStyle w:val="NazwaProgramowa"/>
              </w:rPr>
            </w:pPr>
            <w:r w:rsidRPr="00251E4C">
              <w:rPr>
                <w:rStyle w:val="NazwaProgramowa"/>
              </w:rPr>
              <w:t>acc</w:t>
            </w:r>
          </w:p>
        </w:tc>
        <w:tc>
          <w:tcPr>
            <w:tcW w:w="6455" w:type="dxa"/>
            <w:tcBorders>
              <w:top w:val="single" w:sz="4" w:space="0" w:color="000000"/>
              <w:left w:val="single" w:sz="4" w:space="0" w:color="000000"/>
              <w:bottom w:val="single" w:sz="4" w:space="0" w:color="000000"/>
              <w:right w:val="single" w:sz="4" w:space="0" w:color="000000"/>
            </w:tcBorders>
          </w:tcPr>
          <w:p w14:paraId="43101FF8" w14:textId="77777777" w:rsidR="00FE665D" w:rsidRPr="00E62F58" w:rsidRDefault="00FE665D">
            <w:pPr>
              <w:ind w:left="1"/>
            </w:pPr>
            <w:r w:rsidRPr="00E62F58">
              <w:t>Accent base argument</w:t>
            </w:r>
          </w:p>
        </w:tc>
      </w:tr>
      <w:tr w:rsidR="00FE665D" w:rsidRPr="00E62F58" w14:paraId="2E30F1C6"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1653A7C7" w14:textId="77777777" w:rsidR="00FE665D" w:rsidRPr="00251E4C" w:rsidRDefault="00FE665D">
            <w:pPr>
              <w:rPr>
                <w:rStyle w:val="NazwaProgramowa"/>
              </w:rPr>
            </w:pPr>
            <w:r w:rsidRPr="00251E4C">
              <w:rPr>
                <w:rStyle w:val="NazwaProgramowa"/>
              </w:rPr>
              <w:t>bar</w:t>
            </w:r>
          </w:p>
        </w:tc>
        <w:tc>
          <w:tcPr>
            <w:tcW w:w="6455" w:type="dxa"/>
            <w:tcBorders>
              <w:top w:val="single" w:sz="4" w:space="0" w:color="000000"/>
              <w:left w:val="single" w:sz="4" w:space="0" w:color="000000"/>
              <w:bottom w:val="single" w:sz="4" w:space="0" w:color="000000"/>
              <w:right w:val="single" w:sz="4" w:space="0" w:color="000000"/>
            </w:tcBorders>
          </w:tcPr>
          <w:p w14:paraId="22583D35" w14:textId="77777777" w:rsidR="00FE665D" w:rsidRPr="00E62F58" w:rsidRDefault="00FE665D">
            <w:pPr>
              <w:ind w:left="1"/>
            </w:pPr>
            <w:r w:rsidRPr="00E62F58">
              <w:t>Argument to which the bar is applied</w:t>
            </w:r>
          </w:p>
        </w:tc>
      </w:tr>
      <w:tr w:rsidR="00FE665D" w:rsidRPr="00E62F58" w14:paraId="655F09C8" w14:textId="77777777" w:rsidTr="000837AD">
        <w:trPr>
          <w:trHeight w:val="362"/>
        </w:trPr>
        <w:tc>
          <w:tcPr>
            <w:tcW w:w="2726" w:type="dxa"/>
            <w:tcBorders>
              <w:top w:val="single" w:sz="4" w:space="0" w:color="000000"/>
              <w:left w:val="single" w:sz="4" w:space="0" w:color="000000"/>
              <w:bottom w:val="single" w:sz="4" w:space="0" w:color="000000"/>
              <w:right w:val="single" w:sz="4" w:space="0" w:color="000000"/>
            </w:tcBorders>
          </w:tcPr>
          <w:p w14:paraId="26B7F267" w14:textId="77777777" w:rsidR="00FE665D" w:rsidRPr="00251E4C" w:rsidRDefault="00FE665D">
            <w:pPr>
              <w:rPr>
                <w:rStyle w:val="NazwaProgramowa"/>
              </w:rPr>
            </w:pPr>
            <w:r w:rsidRPr="00251E4C">
              <w:rPr>
                <w:rStyle w:val="NazwaProgramowa"/>
              </w:rPr>
              <w:t>borderBox</w:t>
            </w:r>
          </w:p>
        </w:tc>
        <w:tc>
          <w:tcPr>
            <w:tcW w:w="6455" w:type="dxa"/>
            <w:tcBorders>
              <w:top w:val="single" w:sz="4" w:space="0" w:color="000000"/>
              <w:left w:val="single" w:sz="4" w:space="0" w:color="000000"/>
              <w:bottom w:val="single" w:sz="4" w:space="0" w:color="000000"/>
              <w:right w:val="single" w:sz="4" w:space="0" w:color="000000"/>
            </w:tcBorders>
          </w:tcPr>
          <w:p w14:paraId="79DB191B" w14:textId="77777777" w:rsidR="00FE665D" w:rsidRPr="00E62F58" w:rsidRDefault="00FE665D">
            <w:pPr>
              <w:ind w:left="1"/>
            </w:pPr>
            <w:r w:rsidRPr="00E62F58">
              <w:t>Argument around which the border box is drawn</w:t>
            </w:r>
          </w:p>
        </w:tc>
      </w:tr>
      <w:tr w:rsidR="00FE665D" w:rsidRPr="00E62F58" w14:paraId="6C2983B0"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0A0729EE" w14:textId="77777777" w:rsidR="00FE665D" w:rsidRPr="00251E4C" w:rsidRDefault="00FE665D">
            <w:pPr>
              <w:rPr>
                <w:rStyle w:val="NazwaProgramowa"/>
              </w:rPr>
            </w:pPr>
            <w:r w:rsidRPr="00251E4C">
              <w:rPr>
                <w:rStyle w:val="NazwaProgramowa"/>
              </w:rPr>
              <w:t>box</w:t>
            </w:r>
          </w:p>
        </w:tc>
        <w:tc>
          <w:tcPr>
            <w:tcW w:w="6455" w:type="dxa"/>
            <w:tcBorders>
              <w:top w:val="single" w:sz="4" w:space="0" w:color="000000"/>
              <w:left w:val="single" w:sz="4" w:space="0" w:color="000000"/>
              <w:bottom w:val="single" w:sz="4" w:space="0" w:color="000000"/>
              <w:right w:val="single" w:sz="4" w:space="0" w:color="000000"/>
            </w:tcBorders>
          </w:tcPr>
          <w:p w14:paraId="4FE054FE" w14:textId="77777777" w:rsidR="00FE665D" w:rsidRPr="00E62F58" w:rsidRDefault="00FE665D">
            <w:pPr>
              <w:ind w:left="1"/>
            </w:pPr>
            <w:r w:rsidRPr="00E62F58">
              <w:t>Argument inside the abstract box</w:t>
            </w:r>
          </w:p>
        </w:tc>
      </w:tr>
      <w:tr w:rsidR="00FE665D" w:rsidRPr="00E62F58" w14:paraId="24CA044E"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0FADFAF7" w14:textId="77777777" w:rsidR="00FE665D" w:rsidRPr="00251E4C" w:rsidRDefault="00FE665D">
            <w:pPr>
              <w:rPr>
                <w:rStyle w:val="NazwaProgramowa"/>
              </w:rPr>
            </w:pPr>
            <w:r w:rsidRPr="00251E4C">
              <w:rPr>
                <w:rStyle w:val="NazwaProgramowa"/>
              </w:rPr>
              <w:t>d</w:t>
            </w:r>
          </w:p>
        </w:tc>
        <w:tc>
          <w:tcPr>
            <w:tcW w:w="6455" w:type="dxa"/>
            <w:tcBorders>
              <w:top w:val="single" w:sz="4" w:space="0" w:color="000000"/>
              <w:left w:val="single" w:sz="4" w:space="0" w:color="000000"/>
              <w:bottom w:val="single" w:sz="4" w:space="0" w:color="000000"/>
              <w:right w:val="single" w:sz="4" w:space="0" w:color="000000"/>
            </w:tcBorders>
          </w:tcPr>
          <w:p w14:paraId="20818B4E" w14:textId="77777777" w:rsidR="00FE665D" w:rsidRPr="00E62F58" w:rsidRDefault="00FE665D">
            <w:pPr>
              <w:ind w:left="1"/>
            </w:pPr>
            <w:r w:rsidRPr="00E62F58">
              <w:t>Argument inside the delimiters</w:t>
            </w:r>
          </w:p>
        </w:tc>
      </w:tr>
      <w:tr w:rsidR="00FE665D" w:rsidRPr="00E62F58" w14:paraId="3B01344D"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7513FD6C" w14:textId="77777777" w:rsidR="00FE665D" w:rsidRPr="00251E4C" w:rsidRDefault="00FE665D">
            <w:pPr>
              <w:rPr>
                <w:rStyle w:val="NazwaProgramowa"/>
              </w:rPr>
            </w:pPr>
            <w:r w:rsidRPr="00251E4C">
              <w:rPr>
                <w:rStyle w:val="NazwaProgramowa"/>
              </w:rPr>
              <w:t>eqArr</w:t>
            </w:r>
          </w:p>
        </w:tc>
        <w:tc>
          <w:tcPr>
            <w:tcW w:w="6455" w:type="dxa"/>
            <w:tcBorders>
              <w:top w:val="single" w:sz="4" w:space="0" w:color="000000"/>
              <w:left w:val="single" w:sz="4" w:space="0" w:color="000000"/>
              <w:bottom w:val="single" w:sz="4" w:space="0" w:color="000000"/>
              <w:right w:val="single" w:sz="4" w:space="0" w:color="000000"/>
            </w:tcBorders>
          </w:tcPr>
          <w:p w14:paraId="1AEE1751" w14:textId="77777777" w:rsidR="00FE665D" w:rsidRPr="00E62F58" w:rsidRDefault="00FE665D">
            <w:pPr>
              <w:ind w:left="1"/>
            </w:pPr>
            <w:r w:rsidRPr="00E62F58">
              <w:t>Each instance of mathematical text in the single-column array</w:t>
            </w:r>
          </w:p>
        </w:tc>
      </w:tr>
      <w:tr w:rsidR="00FE665D" w:rsidRPr="00E62F58" w14:paraId="4B1EB39A"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38403874" w14:textId="77777777" w:rsidR="00FE665D" w:rsidRPr="00251E4C" w:rsidRDefault="00FE665D">
            <w:pPr>
              <w:rPr>
                <w:rStyle w:val="NazwaProgramowa"/>
              </w:rPr>
            </w:pPr>
            <w:r w:rsidRPr="00251E4C">
              <w:rPr>
                <w:rStyle w:val="NazwaProgramowa"/>
              </w:rPr>
              <w:t>func</w:t>
            </w:r>
          </w:p>
        </w:tc>
        <w:tc>
          <w:tcPr>
            <w:tcW w:w="6455" w:type="dxa"/>
            <w:tcBorders>
              <w:top w:val="single" w:sz="4" w:space="0" w:color="000000"/>
              <w:left w:val="single" w:sz="4" w:space="0" w:color="000000"/>
              <w:bottom w:val="single" w:sz="4" w:space="0" w:color="000000"/>
              <w:right w:val="single" w:sz="4" w:space="0" w:color="000000"/>
            </w:tcBorders>
          </w:tcPr>
          <w:p w14:paraId="12C282C0" w14:textId="77777777" w:rsidR="00FE665D" w:rsidRPr="00E62F58" w:rsidRDefault="00FE665D">
            <w:pPr>
              <w:ind w:left="1"/>
            </w:pPr>
            <w:r w:rsidRPr="00E62F58">
              <w:t>Math argument list of the function</w:t>
            </w:r>
          </w:p>
        </w:tc>
      </w:tr>
      <w:tr w:rsidR="00FE665D" w:rsidRPr="00E62F58" w14:paraId="4B179CE5"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73DCE918" w14:textId="77777777" w:rsidR="00FE665D" w:rsidRPr="00251E4C" w:rsidRDefault="00FE665D">
            <w:pPr>
              <w:rPr>
                <w:rStyle w:val="NazwaProgramowa"/>
              </w:rPr>
            </w:pPr>
            <w:r w:rsidRPr="00251E4C">
              <w:rPr>
                <w:rStyle w:val="NazwaProgramowa"/>
              </w:rPr>
              <w:t>groupChr</w:t>
            </w:r>
          </w:p>
        </w:tc>
        <w:tc>
          <w:tcPr>
            <w:tcW w:w="6455" w:type="dxa"/>
            <w:tcBorders>
              <w:top w:val="single" w:sz="4" w:space="0" w:color="000000"/>
              <w:left w:val="single" w:sz="4" w:space="0" w:color="000000"/>
              <w:bottom w:val="single" w:sz="4" w:space="0" w:color="000000"/>
              <w:right w:val="single" w:sz="4" w:space="0" w:color="000000"/>
            </w:tcBorders>
          </w:tcPr>
          <w:p w14:paraId="7CE728DD" w14:textId="77777777" w:rsidR="00FE665D" w:rsidRPr="00E62F58" w:rsidRDefault="00FE665D">
            <w:pPr>
              <w:ind w:left="1"/>
            </w:pPr>
            <w:r w:rsidRPr="00E62F58">
              <w:t>Group character base</w:t>
            </w:r>
          </w:p>
        </w:tc>
      </w:tr>
      <w:tr w:rsidR="00FE665D" w:rsidRPr="00E62F58" w14:paraId="24DA73FB"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63EAEBB5" w14:textId="77777777" w:rsidR="00FE665D" w:rsidRPr="00251E4C" w:rsidRDefault="00FE665D">
            <w:pPr>
              <w:rPr>
                <w:rStyle w:val="NazwaProgramowa"/>
              </w:rPr>
            </w:pPr>
            <w:r w:rsidRPr="00251E4C">
              <w:rPr>
                <w:rStyle w:val="NazwaProgramowa"/>
              </w:rPr>
              <w:t>limLow</w:t>
            </w:r>
          </w:p>
        </w:tc>
        <w:tc>
          <w:tcPr>
            <w:tcW w:w="6455" w:type="dxa"/>
            <w:tcBorders>
              <w:top w:val="single" w:sz="4" w:space="0" w:color="000000"/>
              <w:left w:val="single" w:sz="4" w:space="0" w:color="000000"/>
              <w:bottom w:val="single" w:sz="4" w:space="0" w:color="000000"/>
              <w:right w:val="single" w:sz="4" w:space="0" w:color="000000"/>
            </w:tcBorders>
          </w:tcPr>
          <w:p w14:paraId="46617BE2" w14:textId="77777777" w:rsidR="00FE665D" w:rsidRPr="00E62F58" w:rsidRDefault="00FE665D">
            <w:pPr>
              <w:ind w:left="1"/>
            </w:pPr>
            <w:r w:rsidRPr="00E62F58">
              <w:t>Base of the lower limit</w:t>
            </w:r>
          </w:p>
        </w:tc>
      </w:tr>
      <w:tr w:rsidR="00FE665D" w:rsidRPr="00E62F58" w14:paraId="115F09AB"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6BA026B8" w14:textId="77777777" w:rsidR="00FE665D" w:rsidRPr="00251E4C" w:rsidRDefault="00FE665D">
            <w:pPr>
              <w:rPr>
                <w:rStyle w:val="NazwaProgramowa"/>
              </w:rPr>
            </w:pPr>
            <w:r w:rsidRPr="00251E4C">
              <w:rPr>
                <w:rStyle w:val="NazwaProgramowa"/>
              </w:rPr>
              <w:t>limUpp</w:t>
            </w:r>
          </w:p>
        </w:tc>
        <w:tc>
          <w:tcPr>
            <w:tcW w:w="6455" w:type="dxa"/>
            <w:tcBorders>
              <w:top w:val="single" w:sz="4" w:space="0" w:color="000000"/>
              <w:left w:val="single" w:sz="4" w:space="0" w:color="000000"/>
              <w:bottom w:val="single" w:sz="4" w:space="0" w:color="000000"/>
              <w:right w:val="single" w:sz="4" w:space="0" w:color="000000"/>
            </w:tcBorders>
          </w:tcPr>
          <w:p w14:paraId="79FA4612" w14:textId="77777777" w:rsidR="00FE665D" w:rsidRPr="00E62F58" w:rsidRDefault="00FE665D">
            <w:pPr>
              <w:ind w:left="1"/>
            </w:pPr>
            <w:r w:rsidRPr="00E62F58">
              <w:t>Base of the upper limit</w:t>
            </w:r>
          </w:p>
        </w:tc>
      </w:tr>
      <w:tr w:rsidR="00FE665D" w:rsidRPr="00E62F58" w14:paraId="59AD3AC0"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0602929B" w14:textId="77777777" w:rsidR="00FE665D" w:rsidRPr="00251E4C" w:rsidRDefault="00FE665D">
            <w:pPr>
              <w:rPr>
                <w:rStyle w:val="NazwaProgramowa"/>
              </w:rPr>
            </w:pPr>
            <w:r w:rsidRPr="00251E4C">
              <w:rPr>
                <w:rStyle w:val="NazwaProgramowa"/>
              </w:rPr>
              <w:t>mr</w:t>
            </w:r>
          </w:p>
        </w:tc>
        <w:tc>
          <w:tcPr>
            <w:tcW w:w="6455" w:type="dxa"/>
            <w:tcBorders>
              <w:top w:val="single" w:sz="4" w:space="0" w:color="000000"/>
              <w:left w:val="single" w:sz="4" w:space="0" w:color="000000"/>
              <w:bottom w:val="single" w:sz="4" w:space="0" w:color="000000"/>
              <w:right w:val="single" w:sz="4" w:space="0" w:color="000000"/>
            </w:tcBorders>
          </w:tcPr>
          <w:p w14:paraId="2BBF019A" w14:textId="77777777" w:rsidR="00FE665D" w:rsidRPr="00E62F58" w:rsidRDefault="00FE665D">
            <w:pPr>
              <w:ind w:left="1"/>
            </w:pPr>
            <w:r w:rsidRPr="00E62F58">
              <w:t>Each element in the matrix row</w:t>
            </w:r>
          </w:p>
        </w:tc>
      </w:tr>
      <w:tr w:rsidR="00FE665D" w:rsidRPr="00E62F58" w14:paraId="46DCAE22"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65B3AE5D" w14:textId="77777777" w:rsidR="00FE665D" w:rsidRPr="00251E4C" w:rsidRDefault="00FE665D">
            <w:pPr>
              <w:rPr>
                <w:rStyle w:val="NazwaProgramowa"/>
              </w:rPr>
            </w:pPr>
            <w:r w:rsidRPr="00251E4C">
              <w:rPr>
                <w:rStyle w:val="NazwaProgramowa"/>
              </w:rPr>
              <w:t>nary</w:t>
            </w:r>
          </w:p>
        </w:tc>
        <w:tc>
          <w:tcPr>
            <w:tcW w:w="6455" w:type="dxa"/>
            <w:tcBorders>
              <w:top w:val="single" w:sz="4" w:space="0" w:color="000000"/>
              <w:left w:val="single" w:sz="4" w:space="0" w:color="000000"/>
              <w:bottom w:val="single" w:sz="4" w:space="0" w:color="000000"/>
              <w:right w:val="single" w:sz="4" w:space="0" w:color="000000"/>
            </w:tcBorders>
          </w:tcPr>
          <w:p w14:paraId="39352517" w14:textId="77777777" w:rsidR="00FE665D" w:rsidRPr="00E62F58" w:rsidRDefault="00FE665D">
            <w:pPr>
              <w:ind w:left="1"/>
            </w:pPr>
            <w:r w:rsidRPr="00E62F58">
              <w:t>n-ary and, e.g., integrand for an integral, summand for a summation</w:t>
            </w:r>
          </w:p>
        </w:tc>
      </w:tr>
      <w:tr w:rsidR="00FE665D" w:rsidRPr="00E62F58" w14:paraId="5D9704D2" w14:textId="77777777" w:rsidTr="000837AD">
        <w:trPr>
          <w:trHeight w:val="362"/>
        </w:trPr>
        <w:tc>
          <w:tcPr>
            <w:tcW w:w="2726" w:type="dxa"/>
            <w:tcBorders>
              <w:top w:val="single" w:sz="4" w:space="0" w:color="000000"/>
              <w:left w:val="single" w:sz="4" w:space="0" w:color="000000"/>
              <w:bottom w:val="single" w:sz="4" w:space="0" w:color="000000"/>
              <w:right w:val="single" w:sz="4" w:space="0" w:color="000000"/>
            </w:tcBorders>
          </w:tcPr>
          <w:p w14:paraId="1B1132D5" w14:textId="77777777" w:rsidR="00FE665D" w:rsidRPr="00251E4C" w:rsidRDefault="00FE665D">
            <w:pPr>
              <w:rPr>
                <w:rStyle w:val="NazwaProgramowa"/>
              </w:rPr>
            </w:pPr>
            <w:r w:rsidRPr="00251E4C">
              <w:rPr>
                <w:rStyle w:val="NazwaProgramowa"/>
              </w:rPr>
              <w:t>phant</w:t>
            </w:r>
          </w:p>
        </w:tc>
        <w:tc>
          <w:tcPr>
            <w:tcW w:w="6455" w:type="dxa"/>
            <w:tcBorders>
              <w:top w:val="single" w:sz="4" w:space="0" w:color="000000"/>
              <w:left w:val="single" w:sz="4" w:space="0" w:color="000000"/>
              <w:bottom w:val="single" w:sz="4" w:space="0" w:color="000000"/>
              <w:right w:val="single" w:sz="4" w:space="0" w:color="000000"/>
            </w:tcBorders>
          </w:tcPr>
          <w:p w14:paraId="7DD7DF1B" w14:textId="77777777" w:rsidR="00FE665D" w:rsidRPr="00E62F58" w:rsidRDefault="00FE665D">
            <w:pPr>
              <w:ind w:left="1"/>
            </w:pPr>
            <w:r w:rsidRPr="00E62F58">
              <w:t>Argument for the phantom</w:t>
            </w:r>
          </w:p>
        </w:tc>
      </w:tr>
      <w:tr w:rsidR="00FE665D" w:rsidRPr="00E62F58" w14:paraId="5F0FACF9"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05A0C96E" w14:textId="77777777" w:rsidR="00FE665D" w:rsidRPr="00251E4C" w:rsidRDefault="00FE665D">
            <w:pPr>
              <w:rPr>
                <w:rStyle w:val="NazwaProgramowa"/>
              </w:rPr>
            </w:pPr>
            <w:r w:rsidRPr="00251E4C">
              <w:rPr>
                <w:rStyle w:val="NazwaProgramowa"/>
              </w:rPr>
              <w:t>rad</w:t>
            </w:r>
          </w:p>
        </w:tc>
        <w:tc>
          <w:tcPr>
            <w:tcW w:w="6455" w:type="dxa"/>
            <w:tcBorders>
              <w:top w:val="single" w:sz="4" w:space="0" w:color="000000"/>
              <w:left w:val="single" w:sz="4" w:space="0" w:color="000000"/>
              <w:bottom w:val="single" w:sz="4" w:space="0" w:color="000000"/>
              <w:right w:val="single" w:sz="4" w:space="0" w:color="000000"/>
            </w:tcBorders>
          </w:tcPr>
          <w:p w14:paraId="045C2BF9" w14:textId="77777777" w:rsidR="00FE665D" w:rsidRPr="00E62F58" w:rsidRDefault="00FE665D">
            <w:pPr>
              <w:ind w:left="1"/>
            </w:pPr>
            <w:r w:rsidRPr="00E62F58">
              <w:t>Radicand</w:t>
            </w:r>
          </w:p>
        </w:tc>
      </w:tr>
      <w:tr w:rsidR="00FE665D" w:rsidRPr="00E62F58" w14:paraId="21B51D84"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776BAB2A" w14:textId="77777777" w:rsidR="00FE665D" w:rsidRPr="00251E4C" w:rsidRDefault="00FE665D">
            <w:pPr>
              <w:rPr>
                <w:rStyle w:val="NazwaProgramowa"/>
              </w:rPr>
            </w:pPr>
            <w:r w:rsidRPr="00251E4C">
              <w:rPr>
                <w:rStyle w:val="NazwaProgramowa"/>
              </w:rPr>
              <w:t>sPre</w:t>
            </w:r>
          </w:p>
        </w:tc>
        <w:tc>
          <w:tcPr>
            <w:tcW w:w="6455" w:type="dxa"/>
            <w:tcBorders>
              <w:top w:val="single" w:sz="4" w:space="0" w:color="000000"/>
              <w:left w:val="single" w:sz="4" w:space="0" w:color="000000"/>
              <w:bottom w:val="single" w:sz="4" w:space="0" w:color="000000"/>
              <w:right w:val="single" w:sz="4" w:space="0" w:color="000000"/>
            </w:tcBorders>
          </w:tcPr>
          <w:p w14:paraId="78925ADF" w14:textId="77777777" w:rsidR="00FE665D" w:rsidRPr="00E62F58" w:rsidRDefault="00FE665D">
            <w:pPr>
              <w:ind w:left="1"/>
            </w:pPr>
            <w:r w:rsidRPr="00E62F58">
              <w:t>Base of the prescript object</w:t>
            </w:r>
          </w:p>
        </w:tc>
      </w:tr>
      <w:tr w:rsidR="00FE665D" w:rsidRPr="00E62F58" w14:paraId="21567061"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3C3A1836" w14:textId="77777777" w:rsidR="00FE665D" w:rsidRPr="00251E4C" w:rsidRDefault="00FE665D">
            <w:pPr>
              <w:rPr>
                <w:rStyle w:val="NazwaProgramowa"/>
              </w:rPr>
            </w:pPr>
            <w:r w:rsidRPr="00251E4C">
              <w:rPr>
                <w:rStyle w:val="NazwaProgramowa"/>
              </w:rPr>
              <w:t>sSub</w:t>
            </w:r>
          </w:p>
        </w:tc>
        <w:tc>
          <w:tcPr>
            <w:tcW w:w="6455" w:type="dxa"/>
            <w:tcBorders>
              <w:top w:val="single" w:sz="4" w:space="0" w:color="000000"/>
              <w:left w:val="single" w:sz="4" w:space="0" w:color="000000"/>
              <w:bottom w:val="single" w:sz="4" w:space="0" w:color="000000"/>
              <w:right w:val="single" w:sz="4" w:space="0" w:color="000000"/>
            </w:tcBorders>
          </w:tcPr>
          <w:p w14:paraId="1BBF9F7E" w14:textId="77777777" w:rsidR="00FE665D" w:rsidRPr="00E62F58" w:rsidRDefault="00FE665D">
            <w:pPr>
              <w:ind w:left="1"/>
            </w:pPr>
            <w:r w:rsidRPr="00E62F58">
              <w:t>Base of the subscript object</w:t>
            </w:r>
          </w:p>
        </w:tc>
      </w:tr>
      <w:tr w:rsidR="00FE665D" w:rsidRPr="00E62F58" w14:paraId="548BD624"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0C21F748" w14:textId="77777777" w:rsidR="00FE665D" w:rsidRPr="00251E4C" w:rsidRDefault="00FE665D">
            <w:pPr>
              <w:rPr>
                <w:rStyle w:val="NazwaProgramowa"/>
              </w:rPr>
            </w:pPr>
            <w:r w:rsidRPr="00251E4C">
              <w:rPr>
                <w:rStyle w:val="NazwaProgramowa"/>
              </w:rPr>
              <w:t>sSubSup</w:t>
            </w:r>
          </w:p>
        </w:tc>
        <w:tc>
          <w:tcPr>
            <w:tcW w:w="6455" w:type="dxa"/>
            <w:tcBorders>
              <w:top w:val="single" w:sz="4" w:space="0" w:color="000000"/>
              <w:left w:val="single" w:sz="4" w:space="0" w:color="000000"/>
              <w:bottom w:val="single" w:sz="4" w:space="0" w:color="000000"/>
              <w:right w:val="single" w:sz="4" w:space="0" w:color="000000"/>
            </w:tcBorders>
          </w:tcPr>
          <w:p w14:paraId="0E1847EC" w14:textId="77777777" w:rsidR="00FE665D" w:rsidRPr="00E62F58" w:rsidRDefault="00FE665D">
            <w:pPr>
              <w:ind w:left="1"/>
            </w:pPr>
            <w:r w:rsidRPr="00E62F58">
              <w:t>Base of the subsup object</w:t>
            </w:r>
          </w:p>
        </w:tc>
      </w:tr>
      <w:tr w:rsidR="00FE665D" w:rsidRPr="00E62F58" w14:paraId="3E4F583B"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13A2FFC4" w14:textId="77777777" w:rsidR="00FE665D" w:rsidRPr="00251E4C" w:rsidRDefault="00FE665D">
            <w:pPr>
              <w:rPr>
                <w:rStyle w:val="NazwaProgramowa"/>
              </w:rPr>
            </w:pPr>
            <w:r w:rsidRPr="00251E4C">
              <w:rPr>
                <w:rStyle w:val="NazwaProgramowa"/>
              </w:rPr>
              <w:t>sSup</w:t>
            </w:r>
          </w:p>
        </w:tc>
        <w:tc>
          <w:tcPr>
            <w:tcW w:w="6455" w:type="dxa"/>
            <w:tcBorders>
              <w:top w:val="single" w:sz="4" w:space="0" w:color="000000"/>
              <w:left w:val="single" w:sz="4" w:space="0" w:color="000000"/>
              <w:bottom w:val="single" w:sz="4" w:space="0" w:color="000000"/>
              <w:right w:val="single" w:sz="4" w:space="0" w:color="000000"/>
            </w:tcBorders>
          </w:tcPr>
          <w:p w14:paraId="6F3AD020" w14:textId="77777777" w:rsidR="00FE665D" w:rsidRPr="00E62F58" w:rsidRDefault="00FE665D">
            <w:pPr>
              <w:ind w:left="1"/>
            </w:pPr>
            <w:r w:rsidRPr="00E62F58">
              <w:t>Base of the superscript object</w:t>
            </w:r>
          </w:p>
        </w:tc>
      </w:tr>
    </w:tbl>
    <w:p w14:paraId="04F8ABF9" w14:textId="77777777" w:rsidR="00FE665D" w:rsidRPr="00E62F58" w:rsidRDefault="00FE665D">
      <w:pPr>
        <w:spacing w:after="222"/>
      </w:pPr>
    </w:p>
    <w:p w14:paraId="52EA2F72" w14:textId="77777777" w:rsidR="00FE665D" w:rsidRPr="00E62F58" w:rsidRDefault="00FE665D">
      <w:pPr>
        <w:ind w:left="9" w:right="15"/>
      </w:pPr>
      <w:r w:rsidRPr="00E62F58">
        <w:t>[</w:t>
      </w:r>
      <w:r w:rsidRPr="00E62F58">
        <w:rPr>
          <w:i/>
        </w:rPr>
        <w:t>Example</w:t>
      </w:r>
      <w:r w:rsidRPr="00E62F58">
        <w:t>: For example, the</w:t>
      </w:r>
      <w:r>
        <w:t xml:space="preserve"> </w:t>
      </w:r>
      <w:r w:rsidRPr="00E62F58">
        <w:rPr>
          <w:rFonts w:ascii="Cambria" w:eastAsia="Cambria" w:hAnsi="Cambria" w:cs="Cambria"/>
        </w:rPr>
        <w:t>func</w:t>
      </w:r>
      <w:r>
        <w:rPr>
          <w:rFonts w:ascii="Cambria" w:eastAsia="Cambria" w:hAnsi="Cambria" w:cs="Cambria"/>
        </w:rPr>
        <w:t xml:space="preserve"> </w:t>
      </w:r>
      <m:oMath>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x</m:t>
            </m:r>
          </m:e>
        </m:func>
      </m:oMath>
      <w:r>
        <w:rPr>
          <w:rFonts w:ascii="Cambria Math" w:eastAsia="Cambria Math" w:hAnsi="Cambria Math" w:cs="Cambria Math"/>
        </w:rPr>
        <w:t xml:space="preserve"> </w:t>
      </w:r>
      <w:r w:rsidRPr="00E62F58">
        <w:t>has</w:t>
      </w:r>
      <w:r>
        <w:t xml:space="preserve"> </w:t>
      </w:r>
      <w:r w:rsidRPr="00251E4C">
        <w:rPr>
          <w:rStyle w:val="NazwaProgramowa"/>
        </w:rPr>
        <w:t>fName</w:t>
      </w:r>
      <w:r>
        <w:rPr>
          <w:rFonts w:ascii="Cambria" w:eastAsia="Cambria" w:hAnsi="Cambria" w:cs="Cambria"/>
        </w:rPr>
        <w:t xml:space="preserve"> </w:t>
      </w:r>
      <w:r w:rsidRPr="00251E4C">
        <w:rPr>
          <w:rStyle w:val="NazwaProgramowa"/>
        </w:rPr>
        <w:t>sin</w:t>
      </w:r>
      <w:r w:rsidRPr="00E62F58">
        <w:t xml:space="preserve"> and</w:t>
      </w:r>
      <w:r>
        <w:t xml:space="preserve"> e </w:t>
      </w:r>
      <w:r w:rsidRPr="00251E4C">
        <w:t>x</w:t>
      </w:r>
      <w:r w:rsidRPr="00E62F58">
        <w:t>:</w:t>
      </w:r>
    </w:p>
    <w:p w14:paraId="7D2B06E5" w14:textId="77777777" w:rsidR="00FE665D" w:rsidRPr="00251E4C" w:rsidRDefault="00FE665D" w:rsidP="00251E4C">
      <w:pPr>
        <w:pStyle w:val="SourceCode"/>
      </w:pPr>
      <w:r w:rsidRPr="00251E4C">
        <w:t>&lt;m:func&gt;</w:t>
      </w:r>
    </w:p>
    <w:p w14:paraId="76B48144" w14:textId="77777777" w:rsidR="00FE665D" w:rsidRPr="00251E4C" w:rsidRDefault="00FE665D" w:rsidP="00251E4C">
      <w:pPr>
        <w:pStyle w:val="SourceCode"/>
      </w:pPr>
      <w:r>
        <w:t xml:space="preserve">  </w:t>
      </w:r>
      <w:r w:rsidRPr="00251E4C">
        <w:t>&lt;m:fName&gt;</w:t>
      </w:r>
    </w:p>
    <w:p w14:paraId="05CFF422" w14:textId="77777777" w:rsidR="00FE665D" w:rsidRPr="00251E4C" w:rsidRDefault="00FE665D" w:rsidP="00251E4C">
      <w:pPr>
        <w:pStyle w:val="SourceCode"/>
      </w:pPr>
      <w:r>
        <w:t xml:space="preserve">    </w:t>
      </w:r>
      <w:r w:rsidRPr="00251E4C">
        <w:t>&lt;m:r&gt;</w:t>
      </w:r>
    </w:p>
    <w:p w14:paraId="15D57B85" w14:textId="77777777" w:rsidR="00FE665D" w:rsidRPr="00251E4C" w:rsidRDefault="00FE665D" w:rsidP="00251E4C">
      <w:pPr>
        <w:pStyle w:val="SourceCode"/>
      </w:pPr>
      <w:r>
        <w:t xml:space="preserve">      </w:t>
      </w:r>
      <w:r w:rsidRPr="00251E4C">
        <w:t>&lt;m:t&gt;sin&lt;/m:t&gt;</w:t>
      </w:r>
    </w:p>
    <w:p w14:paraId="39F05583" w14:textId="77777777" w:rsidR="00FE665D" w:rsidRPr="00251E4C" w:rsidRDefault="00FE665D" w:rsidP="00251E4C">
      <w:pPr>
        <w:pStyle w:val="SourceCode"/>
      </w:pPr>
      <w:r>
        <w:t xml:space="preserve">    </w:t>
      </w:r>
      <w:r w:rsidRPr="00251E4C">
        <w:t>&lt;/m:r&gt;</w:t>
      </w:r>
    </w:p>
    <w:p w14:paraId="540D6545" w14:textId="77777777" w:rsidR="00FE665D" w:rsidRPr="00251E4C" w:rsidRDefault="00FE665D" w:rsidP="00251E4C">
      <w:pPr>
        <w:pStyle w:val="SourceCode"/>
      </w:pPr>
      <w:r>
        <w:t xml:space="preserve">  </w:t>
      </w:r>
      <w:r w:rsidRPr="00251E4C">
        <w:t>&lt;/m:fName&gt;</w:t>
      </w:r>
    </w:p>
    <w:p w14:paraId="20F2EA60" w14:textId="77777777" w:rsidR="00FE665D" w:rsidRPr="00251E4C" w:rsidRDefault="00FE665D" w:rsidP="00251E4C">
      <w:pPr>
        <w:pStyle w:val="SourceCode"/>
      </w:pPr>
      <w:r>
        <w:t xml:space="preserve">  </w:t>
      </w:r>
      <w:r w:rsidRPr="00251E4C">
        <w:t>&lt;m:e&gt;</w:t>
      </w:r>
    </w:p>
    <w:p w14:paraId="22162457" w14:textId="77777777" w:rsidR="00FE665D" w:rsidRPr="00251E4C" w:rsidRDefault="00FE665D" w:rsidP="00251E4C">
      <w:pPr>
        <w:pStyle w:val="SourceCode"/>
      </w:pPr>
      <w:r>
        <w:t xml:space="preserve">    </w:t>
      </w:r>
      <w:r w:rsidRPr="00251E4C">
        <w:t>&lt;m:r&gt;</w:t>
      </w:r>
    </w:p>
    <w:p w14:paraId="467CF1AD" w14:textId="77777777" w:rsidR="00FE665D" w:rsidRPr="00251E4C" w:rsidRDefault="00FE665D" w:rsidP="00251E4C">
      <w:pPr>
        <w:pStyle w:val="SourceCode"/>
      </w:pPr>
      <w:r>
        <w:t xml:space="preserve">      </w:t>
      </w:r>
      <w:r w:rsidRPr="00251E4C">
        <w:t>&lt;m:t&gt;x&lt;/m:t&gt;</w:t>
      </w:r>
    </w:p>
    <w:p w14:paraId="42504C0B" w14:textId="77777777" w:rsidR="00FE665D" w:rsidRPr="00251E4C" w:rsidRDefault="00FE665D" w:rsidP="00251E4C">
      <w:pPr>
        <w:pStyle w:val="SourceCode"/>
      </w:pPr>
      <w:r>
        <w:t xml:space="preserve">    </w:t>
      </w:r>
      <w:r w:rsidRPr="00251E4C">
        <w:t>&lt;/m:r&gt;</w:t>
      </w:r>
    </w:p>
    <w:p w14:paraId="1D8225CE" w14:textId="77777777" w:rsidR="00FE665D" w:rsidRPr="00251E4C" w:rsidRDefault="00FE665D" w:rsidP="00251E4C">
      <w:pPr>
        <w:pStyle w:val="SourceCode"/>
      </w:pPr>
      <w:r>
        <w:t xml:space="preserve">  </w:t>
      </w:r>
      <w:r w:rsidRPr="00251E4C">
        <w:t>&lt;/m:e&gt;</w:t>
      </w:r>
    </w:p>
    <w:p w14:paraId="24F10137" w14:textId="77777777" w:rsidR="00FE665D" w:rsidRPr="00251E4C" w:rsidRDefault="00FE665D" w:rsidP="00251E4C">
      <w:pPr>
        <w:pStyle w:val="SourceCode"/>
      </w:pPr>
      <w:r w:rsidRPr="00251E4C">
        <w:t>&lt;/m:func&gt;</w:t>
      </w:r>
    </w:p>
    <w:p w14:paraId="4CC8695B" w14:textId="77777777" w:rsidR="00FE665D" w:rsidRPr="00E62F58" w:rsidRDefault="00FE665D" w:rsidP="00251E4C">
      <w:pPr>
        <w:pStyle w:val="Standardowyakapit"/>
      </w:pPr>
      <w:r w:rsidRPr="00C249D8">
        <w:rPr>
          <w:i/>
        </w:rPr>
        <w:t>End example</w:t>
      </w:r>
      <w:r w:rsidRPr="00E62F58">
        <w:t>]</w:t>
      </w:r>
    </w:p>
    <w:p w14:paraId="3F7EA1C0" w14:textId="77777777" w:rsidR="00FE665D" w:rsidRPr="00E62F58" w:rsidRDefault="00FE665D" w:rsidP="00251E4C">
      <w:pPr>
        <w:pStyle w:val="Standardowyakapit"/>
      </w:pPr>
      <w:r w:rsidRPr="00E62F58">
        <w:t>[</w:t>
      </w:r>
      <w:r w:rsidRPr="00E62F58">
        <w:rPr>
          <w:i/>
        </w:rPr>
        <w:t>Note</w:t>
      </w:r>
      <w:r w:rsidRPr="00E62F58">
        <w:t xml:space="preserve">: The W3C XML Schema definition of this element’s content model </w:t>
      </w:r>
      <w:r w:rsidRPr="00251E4C">
        <w:rPr>
          <w:rStyle w:val="NazwaProgramowa"/>
        </w:rPr>
        <w:t xml:space="preserve">(CT_OMathArg) </w:t>
      </w:r>
      <w:r w:rsidRPr="00E62F58">
        <w:t xml:space="preserve">is located in §A.6.1. </w:t>
      </w:r>
      <w:r w:rsidRPr="004931D8">
        <w:rPr>
          <w:i/>
        </w:rPr>
        <w:t>End note</w:t>
      </w:r>
      <w:r w:rsidRPr="00E62F58">
        <w:t>]</w:t>
      </w:r>
    </w:p>
    <w:p w14:paraId="7810067B" w14:textId="77777777" w:rsidR="00FE665D" w:rsidRPr="00E62F58" w:rsidRDefault="00FE665D" w:rsidP="004D5099">
      <w:pPr>
        <w:pStyle w:val="Nagwek4"/>
      </w:pPr>
      <w:bookmarkStart w:id="69" w:name="_Toc131579471"/>
      <w:bookmarkStart w:id="70" w:name="_Toc132650817"/>
      <w:r w:rsidRPr="00251E4C">
        <w:rPr>
          <w:rStyle w:val="NazwaProgramowa"/>
        </w:rPr>
        <w:t>endChr</w:t>
      </w:r>
      <w:r w:rsidRPr="00E62F58">
        <w:t xml:space="preserve"> (Delimiter Ending Character)</w:t>
      </w:r>
      <w:bookmarkEnd w:id="69"/>
      <w:bookmarkEnd w:id="70"/>
    </w:p>
    <w:p w14:paraId="19D5A4AE" w14:textId="77777777" w:rsidR="00FE665D" w:rsidRPr="00E62F58" w:rsidRDefault="00FE665D" w:rsidP="00251E4C">
      <w:pPr>
        <w:pStyle w:val="Standardowyakapit"/>
      </w:pPr>
      <w:r w:rsidRPr="00E62F58">
        <w:t>This element specifies the ending, or closing, delimiter character. Mathematical delimiters are enclosing characters such as parentheses, brackets</w:t>
      </w:r>
      <w:r>
        <w:t xml:space="preserve"> and</w:t>
      </w:r>
      <w:r w:rsidRPr="00E62F58">
        <w:t xml:space="preserve"> braces. If this element is omitted, the default</w:t>
      </w:r>
      <w:r>
        <w:t xml:space="preserve"> </w:t>
      </w:r>
      <w:r w:rsidRPr="00251E4C">
        <w:rPr>
          <w:rStyle w:val="NazwaProgramowa"/>
        </w:rPr>
        <w:t>endChr</w:t>
      </w:r>
      <w:r>
        <w:rPr>
          <w:rFonts w:ascii="Cambria" w:eastAsia="Cambria" w:hAnsi="Cambria" w:cs="Cambria"/>
        </w:rPr>
        <w:t xml:space="preserve"> </w:t>
      </w:r>
      <w:r w:rsidRPr="00E62F58">
        <w:t>is '</w:t>
      </w:r>
      <w:r w:rsidRPr="00E62F58">
        <w:rPr>
          <w:rFonts w:ascii="Consolas" w:eastAsia="Consolas" w:hAnsi="Consolas" w:cs="Consolas"/>
          <w:sz w:val="20"/>
        </w:rPr>
        <w:t>)</w:t>
      </w:r>
      <w:r w:rsidRPr="00E62F58">
        <w:t>'. In other words, when the element is absent, the default is for the delimiter object beginning character to be Unicode character U+0029 (RIGHT PARENTHESIS).</w:t>
      </w:r>
    </w:p>
    <w:p w14:paraId="341B74C3" w14:textId="77777777" w:rsidR="00FE665D" w:rsidRPr="00E62F58" w:rsidRDefault="00FE665D" w:rsidP="00251E4C">
      <w:pPr>
        <w:pStyle w:val="Standardowyakapit"/>
      </w:pPr>
      <w:r w:rsidRPr="00E62F58">
        <w:t>When the element is present and the val attribute is absent, the default of the val attribute is empty which means the delimiter object beginning character is absent.</w:t>
      </w:r>
    </w:p>
    <w:p w14:paraId="1C5B369B" w14:textId="77777777" w:rsidR="00FE665D" w:rsidRPr="00E62F58" w:rsidRDefault="00FE665D">
      <w:pPr>
        <w:ind w:left="9" w:right="15"/>
      </w:pPr>
      <w:r w:rsidRPr="00E62F58">
        <w:t>[</w:t>
      </w:r>
      <w:r w:rsidRPr="00E62F58">
        <w:rPr>
          <w:i/>
        </w:rPr>
        <w:t>Example</w:t>
      </w:r>
      <w:r w:rsidRPr="00E62F58">
        <w:t>: In the following example,</w:t>
      </w:r>
      <w:r>
        <w:t xml:space="preserve"> </w:t>
      </w:r>
      <m:oMath>
        <m:d>
          <m:dPr>
            <m:begChr m:val="{"/>
            <m:endChr m:val="}"/>
            <m:ctrlPr>
              <w:rPr>
                <w:rFonts w:ascii="Cambria Math" w:eastAsia="Cambria Math" w:hAnsi="Cambria Math" w:cs="Cambria Math"/>
                <w:i/>
              </w:rPr>
            </m:ctrlPr>
          </m:dPr>
          <m:e>
            <m:r>
              <w:rPr>
                <w:rFonts w:ascii="Cambria Math" w:eastAsia="Cambria Math" w:hAnsi="Cambria Math" w:cs="Cambria Math"/>
              </w:rPr>
              <m:t>a</m:t>
            </m:r>
          </m:e>
        </m:d>
      </m:oMath>
      <w:r>
        <w:rPr>
          <w:rFonts w:ascii="Cambria Math" w:eastAsia="Cambria Math" w:hAnsi="Cambria Math" w:cs="Cambria Math"/>
        </w:rPr>
        <w:t xml:space="preserve"> </w:t>
      </w:r>
      <w:r w:rsidRPr="00E62F58">
        <w:t>uses { and } as its enclosing characters:</w:t>
      </w:r>
    </w:p>
    <w:p w14:paraId="724AA302" w14:textId="77777777" w:rsidR="00FE665D" w:rsidRPr="00251E4C" w:rsidRDefault="00FE665D" w:rsidP="00251E4C">
      <w:pPr>
        <w:pStyle w:val="SourceCode"/>
      </w:pPr>
      <w:r w:rsidRPr="00251E4C">
        <w:t>&lt;m:dPr&gt;</w:t>
      </w:r>
    </w:p>
    <w:p w14:paraId="345C879A" w14:textId="77777777" w:rsidR="00FE665D" w:rsidRPr="00251E4C" w:rsidRDefault="00FE665D" w:rsidP="00251E4C">
      <w:pPr>
        <w:pStyle w:val="SourceCode"/>
      </w:pPr>
      <w:r>
        <w:t xml:space="preserve">  </w:t>
      </w:r>
      <w:r w:rsidRPr="00251E4C">
        <w:t>&lt;m:begChr m:val="{"/&gt;</w:t>
      </w:r>
    </w:p>
    <w:p w14:paraId="5CCAECCB" w14:textId="77777777" w:rsidR="00FE665D" w:rsidRPr="00251E4C" w:rsidRDefault="00FE665D" w:rsidP="00251E4C">
      <w:pPr>
        <w:pStyle w:val="SourceCode"/>
      </w:pPr>
      <w:r>
        <w:t xml:space="preserve">  </w:t>
      </w:r>
      <w:r w:rsidRPr="00251E4C">
        <w:t>&lt;m:endChr m:val="}"/&gt; &lt;/m:dPr&gt;</w:t>
      </w:r>
    </w:p>
    <w:p w14:paraId="6FEB1D62"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3D3E8EA1" w14:textId="77777777" w:rsidTr="005E60AC">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9D31930"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279FF29" w14:textId="77777777" w:rsidR="00FE665D" w:rsidRPr="00E62F58" w:rsidRDefault="00FE665D">
            <w:pPr>
              <w:jc w:val="center"/>
            </w:pPr>
            <w:r w:rsidRPr="00E62F58">
              <w:rPr>
                <w:b/>
              </w:rPr>
              <w:t>Description</w:t>
            </w:r>
          </w:p>
        </w:tc>
      </w:tr>
      <w:tr w:rsidR="00FE665D" w:rsidRPr="00E62F58" w14:paraId="2D2A9072" w14:textId="77777777" w:rsidTr="005E60AC">
        <w:trPr>
          <w:trHeight w:val="3294"/>
        </w:trPr>
        <w:tc>
          <w:tcPr>
            <w:tcW w:w="2061" w:type="dxa"/>
            <w:tcBorders>
              <w:top w:val="single" w:sz="4" w:space="0" w:color="000000"/>
              <w:left w:val="single" w:sz="4" w:space="0" w:color="000000"/>
              <w:bottom w:val="single" w:sz="4" w:space="0" w:color="000000"/>
              <w:right w:val="single" w:sz="4" w:space="0" w:color="000000"/>
            </w:tcBorders>
          </w:tcPr>
          <w:p w14:paraId="23F27BF3"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889DB5E" w14:textId="77777777" w:rsidR="00FE665D" w:rsidRDefault="00FE665D" w:rsidP="00251E4C">
            <w:pPr>
              <w:pStyle w:val="Standardowyakapit"/>
            </w:pPr>
            <w:r w:rsidRPr="00E62F58">
              <w:t>Specifies the character used by the parent element. When it is omitted, the parent uses its assigned default.</w:t>
            </w:r>
          </w:p>
          <w:p w14:paraId="4BB16091" w14:textId="77777777" w:rsidR="00FE665D" w:rsidRDefault="00FE665D" w:rsidP="00251E4C">
            <w:pPr>
              <w:pStyle w:val="Standardowyakapit"/>
            </w:pPr>
            <w:r w:rsidRPr="00E62F58">
              <w:t>[</w:t>
            </w:r>
            <w:r w:rsidRPr="00E62F58">
              <w:rPr>
                <w:i/>
              </w:rPr>
              <w:t>Example</w:t>
            </w:r>
            <w:r w:rsidRPr="00E62F58">
              <w:t>: Accent object</w:t>
            </w:r>
            <w:r>
              <w:t xml:space="preserve"> </w:t>
            </w:r>
            <w:r w:rsidRPr="00E62F58">
              <w:rPr>
                <w:rFonts w:ascii="Cambria Math" w:eastAsia="Cambria Math" w:hAnsi="Cambria Math" w:cs="Cambria Math"/>
              </w:rPr>
              <w:t>ã</w:t>
            </w:r>
            <w:r w:rsidRPr="00E62F58">
              <w:t>:</w:t>
            </w:r>
          </w:p>
          <w:p w14:paraId="6ED27616" w14:textId="77777777" w:rsidR="00FE665D" w:rsidRPr="005E60AC" w:rsidRDefault="00FE665D" w:rsidP="005E60AC">
            <w:pPr>
              <w:pStyle w:val="SourceCode"/>
            </w:pPr>
            <w:r w:rsidRPr="005E60AC">
              <w:t>&lt;m:accPr&gt;</w:t>
            </w:r>
          </w:p>
          <w:p w14:paraId="1B091AE9" w14:textId="77777777" w:rsidR="00FE665D" w:rsidRPr="005E60AC" w:rsidRDefault="00FE665D" w:rsidP="005E60AC">
            <w:pPr>
              <w:pStyle w:val="SourceCode"/>
            </w:pPr>
            <w:r>
              <w:t xml:space="preserve">  </w:t>
            </w:r>
            <w:r w:rsidRPr="005E60AC">
              <w:t>&lt;m:chr m:val="&amp;#771;"/&gt;</w:t>
            </w:r>
          </w:p>
          <w:p w14:paraId="475A2C4B" w14:textId="77777777" w:rsidR="00FE665D" w:rsidRPr="005E60AC" w:rsidRDefault="00FE665D" w:rsidP="005E60AC">
            <w:pPr>
              <w:pStyle w:val="SourceCode"/>
            </w:pPr>
            <w:r w:rsidRPr="005E60AC">
              <w:t>&lt;/m:accPr&gt;</w:t>
            </w:r>
          </w:p>
          <w:p w14:paraId="6962164E" w14:textId="77777777" w:rsidR="00FE665D" w:rsidRDefault="00FE665D" w:rsidP="005E60AC">
            <w:pPr>
              <w:pStyle w:val="Standardowyakapit"/>
            </w:pPr>
            <w:r w:rsidRPr="00C249D8">
              <w:rPr>
                <w:i/>
              </w:rPr>
              <w:t>End example</w:t>
            </w:r>
            <w:r w:rsidRPr="00E62F58">
              <w:t>]</w:t>
            </w:r>
          </w:p>
          <w:p w14:paraId="72FE9F1A" w14:textId="77777777" w:rsidR="00FE665D" w:rsidRPr="00E62F58" w:rsidRDefault="00FE665D" w:rsidP="00251E4C">
            <w:pPr>
              <w:pStyle w:val="Standardowyakapit"/>
            </w:pPr>
            <w:r w:rsidRPr="00E62F58">
              <w:t>The possible values for this attribute are defined by the</w:t>
            </w:r>
            <w:r>
              <w:t xml:space="preserve"> </w:t>
            </w:r>
            <w:r w:rsidRPr="005E60AC">
              <w:rPr>
                <w:rStyle w:val="NazwaProgramowa"/>
              </w:rPr>
              <w:t>ST_Char</w:t>
            </w:r>
            <w:r>
              <w:rPr>
                <w:rFonts w:ascii="Cambria" w:eastAsia="Cambria" w:hAnsi="Cambria" w:cs="Cambria"/>
              </w:rPr>
              <w:t xml:space="preserve"> </w:t>
            </w:r>
            <w:r w:rsidRPr="00E62F58">
              <w:t>simple type (§22.1.3.3).</w:t>
            </w:r>
          </w:p>
        </w:tc>
      </w:tr>
    </w:tbl>
    <w:p w14:paraId="54F443BF" w14:textId="77777777" w:rsidR="00FE665D" w:rsidRPr="00E62F58" w:rsidRDefault="00FE665D">
      <w:pPr>
        <w:spacing w:after="218"/>
      </w:pPr>
    </w:p>
    <w:p w14:paraId="39D7EA87" w14:textId="77777777" w:rsidR="00FE665D" w:rsidRPr="00E62F58" w:rsidRDefault="00FE665D" w:rsidP="005E60AC">
      <w:pPr>
        <w:pStyle w:val="Standardowyakapit"/>
      </w:pPr>
      <w:r w:rsidRPr="00E62F58">
        <w:t>[</w:t>
      </w:r>
      <w:r w:rsidRPr="00E62F58">
        <w:rPr>
          <w:i/>
        </w:rPr>
        <w:t>Note</w:t>
      </w:r>
      <w:r w:rsidRPr="00E62F58">
        <w:t xml:space="preserve">: The W3C XML Schema definition of this element’s content model </w:t>
      </w:r>
      <w:r w:rsidRPr="005E60AC">
        <w:rPr>
          <w:rStyle w:val="NazwaProgramowa"/>
        </w:rPr>
        <w:t xml:space="preserve">(CT_Char) </w:t>
      </w:r>
      <w:r w:rsidRPr="00E62F58">
        <w:t xml:space="preserve">is located in §A.6.1. </w:t>
      </w:r>
      <w:r w:rsidRPr="004931D8">
        <w:rPr>
          <w:i/>
        </w:rPr>
        <w:t>End note</w:t>
      </w:r>
      <w:r w:rsidRPr="00E62F58">
        <w:t>]</w:t>
      </w:r>
    </w:p>
    <w:p w14:paraId="2B4D055A" w14:textId="77777777" w:rsidR="00FE665D" w:rsidRPr="00E62F58" w:rsidRDefault="00FE665D" w:rsidP="004D5099">
      <w:pPr>
        <w:pStyle w:val="Nagwek4"/>
      </w:pPr>
      <w:bookmarkStart w:id="71" w:name="_Toc131579472"/>
      <w:bookmarkStart w:id="72" w:name="_Toc132650818"/>
      <w:r w:rsidRPr="005E60AC">
        <w:rPr>
          <w:rStyle w:val="NazwaProgramowa"/>
        </w:rPr>
        <w:t>eqArr</w:t>
      </w:r>
      <w:r w:rsidRPr="00E62F58">
        <w:t xml:space="preserve"> (Array Object)</w:t>
      </w:r>
      <w:bookmarkEnd w:id="71"/>
      <w:bookmarkEnd w:id="72"/>
    </w:p>
    <w:p w14:paraId="44D30C09" w14:textId="77777777" w:rsidR="00FE665D" w:rsidRPr="00E62F58" w:rsidRDefault="00FE665D" w:rsidP="005E60AC">
      <w:pPr>
        <w:pStyle w:val="Standardowyakapit"/>
      </w:pPr>
      <w:r w:rsidRPr="00E62F58">
        <w:t>This element specifies the Array object (sometimes referred to as "Equation Array", despite its ability to hold mathematical text other than equations), an object consisting of one or more equations, expressions, or other mathematical text runs that can be vertically justified as a unit with respect to surrounding text on the line. Alignment of multiple points within each run of mathematical text can occur within the array through the use of align values and spacer values. An</w:t>
      </w:r>
      <w:r>
        <w:t xml:space="preserve"> </w:t>
      </w:r>
      <w:r w:rsidRPr="00E62F58">
        <w:rPr>
          <w:i/>
        </w:rPr>
        <w:t>align value</w:t>
      </w:r>
      <w:r>
        <w:rPr>
          <w:i/>
        </w:rPr>
        <w:t xml:space="preserve"> </w:t>
      </w:r>
      <w:r w:rsidRPr="00E62F58">
        <w:t>is an ampersand within the array which acts as an alignment point (as described in §22.1.2.3). A</w:t>
      </w:r>
      <w:r>
        <w:t xml:space="preserve"> </w:t>
      </w:r>
      <w:r w:rsidRPr="00E62F58">
        <w:rPr>
          <w:i/>
        </w:rPr>
        <w:t>spacer value</w:t>
      </w:r>
      <w:r>
        <w:rPr>
          <w:i/>
        </w:rPr>
        <w:t xml:space="preserve"> </w:t>
      </w:r>
      <w:r w:rsidRPr="00E62F58">
        <w:t>is an ampersand (represented by "&amp;amp;" in the example below) within the array which designates where space can be added in order to align the align values on different rows of the array. Within each argument in the array, every odd ampersand is an align value and every even ampersand is a spacer value (as well, the beginning of each argument provides an implied spacer value). If</w:t>
      </w:r>
      <w:r>
        <w:t xml:space="preserve"> </w:t>
      </w:r>
      <w:r w:rsidRPr="006427F0">
        <w:rPr>
          <w:rStyle w:val="NazwaProgramowa"/>
        </w:rPr>
        <w:t>eqArrPr</w:t>
      </w:r>
      <w:r>
        <w:rPr>
          <w:rFonts w:ascii="Cambria" w:eastAsia="Cambria" w:hAnsi="Cambria" w:cs="Cambria"/>
        </w:rPr>
        <w:t xml:space="preserve"> </w:t>
      </w:r>
      <w:r w:rsidRPr="00E62F58">
        <w:t>is omitted, then the default values for its properties will be used. These defaults are:</w:t>
      </w:r>
    </w:p>
    <w:tbl>
      <w:tblPr>
        <w:tblStyle w:val="TableGrid"/>
        <w:tblW w:w="9181" w:type="dxa"/>
        <w:tblInd w:w="-114" w:type="dxa"/>
        <w:tblCellMar>
          <w:top w:w="71" w:type="dxa"/>
          <w:left w:w="114" w:type="dxa"/>
          <w:right w:w="102" w:type="dxa"/>
        </w:tblCellMar>
        <w:tblLook w:val="04A0" w:firstRow="1" w:lastRow="0" w:firstColumn="1" w:lastColumn="0" w:noHBand="0" w:noVBand="1"/>
      </w:tblPr>
      <w:tblGrid>
        <w:gridCol w:w="1168"/>
        <w:gridCol w:w="8013"/>
      </w:tblGrid>
      <w:tr w:rsidR="00FE665D" w:rsidRPr="00E62F58" w14:paraId="6CB40F02" w14:textId="77777777" w:rsidTr="000837AD">
        <w:trPr>
          <w:trHeight w:val="330"/>
        </w:trPr>
        <w:tc>
          <w:tcPr>
            <w:tcW w:w="1168" w:type="dxa"/>
            <w:tcBorders>
              <w:top w:val="single" w:sz="4" w:space="0" w:color="000000"/>
              <w:left w:val="single" w:sz="4" w:space="0" w:color="000000"/>
              <w:bottom w:val="single" w:sz="4" w:space="0" w:color="000000"/>
              <w:right w:val="single" w:sz="4" w:space="0" w:color="000000"/>
            </w:tcBorders>
            <w:shd w:val="clear" w:color="auto" w:fill="C0C0C0"/>
          </w:tcPr>
          <w:p w14:paraId="6F8193E7" w14:textId="77777777" w:rsidR="00FE665D" w:rsidRPr="00E62F58" w:rsidRDefault="00FE665D" w:rsidP="00B90C86">
            <w:pPr>
              <w:keepNext/>
              <w:ind w:left="36"/>
            </w:pPr>
            <w:r w:rsidRPr="00E62F58">
              <w:rPr>
                <w:b/>
              </w:rPr>
              <w:t>Property</w:t>
            </w:r>
          </w:p>
        </w:tc>
        <w:tc>
          <w:tcPr>
            <w:tcW w:w="8013" w:type="dxa"/>
            <w:tcBorders>
              <w:top w:val="single" w:sz="4" w:space="0" w:color="000000"/>
              <w:left w:val="single" w:sz="4" w:space="0" w:color="000000"/>
              <w:bottom w:val="single" w:sz="4" w:space="0" w:color="000000"/>
              <w:right w:val="single" w:sz="4" w:space="0" w:color="000000"/>
            </w:tcBorders>
            <w:shd w:val="clear" w:color="auto" w:fill="C0C0C0"/>
          </w:tcPr>
          <w:p w14:paraId="5913EE91" w14:textId="77777777" w:rsidR="00FE665D" w:rsidRPr="00E62F58" w:rsidRDefault="00FE665D" w:rsidP="00B90C86">
            <w:pPr>
              <w:keepNext/>
              <w:ind w:right="12"/>
              <w:jc w:val="center"/>
            </w:pPr>
            <w:r w:rsidRPr="00E62F58">
              <w:rPr>
                <w:b/>
              </w:rPr>
              <w:t>Default Value</w:t>
            </w:r>
          </w:p>
        </w:tc>
      </w:tr>
      <w:tr w:rsidR="00FE665D" w:rsidRPr="00E62F58" w14:paraId="3E9D1C16" w14:textId="77777777" w:rsidTr="000837AD">
        <w:trPr>
          <w:trHeight w:val="380"/>
        </w:trPr>
        <w:tc>
          <w:tcPr>
            <w:tcW w:w="1168" w:type="dxa"/>
            <w:tcBorders>
              <w:top w:val="single" w:sz="4" w:space="0" w:color="000000"/>
              <w:left w:val="single" w:sz="4" w:space="0" w:color="000000"/>
              <w:bottom w:val="single" w:sz="4" w:space="0" w:color="000000"/>
              <w:right w:val="single" w:sz="4" w:space="0" w:color="000000"/>
            </w:tcBorders>
          </w:tcPr>
          <w:p w14:paraId="52B0B3DD" w14:textId="77777777" w:rsidR="00FE665D" w:rsidRPr="005E60AC" w:rsidRDefault="00FE665D">
            <w:pPr>
              <w:rPr>
                <w:rStyle w:val="NazwaProgramowa"/>
              </w:rPr>
            </w:pPr>
            <w:r w:rsidRPr="005E60AC">
              <w:rPr>
                <w:rStyle w:val="NazwaProgramowa"/>
              </w:rPr>
              <w:t>baseJc</w:t>
            </w:r>
          </w:p>
        </w:tc>
        <w:tc>
          <w:tcPr>
            <w:tcW w:w="8013" w:type="dxa"/>
            <w:tcBorders>
              <w:top w:val="single" w:sz="4" w:space="0" w:color="000000"/>
              <w:left w:val="single" w:sz="4" w:space="0" w:color="000000"/>
              <w:bottom w:val="single" w:sz="4" w:space="0" w:color="000000"/>
              <w:right w:val="single" w:sz="4" w:space="0" w:color="000000"/>
            </w:tcBorders>
          </w:tcPr>
          <w:p w14:paraId="5FF1141A" w14:textId="77777777" w:rsidR="00FE665D" w:rsidRPr="00E62F58" w:rsidRDefault="00FE665D">
            <w:r w:rsidRPr="00E62F58">
              <w:t>“center”</w:t>
            </w:r>
          </w:p>
        </w:tc>
      </w:tr>
      <w:tr w:rsidR="00FE665D" w:rsidRPr="00E62F58" w14:paraId="1EA60725" w14:textId="77777777" w:rsidTr="000837AD">
        <w:trPr>
          <w:trHeight w:val="634"/>
        </w:trPr>
        <w:tc>
          <w:tcPr>
            <w:tcW w:w="1168" w:type="dxa"/>
            <w:tcBorders>
              <w:top w:val="single" w:sz="4" w:space="0" w:color="000000"/>
              <w:left w:val="single" w:sz="4" w:space="0" w:color="000000"/>
              <w:bottom w:val="single" w:sz="4" w:space="0" w:color="000000"/>
              <w:right w:val="single" w:sz="4" w:space="0" w:color="000000"/>
            </w:tcBorders>
          </w:tcPr>
          <w:p w14:paraId="2C4B4E63" w14:textId="77777777" w:rsidR="00FE665D" w:rsidRPr="005E60AC" w:rsidRDefault="00FE665D">
            <w:pPr>
              <w:rPr>
                <w:rStyle w:val="NazwaProgramowa"/>
              </w:rPr>
            </w:pPr>
            <w:r w:rsidRPr="005E60AC">
              <w:rPr>
                <w:rStyle w:val="NazwaProgramowa"/>
              </w:rPr>
              <w:t>ctrlPr</w:t>
            </w:r>
          </w:p>
        </w:tc>
        <w:tc>
          <w:tcPr>
            <w:tcW w:w="8013" w:type="dxa"/>
            <w:tcBorders>
              <w:top w:val="single" w:sz="4" w:space="0" w:color="000000"/>
              <w:left w:val="single" w:sz="4" w:space="0" w:color="000000"/>
              <w:bottom w:val="single" w:sz="4" w:space="0" w:color="000000"/>
              <w:right w:val="single" w:sz="4" w:space="0" w:color="000000"/>
            </w:tcBorders>
          </w:tcPr>
          <w:p w14:paraId="600AF000" w14:textId="77777777" w:rsidR="00FE665D" w:rsidRPr="00E62F58" w:rsidRDefault="00FE665D">
            <w:r w:rsidRPr="00E62F58">
              <w:t xml:space="preserve">&lt;The character property of the first control character will be the character property of the first character in the </w:t>
            </w:r>
            <w:r w:rsidRPr="005E60AC">
              <w:rPr>
                <w:rStyle w:val="NazwaProgramowa"/>
              </w:rPr>
              <w:t>eqArr</w:t>
            </w:r>
            <w:r w:rsidRPr="00E62F58">
              <w:t xml:space="preserve"> object &gt;</w:t>
            </w:r>
          </w:p>
        </w:tc>
      </w:tr>
      <w:tr w:rsidR="00FE665D" w:rsidRPr="00E62F58" w14:paraId="60951D80" w14:textId="77777777" w:rsidTr="000837AD">
        <w:trPr>
          <w:trHeight w:val="365"/>
        </w:trPr>
        <w:tc>
          <w:tcPr>
            <w:tcW w:w="1168" w:type="dxa"/>
            <w:tcBorders>
              <w:top w:val="single" w:sz="4" w:space="0" w:color="000000"/>
              <w:left w:val="single" w:sz="4" w:space="0" w:color="000000"/>
              <w:bottom w:val="single" w:sz="4" w:space="0" w:color="000000"/>
              <w:right w:val="single" w:sz="4" w:space="0" w:color="000000"/>
            </w:tcBorders>
          </w:tcPr>
          <w:p w14:paraId="626CD36E" w14:textId="77777777" w:rsidR="00FE665D" w:rsidRPr="005E60AC" w:rsidRDefault="00FE665D">
            <w:pPr>
              <w:rPr>
                <w:rStyle w:val="NazwaProgramowa"/>
              </w:rPr>
            </w:pPr>
            <w:r w:rsidRPr="005E60AC">
              <w:rPr>
                <w:rStyle w:val="NazwaProgramowa"/>
              </w:rPr>
              <w:t>maxDist</w:t>
            </w:r>
          </w:p>
        </w:tc>
        <w:tc>
          <w:tcPr>
            <w:tcW w:w="8013" w:type="dxa"/>
            <w:tcBorders>
              <w:top w:val="single" w:sz="4" w:space="0" w:color="000000"/>
              <w:left w:val="single" w:sz="4" w:space="0" w:color="000000"/>
              <w:bottom w:val="single" w:sz="4" w:space="0" w:color="000000"/>
              <w:right w:val="single" w:sz="4" w:space="0" w:color="000000"/>
            </w:tcBorders>
          </w:tcPr>
          <w:p w14:paraId="03F81D9F" w14:textId="77777777" w:rsidR="00FE665D" w:rsidRPr="00E62F58" w:rsidRDefault="00FE665D">
            <w:r w:rsidRPr="00E62F58">
              <w:t>“0”</w:t>
            </w:r>
          </w:p>
        </w:tc>
      </w:tr>
      <w:tr w:rsidR="00FE665D" w:rsidRPr="00E62F58" w14:paraId="33D0A8AF" w14:textId="77777777" w:rsidTr="000837AD">
        <w:trPr>
          <w:trHeight w:val="365"/>
        </w:trPr>
        <w:tc>
          <w:tcPr>
            <w:tcW w:w="1168" w:type="dxa"/>
            <w:tcBorders>
              <w:top w:val="single" w:sz="4" w:space="0" w:color="000000"/>
              <w:left w:val="single" w:sz="4" w:space="0" w:color="000000"/>
              <w:bottom w:val="single" w:sz="4" w:space="0" w:color="000000"/>
              <w:right w:val="single" w:sz="4" w:space="0" w:color="000000"/>
            </w:tcBorders>
          </w:tcPr>
          <w:p w14:paraId="53998EF1" w14:textId="77777777" w:rsidR="00FE665D" w:rsidRPr="005E60AC" w:rsidRDefault="00FE665D">
            <w:pPr>
              <w:rPr>
                <w:rStyle w:val="NazwaProgramowa"/>
              </w:rPr>
            </w:pPr>
            <w:r w:rsidRPr="005E60AC">
              <w:rPr>
                <w:rStyle w:val="NazwaProgramowa"/>
              </w:rPr>
              <w:t>objDist</w:t>
            </w:r>
          </w:p>
        </w:tc>
        <w:tc>
          <w:tcPr>
            <w:tcW w:w="8013" w:type="dxa"/>
            <w:tcBorders>
              <w:top w:val="single" w:sz="4" w:space="0" w:color="000000"/>
              <w:left w:val="single" w:sz="4" w:space="0" w:color="000000"/>
              <w:bottom w:val="single" w:sz="4" w:space="0" w:color="000000"/>
              <w:right w:val="single" w:sz="4" w:space="0" w:color="000000"/>
            </w:tcBorders>
          </w:tcPr>
          <w:p w14:paraId="450D8C6A" w14:textId="77777777" w:rsidR="00FE665D" w:rsidRPr="00E62F58" w:rsidRDefault="00FE665D">
            <w:r w:rsidRPr="00E62F58">
              <w:t>“0”</w:t>
            </w:r>
          </w:p>
        </w:tc>
      </w:tr>
      <w:tr w:rsidR="00FE665D" w:rsidRPr="00E62F58" w14:paraId="5C9D098A" w14:textId="77777777" w:rsidTr="000837AD">
        <w:trPr>
          <w:trHeight w:val="365"/>
        </w:trPr>
        <w:tc>
          <w:tcPr>
            <w:tcW w:w="1168" w:type="dxa"/>
            <w:tcBorders>
              <w:top w:val="single" w:sz="4" w:space="0" w:color="000000"/>
              <w:left w:val="single" w:sz="4" w:space="0" w:color="000000"/>
              <w:bottom w:val="single" w:sz="4" w:space="0" w:color="000000"/>
              <w:right w:val="single" w:sz="4" w:space="0" w:color="000000"/>
            </w:tcBorders>
          </w:tcPr>
          <w:p w14:paraId="66E403CF" w14:textId="77777777" w:rsidR="00FE665D" w:rsidRPr="005E60AC" w:rsidRDefault="00FE665D">
            <w:pPr>
              <w:rPr>
                <w:rStyle w:val="NazwaProgramowa"/>
              </w:rPr>
            </w:pPr>
            <w:r w:rsidRPr="005E60AC">
              <w:rPr>
                <w:rStyle w:val="NazwaProgramowa"/>
              </w:rPr>
              <w:t>rSp</w:t>
            </w:r>
          </w:p>
        </w:tc>
        <w:tc>
          <w:tcPr>
            <w:tcW w:w="8013" w:type="dxa"/>
            <w:tcBorders>
              <w:top w:val="single" w:sz="4" w:space="0" w:color="000000"/>
              <w:left w:val="single" w:sz="4" w:space="0" w:color="000000"/>
              <w:bottom w:val="single" w:sz="4" w:space="0" w:color="000000"/>
              <w:right w:val="single" w:sz="4" w:space="0" w:color="000000"/>
            </w:tcBorders>
          </w:tcPr>
          <w:p w14:paraId="54730BEB" w14:textId="77777777" w:rsidR="00FE665D" w:rsidRPr="00E62F58" w:rsidRDefault="00FE665D">
            <w:r w:rsidRPr="00E62F58">
              <w:t>“0”</w:t>
            </w:r>
          </w:p>
        </w:tc>
      </w:tr>
      <w:tr w:rsidR="00FE665D" w:rsidRPr="00E62F58" w14:paraId="18E2DA9C" w14:textId="77777777" w:rsidTr="000837AD">
        <w:trPr>
          <w:trHeight w:val="365"/>
        </w:trPr>
        <w:tc>
          <w:tcPr>
            <w:tcW w:w="1168" w:type="dxa"/>
            <w:tcBorders>
              <w:top w:val="single" w:sz="4" w:space="0" w:color="000000"/>
              <w:left w:val="single" w:sz="4" w:space="0" w:color="000000"/>
              <w:bottom w:val="single" w:sz="4" w:space="0" w:color="000000"/>
              <w:right w:val="single" w:sz="4" w:space="0" w:color="000000"/>
            </w:tcBorders>
          </w:tcPr>
          <w:p w14:paraId="0F83E4CD" w14:textId="77777777" w:rsidR="00FE665D" w:rsidRPr="005E60AC" w:rsidRDefault="00FE665D">
            <w:pPr>
              <w:rPr>
                <w:rStyle w:val="NazwaProgramowa"/>
              </w:rPr>
            </w:pPr>
            <w:r w:rsidRPr="005E60AC">
              <w:rPr>
                <w:rStyle w:val="NazwaProgramowa"/>
              </w:rPr>
              <w:t>rSpRule</w:t>
            </w:r>
          </w:p>
        </w:tc>
        <w:tc>
          <w:tcPr>
            <w:tcW w:w="8013" w:type="dxa"/>
            <w:tcBorders>
              <w:top w:val="single" w:sz="4" w:space="0" w:color="000000"/>
              <w:left w:val="single" w:sz="4" w:space="0" w:color="000000"/>
              <w:bottom w:val="single" w:sz="4" w:space="0" w:color="000000"/>
              <w:right w:val="single" w:sz="4" w:space="0" w:color="000000"/>
            </w:tcBorders>
          </w:tcPr>
          <w:p w14:paraId="51ED5501" w14:textId="77777777" w:rsidR="00FE665D" w:rsidRPr="00E62F58" w:rsidRDefault="00FE665D">
            <w:r w:rsidRPr="00E62F58">
              <w:t>“0” &lt;single&gt;</w:t>
            </w:r>
          </w:p>
        </w:tc>
      </w:tr>
    </w:tbl>
    <w:p w14:paraId="51E964F1" w14:textId="77777777" w:rsidR="00FE665D" w:rsidRPr="00E62F58" w:rsidRDefault="00FE665D">
      <w:pPr>
        <w:spacing w:after="218"/>
      </w:pPr>
    </w:p>
    <w:p w14:paraId="01D25C54" w14:textId="77777777" w:rsidR="00FE665D" w:rsidRPr="00E62F58" w:rsidRDefault="00FE665D">
      <w:pPr>
        <w:spacing w:after="192" w:line="270" w:lineRule="auto"/>
        <w:ind w:left="9"/>
      </w:pPr>
      <w:r w:rsidRPr="00E62F58">
        <w:t>[</w:t>
      </w:r>
      <w:r w:rsidRPr="00E62F58">
        <w:rPr>
          <w:i/>
        </w:rPr>
        <w:t>Example</w:t>
      </w:r>
      <w:r w:rsidRPr="00E62F58">
        <w:t>:</w:t>
      </w:r>
    </w:p>
    <w:p w14:paraId="7E2CAFC5" w14:textId="77777777" w:rsidR="00FE665D" w:rsidRPr="00E62F58" w:rsidRDefault="00FE665D">
      <w:pPr>
        <w:spacing w:after="354"/>
        <w:ind w:left="9" w:right="15"/>
      </w:pPr>
      <w:r w:rsidRPr="00E62F58">
        <w:t>A simple array,</w:t>
      </w:r>
      <w:r>
        <w:t xml:space="preserve"> </w:t>
      </w:r>
      <m:oMath>
        <m:eqArr>
          <m:eqArrPr>
            <m:ctrlPr>
              <w:rPr>
                <w:rFonts w:ascii="Cambria Math" w:hAnsi="Cambria Math"/>
              </w:rPr>
            </m:ctrlPr>
          </m:eqArrPr>
          <m:e>
            <m:r>
              <w:rPr>
                <w:rFonts w:ascii="Cambria Math" w:hAnsi="Cambria Math"/>
              </w:rPr>
              <m:t>a=b+c</m:t>
            </m:r>
          </m:e>
          <m:e>
            <m:r>
              <w:rPr>
                <w:rFonts w:ascii="Cambria Math" w:hAnsi="Cambria Math"/>
              </w:rPr>
              <m:t>d+e=f</m:t>
            </m:r>
          </m:e>
        </m:eqArr>
        <m:r>
          <w:rPr>
            <w:rFonts w:ascii="Cambria Math" w:hAnsi="Cambria Math"/>
          </w:rPr>
          <m:t xml:space="preserve"> </m:t>
        </m:r>
      </m:oMath>
      <w:r w:rsidRPr="00E62F58">
        <w:t>is represented as follows:</w:t>
      </w:r>
    </w:p>
    <w:p w14:paraId="13600DAF" w14:textId="77777777" w:rsidR="00FE665D" w:rsidRPr="005E60AC" w:rsidRDefault="00FE665D" w:rsidP="005E60AC">
      <w:pPr>
        <w:pStyle w:val="SourceCode"/>
      </w:pPr>
      <w:r w:rsidRPr="005E60AC">
        <w:t>&lt;m:eqArr&gt;</w:t>
      </w:r>
    </w:p>
    <w:p w14:paraId="66F9B961" w14:textId="77777777" w:rsidR="00FE665D" w:rsidRPr="005E60AC" w:rsidRDefault="00FE665D" w:rsidP="005E60AC">
      <w:pPr>
        <w:pStyle w:val="SourceCode"/>
      </w:pPr>
      <w:r>
        <w:t xml:space="preserve">  </w:t>
      </w:r>
      <w:r w:rsidRPr="005E60AC">
        <w:t>&lt;m:e&gt;</w:t>
      </w:r>
    </w:p>
    <w:p w14:paraId="1549B108" w14:textId="77777777" w:rsidR="00FE665D" w:rsidRPr="005E60AC" w:rsidRDefault="00FE665D" w:rsidP="005E60AC">
      <w:pPr>
        <w:pStyle w:val="SourceCode"/>
      </w:pPr>
      <w:r>
        <w:t xml:space="preserve">    </w:t>
      </w:r>
      <w:r w:rsidRPr="005E60AC">
        <w:t>&lt;m:r&gt;</w:t>
      </w:r>
    </w:p>
    <w:p w14:paraId="47193DDF" w14:textId="77777777" w:rsidR="00FE665D" w:rsidRPr="005E60AC" w:rsidRDefault="00FE665D" w:rsidP="005E60AC">
      <w:pPr>
        <w:pStyle w:val="SourceCode"/>
      </w:pPr>
      <w:r>
        <w:t xml:space="preserve">      </w:t>
      </w:r>
      <w:r w:rsidRPr="005E60AC">
        <w:t>&lt;m:t&gt;a=b+c&lt;/m:t&gt;</w:t>
      </w:r>
    </w:p>
    <w:p w14:paraId="2E67762B" w14:textId="77777777" w:rsidR="00FE665D" w:rsidRPr="005E60AC" w:rsidRDefault="00FE665D" w:rsidP="005E60AC">
      <w:pPr>
        <w:pStyle w:val="SourceCode"/>
      </w:pPr>
      <w:r>
        <w:t xml:space="preserve">    </w:t>
      </w:r>
      <w:r w:rsidRPr="005E60AC">
        <w:t>&lt;/m:r&gt;</w:t>
      </w:r>
    </w:p>
    <w:p w14:paraId="522D2783" w14:textId="77777777" w:rsidR="00FE665D" w:rsidRPr="005E60AC" w:rsidRDefault="00FE665D" w:rsidP="005E60AC">
      <w:pPr>
        <w:pStyle w:val="SourceCode"/>
      </w:pPr>
      <w:r>
        <w:t xml:space="preserve">  </w:t>
      </w:r>
      <w:r w:rsidRPr="005E60AC">
        <w:t>&lt;/m:e&gt;</w:t>
      </w:r>
    </w:p>
    <w:p w14:paraId="2951A8E7" w14:textId="77777777" w:rsidR="00FE665D" w:rsidRPr="005E60AC" w:rsidRDefault="00FE665D" w:rsidP="005E60AC">
      <w:pPr>
        <w:pStyle w:val="SourceCode"/>
      </w:pPr>
      <w:r>
        <w:t xml:space="preserve">  </w:t>
      </w:r>
      <w:r w:rsidRPr="005E60AC">
        <w:t>&lt;m:e&gt;</w:t>
      </w:r>
    </w:p>
    <w:p w14:paraId="3CC9775E" w14:textId="77777777" w:rsidR="00FE665D" w:rsidRPr="005E60AC" w:rsidRDefault="00FE665D" w:rsidP="005E60AC">
      <w:pPr>
        <w:pStyle w:val="SourceCode"/>
      </w:pPr>
      <w:r>
        <w:t xml:space="preserve">    </w:t>
      </w:r>
      <w:r w:rsidRPr="005E60AC">
        <w:t>&lt;m:r&gt;</w:t>
      </w:r>
    </w:p>
    <w:p w14:paraId="17F515A3" w14:textId="77777777" w:rsidR="00FE665D" w:rsidRPr="005E60AC" w:rsidRDefault="00FE665D" w:rsidP="005E60AC">
      <w:pPr>
        <w:pStyle w:val="SourceCode"/>
      </w:pPr>
      <w:r>
        <w:t xml:space="preserve">      </w:t>
      </w:r>
      <w:r w:rsidRPr="005E60AC">
        <w:t>&lt;m:t&gt;d+e=f&lt;/m:t&gt;</w:t>
      </w:r>
    </w:p>
    <w:p w14:paraId="304BC271" w14:textId="77777777" w:rsidR="00FE665D" w:rsidRPr="005E60AC" w:rsidRDefault="00FE665D" w:rsidP="005E60AC">
      <w:pPr>
        <w:pStyle w:val="SourceCode"/>
      </w:pPr>
      <w:r>
        <w:t xml:space="preserve">    </w:t>
      </w:r>
      <w:r w:rsidRPr="005E60AC">
        <w:t>&lt;/m:r&gt;</w:t>
      </w:r>
    </w:p>
    <w:p w14:paraId="656F33AD" w14:textId="77777777" w:rsidR="00FE665D" w:rsidRPr="005E60AC" w:rsidRDefault="00FE665D" w:rsidP="005E60AC">
      <w:pPr>
        <w:pStyle w:val="SourceCode"/>
      </w:pPr>
      <w:r>
        <w:t xml:space="preserve">  </w:t>
      </w:r>
      <w:r w:rsidRPr="005E60AC">
        <w:t>&lt;/m:e&gt;</w:t>
      </w:r>
    </w:p>
    <w:p w14:paraId="761E70C0" w14:textId="77777777" w:rsidR="00FE665D" w:rsidRPr="005E60AC" w:rsidRDefault="00FE665D" w:rsidP="005E60AC">
      <w:pPr>
        <w:pStyle w:val="SourceCode"/>
      </w:pPr>
      <w:r w:rsidRPr="005E60AC">
        <w:t>&lt;/m:eqArr&gt;</w:t>
      </w:r>
    </w:p>
    <w:p w14:paraId="08D86E17" w14:textId="77777777" w:rsidR="00FE665D" w:rsidRPr="00E62F58" w:rsidRDefault="00FE665D" w:rsidP="005E60AC">
      <w:pPr>
        <w:pStyle w:val="Standardowyakapit"/>
      </w:pPr>
      <w:r w:rsidRPr="00E62F58">
        <w:t>A more complex array with alignment points, e.g.:</w:t>
      </w:r>
    </w:p>
    <w:p w14:paraId="7204110A" w14:textId="77777777" w:rsidR="00FE665D" w:rsidRPr="00E62F58" w:rsidRDefault="00FE665D" w:rsidP="00DF6CDA">
      <w:pPr>
        <w:spacing w:after="184"/>
        <w:ind w:left="9" w:right="15"/>
      </w:pPr>
      <m:oMathPara>
        <m:oMath>
          <m:eqArr>
            <m:eqArrPr>
              <m:ctrlPr>
                <w:rPr>
                  <w:rFonts w:ascii="Cambria Math" w:hAnsi="Cambria Math"/>
                </w:rPr>
              </m:ctrlPr>
            </m:eqArrPr>
            <m:e>
              <m:r>
                <w:rPr>
                  <w:rFonts w:ascii="Cambria Math" w:hAnsi="Cambria Math"/>
                </w:rPr>
                <m:t>&amp;x+&amp;&amp;y+&amp;&amp;z&amp;&amp;= &amp;&amp;10</m:t>
              </m:r>
            </m:e>
            <m:e>
              <m:r>
                <w:rPr>
                  <w:rFonts w:ascii="Cambria Math" w:hAnsi="Cambria Math"/>
                </w:rPr>
                <m:t>3&amp;x+&amp;&amp;y+&amp;2&amp;z&amp;&amp;= &amp;&amp;34</m:t>
              </m:r>
            </m:e>
            <m:e>
              <m:r>
                <w:rPr>
                  <w:rFonts w:ascii="Cambria Math" w:hAnsi="Cambria Math"/>
                </w:rPr>
                <m:t>-5&amp;x+&amp;2&amp;y-&amp;&amp;z&amp;&amp;= &amp;&amp;- 14</m:t>
              </m:r>
            </m:e>
          </m:eqArr>
        </m:oMath>
      </m:oMathPara>
    </w:p>
    <w:p w14:paraId="210E9EAD" w14:textId="77777777" w:rsidR="00FE665D" w:rsidRPr="00E62F58" w:rsidRDefault="00FE665D" w:rsidP="005E60AC">
      <w:pPr>
        <w:pStyle w:val="Standardowyakapit"/>
      </w:pPr>
      <w:r w:rsidRPr="00E62F58">
        <w:t>is represented as follows:</w:t>
      </w:r>
    </w:p>
    <w:p w14:paraId="48EA1802" w14:textId="77777777" w:rsidR="00FE665D" w:rsidRPr="005E60AC" w:rsidRDefault="00FE665D" w:rsidP="005E60AC">
      <w:pPr>
        <w:pStyle w:val="SourceCode"/>
      </w:pPr>
      <w:r w:rsidRPr="005E60AC">
        <w:t>&lt;m:eqArr&gt;</w:t>
      </w:r>
    </w:p>
    <w:p w14:paraId="57A7D14D" w14:textId="77777777" w:rsidR="00FE665D" w:rsidRPr="005E60AC" w:rsidRDefault="00FE665D" w:rsidP="005E60AC">
      <w:pPr>
        <w:pStyle w:val="SourceCode"/>
      </w:pPr>
      <w:r>
        <w:t xml:space="preserve">  </w:t>
      </w:r>
      <w:r w:rsidRPr="005E60AC">
        <w:t>&lt;m:e&gt;</w:t>
      </w:r>
    </w:p>
    <w:p w14:paraId="5C15693D" w14:textId="77777777" w:rsidR="00FE665D" w:rsidRPr="005E60AC" w:rsidRDefault="00FE665D" w:rsidP="005E60AC">
      <w:pPr>
        <w:pStyle w:val="SourceCode"/>
      </w:pPr>
      <w:r>
        <w:t xml:space="preserve">    </w:t>
      </w:r>
      <w:r w:rsidRPr="005E60AC">
        <w:t>&lt;m:r&gt;</w:t>
      </w:r>
    </w:p>
    <w:p w14:paraId="3C732313" w14:textId="77777777" w:rsidR="00FE665D" w:rsidRPr="005E60AC" w:rsidRDefault="00FE665D" w:rsidP="005E60AC">
      <w:pPr>
        <w:pStyle w:val="SourceCode"/>
      </w:pPr>
      <w:r>
        <w:t xml:space="preserve">      </w:t>
      </w:r>
      <w:r w:rsidRPr="005E60AC">
        <w:t>&lt;m:t&gt;&amp;amp;x+&amp;amp;&amp;amp;y+&amp;amp;&amp;amp;z&amp;amp;&amp;amp;= &amp;amp;&amp;amp;10&lt;/m:t&gt;</w:t>
      </w:r>
    </w:p>
    <w:p w14:paraId="2815688B" w14:textId="77777777" w:rsidR="00FE665D" w:rsidRPr="005E60AC" w:rsidRDefault="00FE665D" w:rsidP="005E60AC">
      <w:pPr>
        <w:pStyle w:val="SourceCode"/>
      </w:pPr>
      <w:r>
        <w:t xml:space="preserve">    </w:t>
      </w:r>
      <w:r w:rsidRPr="005E60AC">
        <w:t>&lt;/m:r&gt;</w:t>
      </w:r>
    </w:p>
    <w:p w14:paraId="585871C3" w14:textId="77777777" w:rsidR="00FE665D" w:rsidRPr="005E60AC" w:rsidRDefault="00FE665D" w:rsidP="005E60AC">
      <w:pPr>
        <w:pStyle w:val="SourceCode"/>
      </w:pPr>
      <w:r>
        <w:t xml:space="preserve">  </w:t>
      </w:r>
      <w:r w:rsidRPr="005E60AC">
        <w:t>&lt;/m:e&gt;</w:t>
      </w:r>
    </w:p>
    <w:p w14:paraId="54113ACD" w14:textId="77777777" w:rsidR="00FE665D" w:rsidRPr="005E60AC" w:rsidRDefault="00FE665D" w:rsidP="005E60AC">
      <w:pPr>
        <w:pStyle w:val="SourceCode"/>
      </w:pPr>
      <w:r>
        <w:t xml:space="preserve">  </w:t>
      </w:r>
      <w:r w:rsidRPr="005E60AC">
        <w:t>&lt;m:e&gt;</w:t>
      </w:r>
    </w:p>
    <w:p w14:paraId="3409B911" w14:textId="77777777" w:rsidR="00FE665D" w:rsidRPr="005E60AC" w:rsidRDefault="00FE665D" w:rsidP="005E60AC">
      <w:pPr>
        <w:pStyle w:val="SourceCode"/>
      </w:pPr>
      <w:r>
        <w:t xml:space="preserve">    </w:t>
      </w:r>
      <w:r w:rsidRPr="005E60AC">
        <w:t>&lt;m:r&gt;</w:t>
      </w:r>
    </w:p>
    <w:p w14:paraId="740D9EE9" w14:textId="77777777" w:rsidR="00FE665D" w:rsidRPr="005E60AC" w:rsidRDefault="00FE665D" w:rsidP="005E60AC">
      <w:pPr>
        <w:pStyle w:val="SourceCode"/>
      </w:pPr>
      <w:r>
        <w:t xml:space="preserve">      </w:t>
      </w:r>
      <w:r w:rsidRPr="005E60AC">
        <w:t>&lt;m:t&gt;3&amp;amp;x+&amp;amp;&amp;amp;y+&amp;amp;2&amp;amp;z&amp;amp;&amp;amp;= &amp;amp;&amp;amp;34&lt;/m:t&gt;</w:t>
      </w:r>
    </w:p>
    <w:p w14:paraId="49963366" w14:textId="77777777" w:rsidR="00FE665D" w:rsidRPr="005E60AC" w:rsidRDefault="00FE665D" w:rsidP="005E60AC">
      <w:pPr>
        <w:pStyle w:val="SourceCode"/>
      </w:pPr>
      <w:r>
        <w:t xml:space="preserve">    </w:t>
      </w:r>
      <w:r w:rsidRPr="005E60AC">
        <w:t>&lt;/m:r&gt;</w:t>
      </w:r>
    </w:p>
    <w:p w14:paraId="223EB97B" w14:textId="77777777" w:rsidR="00FE665D" w:rsidRPr="005E60AC" w:rsidRDefault="00FE665D" w:rsidP="005E60AC">
      <w:pPr>
        <w:pStyle w:val="SourceCode"/>
      </w:pPr>
      <w:r>
        <w:t xml:space="preserve">  </w:t>
      </w:r>
      <w:r w:rsidRPr="005E60AC">
        <w:t>&lt;/m:e&gt;</w:t>
      </w:r>
    </w:p>
    <w:p w14:paraId="5B5E6CF6" w14:textId="77777777" w:rsidR="00FE665D" w:rsidRPr="005E60AC" w:rsidRDefault="00FE665D" w:rsidP="005E60AC">
      <w:pPr>
        <w:pStyle w:val="SourceCode"/>
      </w:pPr>
      <w:r>
        <w:t xml:space="preserve">  </w:t>
      </w:r>
      <w:r w:rsidRPr="005E60AC">
        <w:t>&lt;m:e&gt;</w:t>
      </w:r>
    </w:p>
    <w:p w14:paraId="50870BEF" w14:textId="77777777" w:rsidR="00FE665D" w:rsidRPr="005E60AC" w:rsidRDefault="00FE665D" w:rsidP="005E60AC">
      <w:pPr>
        <w:pStyle w:val="SourceCode"/>
      </w:pPr>
      <w:r>
        <w:t xml:space="preserve">    </w:t>
      </w:r>
      <w:r w:rsidRPr="005E60AC">
        <w:t>&lt;m:r&gt;</w:t>
      </w:r>
    </w:p>
    <w:p w14:paraId="67E19F3F" w14:textId="77777777" w:rsidR="00FE665D" w:rsidRPr="005E60AC" w:rsidRDefault="00FE665D" w:rsidP="005E60AC">
      <w:pPr>
        <w:pStyle w:val="SourceCode"/>
      </w:pPr>
      <w:r>
        <w:t xml:space="preserve">      </w:t>
      </w:r>
      <w:r w:rsidRPr="005E60AC">
        <w:t>&lt;m:t&gt;-5&amp;amp;x+&amp;amp;2&amp;amp;y-&amp;amp;&amp;amp;z&amp;amp;&amp;amp;= &amp;amp;&amp;amp;-</w:t>
      </w:r>
    </w:p>
    <w:p w14:paraId="55A72268" w14:textId="77777777" w:rsidR="00FE665D" w:rsidRPr="005E60AC" w:rsidRDefault="00FE665D" w:rsidP="005E60AC">
      <w:pPr>
        <w:pStyle w:val="SourceCode"/>
      </w:pPr>
      <w:r>
        <w:t xml:space="preserve">        </w:t>
      </w:r>
      <w:r w:rsidRPr="005E60AC">
        <w:t>14&lt;/m:t&gt;</w:t>
      </w:r>
    </w:p>
    <w:p w14:paraId="07DFC68D" w14:textId="77777777" w:rsidR="00FE665D" w:rsidRPr="005E60AC" w:rsidRDefault="00FE665D" w:rsidP="005E60AC">
      <w:pPr>
        <w:pStyle w:val="SourceCode"/>
      </w:pPr>
      <w:r>
        <w:t xml:space="preserve">    </w:t>
      </w:r>
      <w:r w:rsidRPr="005E60AC">
        <w:t>&lt;/m:r&gt;</w:t>
      </w:r>
    </w:p>
    <w:p w14:paraId="2ED0CFBD" w14:textId="77777777" w:rsidR="00FE665D" w:rsidRPr="005E60AC" w:rsidRDefault="00FE665D" w:rsidP="005E60AC">
      <w:pPr>
        <w:pStyle w:val="SourceCode"/>
      </w:pPr>
      <w:r>
        <w:t xml:space="preserve">  </w:t>
      </w:r>
      <w:r w:rsidRPr="005E60AC">
        <w:t>&lt;/m:e&gt;</w:t>
      </w:r>
    </w:p>
    <w:p w14:paraId="1BBE4833" w14:textId="77777777" w:rsidR="00FE665D" w:rsidRPr="005E60AC" w:rsidRDefault="00FE665D" w:rsidP="005E60AC">
      <w:pPr>
        <w:pStyle w:val="SourceCode"/>
      </w:pPr>
      <w:r w:rsidRPr="005E60AC">
        <w:t>&lt;/m:eqArr&gt;</w:t>
      </w:r>
    </w:p>
    <w:p w14:paraId="6DE48B64" w14:textId="77777777" w:rsidR="00FE665D" w:rsidRPr="00E62F58" w:rsidRDefault="00FE665D" w:rsidP="005E60AC">
      <w:pPr>
        <w:pStyle w:val="Standardowyakapit"/>
      </w:pPr>
      <w:r w:rsidRPr="00E62F58">
        <w:t>Notice that the variables, operators</w:t>
      </w:r>
      <w:r>
        <w:t xml:space="preserve"> and</w:t>
      </w:r>
      <w:r w:rsidRPr="00E62F58">
        <w:t xml:space="preserve"> digits of the sums line up properly, as the align values line up between each argument by adding space at the position of each spacer value.</w:t>
      </w:r>
    </w:p>
    <w:p w14:paraId="73C46460" w14:textId="77777777" w:rsidR="00FE665D" w:rsidRPr="00E62F58" w:rsidRDefault="00FE665D" w:rsidP="000837AD">
      <w:pPr>
        <w:pStyle w:val="Standardowyakapit"/>
      </w:pPr>
      <w:r w:rsidRPr="00C249D8">
        <w:rPr>
          <w:i/>
        </w:rPr>
        <w:t>End example</w:t>
      </w:r>
      <w:r w:rsidRPr="00E62F58">
        <w:t>]</w:t>
      </w:r>
    </w:p>
    <w:p w14:paraId="504BAA30" w14:textId="77777777" w:rsidR="00FE665D" w:rsidRPr="00E62F58" w:rsidRDefault="00FE665D" w:rsidP="005E60AC">
      <w:pPr>
        <w:pStyle w:val="Standardowyakapit"/>
      </w:pPr>
      <w:r w:rsidRPr="00E62F58">
        <w:t>[</w:t>
      </w:r>
      <w:r w:rsidRPr="00E62F58">
        <w:rPr>
          <w:i/>
        </w:rPr>
        <w:t>Note</w:t>
      </w:r>
      <w:r w:rsidRPr="00E62F58">
        <w:t xml:space="preserve">: The W3C XML Schema definition of this element’s content model </w:t>
      </w:r>
      <w:r w:rsidRPr="000837AD">
        <w:rPr>
          <w:rStyle w:val="NazwaProgramowa"/>
        </w:rPr>
        <w:t>(CT_EqArr)</w:t>
      </w:r>
      <w:r w:rsidRPr="00E62F58">
        <w:t xml:space="preserve"> is located in §A.6.1. </w:t>
      </w:r>
      <w:r w:rsidRPr="004931D8">
        <w:rPr>
          <w:i/>
        </w:rPr>
        <w:t>End note</w:t>
      </w:r>
      <w:r w:rsidRPr="00E62F58">
        <w:t>]</w:t>
      </w:r>
    </w:p>
    <w:p w14:paraId="01CCE243" w14:textId="77777777" w:rsidR="00FE665D" w:rsidRPr="00E62F58" w:rsidRDefault="00FE665D" w:rsidP="004D5099">
      <w:pPr>
        <w:pStyle w:val="Nagwek4"/>
      </w:pPr>
      <w:bookmarkStart w:id="73" w:name="_Toc131579473"/>
      <w:bookmarkStart w:id="74" w:name="_Toc132650819"/>
      <w:r w:rsidRPr="005E60AC">
        <w:rPr>
          <w:rStyle w:val="NazwaProgramowa"/>
        </w:rPr>
        <w:t>eqArrPr</w:t>
      </w:r>
      <w:r w:rsidRPr="00E62F58">
        <w:t xml:space="preserve"> (Array Properties)</w:t>
      </w:r>
      <w:bookmarkEnd w:id="73"/>
      <w:bookmarkEnd w:id="74"/>
    </w:p>
    <w:p w14:paraId="2C10CA41" w14:textId="77777777" w:rsidR="00FE665D" w:rsidRDefault="00FE665D" w:rsidP="005E60AC">
      <w:pPr>
        <w:pStyle w:val="Standardowyakapit"/>
      </w:pPr>
      <w:r w:rsidRPr="00E62F58">
        <w:t xml:space="preserve">This element specifies the properties of the array object, including the vertical justification of the object and layout inside the object. </w:t>
      </w:r>
    </w:p>
    <w:p w14:paraId="1B2BF603" w14:textId="77777777" w:rsidR="00FE665D" w:rsidRDefault="00FE665D" w:rsidP="005E60AC">
      <w:pPr>
        <w:pStyle w:val="Standardowyakapit"/>
      </w:pPr>
      <w:r w:rsidRPr="00E62F58">
        <w:t>[</w:t>
      </w:r>
      <w:r w:rsidRPr="00E62F58">
        <w:rPr>
          <w:i/>
        </w:rPr>
        <w:t>Example</w:t>
      </w:r>
      <w:r w:rsidRPr="00E62F58">
        <w:t>:</w:t>
      </w:r>
    </w:p>
    <w:p w14:paraId="008985C5" w14:textId="77777777" w:rsidR="00FE665D" w:rsidRDefault="00FE665D" w:rsidP="005E60AC">
      <w:pPr>
        <w:pStyle w:val="Standardowyakapit"/>
      </w:pPr>
      <m:oMathPara>
        <m:oMath>
          <m:m>
            <m:mPr>
              <m:mcs>
                <m:mc>
                  <m:mcPr>
                    <m:count m:val="1"/>
                    <m:mcJc m:val="center"/>
                  </m:mcPr>
                </m:mc>
              </m:mcs>
              <m:ctrlPr>
                <w:rPr>
                  <w:rFonts w:ascii="Cambria Math" w:hAnsi="Cambria Math"/>
                  <w:i/>
                </w:rPr>
              </m:ctrlPr>
            </m:mPr>
            <m:mr>
              <m:e>
                <m:r>
                  <w:rPr>
                    <w:rFonts w:ascii="Cambria Math" w:hAnsi="Cambria Math"/>
                  </w:rPr>
                  <m:t>111a=c</m:t>
                </m:r>
              </m:e>
            </m:mr>
            <m:mr>
              <m:e>
                <m:r>
                  <w:rPr>
                    <w:rFonts w:ascii="Cambria Math" w:hAnsi="Cambria Math"/>
                  </w:rPr>
                  <m:t>111a+111b=111c</m:t>
                </m:r>
              </m:e>
            </m:mr>
            <m:mr>
              <m:e>
                <m:r>
                  <w:rPr>
                    <w:rFonts w:ascii="Cambria Math" w:hAnsi="Cambria Math"/>
                  </w:rPr>
                  <m:t>b=111c</m:t>
                </m:r>
              </m:e>
            </m:mr>
          </m:m>
        </m:oMath>
      </m:oMathPara>
    </w:p>
    <w:p w14:paraId="36DD7E47" w14:textId="77777777" w:rsidR="00FE665D" w:rsidRPr="00E62F58" w:rsidRDefault="00FE665D" w:rsidP="006427F0">
      <w:pPr>
        <w:tabs>
          <w:tab w:val="center" w:pos="4283"/>
          <w:tab w:val="center" w:pos="5426"/>
          <w:tab w:val="center" w:pos="5987"/>
        </w:tabs>
        <w:spacing w:after="4"/>
      </w:pPr>
    </w:p>
    <w:p w14:paraId="6A424DF9" w14:textId="77777777" w:rsidR="00FE665D" w:rsidRPr="006427F0" w:rsidRDefault="00FE665D" w:rsidP="006427F0">
      <w:pPr>
        <w:pStyle w:val="SourceCode"/>
      </w:pPr>
      <w:r w:rsidRPr="006427F0">
        <w:t>&lt;m:eqArr&gt;</w:t>
      </w:r>
    </w:p>
    <w:p w14:paraId="0CB62925" w14:textId="77777777" w:rsidR="00FE665D" w:rsidRPr="006427F0" w:rsidRDefault="00FE665D" w:rsidP="006427F0">
      <w:pPr>
        <w:pStyle w:val="SourceCode"/>
      </w:pPr>
      <w:r>
        <w:t xml:space="preserve">  </w:t>
      </w:r>
      <w:r w:rsidRPr="006427F0">
        <w:t>&lt;m:eqArrPr&gt;</w:t>
      </w:r>
    </w:p>
    <w:p w14:paraId="43552232" w14:textId="77777777" w:rsidR="00FE665D" w:rsidRPr="006427F0" w:rsidRDefault="00FE665D" w:rsidP="006427F0">
      <w:pPr>
        <w:pStyle w:val="SourceCode"/>
      </w:pPr>
      <w:r>
        <w:t xml:space="preserve">    </w:t>
      </w:r>
      <w:r w:rsidRPr="006427F0">
        <w:t>&lt;m:baseJc m:val="bottom"/&gt;</w:t>
      </w:r>
    </w:p>
    <w:p w14:paraId="340DA305" w14:textId="77777777" w:rsidR="00FE665D" w:rsidRPr="006427F0" w:rsidRDefault="00FE665D" w:rsidP="006427F0">
      <w:pPr>
        <w:pStyle w:val="SourceCode"/>
      </w:pPr>
      <w:r>
        <w:t xml:space="preserve">  </w:t>
      </w:r>
      <w:r w:rsidRPr="006427F0">
        <w:t>&lt;/m:eqArrPr&gt;</w:t>
      </w:r>
    </w:p>
    <w:p w14:paraId="0A33BBE7" w14:textId="77777777" w:rsidR="00FE665D" w:rsidRPr="006427F0" w:rsidRDefault="00FE665D" w:rsidP="006427F0">
      <w:pPr>
        <w:pStyle w:val="SourceCode"/>
      </w:pPr>
      <w:r>
        <w:t xml:space="preserve">  </w:t>
      </w:r>
      <w:r w:rsidRPr="006427F0">
        <w:t>&lt;m:e&gt;</w:t>
      </w:r>
    </w:p>
    <w:p w14:paraId="7DBC5286" w14:textId="77777777" w:rsidR="00FE665D" w:rsidRPr="006427F0" w:rsidRDefault="00FE665D" w:rsidP="006427F0">
      <w:pPr>
        <w:pStyle w:val="SourceCode"/>
      </w:pPr>
      <w:r>
        <w:t xml:space="preserve">    </w:t>
      </w:r>
      <w:r w:rsidRPr="006427F0">
        <w:t>&lt;m:r&gt;</w:t>
      </w:r>
    </w:p>
    <w:p w14:paraId="3CB6D511" w14:textId="77777777" w:rsidR="00FE665D" w:rsidRPr="006427F0" w:rsidRDefault="00FE665D" w:rsidP="006427F0">
      <w:pPr>
        <w:pStyle w:val="SourceCode"/>
      </w:pPr>
      <w:r>
        <w:t xml:space="preserve">      </w:t>
      </w:r>
      <w:r w:rsidRPr="006427F0">
        <w:t>&lt;m:t&gt;111&amp;amp;a&amp;amp;&amp;amp;&amp;amp;&amp;amp;&amp;amp;&amp;amp;=&amp;amp;&amp;amp;c&lt;/m:t&gt;</w:t>
      </w:r>
    </w:p>
    <w:p w14:paraId="4D18C6B7" w14:textId="77777777" w:rsidR="00FE665D" w:rsidRPr="006427F0" w:rsidRDefault="00FE665D" w:rsidP="006427F0">
      <w:pPr>
        <w:pStyle w:val="SourceCode"/>
      </w:pPr>
      <w:r>
        <w:t xml:space="preserve">    </w:t>
      </w:r>
      <w:r w:rsidRPr="006427F0">
        <w:t>&lt;/m:r&gt;</w:t>
      </w:r>
    </w:p>
    <w:p w14:paraId="4A8C36A4" w14:textId="77777777" w:rsidR="00FE665D" w:rsidRPr="006427F0" w:rsidRDefault="00FE665D" w:rsidP="006427F0">
      <w:pPr>
        <w:pStyle w:val="SourceCode"/>
      </w:pPr>
      <w:r>
        <w:t xml:space="preserve">  </w:t>
      </w:r>
      <w:r w:rsidRPr="006427F0">
        <w:t>&lt;/m:e&gt;</w:t>
      </w:r>
    </w:p>
    <w:p w14:paraId="00191B75" w14:textId="77777777" w:rsidR="00FE665D" w:rsidRPr="006427F0" w:rsidRDefault="00FE665D" w:rsidP="006427F0">
      <w:pPr>
        <w:pStyle w:val="SourceCode"/>
      </w:pPr>
      <w:r>
        <w:t xml:space="preserve">  </w:t>
      </w:r>
      <w:r w:rsidRPr="006427F0">
        <w:t>&lt;m:e&gt;</w:t>
      </w:r>
    </w:p>
    <w:p w14:paraId="5E3EFDDE" w14:textId="77777777" w:rsidR="00FE665D" w:rsidRPr="006427F0" w:rsidRDefault="00FE665D" w:rsidP="006427F0">
      <w:pPr>
        <w:pStyle w:val="SourceCode"/>
      </w:pPr>
      <w:r>
        <w:t xml:space="preserve">    </w:t>
      </w:r>
      <w:r w:rsidRPr="006427F0">
        <w:t>&lt;m:r&gt; &lt;m:t&gt;111&amp;amp;a&amp;amp;&amp;amp;+&amp;amp;111&amp;amp;b&amp;amp;&amp;amp;=&amp;amp;111&amp;amp;c&lt;/m:t&gt;</w:t>
      </w:r>
    </w:p>
    <w:p w14:paraId="319E077D" w14:textId="77777777" w:rsidR="00FE665D" w:rsidRPr="006427F0" w:rsidRDefault="00FE665D" w:rsidP="006427F0">
      <w:pPr>
        <w:pStyle w:val="SourceCode"/>
      </w:pPr>
      <w:r>
        <w:t xml:space="preserve">  </w:t>
      </w:r>
      <w:r w:rsidRPr="006427F0">
        <w:t>&lt;/m:r&gt;</w:t>
      </w:r>
    </w:p>
    <w:p w14:paraId="169225B9" w14:textId="77777777" w:rsidR="00FE665D" w:rsidRPr="006427F0" w:rsidRDefault="00FE665D" w:rsidP="006427F0">
      <w:pPr>
        <w:pStyle w:val="SourceCode"/>
      </w:pPr>
      <w:r w:rsidRPr="006427F0">
        <w:t>&lt;/m:e&gt;</w:t>
      </w:r>
    </w:p>
    <w:p w14:paraId="7FBDDF7A" w14:textId="77777777" w:rsidR="00FE665D" w:rsidRPr="006427F0" w:rsidRDefault="00FE665D" w:rsidP="006427F0">
      <w:pPr>
        <w:pStyle w:val="SourceCode"/>
      </w:pPr>
      <w:r w:rsidRPr="006427F0">
        <w:t>&lt;m:e&gt;</w:t>
      </w:r>
    </w:p>
    <w:p w14:paraId="32335125" w14:textId="77777777" w:rsidR="00FE665D" w:rsidRPr="006427F0" w:rsidRDefault="00FE665D" w:rsidP="006427F0">
      <w:pPr>
        <w:pStyle w:val="SourceCode"/>
      </w:pPr>
      <w:r>
        <w:t xml:space="preserve">  </w:t>
      </w:r>
      <w:r w:rsidRPr="006427F0">
        <w:t>&lt;m:r&gt;</w:t>
      </w:r>
    </w:p>
    <w:p w14:paraId="75BCBBCD" w14:textId="77777777" w:rsidR="00FE665D" w:rsidRPr="006427F0" w:rsidRDefault="00FE665D" w:rsidP="006427F0">
      <w:pPr>
        <w:pStyle w:val="SourceCode"/>
      </w:pPr>
      <w:r>
        <w:t xml:space="preserve">    </w:t>
      </w:r>
      <w:r w:rsidRPr="006427F0">
        <w:t>&lt;m:t&gt;&amp;amp;&amp;amp;&amp;amp;&amp;amp;&amp;amp;b&amp;amp;&amp;amp;=&amp;amp;111&amp;amp;c&lt;/m:t&gt;</w:t>
      </w:r>
    </w:p>
    <w:p w14:paraId="647D8CA0" w14:textId="77777777" w:rsidR="00FE665D" w:rsidRPr="006427F0" w:rsidRDefault="00FE665D" w:rsidP="006427F0">
      <w:pPr>
        <w:pStyle w:val="SourceCode"/>
      </w:pPr>
      <w:r>
        <w:t xml:space="preserve">  </w:t>
      </w:r>
      <w:r w:rsidRPr="006427F0">
        <w:t>&lt;/m:r&gt; &lt;/m:e&gt;</w:t>
      </w:r>
    </w:p>
    <w:p w14:paraId="3F88B85B" w14:textId="77777777" w:rsidR="00FE665D" w:rsidRPr="006427F0" w:rsidRDefault="00FE665D" w:rsidP="006427F0">
      <w:pPr>
        <w:pStyle w:val="SourceCode"/>
      </w:pPr>
      <w:r w:rsidRPr="006427F0">
        <w:t>&lt;/m:eqArr&gt;</w:t>
      </w:r>
    </w:p>
    <w:p w14:paraId="7B1559EA" w14:textId="77777777" w:rsidR="00FE665D" w:rsidRPr="00E62F58" w:rsidRDefault="00FE665D">
      <w:pPr>
        <w:spacing w:after="206" w:line="270" w:lineRule="auto"/>
        <w:ind w:left="9"/>
      </w:pPr>
      <w:r w:rsidRPr="00C249D8">
        <w:rPr>
          <w:i/>
        </w:rPr>
        <w:t>End example</w:t>
      </w:r>
      <w:r w:rsidRPr="00E62F58">
        <w:t>]</w:t>
      </w:r>
    </w:p>
    <w:p w14:paraId="7D27648F" w14:textId="77777777" w:rsidR="00FE665D" w:rsidRPr="00E62F58" w:rsidRDefault="00FE665D" w:rsidP="000837AD">
      <w:pPr>
        <w:pStyle w:val="Standardowyakapit"/>
      </w:pPr>
      <w:r w:rsidRPr="00E62F58">
        <w:t>[</w:t>
      </w:r>
      <w:r w:rsidRPr="00E62F58">
        <w:rPr>
          <w:i/>
        </w:rPr>
        <w:t>Note</w:t>
      </w:r>
      <w:r w:rsidRPr="00E62F58">
        <w:t xml:space="preserve">: The W3C XML Schema definition of this element’s content model </w:t>
      </w:r>
      <w:r w:rsidRPr="006427F0">
        <w:rPr>
          <w:rStyle w:val="NazwaProgramowa"/>
        </w:rPr>
        <w:t xml:space="preserve">(CT_EqArrPr) </w:t>
      </w:r>
      <w:r w:rsidRPr="00E62F58">
        <w:t xml:space="preserve">is located in §A.6.1. </w:t>
      </w:r>
      <w:r w:rsidRPr="004931D8">
        <w:rPr>
          <w:i/>
        </w:rPr>
        <w:t>End note</w:t>
      </w:r>
      <w:r w:rsidRPr="00E62F58">
        <w:t>]</w:t>
      </w:r>
    </w:p>
    <w:p w14:paraId="6B49BA35" w14:textId="77777777" w:rsidR="00FE665D" w:rsidRPr="00E62F58" w:rsidRDefault="00FE665D" w:rsidP="004D5099">
      <w:pPr>
        <w:pStyle w:val="Nagwek4"/>
      </w:pPr>
      <w:bookmarkStart w:id="75" w:name="_Toc131579474"/>
      <w:bookmarkStart w:id="76" w:name="_Toc132650820"/>
      <w:r w:rsidRPr="00C44335">
        <w:rPr>
          <w:rStyle w:val="NazwaProgramowa"/>
        </w:rPr>
        <w:t>f</w:t>
      </w:r>
      <w:r w:rsidRPr="00E62F58">
        <w:t xml:space="preserve"> (Fraction Object)</w:t>
      </w:r>
      <w:bookmarkEnd w:id="75"/>
      <w:bookmarkEnd w:id="76"/>
    </w:p>
    <w:p w14:paraId="067971A1" w14:textId="77777777" w:rsidR="00FE665D" w:rsidRPr="00E62F58" w:rsidRDefault="00FE665D" w:rsidP="007B619D">
      <w:pPr>
        <w:pStyle w:val="Standardowyakapit"/>
      </w:pPr>
      <w:r w:rsidRPr="00E62F58">
        <w:t>This element specifies the fraction object, consisting of a numerator and denominator separated by a fraction bar. The fraction bar can be horizontal or diagonal, depending on the fraction properties. The fraction object is also used to represent the stack function, which places one element above another, with no fraction bar.</w:t>
      </w:r>
    </w:p>
    <w:p w14:paraId="7C08D007" w14:textId="77777777" w:rsidR="00FE665D" w:rsidRPr="00E62F58" w:rsidRDefault="00FE665D" w:rsidP="007B619D">
      <w:pPr>
        <w:pStyle w:val="Standardowyakapit"/>
      </w:pPr>
      <w:r w:rsidRPr="00E62F58">
        <w:t>[</w:t>
      </w:r>
      <w:r w:rsidRPr="00E62F58">
        <w:rPr>
          <w:i/>
        </w:rPr>
        <w:t>Example</w:t>
      </w:r>
      <w:r w:rsidRPr="00E62F58">
        <w:t>: Examples of fractions are:</w:t>
      </w:r>
    </w:p>
    <w:p w14:paraId="792192A0" w14:textId="77777777" w:rsidR="00FE665D" w:rsidRPr="00E62F58" w:rsidRDefault="00FE665D" w:rsidP="007B619D">
      <w:pPr>
        <w:pStyle w:val="Standardowyakapit"/>
      </w:pPr>
      <w:r w:rsidRPr="00E62F58">
        <w:t>Bar Fraction:</w:t>
      </w:r>
      <m:oMath>
        <m:f>
          <m:fPr>
            <m:ctrlPr>
              <w:rPr>
                <w:rFonts w:ascii="Cambria Math" w:hAnsi="Cambria Math"/>
                <w:i/>
              </w:rPr>
            </m:ctrlPr>
          </m:fPr>
          <m:num>
            <m:r>
              <w:rPr>
                <w:rFonts w:ascii="Cambria Math" w:hAnsi="Cambria Math"/>
              </w:rPr>
              <m:t>a</m:t>
            </m:r>
          </m:num>
          <m:den>
            <m:r>
              <w:rPr>
                <w:rFonts w:ascii="Cambria Math" w:hAnsi="Cambria Math"/>
              </w:rPr>
              <m:t>b</m:t>
            </m:r>
          </m:den>
        </m:f>
      </m:oMath>
    </w:p>
    <w:p w14:paraId="18030E85" w14:textId="77777777" w:rsidR="00FE665D" w:rsidRPr="00E62F58" w:rsidRDefault="00FE665D" w:rsidP="007B619D">
      <w:pPr>
        <w:pStyle w:val="Standardowyakapit"/>
      </w:pPr>
      <w:r w:rsidRPr="00E62F58">
        <w:t>Skewed Fraction:</w:t>
      </w:r>
      <m:oMath>
        <m:f>
          <m:fPr>
            <m:type m:val="skw"/>
            <m:ctrlPr>
              <w:rPr>
                <w:rFonts w:ascii="Cambria Math" w:hAnsi="Cambria Math"/>
                <w:i/>
              </w:rPr>
            </m:ctrlPr>
          </m:fPr>
          <m:num>
            <m:r>
              <w:rPr>
                <w:rFonts w:ascii="Cambria Math" w:hAnsi="Cambria Math"/>
              </w:rPr>
              <m:t>a</m:t>
            </m:r>
          </m:num>
          <m:den>
            <m:r>
              <w:rPr>
                <w:rFonts w:ascii="Cambria Math" w:hAnsi="Cambria Math"/>
              </w:rPr>
              <m:t>b</m:t>
            </m:r>
          </m:den>
        </m:f>
      </m:oMath>
    </w:p>
    <w:p w14:paraId="4850CAAD" w14:textId="77777777" w:rsidR="00FE665D" w:rsidRPr="00E62F58" w:rsidRDefault="00FE665D" w:rsidP="007B619D">
      <w:pPr>
        <w:pStyle w:val="Standardowyakapit"/>
      </w:pPr>
      <w:r w:rsidRPr="00E62F58">
        <w:t>Linear Fraction:</w:t>
      </w:r>
      <m:oMath>
        <m:f>
          <m:fPr>
            <m:type m:val="lin"/>
            <m:ctrlPr>
              <w:rPr>
                <w:rFonts w:ascii="Cambria Math" w:eastAsia="Cambria Math" w:hAnsi="Cambria Math" w:cs="Cambria Math"/>
                <w:i/>
              </w:rPr>
            </m:ctrlPr>
          </m:fPr>
          <m:num>
            <m:r>
              <w:rPr>
                <w:rFonts w:ascii="Cambria Math" w:eastAsia="Cambria Math" w:hAnsi="Cambria Math" w:cs="Cambria Math"/>
              </w:rPr>
              <m:t>a</m:t>
            </m:r>
          </m:num>
          <m:den>
            <m:r>
              <w:rPr>
                <w:rFonts w:ascii="Cambria Math" w:eastAsia="Cambria Math" w:hAnsi="Cambria Math" w:cs="Cambria Math"/>
              </w:rPr>
              <m:t>b</m:t>
            </m:r>
          </m:den>
        </m:f>
      </m:oMath>
    </w:p>
    <w:p w14:paraId="5E7C17D4" w14:textId="77777777" w:rsidR="00FE665D" w:rsidRPr="00E62F58" w:rsidRDefault="00FE665D" w:rsidP="007B619D">
      <w:pPr>
        <w:pStyle w:val="Standardowyakapit"/>
      </w:pPr>
      <w:r w:rsidRPr="00E62F58">
        <w:t>No-Bar Fraction (Stack):</w:t>
      </w:r>
      <m:oMath>
        <m:f>
          <m:fPr>
            <m:type m:val="noBar"/>
            <m:ctrlPr>
              <w:rPr>
                <w:rFonts w:ascii="Cambria Math" w:hAnsi="Cambria Math"/>
                <w:i/>
              </w:rPr>
            </m:ctrlPr>
          </m:fPr>
          <m:num>
            <m:r>
              <w:rPr>
                <w:rFonts w:ascii="Cambria Math" w:hAnsi="Cambria Math"/>
              </w:rPr>
              <m:t>n</m:t>
            </m:r>
          </m:num>
          <m:den>
            <m:r>
              <w:rPr>
                <w:rFonts w:ascii="Cambria Math" w:hAnsi="Cambria Math"/>
              </w:rPr>
              <m:t>k</m:t>
            </m:r>
          </m:den>
        </m:f>
      </m:oMath>
    </w:p>
    <w:p w14:paraId="59AAF6B5" w14:textId="77777777" w:rsidR="00FE665D" w:rsidRPr="00E62F58" w:rsidRDefault="00FE665D" w:rsidP="007B619D">
      <w:pPr>
        <w:pStyle w:val="Standardowyakapit"/>
      </w:pPr>
      <w:r w:rsidRPr="00E62F58">
        <w:t>The fraction</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m:t>
        </m:r>
      </m:oMath>
      <w:r w:rsidRPr="00E62F58">
        <w:t>is represented as:</w:t>
      </w:r>
    </w:p>
    <w:p w14:paraId="0EC75DAA" w14:textId="77777777" w:rsidR="00FE665D" w:rsidRPr="00C44335" w:rsidRDefault="00FE665D" w:rsidP="00C44335">
      <w:pPr>
        <w:pStyle w:val="SourceCode"/>
      </w:pPr>
      <w:r w:rsidRPr="00C44335">
        <w:t>&lt;m:f&gt;</w:t>
      </w:r>
    </w:p>
    <w:p w14:paraId="1161096B" w14:textId="77777777" w:rsidR="00FE665D" w:rsidRPr="00C44335" w:rsidRDefault="00FE665D" w:rsidP="00C44335">
      <w:pPr>
        <w:pStyle w:val="SourceCode"/>
      </w:pPr>
      <w:r>
        <w:t xml:space="preserve">  </w:t>
      </w:r>
      <w:r w:rsidRPr="00C44335">
        <w:t>&lt;m:fPr&gt;</w:t>
      </w:r>
    </w:p>
    <w:p w14:paraId="52B30C5C" w14:textId="77777777" w:rsidR="00FE665D" w:rsidRPr="00C44335" w:rsidRDefault="00FE665D" w:rsidP="00C44335">
      <w:pPr>
        <w:pStyle w:val="SourceCode"/>
      </w:pPr>
      <w:r>
        <w:t xml:space="preserve">    </w:t>
      </w:r>
      <w:r w:rsidRPr="00C44335">
        <w:t>&lt;m:type m:val="skw"/&gt;</w:t>
      </w:r>
    </w:p>
    <w:p w14:paraId="39EE11FE" w14:textId="77777777" w:rsidR="00FE665D" w:rsidRPr="00C44335" w:rsidRDefault="00FE665D" w:rsidP="00C44335">
      <w:pPr>
        <w:pStyle w:val="SourceCode"/>
      </w:pPr>
      <w:r>
        <w:t xml:space="preserve">  </w:t>
      </w:r>
      <w:r w:rsidRPr="00C44335">
        <w:t>&lt;/m:fPr&gt;</w:t>
      </w:r>
    </w:p>
    <w:p w14:paraId="7D351EAD" w14:textId="77777777" w:rsidR="00FE665D" w:rsidRPr="00C44335" w:rsidRDefault="00FE665D" w:rsidP="00C44335">
      <w:pPr>
        <w:pStyle w:val="SourceCode"/>
      </w:pPr>
      <w:r>
        <w:t xml:space="preserve">  </w:t>
      </w:r>
      <w:r w:rsidRPr="00C44335">
        <w:t>&lt;m:num&gt;</w:t>
      </w:r>
    </w:p>
    <w:p w14:paraId="79E6D824" w14:textId="77777777" w:rsidR="00FE665D" w:rsidRPr="00C44335" w:rsidRDefault="00FE665D" w:rsidP="00C44335">
      <w:pPr>
        <w:pStyle w:val="SourceCode"/>
      </w:pPr>
      <w:r>
        <w:t xml:space="preserve">    </w:t>
      </w:r>
      <w:r w:rsidRPr="00C44335">
        <w:t>&lt;m:r&gt;</w:t>
      </w:r>
    </w:p>
    <w:p w14:paraId="27FEE2AD" w14:textId="77777777" w:rsidR="00FE665D" w:rsidRPr="00C44335" w:rsidRDefault="00FE665D" w:rsidP="00C44335">
      <w:pPr>
        <w:pStyle w:val="SourceCode"/>
      </w:pPr>
      <w:r>
        <w:t xml:space="preserve">      </w:t>
      </w:r>
      <w:r w:rsidRPr="00C44335">
        <w:t>&lt;m:t&gt;a&lt;/m:t&gt;</w:t>
      </w:r>
    </w:p>
    <w:p w14:paraId="784ADB97" w14:textId="77777777" w:rsidR="00FE665D" w:rsidRPr="00C44335" w:rsidRDefault="00FE665D" w:rsidP="00C44335">
      <w:pPr>
        <w:pStyle w:val="SourceCode"/>
      </w:pPr>
      <w:r>
        <w:t xml:space="preserve">    </w:t>
      </w:r>
      <w:r w:rsidRPr="00C44335">
        <w:t>&lt;/m:r&gt;</w:t>
      </w:r>
    </w:p>
    <w:p w14:paraId="6AD71A67" w14:textId="77777777" w:rsidR="00FE665D" w:rsidRPr="00C44335" w:rsidRDefault="00FE665D" w:rsidP="00C44335">
      <w:pPr>
        <w:pStyle w:val="SourceCode"/>
      </w:pPr>
      <w:r>
        <w:t xml:space="preserve">  </w:t>
      </w:r>
      <w:r w:rsidRPr="00C44335">
        <w:t>&lt;/m:num&gt;</w:t>
      </w:r>
    </w:p>
    <w:p w14:paraId="591CC6A5" w14:textId="77777777" w:rsidR="00FE665D" w:rsidRPr="00C44335" w:rsidRDefault="00FE665D" w:rsidP="00C44335">
      <w:pPr>
        <w:pStyle w:val="SourceCode"/>
      </w:pPr>
      <w:r>
        <w:t xml:space="preserve">  </w:t>
      </w:r>
      <w:r w:rsidRPr="00C44335">
        <w:t>&lt;m:den&gt;</w:t>
      </w:r>
    </w:p>
    <w:p w14:paraId="3FFD9111" w14:textId="77777777" w:rsidR="00FE665D" w:rsidRPr="00C44335" w:rsidRDefault="00FE665D" w:rsidP="00C44335">
      <w:pPr>
        <w:pStyle w:val="SourceCode"/>
      </w:pPr>
      <w:r>
        <w:t xml:space="preserve">    </w:t>
      </w:r>
      <w:r w:rsidRPr="00C44335">
        <w:t>&lt;m:r&gt;</w:t>
      </w:r>
    </w:p>
    <w:p w14:paraId="7DB30CF1" w14:textId="77777777" w:rsidR="00FE665D" w:rsidRPr="00C44335" w:rsidRDefault="00FE665D" w:rsidP="00C44335">
      <w:pPr>
        <w:pStyle w:val="SourceCode"/>
      </w:pPr>
      <w:r>
        <w:t xml:space="preserve">      </w:t>
      </w:r>
      <w:r w:rsidRPr="00C44335">
        <w:t>&lt;m:t&gt;b&lt;/m:t&gt;</w:t>
      </w:r>
    </w:p>
    <w:p w14:paraId="59047C99" w14:textId="77777777" w:rsidR="00FE665D" w:rsidRPr="00C44335" w:rsidRDefault="00FE665D" w:rsidP="00C44335">
      <w:pPr>
        <w:pStyle w:val="SourceCode"/>
      </w:pPr>
      <w:r>
        <w:t xml:space="preserve">    </w:t>
      </w:r>
      <w:r w:rsidRPr="00C44335">
        <w:t>&lt;/m:r&gt;</w:t>
      </w:r>
    </w:p>
    <w:p w14:paraId="1C2CEDF3" w14:textId="77777777" w:rsidR="00FE665D" w:rsidRDefault="00FE665D" w:rsidP="00C44335">
      <w:pPr>
        <w:pStyle w:val="SourceCode"/>
      </w:pPr>
      <w:r>
        <w:t xml:space="preserve">  </w:t>
      </w:r>
      <w:r w:rsidRPr="00C44335">
        <w:t>&lt;/m:den&gt;</w:t>
      </w:r>
    </w:p>
    <w:p w14:paraId="02B13A21" w14:textId="77777777" w:rsidR="00FE665D" w:rsidRPr="00C44335" w:rsidRDefault="00FE665D" w:rsidP="00C44335">
      <w:pPr>
        <w:pStyle w:val="SourceCode"/>
      </w:pPr>
      <w:r w:rsidRPr="00C44335">
        <w:t>&lt;/m:f&gt;</w:t>
      </w:r>
    </w:p>
    <w:p w14:paraId="640FB5F7" w14:textId="77777777" w:rsidR="00FE665D" w:rsidRPr="00E62F58" w:rsidRDefault="00FE665D" w:rsidP="007B619D">
      <w:pPr>
        <w:pStyle w:val="Standardowyakapit"/>
      </w:pPr>
      <w:r w:rsidRPr="00C249D8">
        <w:rPr>
          <w:i/>
        </w:rPr>
        <w:t>End example</w:t>
      </w:r>
      <w:r w:rsidRPr="00E62F58">
        <w:t>]</w:t>
      </w:r>
    </w:p>
    <w:p w14:paraId="49C4A47E" w14:textId="77777777" w:rsidR="00FE665D" w:rsidRPr="00E62F58" w:rsidRDefault="00FE665D" w:rsidP="007B619D">
      <w:pPr>
        <w:pStyle w:val="Standardowyakapit"/>
      </w:pPr>
      <w:r w:rsidRPr="00E62F58">
        <w:t>[</w:t>
      </w:r>
      <w:r w:rsidRPr="00E62F58">
        <w:rPr>
          <w:i/>
        </w:rPr>
        <w:t>Note</w:t>
      </w:r>
      <w:r w:rsidRPr="00E62F58">
        <w:t>: The W3C XML Schema definition of this element’s content model (</w:t>
      </w:r>
      <w:r w:rsidRPr="00E62F58">
        <w:rPr>
          <w:color w:val="5F5F5F"/>
          <w:u w:val="single" w:color="5F5F5F"/>
        </w:rPr>
        <w:t>CT_F</w:t>
      </w:r>
      <w:r w:rsidRPr="00E62F58">
        <w:t xml:space="preserve">) is located in §A.6.1. </w:t>
      </w:r>
      <w:r w:rsidRPr="004931D8">
        <w:rPr>
          <w:i/>
        </w:rPr>
        <w:t>End note</w:t>
      </w:r>
      <w:r w:rsidRPr="00E62F58">
        <w:t>]</w:t>
      </w:r>
    </w:p>
    <w:p w14:paraId="17E74580" w14:textId="77777777" w:rsidR="00FE665D" w:rsidRPr="00E62F58" w:rsidRDefault="00FE665D" w:rsidP="004D5099">
      <w:pPr>
        <w:pStyle w:val="Nagwek4"/>
      </w:pPr>
      <w:bookmarkStart w:id="77" w:name="_Toc131579475"/>
      <w:bookmarkStart w:id="78" w:name="_Toc132650821"/>
      <w:r w:rsidRPr="00C44335">
        <w:rPr>
          <w:rStyle w:val="NazwaProgramowa"/>
        </w:rPr>
        <w:t>fName</w:t>
      </w:r>
      <w:r w:rsidRPr="00E62F58">
        <w:t xml:space="preserve"> (Function Name)</w:t>
      </w:r>
      <w:bookmarkEnd w:id="77"/>
      <w:bookmarkEnd w:id="78"/>
    </w:p>
    <w:p w14:paraId="1E61FD2B" w14:textId="77777777" w:rsidR="00FE665D" w:rsidRPr="00E62F58" w:rsidRDefault="00FE665D" w:rsidP="007B619D">
      <w:pPr>
        <w:pStyle w:val="Standardowyakapit"/>
      </w:pPr>
      <w:r w:rsidRPr="00E62F58">
        <w:t>This element specifies the name of the function in the Function-Apply object</w:t>
      </w:r>
      <w:r>
        <w:t xml:space="preserve"> </w:t>
      </w:r>
      <w:r w:rsidRPr="00E62F58">
        <w:rPr>
          <w:rFonts w:ascii="Cambria" w:eastAsia="Cambria" w:hAnsi="Cambria" w:cs="Cambria"/>
        </w:rPr>
        <w:t>func.</w:t>
      </w:r>
      <w:r>
        <w:rPr>
          <w:rFonts w:ascii="Cambria" w:eastAsia="Cambria" w:hAnsi="Cambria" w:cs="Cambria"/>
        </w:rPr>
        <w:t xml:space="preserve"> </w:t>
      </w:r>
      <w:r w:rsidRPr="00E62F58">
        <w:t>For example, function names are</w:t>
      </w:r>
      <w:r>
        <w:t xml:space="preserve"> </w:t>
      </w:r>
      <w:r w:rsidRPr="00E62F58">
        <w:rPr>
          <w:rFonts w:ascii="Cambria Math" w:eastAsia="Cambria Math" w:hAnsi="Cambria Math" w:cs="Cambria Math"/>
        </w:rPr>
        <w:t>sin</w:t>
      </w:r>
      <w:r>
        <w:rPr>
          <w:rFonts w:ascii="Cambria Math" w:eastAsia="Cambria Math" w:hAnsi="Cambria Math" w:cs="Cambria Math"/>
        </w:rPr>
        <w:t xml:space="preserve"> </w:t>
      </w:r>
      <w:r w:rsidRPr="00E62F58">
        <w:t>and</w:t>
      </w:r>
      <w:r>
        <w:t xml:space="preserve"> </w:t>
      </w:r>
      <w:r w:rsidRPr="00E62F58">
        <w:rPr>
          <w:rFonts w:ascii="Cambria Math" w:eastAsia="Cambria Math" w:hAnsi="Cambria Math" w:cs="Cambria Math"/>
        </w:rPr>
        <w:t>cos</w:t>
      </w:r>
      <w:r w:rsidRPr="00E62F58">
        <w:t>.</w:t>
      </w:r>
    </w:p>
    <w:p w14:paraId="303A20E8" w14:textId="77777777" w:rsidR="00FE665D" w:rsidRPr="00E62F58" w:rsidRDefault="00FE665D" w:rsidP="007B619D">
      <w:pPr>
        <w:pStyle w:val="Standardowyakapit"/>
      </w:pPr>
      <w:r w:rsidRPr="00E62F58">
        <w:t>[</w:t>
      </w:r>
      <w:r w:rsidRPr="00E62F58">
        <w:rPr>
          <w:i/>
        </w:rPr>
        <w:t>Example</w:t>
      </w:r>
      <w:r w:rsidRPr="00E62F58">
        <w:t>: For example, the</w:t>
      </w:r>
      <w:r>
        <w:t xml:space="preserve"> </w:t>
      </w:r>
      <w:r w:rsidRPr="00E62F58">
        <w:rPr>
          <w:rFonts w:ascii="Cambria" w:eastAsia="Cambria" w:hAnsi="Cambria" w:cs="Cambria"/>
        </w:rPr>
        <w:t>func</w:t>
      </w:r>
      <w:r>
        <w:rPr>
          <w:rFonts w:ascii="Cambria" w:eastAsia="Cambria" w:hAnsi="Cambria" w:cs="Cambria"/>
        </w:rPr>
        <w:t xml:space="preserve"> </w:t>
      </w:r>
      <m:oMath>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x</m:t>
            </m:r>
          </m:e>
        </m:func>
      </m:oMath>
      <w:r>
        <w:rPr>
          <w:rFonts w:ascii="Cambria Math" w:eastAsia="Cambria Math" w:hAnsi="Cambria Math" w:cs="Cambria Math"/>
        </w:rPr>
        <w:t xml:space="preserve"> </w:t>
      </w:r>
      <w:r w:rsidRPr="00E62F58">
        <w:t>has</w:t>
      </w:r>
      <w:r>
        <w:t xml:space="preserve"> </w:t>
      </w:r>
      <w:r w:rsidRPr="00251E4C">
        <w:rPr>
          <w:rStyle w:val="NazwaProgramowa"/>
        </w:rPr>
        <w:t>fName</w:t>
      </w:r>
      <w:r>
        <w:rPr>
          <w:rFonts w:ascii="Cambria" w:eastAsia="Cambria" w:hAnsi="Cambria" w:cs="Cambria"/>
        </w:rPr>
        <w:t xml:space="preserve"> </w:t>
      </w:r>
      <w:r w:rsidRPr="00251E4C">
        <w:rPr>
          <w:rStyle w:val="NazwaProgramowa"/>
        </w:rPr>
        <w:t>sin</w:t>
      </w:r>
      <w:r w:rsidRPr="00E62F58">
        <w:t xml:space="preserve"> and</w:t>
      </w:r>
      <w:r>
        <w:t xml:space="preserve"> e </w:t>
      </w:r>
      <w:r w:rsidRPr="00251E4C">
        <w:t>x</w:t>
      </w:r>
      <w:r w:rsidRPr="00E62F58">
        <w:t>:</w:t>
      </w:r>
    </w:p>
    <w:p w14:paraId="410D264B" w14:textId="77777777" w:rsidR="00FE665D" w:rsidRPr="00C44335" w:rsidRDefault="00FE665D" w:rsidP="00C44335">
      <w:pPr>
        <w:pStyle w:val="SourceCode"/>
        <w:rPr>
          <w:rStyle w:val="NazwaProgramowa"/>
        </w:rPr>
      </w:pPr>
      <w:r w:rsidRPr="00C44335">
        <w:rPr>
          <w:rStyle w:val="NazwaProgramowa"/>
        </w:rPr>
        <w:t>&lt;m:func&gt;</w:t>
      </w:r>
    </w:p>
    <w:p w14:paraId="3082E60F"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&lt;m:fName&gt;</w:t>
      </w:r>
    </w:p>
    <w:p w14:paraId="28C0ACFC"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&lt;m:r&gt;</w:t>
      </w:r>
    </w:p>
    <w:p w14:paraId="02B909BB"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&lt;m:t&gt;sin&lt;/m:t&gt;</w:t>
      </w:r>
    </w:p>
    <w:p w14:paraId="0FB6F7AB"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&lt;/m:r&gt;</w:t>
      </w:r>
    </w:p>
    <w:p w14:paraId="79481F74"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&lt;/m:fName&gt;</w:t>
      </w:r>
    </w:p>
    <w:p w14:paraId="5EEBAF28"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&lt;m:e&gt;</w:t>
      </w:r>
    </w:p>
    <w:p w14:paraId="12AB81DA"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&lt;m:r&gt;</w:t>
      </w:r>
    </w:p>
    <w:p w14:paraId="58A14662"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&lt;m:t&gt;x&lt;/m:t&gt;</w:t>
      </w:r>
    </w:p>
    <w:p w14:paraId="3E1614AA"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&lt;/m:r&gt;</w:t>
      </w:r>
    </w:p>
    <w:p w14:paraId="70238948"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&lt;/m:e&gt;</w:t>
      </w:r>
    </w:p>
    <w:p w14:paraId="1E5692F5" w14:textId="77777777" w:rsidR="00FE665D" w:rsidRPr="00C44335" w:rsidRDefault="00FE665D" w:rsidP="00C44335">
      <w:pPr>
        <w:pStyle w:val="SourceCode"/>
        <w:rPr>
          <w:rStyle w:val="NazwaProgramowa"/>
        </w:rPr>
      </w:pPr>
      <w:r w:rsidRPr="00C44335">
        <w:rPr>
          <w:rStyle w:val="NazwaProgramowa"/>
        </w:rPr>
        <w:t>&lt;/m:func&gt;</w:t>
      </w:r>
    </w:p>
    <w:p w14:paraId="7A5087F5" w14:textId="77777777" w:rsidR="00FE665D" w:rsidRPr="00E62F58" w:rsidRDefault="00FE665D" w:rsidP="00C44335">
      <w:pPr>
        <w:pStyle w:val="Standardowyakapit"/>
      </w:pPr>
      <w:r w:rsidRPr="00C249D8">
        <w:rPr>
          <w:i/>
        </w:rPr>
        <w:t>End example</w:t>
      </w:r>
      <w:r w:rsidRPr="00E62F58">
        <w:t>]</w:t>
      </w:r>
    </w:p>
    <w:p w14:paraId="7E7CC2BA" w14:textId="77777777" w:rsidR="00FE665D" w:rsidRPr="00E62F58" w:rsidRDefault="00FE665D" w:rsidP="00C44335">
      <w:pPr>
        <w:pStyle w:val="Standardowyakapit"/>
      </w:pPr>
      <w:r w:rsidRPr="00E62F58">
        <w:t>[</w:t>
      </w:r>
      <w:r w:rsidRPr="00E62F58">
        <w:rPr>
          <w:i/>
        </w:rPr>
        <w:t>Note</w:t>
      </w:r>
      <w:r w:rsidRPr="00E62F58">
        <w:t xml:space="preserve">: The W3C XML Schema definition of this element’s content model </w:t>
      </w:r>
      <w:r w:rsidRPr="00C44335">
        <w:rPr>
          <w:rStyle w:val="NazwaProgramowa"/>
        </w:rPr>
        <w:t>(CT_OMathArg)</w:t>
      </w:r>
      <w:r w:rsidRPr="00E62F58">
        <w:t xml:space="preserve"> is located in §A.6.1. </w:t>
      </w:r>
      <w:r w:rsidRPr="004931D8">
        <w:rPr>
          <w:i/>
        </w:rPr>
        <w:t>End note</w:t>
      </w:r>
      <w:r w:rsidRPr="00E62F58">
        <w:t>]</w:t>
      </w:r>
    </w:p>
    <w:p w14:paraId="13475C2C" w14:textId="77777777" w:rsidR="00FE665D" w:rsidRPr="00E62F58" w:rsidRDefault="00FE665D" w:rsidP="004D5099">
      <w:pPr>
        <w:pStyle w:val="Nagwek4"/>
      </w:pPr>
      <w:bookmarkStart w:id="79" w:name="_Toc131579476"/>
      <w:bookmarkStart w:id="80" w:name="_Toc132650822"/>
      <w:r w:rsidRPr="00C44335">
        <w:rPr>
          <w:rStyle w:val="NazwaProgramowa"/>
        </w:rPr>
        <w:t>fPr</w:t>
      </w:r>
      <w:r w:rsidRPr="00E62F58">
        <w:t xml:space="preserve"> (Fraction Properties)</w:t>
      </w:r>
      <w:bookmarkEnd w:id="79"/>
      <w:bookmarkEnd w:id="80"/>
    </w:p>
    <w:p w14:paraId="33A7CE8A" w14:textId="77777777" w:rsidR="00FE665D" w:rsidRPr="00E62F58" w:rsidRDefault="00FE665D" w:rsidP="007B619D">
      <w:pPr>
        <w:pStyle w:val="Standardowyakapit"/>
      </w:pPr>
      <w:r w:rsidRPr="00E62F58">
        <w:t>This element specifies the properties of the fraction object</w:t>
      </w:r>
      <w:r>
        <w:t xml:space="preserve"> </w:t>
      </w:r>
      <w:r w:rsidRPr="00C44335">
        <w:rPr>
          <w:rStyle w:val="NazwaProgramowa"/>
        </w:rPr>
        <w:t>f</w:t>
      </w:r>
      <w:r w:rsidRPr="00E62F58">
        <w:t>. Properties of the Fraction object include the type or style of the fraction. The fraction bar can be horizontal or diagonal, depending on the fraction properties. The fraction object is also used to represent the stack function, which places one element above another, with no fraction bar. [</w:t>
      </w:r>
      <w:r w:rsidRPr="00E62F58">
        <w:rPr>
          <w:i/>
        </w:rPr>
        <w:t>Example</w:t>
      </w:r>
      <w:r w:rsidRPr="00E62F58">
        <w:t>: Examples of fractions are:</w:t>
      </w:r>
    </w:p>
    <w:p w14:paraId="47AB53B5" w14:textId="77777777" w:rsidR="00FE665D" w:rsidRPr="00E62F58" w:rsidRDefault="00FE665D" w:rsidP="007B619D">
      <w:pPr>
        <w:pStyle w:val="Standardowyakapit"/>
      </w:pPr>
      <w:r w:rsidRPr="00E62F58">
        <w:t>[</w:t>
      </w:r>
      <w:r w:rsidRPr="00E62F58">
        <w:rPr>
          <w:i/>
        </w:rPr>
        <w:t>Example</w:t>
      </w:r>
      <w:r w:rsidRPr="00E62F58">
        <w:t>: Examples of fractions are:</w:t>
      </w:r>
    </w:p>
    <w:p w14:paraId="12B71CD9" w14:textId="77777777" w:rsidR="00FE665D" w:rsidRPr="00E62F58" w:rsidRDefault="00FE665D" w:rsidP="007B619D">
      <w:pPr>
        <w:pStyle w:val="Standardowyakapit"/>
      </w:pPr>
      <w:r w:rsidRPr="00E62F58">
        <w:t>Bar Fraction:</w:t>
      </w:r>
      <m:oMath>
        <m:f>
          <m:fPr>
            <m:ctrlPr>
              <w:rPr>
                <w:rFonts w:ascii="Cambria Math" w:hAnsi="Cambria Math"/>
                <w:i/>
              </w:rPr>
            </m:ctrlPr>
          </m:fPr>
          <m:num>
            <m:r>
              <w:rPr>
                <w:rFonts w:ascii="Cambria Math" w:hAnsi="Cambria Math"/>
              </w:rPr>
              <m:t>a</m:t>
            </m:r>
          </m:num>
          <m:den>
            <m:r>
              <w:rPr>
                <w:rFonts w:ascii="Cambria Math" w:hAnsi="Cambria Math"/>
              </w:rPr>
              <m:t>b</m:t>
            </m:r>
          </m:den>
        </m:f>
      </m:oMath>
    </w:p>
    <w:p w14:paraId="15DA7F5C" w14:textId="77777777" w:rsidR="00FE665D" w:rsidRPr="00E62F58" w:rsidRDefault="00FE665D" w:rsidP="007B619D">
      <w:pPr>
        <w:pStyle w:val="Standardowyakapit"/>
      </w:pPr>
      <w:r w:rsidRPr="00E62F58">
        <w:t>Skewed Fraction:</w:t>
      </w:r>
      <m:oMath>
        <m:f>
          <m:fPr>
            <m:type m:val="skw"/>
            <m:ctrlPr>
              <w:rPr>
                <w:rFonts w:ascii="Cambria Math" w:hAnsi="Cambria Math"/>
                <w:i/>
              </w:rPr>
            </m:ctrlPr>
          </m:fPr>
          <m:num>
            <m:r>
              <w:rPr>
                <w:rFonts w:ascii="Cambria Math" w:hAnsi="Cambria Math"/>
              </w:rPr>
              <m:t>a</m:t>
            </m:r>
          </m:num>
          <m:den>
            <m:r>
              <w:rPr>
                <w:rFonts w:ascii="Cambria Math" w:hAnsi="Cambria Math"/>
              </w:rPr>
              <m:t>b</m:t>
            </m:r>
          </m:den>
        </m:f>
      </m:oMath>
    </w:p>
    <w:p w14:paraId="7A54ADAE" w14:textId="77777777" w:rsidR="00FE665D" w:rsidRPr="00E62F58" w:rsidRDefault="00FE665D" w:rsidP="007B619D">
      <w:pPr>
        <w:pStyle w:val="Standardowyakapit"/>
      </w:pPr>
      <w:r w:rsidRPr="00E62F58">
        <w:t>Linear Fraction:</w:t>
      </w:r>
      <m:oMath>
        <m:f>
          <m:fPr>
            <m:type m:val="lin"/>
            <m:ctrlPr>
              <w:rPr>
                <w:rFonts w:ascii="Cambria Math" w:eastAsia="Cambria Math" w:hAnsi="Cambria Math" w:cs="Cambria Math"/>
                <w:i/>
              </w:rPr>
            </m:ctrlPr>
          </m:fPr>
          <m:num>
            <m:r>
              <w:rPr>
                <w:rFonts w:ascii="Cambria Math" w:eastAsia="Cambria Math" w:hAnsi="Cambria Math" w:cs="Cambria Math"/>
              </w:rPr>
              <m:t>a</m:t>
            </m:r>
          </m:num>
          <m:den>
            <m:r>
              <w:rPr>
                <w:rFonts w:ascii="Cambria Math" w:eastAsia="Cambria Math" w:hAnsi="Cambria Math" w:cs="Cambria Math"/>
              </w:rPr>
              <m:t>b</m:t>
            </m:r>
          </m:den>
        </m:f>
      </m:oMath>
    </w:p>
    <w:p w14:paraId="1D97F46F" w14:textId="77777777" w:rsidR="00FE665D" w:rsidRPr="00E62F58" w:rsidRDefault="00FE665D" w:rsidP="007B619D">
      <w:pPr>
        <w:pStyle w:val="Standardowyakapit"/>
      </w:pPr>
      <w:r w:rsidRPr="00E62F58">
        <w:t>No-Bar Fraction (Stack):</w:t>
      </w:r>
      <m:oMath>
        <m:f>
          <m:fPr>
            <m:type m:val="noBar"/>
            <m:ctrlPr>
              <w:rPr>
                <w:rFonts w:ascii="Cambria Math" w:hAnsi="Cambria Math"/>
                <w:i/>
              </w:rPr>
            </m:ctrlPr>
          </m:fPr>
          <m:num>
            <m:r>
              <w:rPr>
                <w:rFonts w:ascii="Cambria Math" w:hAnsi="Cambria Math"/>
              </w:rPr>
              <m:t>n</m:t>
            </m:r>
          </m:num>
          <m:den>
            <m:r>
              <w:rPr>
                <w:rFonts w:ascii="Cambria Math" w:hAnsi="Cambria Math"/>
              </w:rPr>
              <m:t>k</m:t>
            </m:r>
          </m:den>
        </m:f>
      </m:oMath>
    </w:p>
    <w:p w14:paraId="6989027D" w14:textId="77777777" w:rsidR="00FE665D" w:rsidRPr="00E62F58" w:rsidRDefault="00FE665D" w:rsidP="007B619D">
      <w:pPr>
        <w:pStyle w:val="Standardowyakapit"/>
      </w:pPr>
      <w:r w:rsidRPr="00E62F58">
        <w:t>The fraction</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m:t>
        </m:r>
      </m:oMath>
      <w:r w:rsidRPr="00E62F58">
        <w:t>is represented as:</w:t>
      </w:r>
    </w:p>
    <w:p w14:paraId="48317024" w14:textId="77777777" w:rsidR="00FE665D" w:rsidRPr="00C44335" w:rsidRDefault="00FE665D" w:rsidP="007B619D">
      <w:pPr>
        <w:pStyle w:val="SourceCode"/>
      </w:pPr>
      <w:r w:rsidRPr="00C44335">
        <w:t>&lt;m:f&gt;</w:t>
      </w:r>
    </w:p>
    <w:p w14:paraId="2BA80326" w14:textId="77777777" w:rsidR="00FE665D" w:rsidRPr="00C44335" w:rsidRDefault="00FE665D" w:rsidP="007B619D">
      <w:pPr>
        <w:pStyle w:val="SourceCode"/>
      </w:pPr>
      <w:r>
        <w:t xml:space="preserve">  </w:t>
      </w:r>
      <w:r w:rsidRPr="00C44335">
        <w:t>&lt;m:fPr&gt;</w:t>
      </w:r>
    </w:p>
    <w:p w14:paraId="678D9C1F" w14:textId="77777777" w:rsidR="00FE665D" w:rsidRPr="00C44335" w:rsidRDefault="00FE665D" w:rsidP="007B619D">
      <w:pPr>
        <w:pStyle w:val="SourceCode"/>
      </w:pPr>
      <w:r>
        <w:t xml:space="preserve">    </w:t>
      </w:r>
      <w:r w:rsidRPr="00C44335">
        <w:t>&lt;m:type m:val="skw"/&gt;</w:t>
      </w:r>
    </w:p>
    <w:p w14:paraId="3EAB50DD" w14:textId="77777777" w:rsidR="00FE665D" w:rsidRPr="00C44335" w:rsidRDefault="00FE665D" w:rsidP="007B619D">
      <w:pPr>
        <w:pStyle w:val="SourceCode"/>
      </w:pPr>
      <w:r>
        <w:t xml:space="preserve">  </w:t>
      </w:r>
      <w:r w:rsidRPr="00C44335">
        <w:t>&lt;/m:fPr&gt;</w:t>
      </w:r>
    </w:p>
    <w:p w14:paraId="4D4A14F0" w14:textId="77777777" w:rsidR="00FE665D" w:rsidRPr="00C44335" w:rsidRDefault="00FE665D" w:rsidP="007B619D">
      <w:pPr>
        <w:pStyle w:val="SourceCode"/>
      </w:pPr>
      <w:r>
        <w:t xml:space="preserve">  </w:t>
      </w:r>
      <w:r w:rsidRPr="00C44335">
        <w:t>&lt;m:num&gt;</w:t>
      </w:r>
    </w:p>
    <w:p w14:paraId="2E120F2F" w14:textId="77777777" w:rsidR="00FE665D" w:rsidRPr="00C44335" w:rsidRDefault="00FE665D" w:rsidP="007B619D">
      <w:pPr>
        <w:pStyle w:val="SourceCode"/>
      </w:pPr>
      <w:r>
        <w:t xml:space="preserve">    </w:t>
      </w:r>
      <w:r w:rsidRPr="00C44335">
        <w:t>&lt;m:r&gt;</w:t>
      </w:r>
    </w:p>
    <w:p w14:paraId="05DD494E" w14:textId="77777777" w:rsidR="00FE665D" w:rsidRPr="00C44335" w:rsidRDefault="00FE665D" w:rsidP="007B619D">
      <w:pPr>
        <w:pStyle w:val="SourceCode"/>
      </w:pPr>
      <w:r>
        <w:t xml:space="preserve">      </w:t>
      </w:r>
      <w:r w:rsidRPr="00C44335">
        <w:t>&lt;m:t&gt;a&lt;/m:t&gt;</w:t>
      </w:r>
    </w:p>
    <w:p w14:paraId="1551F6E7" w14:textId="77777777" w:rsidR="00FE665D" w:rsidRPr="00C44335" w:rsidRDefault="00FE665D" w:rsidP="007B619D">
      <w:pPr>
        <w:pStyle w:val="SourceCode"/>
      </w:pPr>
      <w:r>
        <w:t xml:space="preserve">    </w:t>
      </w:r>
      <w:r w:rsidRPr="00C44335">
        <w:t>&lt;/m:r&gt;</w:t>
      </w:r>
    </w:p>
    <w:p w14:paraId="0479ACED" w14:textId="77777777" w:rsidR="00FE665D" w:rsidRPr="00C44335" w:rsidRDefault="00FE665D" w:rsidP="007B619D">
      <w:pPr>
        <w:pStyle w:val="SourceCode"/>
      </w:pPr>
      <w:r>
        <w:t xml:space="preserve">  </w:t>
      </w:r>
      <w:r w:rsidRPr="00C44335">
        <w:t>&lt;/m:num&gt;</w:t>
      </w:r>
    </w:p>
    <w:p w14:paraId="4AEBABA1" w14:textId="77777777" w:rsidR="00FE665D" w:rsidRPr="00C44335" w:rsidRDefault="00FE665D" w:rsidP="007B619D">
      <w:pPr>
        <w:pStyle w:val="SourceCode"/>
      </w:pPr>
      <w:r>
        <w:t xml:space="preserve">  </w:t>
      </w:r>
      <w:r w:rsidRPr="00C44335">
        <w:t>&lt;m:den&gt;</w:t>
      </w:r>
    </w:p>
    <w:p w14:paraId="4E242DC8" w14:textId="77777777" w:rsidR="00FE665D" w:rsidRPr="00C44335" w:rsidRDefault="00FE665D" w:rsidP="007B619D">
      <w:pPr>
        <w:pStyle w:val="SourceCode"/>
      </w:pPr>
      <w:r>
        <w:t xml:space="preserve">    </w:t>
      </w:r>
      <w:r w:rsidRPr="00C44335">
        <w:t>&lt;m:r&gt;</w:t>
      </w:r>
    </w:p>
    <w:p w14:paraId="5CFD39E1" w14:textId="77777777" w:rsidR="00FE665D" w:rsidRPr="00C44335" w:rsidRDefault="00FE665D" w:rsidP="007B619D">
      <w:pPr>
        <w:pStyle w:val="SourceCode"/>
      </w:pPr>
      <w:r>
        <w:t xml:space="preserve">      </w:t>
      </w:r>
      <w:r w:rsidRPr="00C44335">
        <w:t>&lt;m:t&gt;b&lt;/m:t&gt;</w:t>
      </w:r>
    </w:p>
    <w:p w14:paraId="79A25FFA" w14:textId="77777777" w:rsidR="00FE665D" w:rsidRPr="00C44335" w:rsidRDefault="00FE665D" w:rsidP="007B619D">
      <w:pPr>
        <w:pStyle w:val="SourceCode"/>
      </w:pPr>
      <w:r>
        <w:t xml:space="preserve">    </w:t>
      </w:r>
      <w:r w:rsidRPr="00C44335">
        <w:t>&lt;/m:r&gt;</w:t>
      </w:r>
    </w:p>
    <w:p w14:paraId="6548E198" w14:textId="77777777" w:rsidR="00FE665D" w:rsidRDefault="00FE665D" w:rsidP="007B619D">
      <w:pPr>
        <w:pStyle w:val="SourceCode"/>
      </w:pPr>
      <w:r>
        <w:t xml:space="preserve">  </w:t>
      </w:r>
      <w:r w:rsidRPr="00C44335">
        <w:t>&lt;/m:den&gt;</w:t>
      </w:r>
    </w:p>
    <w:p w14:paraId="38037416" w14:textId="77777777" w:rsidR="00FE665D" w:rsidRPr="00C44335" w:rsidRDefault="00FE665D" w:rsidP="007B619D">
      <w:pPr>
        <w:pStyle w:val="SourceCode"/>
      </w:pPr>
      <w:r w:rsidRPr="00C44335">
        <w:t>&lt;/m:f&gt;</w:t>
      </w:r>
    </w:p>
    <w:p w14:paraId="77895119" w14:textId="77777777" w:rsidR="00FE665D" w:rsidRPr="00E62F58" w:rsidRDefault="00FE665D" w:rsidP="007B619D">
      <w:pPr>
        <w:pStyle w:val="Standardowyakapit"/>
      </w:pPr>
      <w:r w:rsidRPr="00C249D8">
        <w:rPr>
          <w:i/>
        </w:rPr>
        <w:t>End example</w:t>
      </w:r>
      <w:r w:rsidRPr="00E62F58">
        <w:t>]</w:t>
      </w:r>
    </w:p>
    <w:p w14:paraId="69F91581" w14:textId="77777777" w:rsidR="00FE665D" w:rsidRPr="00E62F58" w:rsidRDefault="00FE665D" w:rsidP="007B619D">
      <w:pPr>
        <w:pStyle w:val="Standardowyakapit"/>
      </w:pPr>
      <w:r w:rsidRPr="00E62F58">
        <w:t>[</w:t>
      </w:r>
      <w:r w:rsidRPr="00E62F58">
        <w:rPr>
          <w:i/>
        </w:rPr>
        <w:t>Note</w:t>
      </w:r>
      <w:r w:rsidRPr="00E62F58">
        <w:t xml:space="preserve">: The W3C XML Schema definition of this element’s content model </w:t>
      </w:r>
      <w:r w:rsidRPr="007B619D">
        <w:rPr>
          <w:rStyle w:val="NazwaProgramowa"/>
        </w:rPr>
        <w:t>(CT_FPr)</w:t>
      </w:r>
      <w:r w:rsidRPr="00E62F58">
        <w:t xml:space="preserve"> is located in §A.6.1. </w:t>
      </w:r>
      <w:r w:rsidRPr="004931D8">
        <w:rPr>
          <w:i/>
        </w:rPr>
        <w:t>End note</w:t>
      </w:r>
      <w:r w:rsidRPr="00E62F58">
        <w:t>]</w:t>
      </w:r>
    </w:p>
    <w:p w14:paraId="13BAE596" w14:textId="77777777" w:rsidR="00FE665D" w:rsidRPr="00E62F58" w:rsidRDefault="00FE665D" w:rsidP="004D5099">
      <w:pPr>
        <w:pStyle w:val="Nagwek4"/>
      </w:pPr>
      <w:bookmarkStart w:id="81" w:name="_Toc131579477"/>
      <w:bookmarkStart w:id="82" w:name="_Toc132650823"/>
      <w:r w:rsidRPr="007B619D">
        <w:rPr>
          <w:rStyle w:val="NazwaProgramowa"/>
        </w:rPr>
        <w:t>func</w:t>
      </w:r>
      <w:r w:rsidRPr="00E62F58">
        <w:t xml:space="preserve"> (Function Apply Object)</w:t>
      </w:r>
      <w:bookmarkEnd w:id="81"/>
      <w:bookmarkEnd w:id="82"/>
    </w:p>
    <w:p w14:paraId="0406584E" w14:textId="77777777" w:rsidR="00FE665D" w:rsidRPr="00E62F58" w:rsidRDefault="00FE665D" w:rsidP="007B619D">
      <w:pPr>
        <w:pStyle w:val="Standardowyakapit"/>
      </w:pPr>
      <w:r w:rsidRPr="00E62F58">
        <w:t>This element specifies the Function-Apply object, which consists of a function name and an argument element (e) acted upon. It is often applied using a form of linear format. For example, in the linear format described in Unicode Technical Article #28, this object is applied by using the Function Application character (U+2061). [</w:t>
      </w:r>
      <w:r w:rsidRPr="00E62F58">
        <w:rPr>
          <w:i/>
        </w:rPr>
        <w:t>Example</w:t>
      </w:r>
      <w:r w:rsidRPr="00E62F58">
        <w:t>: Examples of Function-Apply objects include:</w:t>
      </w:r>
      <w:r>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sidRPr="00E62F58">
        <w:t>,</w:t>
      </w:r>
      <w:r>
        <w:t xml:space="preserve">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sSup>
              <m:sSupPr>
                <m:ctrlPr>
                  <w:rPr>
                    <w:rFonts w:ascii="Cambria Math" w:hAnsi="Cambria Math"/>
                    <w:i/>
                  </w:rPr>
                </m:ctrlPr>
              </m:sSupPr>
              <m:e>
                <m:r>
                  <w:rPr>
                    <w:rFonts w:ascii="Cambria Math" w:hAnsi="Cambria Math"/>
                  </w:rPr>
                  <m:t>x</m:t>
                </m:r>
              </m:e>
              <m:sup>
                <m:r>
                  <w:rPr>
                    <w:rFonts w:ascii="Cambria Math" w:hAnsi="Cambria Math"/>
                  </w:rPr>
                  <m:t>2</m:t>
                </m:r>
              </m:sup>
            </m:sSup>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0≤x≤1</m:t>
                </m:r>
              </m:lim>
            </m:limLow>
          </m:fName>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func>
      </m:oMath>
      <w:r w:rsidRPr="00E62F58">
        <w:t>.</w:t>
      </w:r>
    </w:p>
    <w:p w14:paraId="02764D48" w14:textId="77777777" w:rsidR="00FE665D" w:rsidRPr="00E62F58" w:rsidRDefault="00FE665D" w:rsidP="007B619D">
      <w:pPr>
        <w:pStyle w:val="Standardowyakapit"/>
      </w:pPr>
      <w:r w:rsidRPr="00E62F58">
        <w:t>[</w:t>
      </w:r>
      <w:r w:rsidRPr="00E62F58">
        <w:rPr>
          <w:i/>
        </w:rPr>
        <w:t>Example</w:t>
      </w:r>
      <w:r w:rsidRPr="00E62F58">
        <w:t>: For example, the</w:t>
      </w:r>
      <w:r>
        <w:t xml:space="preserve"> </w:t>
      </w:r>
      <w:r w:rsidRPr="00E62F58">
        <w:rPr>
          <w:rFonts w:ascii="Cambria" w:eastAsia="Cambria" w:hAnsi="Cambria" w:cs="Cambria"/>
        </w:rPr>
        <w:t>func</w:t>
      </w:r>
      <w:r>
        <w:rPr>
          <w:rFonts w:ascii="Cambria" w:eastAsia="Cambria" w:hAnsi="Cambria" w:cs="Cambria"/>
        </w:rPr>
        <w:t xml:space="preserve"> </w:t>
      </w:r>
      <m:oMath>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x</m:t>
            </m:r>
          </m:e>
        </m:func>
      </m:oMath>
      <w:r>
        <w:rPr>
          <w:rFonts w:ascii="Cambria Math" w:eastAsia="Cambria Math" w:hAnsi="Cambria Math" w:cs="Cambria Math"/>
        </w:rPr>
        <w:t xml:space="preserve"> </w:t>
      </w:r>
      <w:r w:rsidRPr="00E62F58">
        <w:t>has</w:t>
      </w:r>
      <w:r>
        <w:t xml:space="preserve"> </w:t>
      </w:r>
      <w:r w:rsidRPr="00251E4C">
        <w:rPr>
          <w:rStyle w:val="NazwaProgramowa"/>
        </w:rPr>
        <w:t>fName</w:t>
      </w:r>
      <w:r>
        <w:rPr>
          <w:rFonts w:ascii="Cambria" w:eastAsia="Cambria" w:hAnsi="Cambria" w:cs="Cambria"/>
        </w:rPr>
        <w:t xml:space="preserve"> </w:t>
      </w:r>
      <w:r w:rsidRPr="00251E4C">
        <w:rPr>
          <w:rStyle w:val="NazwaProgramowa"/>
        </w:rPr>
        <w:t>sin</w:t>
      </w:r>
      <w:r w:rsidRPr="00E62F58">
        <w:t xml:space="preserve"> and</w:t>
      </w:r>
      <w:r>
        <w:t xml:space="preserve"> e </w:t>
      </w:r>
      <w:r w:rsidRPr="00251E4C">
        <w:t>x</w:t>
      </w:r>
      <w:r w:rsidRPr="00E62F58">
        <w:t>:</w:t>
      </w:r>
    </w:p>
    <w:p w14:paraId="0F7F6554" w14:textId="77777777" w:rsidR="00FE665D" w:rsidRPr="00C44335" w:rsidRDefault="00FE665D" w:rsidP="007B619D">
      <w:pPr>
        <w:pStyle w:val="SourceCode"/>
        <w:rPr>
          <w:rStyle w:val="NazwaProgramowa"/>
        </w:rPr>
      </w:pPr>
      <w:r w:rsidRPr="00C44335">
        <w:rPr>
          <w:rStyle w:val="NazwaProgramowa"/>
        </w:rPr>
        <w:t>&lt;m:func&gt;</w:t>
      </w:r>
    </w:p>
    <w:p w14:paraId="255EF467"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&lt;m:fName&gt;</w:t>
      </w:r>
    </w:p>
    <w:p w14:paraId="46D2D654"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&lt;m:r&gt;</w:t>
      </w:r>
    </w:p>
    <w:p w14:paraId="21753639"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&lt;m:t&gt;sin&lt;/m:t&gt;</w:t>
      </w:r>
    </w:p>
    <w:p w14:paraId="28ADFD27"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&lt;/m:r&gt;</w:t>
      </w:r>
    </w:p>
    <w:p w14:paraId="35D58FD8"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&lt;/m:fName&gt;</w:t>
      </w:r>
    </w:p>
    <w:p w14:paraId="5CFC20AB"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&lt;m:e&gt;</w:t>
      </w:r>
    </w:p>
    <w:p w14:paraId="4F7E19BC"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&lt;m:r&gt;</w:t>
      </w:r>
    </w:p>
    <w:p w14:paraId="33AE246E"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&lt;m:t&gt;x&lt;/m:t&gt;</w:t>
      </w:r>
    </w:p>
    <w:p w14:paraId="3AB84F5A"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&lt;/m:r&gt;</w:t>
      </w:r>
    </w:p>
    <w:p w14:paraId="4BC8FCCC"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&lt;/m:e&gt;</w:t>
      </w:r>
    </w:p>
    <w:p w14:paraId="7896F46C" w14:textId="77777777" w:rsidR="00FE665D" w:rsidRPr="00C44335" w:rsidRDefault="00FE665D" w:rsidP="007B619D">
      <w:pPr>
        <w:pStyle w:val="SourceCode"/>
        <w:rPr>
          <w:rStyle w:val="NazwaProgramowa"/>
        </w:rPr>
      </w:pPr>
      <w:r w:rsidRPr="00C44335">
        <w:rPr>
          <w:rStyle w:val="NazwaProgramowa"/>
        </w:rPr>
        <w:t>&lt;/m:func&gt;</w:t>
      </w:r>
    </w:p>
    <w:p w14:paraId="522BDD07" w14:textId="77777777" w:rsidR="00FE665D" w:rsidRPr="00E62F58" w:rsidRDefault="00FE665D" w:rsidP="007B619D">
      <w:pPr>
        <w:pStyle w:val="Standardowyakapit"/>
      </w:pPr>
      <w:r w:rsidRPr="00C249D8">
        <w:rPr>
          <w:i/>
        </w:rPr>
        <w:t>End example</w:t>
      </w:r>
      <w:r w:rsidRPr="00E62F58">
        <w:t>]</w:t>
      </w:r>
    </w:p>
    <w:p w14:paraId="77CB30E1" w14:textId="77777777" w:rsidR="00FE665D" w:rsidRPr="00E62F58" w:rsidRDefault="00FE665D" w:rsidP="007B619D">
      <w:pPr>
        <w:pStyle w:val="Standardowyakapit"/>
      </w:pPr>
      <w:r w:rsidRPr="00E62F58">
        <w:t>[</w:t>
      </w:r>
      <w:r w:rsidRPr="00E62F58">
        <w:rPr>
          <w:i/>
        </w:rPr>
        <w:t>Note</w:t>
      </w:r>
      <w:r w:rsidRPr="00E62F58">
        <w:t xml:space="preserve">: The W3C XML Schema definition of this element’s content model </w:t>
      </w:r>
      <w:r w:rsidRPr="007B619D">
        <w:rPr>
          <w:rStyle w:val="NazwaProgramowa"/>
        </w:rPr>
        <w:t>(CT_Func)</w:t>
      </w:r>
      <w:r w:rsidRPr="00E62F58">
        <w:t xml:space="preserve"> is located in §A.6.1. </w:t>
      </w:r>
      <w:r w:rsidRPr="004931D8">
        <w:rPr>
          <w:i/>
        </w:rPr>
        <w:t>End note</w:t>
      </w:r>
      <w:r w:rsidRPr="00E62F58">
        <w:t>]</w:t>
      </w:r>
    </w:p>
    <w:p w14:paraId="491F11B0" w14:textId="77777777" w:rsidR="00FE665D" w:rsidRPr="00E62F58" w:rsidRDefault="00FE665D" w:rsidP="004D5099">
      <w:pPr>
        <w:pStyle w:val="Nagwek4"/>
      </w:pPr>
      <w:bookmarkStart w:id="83" w:name="_Toc131579478"/>
      <w:bookmarkStart w:id="84" w:name="_Toc132650824"/>
      <w:r w:rsidRPr="007B619D">
        <w:rPr>
          <w:rStyle w:val="NazwaProgramowa"/>
        </w:rPr>
        <w:t>funcPr</w:t>
      </w:r>
      <w:r w:rsidRPr="00E62F58">
        <w:t xml:space="preserve"> (Function Properties)</w:t>
      </w:r>
      <w:bookmarkEnd w:id="83"/>
      <w:bookmarkEnd w:id="84"/>
    </w:p>
    <w:p w14:paraId="47F660C8" w14:textId="77777777" w:rsidR="00FE665D" w:rsidRDefault="00FE665D" w:rsidP="003E44AE">
      <w:pPr>
        <w:pStyle w:val="Standardowyakapit"/>
      </w:pPr>
      <w:r w:rsidRPr="00E62F58">
        <w:t>This element specifies properties such as</w:t>
      </w:r>
      <w:r>
        <w:t xml:space="preserve"> </w:t>
      </w:r>
      <w:r w:rsidRPr="003E44AE">
        <w:rPr>
          <w:rStyle w:val="NazwaProgramowa"/>
        </w:rPr>
        <w:t>ctrlPr</w:t>
      </w:r>
      <w:r>
        <w:rPr>
          <w:rFonts w:ascii="Cambria" w:eastAsia="Cambria" w:hAnsi="Cambria" w:cs="Cambria"/>
        </w:rPr>
        <w:t xml:space="preserve"> </w:t>
      </w:r>
      <w:r w:rsidRPr="00E62F58">
        <w:t>that can be stored on the function apply object</w:t>
      </w:r>
      <w:r>
        <w:t xml:space="preserve"> </w:t>
      </w:r>
      <w:r w:rsidRPr="00E62F58">
        <w:rPr>
          <w:rFonts w:ascii="Cambria" w:eastAsia="Cambria" w:hAnsi="Cambria" w:cs="Cambria"/>
        </w:rPr>
        <w:t>func</w:t>
      </w:r>
      <w:r w:rsidRPr="00E62F58">
        <w:t xml:space="preserve">. </w:t>
      </w:r>
    </w:p>
    <w:p w14:paraId="51EBBC4F" w14:textId="77777777" w:rsidR="00FE665D" w:rsidRPr="00E62F58" w:rsidRDefault="00FE665D" w:rsidP="003E44AE">
      <w:pPr>
        <w:pStyle w:val="Standardowyakapit"/>
      </w:pPr>
      <w:r w:rsidRPr="00E62F58">
        <w:t>[</w:t>
      </w:r>
      <w:r w:rsidRPr="00E62F58">
        <w:rPr>
          <w:i/>
        </w:rPr>
        <w:t>Example</w:t>
      </w:r>
      <w:r w:rsidRPr="00E62F58">
        <w:t>:</w:t>
      </w:r>
      <w:r>
        <w:t xml:space="preserve">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r>
        <w:rPr>
          <w:rFonts w:ascii="Cambria Math" w:eastAsia="Cambria Math" w:hAnsi="Cambria Math" w:cs="Cambria Math"/>
        </w:rPr>
        <w:t xml:space="preserve"> </w:t>
      </w:r>
      <w:r w:rsidRPr="00E62F58">
        <w:t>is represented by the following XML:</w:t>
      </w:r>
    </w:p>
    <w:p w14:paraId="5BA412DE" w14:textId="77777777" w:rsidR="00FE665D" w:rsidRPr="003E44AE" w:rsidRDefault="00FE665D" w:rsidP="003E44AE">
      <w:pPr>
        <w:pStyle w:val="SourceCode"/>
      </w:pPr>
      <w:r w:rsidRPr="003E44AE">
        <w:t>&lt;m:func&gt;</w:t>
      </w:r>
    </w:p>
    <w:p w14:paraId="4074A544" w14:textId="77777777" w:rsidR="00FE665D" w:rsidRPr="003E44AE" w:rsidRDefault="00FE665D" w:rsidP="003E44AE">
      <w:pPr>
        <w:pStyle w:val="SourceCode"/>
      </w:pPr>
      <w:r>
        <w:t xml:space="preserve">  </w:t>
      </w:r>
      <w:r w:rsidRPr="003E44AE">
        <w:t>&lt;m:funcPr/&gt;</w:t>
      </w:r>
    </w:p>
    <w:p w14:paraId="55F4FAA4" w14:textId="77777777" w:rsidR="00FE665D" w:rsidRPr="003E44AE" w:rsidRDefault="00FE665D" w:rsidP="003E44AE">
      <w:pPr>
        <w:pStyle w:val="SourceCode"/>
      </w:pPr>
      <w:r>
        <w:t xml:space="preserve">  </w:t>
      </w:r>
      <w:r w:rsidRPr="003E44AE">
        <w:t>&lt;m:fName&gt;</w:t>
      </w:r>
    </w:p>
    <w:p w14:paraId="324056B9" w14:textId="77777777" w:rsidR="00FE665D" w:rsidRPr="003E44AE" w:rsidRDefault="00FE665D" w:rsidP="003E44AE">
      <w:pPr>
        <w:pStyle w:val="SourceCode"/>
      </w:pPr>
      <w:r>
        <w:t xml:space="preserve">    </w:t>
      </w:r>
      <w:r w:rsidRPr="003E44AE">
        <w:t>&lt;m:r&gt;</w:t>
      </w:r>
    </w:p>
    <w:p w14:paraId="694BB552" w14:textId="77777777" w:rsidR="00FE665D" w:rsidRPr="003E44AE" w:rsidRDefault="00FE665D" w:rsidP="003E44AE">
      <w:pPr>
        <w:pStyle w:val="SourceCode"/>
      </w:pPr>
      <w:r>
        <w:t xml:space="preserve">      </w:t>
      </w:r>
      <w:r w:rsidRPr="003E44AE">
        <w:t>&lt;m:rPr&gt;</w:t>
      </w:r>
    </w:p>
    <w:p w14:paraId="1877FAE2" w14:textId="77777777" w:rsidR="00FE665D" w:rsidRPr="003E44AE" w:rsidRDefault="00FE665D" w:rsidP="003E44AE">
      <w:pPr>
        <w:pStyle w:val="SourceCode"/>
      </w:pPr>
      <w:r>
        <w:t xml:space="preserve">        </w:t>
      </w:r>
      <w:r w:rsidRPr="003E44AE">
        <w:t>&lt;m:sty m:val="p"/&gt;</w:t>
      </w:r>
    </w:p>
    <w:p w14:paraId="4DE07FC0" w14:textId="77777777" w:rsidR="00FE665D" w:rsidRPr="003E44AE" w:rsidRDefault="00FE665D" w:rsidP="003E44AE">
      <w:pPr>
        <w:pStyle w:val="SourceCode"/>
      </w:pPr>
      <w:r>
        <w:t xml:space="preserve">      </w:t>
      </w:r>
      <w:r w:rsidRPr="003E44AE">
        <w:t>&lt;/m:rPr&gt;</w:t>
      </w:r>
    </w:p>
    <w:p w14:paraId="3891C5D0" w14:textId="77777777" w:rsidR="00FE665D" w:rsidRPr="003E44AE" w:rsidRDefault="00FE665D" w:rsidP="003E44AE">
      <w:pPr>
        <w:pStyle w:val="SourceCode"/>
      </w:pPr>
      <w:r>
        <w:t xml:space="preserve">      </w:t>
      </w:r>
      <w:r w:rsidRPr="003E44AE">
        <w:t>&lt;m:t&gt;tan&lt;/m:t&gt;</w:t>
      </w:r>
    </w:p>
    <w:p w14:paraId="4B5E86F7" w14:textId="77777777" w:rsidR="00FE665D" w:rsidRPr="003E44AE" w:rsidRDefault="00FE665D" w:rsidP="003E44AE">
      <w:pPr>
        <w:pStyle w:val="SourceCode"/>
      </w:pPr>
      <w:r>
        <w:t xml:space="preserve">    </w:t>
      </w:r>
      <w:r w:rsidRPr="003E44AE">
        <w:t>&lt;/m:r&gt;</w:t>
      </w:r>
    </w:p>
    <w:p w14:paraId="046C99BC" w14:textId="77777777" w:rsidR="00FE665D" w:rsidRPr="003E44AE" w:rsidRDefault="00FE665D" w:rsidP="003E44AE">
      <w:pPr>
        <w:pStyle w:val="SourceCode"/>
      </w:pPr>
      <w:r>
        <w:t xml:space="preserve">  </w:t>
      </w:r>
      <w:r w:rsidRPr="003E44AE">
        <w:t>&lt;/m:fName&gt;</w:t>
      </w:r>
    </w:p>
    <w:p w14:paraId="55527944" w14:textId="77777777" w:rsidR="00FE665D" w:rsidRPr="003E44AE" w:rsidRDefault="00FE665D" w:rsidP="003E44AE">
      <w:pPr>
        <w:pStyle w:val="SourceCode"/>
      </w:pPr>
      <w:r>
        <w:t xml:space="preserve">  </w:t>
      </w:r>
      <w:r w:rsidRPr="003E44AE">
        <w:t>&lt;m:e&gt;</w:t>
      </w:r>
    </w:p>
    <w:p w14:paraId="580319D7" w14:textId="77777777" w:rsidR="00FE665D" w:rsidRPr="003E44AE" w:rsidRDefault="00FE665D" w:rsidP="003E44AE">
      <w:pPr>
        <w:pStyle w:val="SourceCode"/>
      </w:pPr>
      <w:r>
        <w:t xml:space="preserve">    </w:t>
      </w:r>
      <w:r w:rsidRPr="003E44AE">
        <w:t>&lt;m:r&gt;</w:t>
      </w:r>
    </w:p>
    <w:p w14:paraId="0A033BC7" w14:textId="77777777" w:rsidR="00FE665D" w:rsidRPr="003E44AE" w:rsidRDefault="00FE665D" w:rsidP="003E44AE">
      <w:pPr>
        <w:pStyle w:val="SourceCode"/>
      </w:pPr>
      <w:r>
        <w:t xml:space="preserve">      </w:t>
      </w:r>
      <w:r w:rsidRPr="003E44AE">
        <w:t>&lt;m:t&gt;x&lt;/m:t&gt;</w:t>
      </w:r>
    </w:p>
    <w:p w14:paraId="3918FFA2" w14:textId="77777777" w:rsidR="00FE665D" w:rsidRPr="003E44AE" w:rsidRDefault="00FE665D" w:rsidP="003E44AE">
      <w:pPr>
        <w:pStyle w:val="SourceCode"/>
      </w:pPr>
      <w:r>
        <w:t xml:space="preserve">    </w:t>
      </w:r>
      <w:r w:rsidRPr="003E44AE">
        <w:t>&lt;/m:r&gt;</w:t>
      </w:r>
    </w:p>
    <w:p w14:paraId="0F13C87D" w14:textId="77777777" w:rsidR="00FE665D" w:rsidRPr="003E44AE" w:rsidRDefault="00FE665D" w:rsidP="003E44AE">
      <w:pPr>
        <w:pStyle w:val="SourceCode"/>
      </w:pPr>
      <w:r>
        <w:t xml:space="preserve">  </w:t>
      </w:r>
      <w:r w:rsidRPr="003E44AE">
        <w:t>&lt;/m:e&gt;</w:t>
      </w:r>
    </w:p>
    <w:p w14:paraId="04FF26B3" w14:textId="77777777" w:rsidR="00FE665D" w:rsidRPr="003E44AE" w:rsidRDefault="00FE665D" w:rsidP="003E44AE">
      <w:pPr>
        <w:pStyle w:val="SourceCode"/>
      </w:pPr>
      <w:r w:rsidRPr="003E44AE">
        <w:t>&lt;/m:func&gt;</w:t>
      </w:r>
    </w:p>
    <w:p w14:paraId="4B7C58D9" w14:textId="77777777" w:rsidR="00FE665D" w:rsidRPr="00E62F58" w:rsidRDefault="00FE665D" w:rsidP="003E44AE">
      <w:pPr>
        <w:pStyle w:val="Standardowyakapit"/>
      </w:pPr>
      <w:r w:rsidRPr="00C249D8">
        <w:rPr>
          <w:i/>
        </w:rPr>
        <w:t>End example</w:t>
      </w:r>
      <w:r w:rsidRPr="00E62F58">
        <w:t>]</w:t>
      </w:r>
    </w:p>
    <w:p w14:paraId="7C696308" w14:textId="77777777" w:rsidR="00FE665D" w:rsidRPr="00E62F58" w:rsidRDefault="00FE665D" w:rsidP="003E44AE">
      <w:pPr>
        <w:pStyle w:val="Standardowyakapit"/>
      </w:pPr>
      <w:r w:rsidRPr="00E62F58">
        <w:t>[</w:t>
      </w:r>
      <w:r w:rsidRPr="00E62F58">
        <w:rPr>
          <w:i/>
        </w:rPr>
        <w:t>Note</w:t>
      </w:r>
      <w:r w:rsidRPr="00E62F58">
        <w:t xml:space="preserve">: The W3C XML Schema definition of this element’s content model </w:t>
      </w:r>
      <w:r w:rsidRPr="003E44AE">
        <w:rPr>
          <w:rStyle w:val="NazwaProgramowa"/>
        </w:rPr>
        <w:t>(CT_FuncPr)</w:t>
      </w:r>
      <w:r w:rsidRPr="00E62F58">
        <w:t xml:space="preserve"> is located in §A.6.1. </w:t>
      </w:r>
      <w:r w:rsidRPr="004931D8">
        <w:rPr>
          <w:i/>
        </w:rPr>
        <w:t>End note</w:t>
      </w:r>
      <w:r w:rsidRPr="00E62F58">
        <w:t>]</w:t>
      </w:r>
    </w:p>
    <w:p w14:paraId="720920D1" w14:textId="77777777" w:rsidR="00FE665D" w:rsidRPr="00E62F58" w:rsidRDefault="00FE665D" w:rsidP="004D5099">
      <w:pPr>
        <w:pStyle w:val="Nagwek4"/>
      </w:pPr>
      <w:bookmarkStart w:id="85" w:name="_Toc131579479"/>
      <w:bookmarkStart w:id="86" w:name="_Toc132650825"/>
      <w:r w:rsidRPr="003E44AE">
        <w:rPr>
          <w:rStyle w:val="NazwaProgramowa"/>
        </w:rPr>
        <w:t>groupChr</w:t>
      </w:r>
      <w:r w:rsidRPr="00E62F58">
        <w:t xml:space="preserve"> (Group-Character Object)</w:t>
      </w:r>
      <w:bookmarkEnd w:id="85"/>
      <w:bookmarkEnd w:id="86"/>
    </w:p>
    <w:p w14:paraId="633CD5F4" w14:textId="77777777" w:rsidR="00FE665D" w:rsidRDefault="00FE665D" w:rsidP="003E44AE">
      <w:pPr>
        <w:pStyle w:val="Standardowyakapit"/>
      </w:pPr>
      <w:r w:rsidRPr="00E62F58">
        <w:t xml:space="preserve">This element specifies the Group-Character object, consisting of a character drawn above or below text, often with the purpose of visually grouping items. </w:t>
      </w:r>
    </w:p>
    <w:p w14:paraId="2FE8DE5D" w14:textId="77777777" w:rsidR="00FE665D" w:rsidRPr="00E62F58" w:rsidRDefault="00FE665D" w:rsidP="003E44AE">
      <w:pPr>
        <w:pStyle w:val="Standardowyakapit"/>
      </w:pPr>
      <w:r w:rsidRPr="00E62F58">
        <w:t>[</w:t>
      </w:r>
      <w:r w:rsidRPr="00E62F58">
        <w:rPr>
          <w:i/>
        </w:rPr>
        <w:t>Example</w:t>
      </w:r>
      <w:r w:rsidRPr="00E62F58">
        <w:t>: The following example demonstrates the</w:t>
      </w:r>
      <w:r>
        <w:t xml:space="preserve"> </w:t>
      </w:r>
      <w:r w:rsidRPr="003E44AE">
        <w:rPr>
          <w:rStyle w:val="NazwaProgramowa"/>
        </w:rPr>
        <w:t>groupChr</w:t>
      </w:r>
      <w:r>
        <w:rPr>
          <w:rFonts w:ascii="Cambria" w:eastAsia="Cambria" w:hAnsi="Cambria" w:cs="Cambria"/>
        </w:rPr>
        <w:t xml:space="preserve"> </w:t>
      </w:r>
      <w:r w:rsidRPr="00E62F58">
        <w:t>in use, both in its proper form and in XML:</w:t>
      </w:r>
    </w:p>
    <w:p w14:paraId="13A75EC5" w14:textId="77777777" w:rsidR="00FE665D" w:rsidRPr="00E62F58" w:rsidRDefault="00FE665D">
      <w:pPr>
        <w:ind w:left="9" w:right="15"/>
      </w:pPr>
      <m:oMathPara>
        <m:oMath>
          <m:groupChr>
            <m:groupChrPr>
              <m:chr m:val="⏞"/>
              <m:pos m:val="top"/>
              <m:vertJc m:val="bot"/>
              <m:ctrlPr>
                <w:rPr>
                  <w:rFonts w:ascii="Cambria Math" w:hAnsi="Cambria Math"/>
                  <w:i/>
                </w:rPr>
              </m:ctrlPr>
            </m:groupChrPr>
            <m:e>
              <m:r>
                <w:rPr>
                  <w:rFonts w:ascii="Cambria Math" w:hAnsi="Cambria Math"/>
                </w:rPr>
                <m:t>x+x+…</m:t>
              </m:r>
            </m:e>
          </m:groupChr>
        </m:oMath>
      </m:oMathPara>
    </w:p>
    <w:p w14:paraId="16EB5BE6" w14:textId="77777777" w:rsidR="00FE665D" w:rsidRPr="003E44AE" w:rsidRDefault="00FE665D" w:rsidP="003E44AE">
      <w:pPr>
        <w:pStyle w:val="SourceCode"/>
      </w:pPr>
      <w:r w:rsidRPr="003E44AE">
        <w:t>&lt;m:groupChr&gt;</w:t>
      </w:r>
    </w:p>
    <w:p w14:paraId="5E314019" w14:textId="77777777" w:rsidR="00FE665D" w:rsidRPr="003E44AE" w:rsidRDefault="00FE665D" w:rsidP="003E44AE">
      <w:pPr>
        <w:pStyle w:val="SourceCode"/>
      </w:pPr>
      <w:r>
        <w:t xml:space="preserve">  </w:t>
      </w:r>
      <w:r w:rsidRPr="003E44AE">
        <w:t>&lt;m:groupChrPr&gt;</w:t>
      </w:r>
    </w:p>
    <w:p w14:paraId="2274EC1B" w14:textId="77777777" w:rsidR="00FE665D" w:rsidRPr="003E44AE" w:rsidRDefault="00FE665D" w:rsidP="003E44AE">
      <w:pPr>
        <w:pStyle w:val="SourceCode"/>
      </w:pPr>
      <w:r>
        <w:t xml:space="preserve">    </w:t>
      </w:r>
      <w:r w:rsidRPr="003E44AE">
        <w:t>&lt;m:chr m:val="&amp;#9182;"/&gt;</w:t>
      </w:r>
    </w:p>
    <w:p w14:paraId="7A92864C" w14:textId="77777777" w:rsidR="00FE665D" w:rsidRPr="003E44AE" w:rsidRDefault="00FE665D" w:rsidP="003E44AE">
      <w:pPr>
        <w:pStyle w:val="SourceCode"/>
      </w:pPr>
      <w:r>
        <w:t xml:space="preserve">    </w:t>
      </w:r>
      <w:r w:rsidRPr="003E44AE">
        <w:t>&lt;m:pos m:val="top"/&gt;</w:t>
      </w:r>
    </w:p>
    <w:p w14:paraId="6236FE2E" w14:textId="77777777" w:rsidR="00FE665D" w:rsidRPr="003E44AE" w:rsidRDefault="00FE665D" w:rsidP="003E44AE">
      <w:pPr>
        <w:pStyle w:val="SourceCode"/>
      </w:pPr>
      <w:r>
        <w:t xml:space="preserve">  </w:t>
      </w:r>
      <w:r w:rsidRPr="003E44AE">
        <w:t>&lt;/m:groupChrPr&gt;</w:t>
      </w:r>
    </w:p>
    <w:p w14:paraId="72C20C31" w14:textId="77777777" w:rsidR="00FE665D" w:rsidRPr="003E44AE" w:rsidRDefault="00FE665D" w:rsidP="003E44AE">
      <w:pPr>
        <w:pStyle w:val="SourceCode"/>
      </w:pPr>
      <w:r>
        <w:t xml:space="preserve">  </w:t>
      </w:r>
      <w:r w:rsidRPr="003E44AE">
        <w:t>&lt;m:e&gt;</w:t>
      </w:r>
    </w:p>
    <w:p w14:paraId="195A99B5" w14:textId="77777777" w:rsidR="00FE665D" w:rsidRPr="003E44AE" w:rsidRDefault="00FE665D" w:rsidP="003E44AE">
      <w:pPr>
        <w:pStyle w:val="SourceCode"/>
      </w:pPr>
      <w:r>
        <w:t xml:space="preserve">    </w:t>
      </w:r>
      <w:r w:rsidRPr="003E44AE">
        <w:t>&lt;m:r&gt;</w:t>
      </w:r>
    </w:p>
    <w:p w14:paraId="43C7696E" w14:textId="77777777" w:rsidR="00FE665D" w:rsidRPr="003E44AE" w:rsidRDefault="00FE665D" w:rsidP="003E44AE">
      <w:pPr>
        <w:pStyle w:val="SourceCode"/>
      </w:pPr>
      <w:r>
        <w:t xml:space="preserve">      </w:t>
      </w:r>
      <w:r w:rsidRPr="003E44AE">
        <w:t>&lt;m:t&gt;x+x+&amp;#22EF;&lt;/m:t&gt;</w:t>
      </w:r>
    </w:p>
    <w:p w14:paraId="54246F09" w14:textId="77777777" w:rsidR="00FE665D" w:rsidRPr="003E44AE" w:rsidRDefault="00FE665D" w:rsidP="003E44AE">
      <w:pPr>
        <w:pStyle w:val="SourceCode"/>
      </w:pPr>
      <w:r>
        <w:t xml:space="preserve">    </w:t>
      </w:r>
      <w:r w:rsidRPr="003E44AE">
        <w:t>&lt;/m:r&gt;</w:t>
      </w:r>
    </w:p>
    <w:p w14:paraId="14C49074" w14:textId="77777777" w:rsidR="00FE665D" w:rsidRPr="003E44AE" w:rsidRDefault="00FE665D" w:rsidP="003E44AE">
      <w:pPr>
        <w:pStyle w:val="SourceCode"/>
      </w:pPr>
      <w:r>
        <w:t xml:space="preserve">  </w:t>
      </w:r>
      <w:r w:rsidRPr="003E44AE">
        <w:t>&lt;/m:e&gt;</w:t>
      </w:r>
    </w:p>
    <w:p w14:paraId="53E65FFF" w14:textId="77777777" w:rsidR="00FE665D" w:rsidRPr="003E44AE" w:rsidRDefault="00FE665D" w:rsidP="003E44AE">
      <w:pPr>
        <w:pStyle w:val="SourceCode"/>
      </w:pPr>
      <w:r w:rsidRPr="003E44AE">
        <w:t>&lt;/m:groupChr&gt;</w:t>
      </w:r>
    </w:p>
    <w:p w14:paraId="47FD99C5" w14:textId="77777777" w:rsidR="00FE665D" w:rsidRPr="00E62F58" w:rsidRDefault="00FE665D">
      <w:pPr>
        <w:spacing w:after="206" w:line="270" w:lineRule="auto"/>
        <w:ind w:left="9"/>
      </w:pPr>
      <w:r w:rsidRPr="00C249D8">
        <w:rPr>
          <w:i/>
        </w:rPr>
        <w:t>End example</w:t>
      </w:r>
      <w:r w:rsidRPr="00E62F58">
        <w:t>]</w:t>
      </w:r>
    </w:p>
    <w:p w14:paraId="6700F620" w14:textId="77777777" w:rsidR="00FE665D" w:rsidRPr="00E62F58" w:rsidRDefault="00FE665D" w:rsidP="003E44AE">
      <w:pPr>
        <w:pStyle w:val="Standardowyakapit"/>
      </w:pPr>
      <w:r w:rsidRPr="00E62F58">
        <w:t>[</w:t>
      </w:r>
      <w:r w:rsidRPr="00E62F58">
        <w:rPr>
          <w:i/>
        </w:rPr>
        <w:t>Note</w:t>
      </w:r>
      <w:r w:rsidRPr="00E62F58">
        <w:t xml:space="preserve">: The W3C XML Schema definition of this element’s content model </w:t>
      </w:r>
      <w:r w:rsidRPr="003E44AE">
        <w:rPr>
          <w:rStyle w:val="NazwaProgramowa"/>
        </w:rPr>
        <w:t>(CT_GroupChr)</w:t>
      </w:r>
      <w:r w:rsidRPr="00E62F58">
        <w:t xml:space="preserve"> is located in §A.6.1. </w:t>
      </w:r>
      <w:r w:rsidRPr="004931D8">
        <w:rPr>
          <w:i/>
        </w:rPr>
        <w:t>End note</w:t>
      </w:r>
      <w:r w:rsidRPr="00E62F58">
        <w:t>]</w:t>
      </w:r>
    </w:p>
    <w:p w14:paraId="2AEF287B" w14:textId="77777777" w:rsidR="00FE665D" w:rsidRPr="00E62F58" w:rsidRDefault="00FE665D" w:rsidP="004D5099">
      <w:pPr>
        <w:pStyle w:val="Nagwek4"/>
      </w:pPr>
      <w:bookmarkStart w:id="87" w:name="_Toc131579480"/>
      <w:bookmarkStart w:id="88" w:name="_Toc132650826"/>
      <w:r w:rsidRPr="003E44AE">
        <w:rPr>
          <w:rStyle w:val="NazwaProgramowa"/>
        </w:rPr>
        <w:t>groupChrPr</w:t>
      </w:r>
      <w:r w:rsidRPr="00E62F58">
        <w:t xml:space="preserve"> (Group-Character Properties)</w:t>
      </w:r>
      <w:bookmarkEnd w:id="87"/>
      <w:bookmarkEnd w:id="88"/>
    </w:p>
    <w:p w14:paraId="33F0BE04" w14:textId="77777777" w:rsidR="00FE665D" w:rsidRPr="00E62F58" w:rsidRDefault="00FE665D" w:rsidP="003E44AE">
      <w:pPr>
        <w:pStyle w:val="Standardowyakapit"/>
      </w:pPr>
      <w:r w:rsidRPr="00E62F58">
        <w:t>This element specifies the properties of the Group-Character object</w:t>
      </w:r>
      <w:r>
        <w:t xml:space="preserve"> </w:t>
      </w:r>
      <w:r w:rsidRPr="003E44AE">
        <w:rPr>
          <w:rStyle w:val="NazwaProgramowa"/>
        </w:rPr>
        <w:t>groupChr</w:t>
      </w:r>
      <w:r w:rsidRPr="00E62F58">
        <w:t>. These properties can be used to specify the character placed above or below the argument</w:t>
      </w:r>
      <w:r>
        <w:t xml:space="preserve"> and</w:t>
      </w:r>
      <w:r w:rsidRPr="00E62F58">
        <w:t xml:space="preserve"> the position of the character. When omitted, character</w:t>
      </w:r>
      <w:r w:rsidRPr="00E62F58">
        <w:rPr>
          <w:rFonts w:ascii="Cambria Math" w:eastAsia="Cambria Math" w:hAnsi="Cambria Math" w:cs="Cambria Math"/>
        </w:rPr>
        <w:t>⏟</w:t>
      </w:r>
      <w:r w:rsidRPr="00E62F58">
        <w:t>(U+23DF, BOTTOM CURLY BRACKET) is used as the</w:t>
      </w:r>
      <w:r>
        <w:t xml:space="preserve"> </w:t>
      </w:r>
      <w:r w:rsidRPr="003E44AE">
        <w:rPr>
          <w:rStyle w:val="NazwaProgramowa"/>
        </w:rPr>
        <w:t>chr</w:t>
      </w:r>
      <w:r>
        <w:rPr>
          <w:rFonts w:ascii="Cambria" w:eastAsia="Cambria" w:hAnsi="Cambria" w:cs="Cambria"/>
        </w:rPr>
        <w:t xml:space="preserve"> </w:t>
      </w:r>
      <w:r w:rsidRPr="00E62F58">
        <w:t>and its</w:t>
      </w:r>
      <w:r>
        <w:t xml:space="preserve"> </w:t>
      </w:r>
      <w:r w:rsidRPr="003E44AE">
        <w:rPr>
          <w:rStyle w:val="NazwaProgramowa"/>
        </w:rPr>
        <w:t>pos</w:t>
      </w:r>
      <w:r>
        <w:rPr>
          <w:rFonts w:ascii="Cambria" w:eastAsia="Cambria" w:hAnsi="Cambria" w:cs="Cambria"/>
        </w:rPr>
        <w:t xml:space="preserve"> </w:t>
      </w:r>
      <w:r w:rsidRPr="00E62F58">
        <w:t>is set to</w:t>
      </w:r>
      <w:r>
        <w:t xml:space="preserve"> </w:t>
      </w:r>
      <w:r w:rsidRPr="003E44AE">
        <w:rPr>
          <w:rStyle w:val="NazwaProgramowa"/>
        </w:rPr>
        <w:t>bot</w:t>
      </w:r>
      <w:r w:rsidRPr="00E62F58">
        <w:rPr>
          <w:rFonts w:ascii="Cambria" w:eastAsia="Cambria" w:hAnsi="Cambria" w:cs="Cambria"/>
        </w:rPr>
        <w:t>.</w:t>
      </w:r>
    </w:p>
    <w:p w14:paraId="35B6764C" w14:textId="77777777" w:rsidR="00FE665D" w:rsidRPr="00E62F58" w:rsidRDefault="00FE665D">
      <w:pPr>
        <w:spacing w:after="268" w:line="270" w:lineRule="auto"/>
        <w:ind w:left="9"/>
      </w:pPr>
      <w:r w:rsidRPr="00E62F58">
        <w:t>[</w:t>
      </w:r>
      <w:r w:rsidRPr="00E62F58">
        <w:rPr>
          <w:i/>
        </w:rPr>
        <w:t>Example</w:t>
      </w:r>
      <w:r w:rsidRPr="00E62F58">
        <w:t>:</w:t>
      </w:r>
      <w:r>
        <w:t xml:space="preserve"> </w:t>
      </w:r>
      <m:oMath>
        <m:groupChr>
          <m:groupChrPr>
            <m:chr m:val="⏞"/>
            <m:pos m:val="top"/>
            <m:vertJc m:val="bot"/>
            <m:ctrlPr>
              <w:rPr>
                <w:rFonts w:ascii="Cambria Math" w:hAnsi="Cambria Math"/>
                <w:i/>
              </w:rPr>
            </m:ctrlPr>
          </m:groupChrPr>
          <m:e>
            <m:r>
              <w:rPr>
                <w:rFonts w:ascii="Cambria Math" w:hAnsi="Cambria Math"/>
              </w:rPr>
              <m:t>x+y</m:t>
            </m:r>
          </m:e>
        </m:groupChr>
      </m:oMath>
      <w:r>
        <w:t xml:space="preserve"> </w:t>
      </w:r>
    </w:p>
    <w:p w14:paraId="33E50918" w14:textId="77777777" w:rsidR="00FE665D" w:rsidRPr="00E62F58" w:rsidRDefault="00FE665D" w:rsidP="003E44AE">
      <w:pPr>
        <w:pStyle w:val="Standardowyakapit"/>
      </w:pPr>
      <w:r w:rsidRPr="00E62F58">
        <w:t>is represented by the following XML:</w:t>
      </w:r>
    </w:p>
    <w:p w14:paraId="749A9C22" w14:textId="77777777" w:rsidR="00FE665D" w:rsidRPr="003E44AE" w:rsidRDefault="00FE665D" w:rsidP="003E44AE">
      <w:pPr>
        <w:pStyle w:val="SourceCode"/>
      </w:pPr>
      <w:r w:rsidRPr="003E44AE">
        <w:t>&lt;m:groupChr&gt;</w:t>
      </w:r>
    </w:p>
    <w:p w14:paraId="6A64A9F4" w14:textId="77777777" w:rsidR="00FE665D" w:rsidRPr="003E44AE" w:rsidRDefault="00FE665D" w:rsidP="003E44AE">
      <w:pPr>
        <w:pStyle w:val="SourceCode"/>
      </w:pPr>
      <w:r>
        <w:t xml:space="preserve">  </w:t>
      </w:r>
      <w:r w:rsidRPr="003E44AE">
        <w:t>&lt;m:groupChrPr&gt;</w:t>
      </w:r>
    </w:p>
    <w:p w14:paraId="32D8DB2B" w14:textId="77777777" w:rsidR="00FE665D" w:rsidRPr="003E44AE" w:rsidRDefault="00FE665D" w:rsidP="003E44AE">
      <w:pPr>
        <w:pStyle w:val="SourceCode"/>
      </w:pPr>
      <w:r>
        <w:t xml:space="preserve">    </w:t>
      </w:r>
      <w:r w:rsidRPr="003E44AE">
        <w:t>&lt;m:chr m:val="</w:t>
      </w:r>
      <w:r w:rsidRPr="003E44AE">
        <w:rPr>
          <w:rFonts w:ascii="Cambria Math" w:hAnsi="Cambria Math" w:cs="Cambria Math"/>
        </w:rPr>
        <w:t>⏞</w:t>
      </w:r>
      <w:r w:rsidRPr="003E44AE">
        <w:t>"/&gt;</w:t>
      </w:r>
    </w:p>
    <w:p w14:paraId="445CDF2E" w14:textId="77777777" w:rsidR="00FE665D" w:rsidRPr="003E44AE" w:rsidRDefault="00FE665D" w:rsidP="003E44AE">
      <w:pPr>
        <w:pStyle w:val="SourceCode"/>
      </w:pPr>
      <w:r>
        <w:t xml:space="preserve">    </w:t>
      </w:r>
      <w:r w:rsidRPr="003E44AE">
        <w:t>&lt;m:pos m:val="top"/&gt;</w:t>
      </w:r>
    </w:p>
    <w:p w14:paraId="39EACA64" w14:textId="77777777" w:rsidR="00FE665D" w:rsidRPr="003E44AE" w:rsidRDefault="00FE665D" w:rsidP="003E44AE">
      <w:pPr>
        <w:pStyle w:val="SourceCode"/>
      </w:pPr>
      <w:r>
        <w:t xml:space="preserve">    </w:t>
      </w:r>
      <w:r w:rsidRPr="003E44AE">
        <w:t>&lt;m:vertJc m:val="bot"/&gt;</w:t>
      </w:r>
    </w:p>
    <w:p w14:paraId="7F6340A1" w14:textId="77777777" w:rsidR="00FE665D" w:rsidRPr="003E44AE" w:rsidRDefault="00FE665D" w:rsidP="003E44AE">
      <w:pPr>
        <w:pStyle w:val="SourceCode"/>
      </w:pPr>
      <w:r>
        <w:t xml:space="preserve">  </w:t>
      </w:r>
      <w:r w:rsidRPr="003E44AE">
        <w:t>&lt;/m:groupChrPr&gt;</w:t>
      </w:r>
    </w:p>
    <w:p w14:paraId="1DB36CAE" w14:textId="77777777" w:rsidR="00FE665D" w:rsidRPr="003E44AE" w:rsidRDefault="00FE665D" w:rsidP="003E44AE">
      <w:pPr>
        <w:pStyle w:val="SourceCode"/>
      </w:pPr>
      <w:r>
        <w:t xml:space="preserve">  </w:t>
      </w:r>
      <w:r w:rsidRPr="003E44AE">
        <w:t>&lt;m:e&gt;</w:t>
      </w:r>
    </w:p>
    <w:p w14:paraId="075D235C" w14:textId="77777777" w:rsidR="00FE665D" w:rsidRPr="003E44AE" w:rsidRDefault="00FE665D" w:rsidP="003E44AE">
      <w:pPr>
        <w:pStyle w:val="SourceCode"/>
      </w:pPr>
      <w:r>
        <w:t xml:space="preserve">    </w:t>
      </w:r>
      <w:r w:rsidRPr="003E44AE">
        <w:t>&lt;m:r&gt;</w:t>
      </w:r>
    </w:p>
    <w:p w14:paraId="1B22333A" w14:textId="77777777" w:rsidR="00FE665D" w:rsidRPr="003E44AE" w:rsidRDefault="00FE665D" w:rsidP="003E44AE">
      <w:pPr>
        <w:pStyle w:val="SourceCode"/>
      </w:pPr>
      <w:r>
        <w:t xml:space="preserve">      </w:t>
      </w:r>
      <w:r w:rsidRPr="003E44AE">
        <w:t>&lt;m:t&gt;x+y&lt;/m:t&gt;</w:t>
      </w:r>
    </w:p>
    <w:p w14:paraId="0A13F165" w14:textId="77777777" w:rsidR="00FE665D" w:rsidRPr="003E44AE" w:rsidRDefault="00FE665D" w:rsidP="003E44AE">
      <w:pPr>
        <w:pStyle w:val="SourceCode"/>
      </w:pPr>
      <w:r>
        <w:t xml:space="preserve">    </w:t>
      </w:r>
      <w:r w:rsidRPr="003E44AE">
        <w:t>&lt;/m:r&gt;</w:t>
      </w:r>
    </w:p>
    <w:p w14:paraId="3A206172" w14:textId="77777777" w:rsidR="00FE665D" w:rsidRPr="003E44AE" w:rsidRDefault="00FE665D" w:rsidP="003E44AE">
      <w:pPr>
        <w:pStyle w:val="SourceCode"/>
      </w:pPr>
      <w:r>
        <w:t xml:space="preserve">  </w:t>
      </w:r>
      <w:r w:rsidRPr="003E44AE">
        <w:t>&lt;/m:e&gt;</w:t>
      </w:r>
    </w:p>
    <w:p w14:paraId="07471D45" w14:textId="77777777" w:rsidR="00FE665D" w:rsidRPr="003E44AE" w:rsidRDefault="00FE665D" w:rsidP="003E44AE">
      <w:pPr>
        <w:pStyle w:val="SourceCode"/>
      </w:pPr>
      <w:r w:rsidRPr="003E44AE">
        <w:t>&lt;/m:groupChr&gt;</w:t>
      </w:r>
    </w:p>
    <w:p w14:paraId="4E3AA526" w14:textId="77777777" w:rsidR="00FE665D" w:rsidRPr="00E62F58" w:rsidRDefault="00FE665D" w:rsidP="003E44AE">
      <w:pPr>
        <w:pStyle w:val="Standardowyakapit"/>
      </w:pPr>
      <w:r w:rsidRPr="00C249D8">
        <w:rPr>
          <w:i/>
        </w:rPr>
        <w:t>End example</w:t>
      </w:r>
      <w:r w:rsidRPr="00E62F58">
        <w:t>]</w:t>
      </w:r>
    </w:p>
    <w:p w14:paraId="3ADE8EC7" w14:textId="77777777" w:rsidR="00FE665D" w:rsidRPr="00E62F58" w:rsidRDefault="00FE665D" w:rsidP="003E44AE">
      <w:pPr>
        <w:pStyle w:val="Standardowyakapit"/>
      </w:pPr>
      <w:r w:rsidRPr="00E62F58">
        <w:t>[</w:t>
      </w:r>
      <w:r w:rsidRPr="00E62F58">
        <w:rPr>
          <w:i/>
        </w:rPr>
        <w:t>Note</w:t>
      </w:r>
      <w:r w:rsidRPr="00E62F58">
        <w:t xml:space="preserve">: The W3C XML Schema definition of this element’s content model </w:t>
      </w:r>
      <w:r w:rsidRPr="003E44AE">
        <w:rPr>
          <w:rStyle w:val="NazwaProgramowa"/>
        </w:rPr>
        <w:t>(CT_GroupChrPr)</w:t>
      </w:r>
      <w:r w:rsidRPr="00E62F58">
        <w:t xml:space="preserve"> is located in §A.6.1. </w:t>
      </w:r>
      <w:r w:rsidRPr="004931D8">
        <w:rPr>
          <w:i/>
        </w:rPr>
        <w:t>End note</w:t>
      </w:r>
      <w:r w:rsidRPr="00E62F58">
        <w:t>]</w:t>
      </w:r>
    </w:p>
    <w:p w14:paraId="07183852" w14:textId="77777777" w:rsidR="00FE665D" w:rsidRPr="00E62F58" w:rsidRDefault="00FE665D" w:rsidP="004D5099">
      <w:pPr>
        <w:pStyle w:val="Nagwek4"/>
      </w:pPr>
      <w:bookmarkStart w:id="89" w:name="_Toc131579481"/>
      <w:bookmarkStart w:id="90" w:name="_Toc132650827"/>
      <w:r w:rsidRPr="003E44AE">
        <w:rPr>
          <w:rStyle w:val="NazwaProgramowa"/>
        </w:rPr>
        <w:t>grow</w:t>
      </w:r>
      <w:r w:rsidRPr="00E62F58">
        <w:t xml:space="preserve"> (n-ary Grow)</w:t>
      </w:r>
      <w:bookmarkEnd w:id="89"/>
      <w:bookmarkEnd w:id="90"/>
    </w:p>
    <w:p w14:paraId="473554F7" w14:textId="77777777" w:rsidR="00FE665D" w:rsidRPr="00E62F58" w:rsidRDefault="00FE665D" w:rsidP="003E44AE">
      <w:pPr>
        <w:pStyle w:val="Standardowyakapit"/>
      </w:pPr>
      <w:r w:rsidRPr="00E62F58">
        <w:t>This element specifies the growth property of n-ary operators. When 0 or false, n-ary operators such as integrals and summations do not grow to match the size of their operand height. When 1 or true, the n-ary operator grows vertically to match its operand height. If this property is omitted,</w:t>
      </w:r>
      <w:r>
        <w:t xml:space="preserve"> </w:t>
      </w:r>
      <w:r w:rsidRPr="003E44AE">
        <w:rPr>
          <w:rStyle w:val="NazwaProgramowa"/>
        </w:rPr>
        <w:t>grow</w:t>
      </w:r>
      <w:r>
        <w:rPr>
          <w:rFonts w:ascii="Cambria" w:eastAsia="Cambria" w:hAnsi="Cambria" w:cs="Cambria"/>
        </w:rPr>
        <w:t xml:space="preserve"> </w:t>
      </w:r>
      <w:r w:rsidRPr="00E62F58">
        <w:t>is set to</w:t>
      </w:r>
      <w:r>
        <w:t xml:space="preserve"> </w:t>
      </w:r>
      <w:r w:rsidRPr="00E62F58">
        <w:rPr>
          <w:rFonts w:ascii="Consolas" w:eastAsia="Consolas" w:hAnsi="Consolas" w:cs="Consolas"/>
          <w:sz w:val="20"/>
        </w:rPr>
        <w:t>0</w:t>
      </w:r>
      <w:r w:rsidRPr="00E62F58">
        <w:t>.</w:t>
      </w:r>
    </w:p>
    <w:p w14:paraId="640963E4" w14:textId="77777777" w:rsidR="00FE665D" w:rsidRPr="00E62F58" w:rsidRDefault="00FE665D" w:rsidP="003E44AE">
      <w:pPr>
        <w:pStyle w:val="Standardowyakapit"/>
      </w:pPr>
      <w:r w:rsidRPr="00E62F58">
        <w:t>When the element is absent, the default value of the property when it is a child of a delimiter object is</w:t>
      </w:r>
      <w:r w:rsidRPr="00E62F58">
        <w:rPr>
          <w:rFonts w:ascii="Consolas" w:eastAsia="Consolas" w:hAnsi="Consolas" w:cs="Consolas"/>
          <w:sz w:val="20"/>
        </w:rPr>
        <w:t>1</w:t>
      </w:r>
      <w:r w:rsidRPr="00E62F58">
        <w:t>(meaning that this property is applied) and when it is a child of an n-ary operator object it is</w:t>
      </w:r>
      <w:r w:rsidRPr="00E62F58">
        <w:rPr>
          <w:rFonts w:ascii="Consolas" w:eastAsia="Consolas" w:hAnsi="Consolas" w:cs="Consolas"/>
          <w:sz w:val="20"/>
        </w:rPr>
        <w:t>0</w:t>
      </w:r>
      <w:r w:rsidRPr="00E62F58">
        <w:t>(meaning that this property is not applied).</w:t>
      </w:r>
    </w:p>
    <w:p w14:paraId="574A0BB3" w14:textId="77777777" w:rsidR="00FE665D" w:rsidRPr="00E62F58" w:rsidRDefault="00FE665D" w:rsidP="003E44AE">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4EAFC51E" w14:textId="77777777" w:rsidR="00FE665D" w:rsidRPr="00E62F58" w:rsidRDefault="00FE665D" w:rsidP="003E44AE">
      <w:pPr>
        <w:pStyle w:val="Standardowyakapit"/>
      </w:pPr>
      <w:r w:rsidRPr="00E62F58">
        <w:t>[</w:t>
      </w:r>
      <w:r w:rsidRPr="00E62F58">
        <w:rPr>
          <w:i/>
        </w:rPr>
        <w:t>Example</w:t>
      </w:r>
      <w:r w:rsidRPr="00E62F58">
        <w:t>: The two integrals below demonstrate the difference between</w:t>
      </w:r>
      <w:r>
        <w:t xml:space="preserve"> </w:t>
      </w:r>
      <w:r w:rsidRPr="003E44AE">
        <w:rPr>
          <w:rStyle w:val="NazwaProgramowa"/>
        </w:rPr>
        <w:t>grow=0</w:t>
      </w:r>
      <w:r>
        <w:rPr>
          <w:rFonts w:ascii="Consolas" w:eastAsia="Consolas" w:hAnsi="Consolas" w:cs="Consolas"/>
          <w:sz w:val="20"/>
        </w:rPr>
        <w:t xml:space="preserve"> </w:t>
      </w:r>
      <w:r w:rsidRPr="00E62F58">
        <w:t>and</w:t>
      </w:r>
      <w:r>
        <w:t xml:space="preserve"> </w:t>
      </w:r>
      <w:r w:rsidRPr="003E44AE">
        <w:rPr>
          <w:rStyle w:val="NazwaProgramowa"/>
        </w:rPr>
        <w:t>grow=1</w:t>
      </w:r>
      <w:r w:rsidRPr="00E62F58">
        <w:rPr>
          <w:rFonts w:ascii="Cambria" w:eastAsia="Cambria" w:hAnsi="Cambria" w:cs="Cambria"/>
        </w:rPr>
        <w:t>.</w:t>
      </w:r>
    </w:p>
    <w:p w14:paraId="4829E9BD" w14:textId="77777777" w:rsidR="00FE665D" w:rsidRDefault="00FE665D" w:rsidP="000837AD">
      <w:pPr>
        <w:pStyle w:val="Standardowyakapit"/>
      </w:pPr>
      <m:oMathPara>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w:rPr>
                      <w:rFonts w:ascii="Cambria Math" w:hAnsi="Cambria Math"/>
                    </w:rPr>
                    <m:t>x</m:t>
                  </m:r>
                  <m:r>
                    <m:rPr>
                      <m:sty m:val="p"/>
                    </m:rPr>
                    <w:rPr>
                      <w:rFonts w:ascii="Cambria Math" w:hAnsi="Cambria Math"/>
                    </w:rPr>
                    <m:t>+</m:t>
                  </m:r>
                  <m:r>
                    <w:rPr>
                      <w:rFonts w:ascii="Cambria Math" w:hAnsi="Cambria Math"/>
                    </w:rPr>
                    <m:t>y</m:t>
                  </m:r>
                </m:den>
              </m:f>
              <m:r>
                <w:rPr>
                  <w:rFonts w:ascii="Cambria Math" w:hAnsi="Cambria Math"/>
                </w:rPr>
                <m:t>dx</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2</m:t>
                          </m:r>
                        </m:sup>
                      </m:sSup>
                    </m:num>
                    <m:den>
                      <m:r>
                        <w:rPr>
                          <w:rFonts w:ascii="Cambria Math" w:hAnsi="Cambria Math"/>
                        </w:rPr>
                        <m:t>x</m:t>
                      </m:r>
                      <m:r>
                        <m:rPr>
                          <m:sty m:val="p"/>
                        </m:rPr>
                        <w:rPr>
                          <w:rFonts w:ascii="Cambria Math" w:hAnsi="Cambria Math"/>
                        </w:rPr>
                        <m:t>+</m:t>
                      </m:r>
                      <m:r>
                        <w:rPr>
                          <w:rFonts w:ascii="Cambria Math" w:hAnsi="Cambria Math"/>
                        </w:rPr>
                        <m:t>y</m:t>
                      </m:r>
                    </m:den>
                  </m:f>
                  <m:r>
                    <w:rPr>
                      <w:rFonts w:ascii="Cambria Math" w:hAnsi="Cambria Math"/>
                    </w:rPr>
                    <m:t>dy</m:t>
                  </m:r>
                </m:e>
              </m:nary>
            </m:e>
          </m:nary>
        </m:oMath>
      </m:oMathPara>
    </w:p>
    <w:p w14:paraId="0AF8C956" w14:textId="77777777" w:rsidR="00FE665D" w:rsidRPr="00E62F58" w:rsidRDefault="00FE665D" w:rsidP="000837AD">
      <w:pPr>
        <w:pStyle w:val="Standardowyakapit"/>
      </w:pPr>
      <w:r w:rsidRPr="00E62F58">
        <w:t>The XML that defines</w:t>
      </w:r>
      <w:r>
        <w:t xml:space="preserve"> </w:t>
      </w:r>
      <w:r w:rsidRPr="00E62F58">
        <w:rPr>
          <w:rFonts w:ascii="Cambria" w:eastAsia="Cambria" w:hAnsi="Cambria" w:cs="Cambria"/>
        </w:rPr>
        <w:t>nary</w:t>
      </w:r>
      <w:r>
        <w:rPr>
          <w:rFonts w:ascii="Cambria" w:eastAsia="Cambria" w:hAnsi="Cambria" w:cs="Cambria"/>
        </w:rPr>
        <w:t xml:space="preserve"> </w:t>
      </w:r>
      <w:r w:rsidRPr="00E62F58">
        <w:t>growth is:</w:t>
      </w:r>
    </w:p>
    <w:p w14:paraId="05509B46" w14:textId="77777777" w:rsidR="00FE665D" w:rsidRPr="003E44AE" w:rsidRDefault="00FE665D" w:rsidP="003E44AE">
      <w:pPr>
        <w:pStyle w:val="SourceCode"/>
      </w:pPr>
      <w:r w:rsidRPr="003E44AE">
        <w:t>&lt;m:naryPr&gt;</w:t>
      </w:r>
    </w:p>
    <w:p w14:paraId="0061744C" w14:textId="77777777" w:rsidR="00FE665D" w:rsidRPr="003E44AE" w:rsidRDefault="00FE665D" w:rsidP="003E44AE">
      <w:pPr>
        <w:pStyle w:val="SourceCode"/>
      </w:pPr>
      <w:r>
        <w:t xml:space="preserve">  </w:t>
      </w:r>
      <w:r w:rsidRPr="003E44AE">
        <w:t>&lt;m:chr m:val="&amp;#8747;"/&gt;</w:t>
      </w:r>
    </w:p>
    <w:p w14:paraId="35B72D00" w14:textId="77777777" w:rsidR="00FE665D" w:rsidRPr="003E44AE" w:rsidRDefault="00FE665D" w:rsidP="003E44AE">
      <w:pPr>
        <w:pStyle w:val="SourceCode"/>
      </w:pPr>
      <w:r>
        <w:t xml:space="preserve">  </w:t>
      </w:r>
      <w:r w:rsidRPr="003E44AE">
        <w:t>&lt;m:grow m:val="1"/&gt; &lt;/m:naryPr&gt;</w:t>
      </w:r>
    </w:p>
    <w:p w14:paraId="4F4624FA" w14:textId="77777777" w:rsidR="00FE665D" w:rsidRPr="00E62F58" w:rsidRDefault="00FE665D" w:rsidP="003E44AE">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0822A74C" w14:textId="77777777" w:rsidTr="003E44AE">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51057A17" w14:textId="77777777" w:rsidR="00FE665D" w:rsidRPr="00E62F58" w:rsidRDefault="00FE665D" w:rsidP="008320EB">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A299414" w14:textId="77777777" w:rsidR="00FE665D" w:rsidRPr="00E62F58" w:rsidRDefault="00FE665D" w:rsidP="008320EB">
            <w:pPr>
              <w:keepNext/>
              <w:ind w:right="48"/>
              <w:jc w:val="center"/>
            </w:pPr>
            <w:r w:rsidRPr="00E62F58">
              <w:rPr>
                <w:b/>
              </w:rPr>
              <w:t>Description</w:t>
            </w:r>
          </w:p>
        </w:tc>
      </w:tr>
      <w:tr w:rsidR="00FE665D" w:rsidRPr="00E62F58" w14:paraId="1CE7650A" w14:textId="77777777" w:rsidTr="003E44AE">
        <w:trPr>
          <w:trHeight w:val="20"/>
        </w:trPr>
        <w:tc>
          <w:tcPr>
            <w:tcW w:w="2061" w:type="dxa"/>
            <w:tcBorders>
              <w:top w:val="single" w:sz="4" w:space="0" w:color="000000"/>
              <w:left w:val="single" w:sz="4" w:space="0" w:color="000000"/>
              <w:bottom w:val="single" w:sz="4" w:space="0" w:color="000000"/>
              <w:right w:val="single" w:sz="4" w:space="0" w:color="000000"/>
            </w:tcBorders>
          </w:tcPr>
          <w:p w14:paraId="3478D4E5"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A8C1735" w14:textId="77777777" w:rsidR="00FE665D" w:rsidRDefault="00FE665D" w:rsidP="003E44AE">
            <w:pPr>
              <w:pStyle w:val="Standardowyakapit"/>
            </w:pPr>
            <w:r w:rsidRPr="00E62F58">
              <w:t>Specifies a binary value for the property defined by the parent XML element.</w:t>
            </w:r>
          </w:p>
          <w:p w14:paraId="0B6300B5" w14:textId="77777777" w:rsidR="00FE665D" w:rsidRDefault="00FE665D" w:rsidP="003E44AE">
            <w:pPr>
              <w:pStyle w:val="Standardowyakapit"/>
            </w:pPr>
            <w:r w:rsidRPr="00E62F58">
              <w:t xml:space="preserve">A value </w:t>
            </w:r>
            <w:r>
              <w:t>of 1 or true specifies</w:t>
            </w:r>
            <w:r w:rsidRPr="00E62F58">
              <w:t xml:space="preserve"> that the property shall be explicitly applied. This is the default value for this attribute and is implied when the parent element is present.</w:t>
            </w:r>
          </w:p>
          <w:p w14:paraId="701ED8EC" w14:textId="77777777" w:rsidR="00FE665D" w:rsidRDefault="00FE665D" w:rsidP="003E44AE">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A74C646" w14:textId="77777777" w:rsidR="00FE665D" w:rsidRPr="00E62F58" w:rsidRDefault="00FE665D" w:rsidP="003E44AE">
            <w:pPr>
              <w:pStyle w:val="Standardowyakapit"/>
            </w:pPr>
            <w:r w:rsidRPr="00E62F58">
              <w:t xml:space="preserve">The possible values for this attribute are defined by </w:t>
            </w:r>
            <w:r>
              <w:t xml:space="preserve">the </w:t>
            </w:r>
            <w:r w:rsidRPr="003E44AE">
              <w:rPr>
                <w:rStyle w:val="NazwaProgramowa"/>
              </w:rPr>
              <w:t>ST_OnOff</w:t>
            </w:r>
            <w:r>
              <w:t xml:space="preserve"> simple </w:t>
            </w:r>
            <w:r w:rsidRPr="00E62F58">
              <w:t>type (§22.9.2.7).</w:t>
            </w:r>
          </w:p>
        </w:tc>
      </w:tr>
    </w:tbl>
    <w:p w14:paraId="741C02E7" w14:textId="77777777" w:rsidR="00FE665D" w:rsidRPr="00E62F58" w:rsidRDefault="00FE665D" w:rsidP="003E44AE">
      <w:pPr>
        <w:pStyle w:val="Standardowyakapit"/>
      </w:pPr>
      <w:r w:rsidRPr="00E62F58">
        <w:t>[</w:t>
      </w:r>
      <w:r w:rsidRPr="00E62F58">
        <w:rPr>
          <w:i/>
        </w:rPr>
        <w:t>Note</w:t>
      </w:r>
      <w:r w:rsidRPr="00E62F58">
        <w:t xml:space="preserve">: The W3C XML Schema definition of this element’s content model </w:t>
      </w:r>
      <w:r w:rsidRPr="003E44AE">
        <w:rPr>
          <w:rStyle w:val="NazwaProgramowa"/>
        </w:rPr>
        <w:t>(CT_OnOff)</w:t>
      </w:r>
      <w:r w:rsidRPr="00E62F58">
        <w:t xml:space="preserve"> is located in §A.6.1. </w:t>
      </w:r>
      <w:r w:rsidRPr="004931D8">
        <w:rPr>
          <w:i/>
        </w:rPr>
        <w:t>End note</w:t>
      </w:r>
      <w:r w:rsidRPr="00E62F58">
        <w:t>]</w:t>
      </w:r>
    </w:p>
    <w:p w14:paraId="71A842B0" w14:textId="77777777" w:rsidR="00FE665D" w:rsidRPr="00E62F58" w:rsidRDefault="00FE665D" w:rsidP="004D5099">
      <w:pPr>
        <w:pStyle w:val="Nagwek4"/>
      </w:pPr>
      <w:bookmarkStart w:id="91" w:name="_Toc131579482"/>
      <w:bookmarkStart w:id="92" w:name="_Toc132650828"/>
      <w:r w:rsidRPr="003E44AE">
        <w:rPr>
          <w:rStyle w:val="NazwaProgramowa"/>
        </w:rPr>
        <w:t>hideBot</w:t>
      </w:r>
      <w:r w:rsidRPr="00E62F58">
        <w:t xml:space="preserve"> (Hide Bottom Edge)</w:t>
      </w:r>
      <w:bookmarkEnd w:id="91"/>
      <w:bookmarkEnd w:id="92"/>
    </w:p>
    <w:p w14:paraId="5F1353FE" w14:textId="77777777" w:rsidR="00FE665D" w:rsidRPr="00E62F58" w:rsidRDefault="00FE665D" w:rsidP="003E44AE">
      <w:pPr>
        <w:pStyle w:val="Standardowyakapit"/>
      </w:pPr>
      <w:r w:rsidRPr="00E62F58">
        <w:t>This element specifies the hidden or shown state of the bottom edge of</w:t>
      </w:r>
      <w:r>
        <w:t xml:space="preserve"> </w:t>
      </w:r>
      <w:r w:rsidRPr="003E44AE">
        <w:rPr>
          <w:rStyle w:val="NazwaProgramowa"/>
        </w:rPr>
        <w:t>borderBox</w:t>
      </w:r>
      <w:r w:rsidRPr="00E62F58">
        <w:t>. When this element is omitted, the bottom edge is shown.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038A336F" w14:textId="77777777" w:rsidR="00FE665D" w:rsidRPr="00E62F58" w:rsidRDefault="00FE665D" w:rsidP="003E44AE">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67E3DBF9" w14:textId="77777777" w:rsidR="00FE665D" w:rsidRDefault="00FE665D" w:rsidP="003E44AE">
      <w:pPr>
        <w:pStyle w:val="Standardowyakapit"/>
      </w:pPr>
      <w:r w:rsidRPr="00E62F58">
        <w:t>When applied, the bottom border is hidden, as in</w:t>
      </w:r>
      <w:r>
        <w:t xml:space="preserve"> </w:t>
      </w:r>
      <m:oMath>
        <m:borderBox>
          <m:borderBoxPr>
            <m:hideBot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2B7AD792" w14:textId="77777777" w:rsidR="00FE665D" w:rsidRPr="00E62F58" w:rsidRDefault="00FE665D" w:rsidP="003E44AE">
      <w:pPr>
        <w:pStyle w:val="Standardowyakapit"/>
      </w:pPr>
      <w:r w:rsidRPr="00E62F58">
        <w:t>[Example:</w:t>
      </w:r>
    </w:p>
    <w:p w14:paraId="22ACB609" w14:textId="77777777" w:rsidR="00FE665D" w:rsidRPr="003E44AE" w:rsidRDefault="00FE665D" w:rsidP="003E44AE">
      <w:pPr>
        <w:pStyle w:val="SourceCode"/>
      </w:pPr>
      <w:r w:rsidRPr="003E44AE">
        <w:t>&lt;m:borderBox&gt;</w:t>
      </w:r>
    </w:p>
    <w:p w14:paraId="56D0415F" w14:textId="77777777" w:rsidR="00FE665D" w:rsidRPr="003E44AE" w:rsidRDefault="00FE665D" w:rsidP="003E44AE">
      <w:pPr>
        <w:pStyle w:val="SourceCode"/>
      </w:pPr>
      <w:r>
        <w:t xml:space="preserve">  </w:t>
      </w:r>
      <w:r w:rsidRPr="003E44AE">
        <w:t>&lt;m:borderBoxPr&gt;</w:t>
      </w:r>
    </w:p>
    <w:p w14:paraId="0E68CC01" w14:textId="77777777" w:rsidR="00FE665D" w:rsidRPr="003E44AE" w:rsidRDefault="00FE665D" w:rsidP="003E44AE">
      <w:pPr>
        <w:pStyle w:val="SourceCode"/>
      </w:pPr>
      <w:r>
        <w:t xml:space="preserve">    </w:t>
      </w:r>
      <w:r w:rsidRPr="003E44AE">
        <w:t>&lt;m:hideBot/&gt;</w:t>
      </w:r>
    </w:p>
    <w:p w14:paraId="65670AD1" w14:textId="77777777" w:rsidR="00FE665D" w:rsidRPr="003E44AE" w:rsidRDefault="00FE665D" w:rsidP="003E44AE">
      <w:pPr>
        <w:pStyle w:val="SourceCode"/>
      </w:pPr>
      <w:r>
        <w:t xml:space="preserve">  </w:t>
      </w:r>
      <w:r w:rsidRPr="003E44AE">
        <w:t>&lt;/m:borderBoxPr&gt;</w:t>
      </w:r>
    </w:p>
    <w:p w14:paraId="3D16E691" w14:textId="77777777" w:rsidR="00FE665D" w:rsidRPr="003E44AE" w:rsidRDefault="00FE665D" w:rsidP="003E44AE">
      <w:pPr>
        <w:pStyle w:val="SourceCode"/>
      </w:pPr>
      <w:r>
        <w:t xml:space="preserve">  </w:t>
      </w:r>
      <w:r w:rsidRPr="003E44AE">
        <w:t>&lt;m:e&gt;</w:t>
      </w:r>
    </w:p>
    <w:p w14:paraId="32981F12" w14:textId="77777777" w:rsidR="00FE665D" w:rsidRPr="003E44AE" w:rsidRDefault="00FE665D" w:rsidP="003E44AE">
      <w:pPr>
        <w:pStyle w:val="SourceCode"/>
      </w:pPr>
      <w:r>
        <w:t xml:space="preserve">    </w:t>
      </w:r>
      <w:r w:rsidRPr="003E44AE">
        <w:t>&lt;m:r&gt;</w:t>
      </w:r>
    </w:p>
    <w:p w14:paraId="10ECB994" w14:textId="77777777" w:rsidR="00FE665D" w:rsidRPr="003E44AE" w:rsidRDefault="00FE665D" w:rsidP="003E44AE">
      <w:pPr>
        <w:pStyle w:val="SourceCode"/>
      </w:pPr>
      <w:r>
        <w:t xml:space="preserve">      </w:t>
      </w:r>
      <w:r w:rsidRPr="003E44AE">
        <w:t>&lt;m:t&gt;abc&lt;/m:t&gt;</w:t>
      </w:r>
    </w:p>
    <w:p w14:paraId="6498138B" w14:textId="77777777" w:rsidR="00FE665D" w:rsidRPr="003E44AE" w:rsidRDefault="00FE665D" w:rsidP="003E44AE">
      <w:pPr>
        <w:pStyle w:val="SourceCode"/>
      </w:pPr>
      <w:r>
        <w:t xml:space="preserve">    </w:t>
      </w:r>
      <w:r w:rsidRPr="003E44AE">
        <w:t>&lt;/m:r&gt;</w:t>
      </w:r>
    </w:p>
    <w:p w14:paraId="39329EDA" w14:textId="77777777" w:rsidR="00FE665D" w:rsidRPr="003E44AE" w:rsidRDefault="00FE665D" w:rsidP="003E44AE">
      <w:pPr>
        <w:pStyle w:val="SourceCode"/>
      </w:pPr>
      <w:r>
        <w:t xml:space="preserve">  </w:t>
      </w:r>
      <w:r w:rsidRPr="003E44AE">
        <w:t>&lt;/m:e&gt;</w:t>
      </w:r>
    </w:p>
    <w:p w14:paraId="6604E57D" w14:textId="77777777" w:rsidR="00FE665D" w:rsidRPr="003E44AE" w:rsidRDefault="00FE665D" w:rsidP="003E44AE">
      <w:pPr>
        <w:pStyle w:val="SourceCode"/>
      </w:pPr>
      <w:r w:rsidRPr="003E44AE">
        <w:t>&lt;/m:borderBox&gt;</w:t>
      </w:r>
    </w:p>
    <w:p w14:paraId="64E4D382" w14:textId="77777777" w:rsidR="00FE665D" w:rsidRPr="00E62F58" w:rsidRDefault="00FE665D" w:rsidP="003E44AE">
      <w:pPr>
        <w:pStyle w:val="Standardowyakapit"/>
      </w:pPr>
      <w:r w:rsidRPr="00C249D8">
        <w:rPr>
          <w:i/>
        </w:rPr>
        <w:t>End example</w:t>
      </w:r>
      <w:r w:rsidRPr="00E62F58">
        <w:t>]</w:t>
      </w:r>
    </w:p>
    <w:p w14:paraId="39932008" w14:textId="77777777" w:rsidR="00FE665D" w:rsidRPr="00E62F58" w:rsidRDefault="00FE665D">
      <w:pPr>
        <w:spacing w:after="217" w:line="267" w:lineRule="auto"/>
        <w:ind w:left="7" w:right="-3" w:hanging="7"/>
        <w:jc w:val="right"/>
      </w:pPr>
      <w:r w:rsidRPr="00E62F58">
        <w:t>Shared MLs Reference Material</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0812D144" w14:textId="77777777" w:rsidTr="003E44AE">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5C40ABC5" w14:textId="77777777" w:rsidR="00FE665D" w:rsidRPr="00E62F58" w:rsidRDefault="00FE665D" w:rsidP="0030555E">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80A8EBE" w14:textId="77777777" w:rsidR="00FE665D" w:rsidRPr="00E62F58" w:rsidRDefault="00FE665D" w:rsidP="0030555E">
            <w:pPr>
              <w:keepNext/>
              <w:ind w:right="48"/>
              <w:jc w:val="center"/>
            </w:pPr>
            <w:r w:rsidRPr="00E62F58">
              <w:rPr>
                <w:b/>
              </w:rPr>
              <w:t>Description</w:t>
            </w:r>
          </w:p>
        </w:tc>
      </w:tr>
      <w:tr w:rsidR="00FE665D" w:rsidRPr="00E62F58" w14:paraId="65712F02" w14:textId="77777777" w:rsidTr="003E44AE">
        <w:trPr>
          <w:trHeight w:val="2530"/>
        </w:trPr>
        <w:tc>
          <w:tcPr>
            <w:tcW w:w="2061" w:type="dxa"/>
            <w:tcBorders>
              <w:top w:val="single" w:sz="4" w:space="0" w:color="000000"/>
              <w:left w:val="single" w:sz="4" w:space="0" w:color="000000"/>
              <w:bottom w:val="single" w:sz="4" w:space="0" w:color="000000"/>
              <w:right w:val="single" w:sz="4" w:space="0" w:color="000000"/>
            </w:tcBorders>
          </w:tcPr>
          <w:p w14:paraId="54F2C0B2"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FD73FD5" w14:textId="77777777" w:rsidR="00FE665D" w:rsidRDefault="00FE665D" w:rsidP="003E44AE">
            <w:pPr>
              <w:pStyle w:val="Standardowyakapit"/>
            </w:pPr>
            <w:r w:rsidRPr="00E62F58">
              <w:t>Specifies a binary value for the property defined by the parent XML element.</w:t>
            </w:r>
          </w:p>
          <w:p w14:paraId="7FB8C00B" w14:textId="77777777" w:rsidR="00FE665D" w:rsidRDefault="00FE665D" w:rsidP="003E44AE">
            <w:pPr>
              <w:pStyle w:val="Standardowyakapit"/>
            </w:pPr>
            <w:r w:rsidRPr="00E62F58">
              <w:t xml:space="preserve">A value </w:t>
            </w:r>
            <w:r>
              <w:t>of 1 or true specifies</w:t>
            </w:r>
            <w:r w:rsidRPr="00E62F58">
              <w:t xml:space="preserve"> that the property shall be explicitly applied. This is the default value for this attribute and is implied when the parent element is present.</w:t>
            </w:r>
          </w:p>
          <w:p w14:paraId="6DAC54F6" w14:textId="77777777" w:rsidR="00FE665D" w:rsidRDefault="00FE665D" w:rsidP="003E44AE">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7446206" w14:textId="77777777" w:rsidR="00FE665D" w:rsidRPr="00E62F58" w:rsidRDefault="00FE665D" w:rsidP="003E44AE">
            <w:pPr>
              <w:pStyle w:val="Standardowyakapit"/>
            </w:pPr>
            <w:r w:rsidRPr="00E62F58">
              <w:t xml:space="preserve">The possible values for this attribute are defined by </w:t>
            </w:r>
            <w:r>
              <w:t xml:space="preserve">the </w:t>
            </w:r>
            <w:r w:rsidRPr="003E44AE">
              <w:rPr>
                <w:rStyle w:val="NazwaProgramowa"/>
              </w:rPr>
              <w:t>ST_OnOff</w:t>
            </w:r>
            <w:r>
              <w:t xml:space="preserve"> simple </w:t>
            </w:r>
            <w:r w:rsidRPr="00E62F58">
              <w:t>type (§22.9.2.7).</w:t>
            </w:r>
          </w:p>
        </w:tc>
      </w:tr>
    </w:tbl>
    <w:p w14:paraId="42254DB9" w14:textId="77777777" w:rsidR="00FE665D" w:rsidRPr="00E62F58" w:rsidRDefault="00FE665D">
      <w:pPr>
        <w:spacing w:after="215"/>
      </w:pPr>
    </w:p>
    <w:p w14:paraId="2C237E8F"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3E44AE">
        <w:rPr>
          <w:rStyle w:val="NazwaProgramowa"/>
        </w:rPr>
        <w:t>(CT_OnOff)</w:t>
      </w:r>
      <w:r w:rsidRPr="00E62F58">
        <w:t xml:space="preserve"> is located in §A.6.1. </w:t>
      </w:r>
      <w:r w:rsidRPr="004931D8">
        <w:rPr>
          <w:i/>
        </w:rPr>
        <w:t>End note</w:t>
      </w:r>
      <w:r w:rsidRPr="00E62F58">
        <w:t>]</w:t>
      </w:r>
    </w:p>
    <w:p w14:paraId="68BB114F" w14:textId="77777777" w:rsidR="00FE665D" w:rsidRPr="00E62F58" w:rsidRDefault="00FE665D" w:rsidP="004D5099">
      <w:pPr>
        <w:pStyle w:val="Nagwek4"/>
      </w:pPr>
      <w:bookmarkStart w:id="93" w:name="_Toc131579483"/>
      <w:bookmarkStart w:id="94" w:name="_Toc132650829"/>
      <w:r w:rsidRPr="003E44AE">
        <w:rPr>
          <w:rStyle w:val="NazwaProgramowa"/>
        </w:rPr>
        <w:t>hideLeft</w:t>
      </w:r>
      <w:r w:rsidRPr="00E62F58">
        <w:t xml:space="preserve"> (Hide Left Edge)</w:t>
      </w:r>
      <w:bookmarkEnd w:id="93"/>
      <w:bookmarkEnd w:id="94"/>
    </w:p>
    <w:p w14:paraId="6B93E9F9" w14:textId="77777777" w:rsidR="00FE665D" w:rsidRPr="00E62F58" w:rsidRDefault="00FE665D" w:rsidP="003E44AE">
      <w:pPr>
        <w:pStyle w:val="Standardowyakapit"/>
      </w:pPr>
      <w:r w:rsidRPr="00E62F58">
        <w:t>This element specifies the hidden or shown state of the left edge of</w:t>
      </w:r>
      <w:r>
        <w:t xml:space="preserve"> </w:t>
      </w:r>
      <w:r w:rsidRPr="003E44AE">
        <w:rPr>
          <w:rStyle w:val="NazwaProgramowa"/>
        </w:rPr>
        <w:t>borderBox</w:t>
      </w:r>
      <w:r w:rsidRPr="00E62F58">
        <w:t>. When this element is omitted, the edge is shown. In other words, when the element is absent, the default value of the property is</w:t>
      </w:r>
      <w:r w:rsidRPr="00E62F58">
        <w:rPr>
          <w:rFonts w:ascii="Consolas" w:eastAsia="Consolas" w:hAnsi="Consolas" w:cs="Consolas"/>
          <w:sz w:val="20"/>
        </w:rPr>
        <w:t>0</w:t>
      </w:r>
      <w:r w:rsidRPr="00E62F58">
        <w:t>meaning that this property is not applied.</w:t>
      </w:r>
    </w:p>
    <w:p w14:paraId="2483F357" w14:textId="77777777" w:rsidR="00FE665D" w:rsidRPr="00E62F58" w:rsidRDefault="00FE665D" w:rsidP="003E44AE">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751B0A13" w14:textId="77777777" w:rsidR="00FE665D" w:rsidRPr="00E62F58" w:rsidRDefault="00FE665D">
      <w:pPr>
        <w:ind w:left="9" w:right="15"/>
      </w:pPr>
      <w:r w:rsidRPr="00E62F58">
        <w:t xml:space="preserve">When applied, the left border is hidden, as in </w:t>
      </w:r>
      <m:oMath>
        <m:borderBox>
          <m:borderBoxPr>
            <m:hideLeft m:val="1"/>
            <m:ctrlPr>
              <w:rPr>
                <w:rFonts w:ascii="Cambria Math" w:hAnsi="Cambria Math"/>
                <w:i/>
              </w:rPr>
            </m:ctrlPr>
          </m:borderBoxPr>
          <m:e>
            <m:r>
              <w:rPr>
                <w:rFonts w:ascii="Cambria Math" w:hAnsi="Cambria Math"/>
              </w:rPr>
              <m:t>abc</m:t>
            </m:r>
          </m:e>
        </m:borderBox>
      </m:oMath>
      <w:r w:rsidRPr="00E62F58">
        <w:t>. [</w:t>
      </w:r>
      <w:r w:rsidRPr="00E62F58">
        <w:rPr>
          <w:i/>
        </w:rPr>
        <w:t>Example</w:t>
      </w:r>
      <w:r w:rsidRPr="00E62F58">
        <w:t>:</w:t>
      </w:r>
    </w:p>
    <w:p w14:paraId="295E60F5" w14:textId="77777777" w:rsidR="00FE665D" w:rsidRPr="003E44AE" w:rsidRDefault="00FE665D" w:rsidP="003E44AE">
      <w:pPr>
        <w:pStyle w:val="SourceCode"/>
      </w:pPr>
      <w:r w:rsidRPr="003E44AE">
        <w:t>&lt;m:borderBox&gt;</w:t>
      </w:r>
    </w:p>
    <w:p w14:paraId="24BA59C4" w14:textId="77777777" w:rsidR="00FE665D" w:rsidRPr="003E44AE" w:rsidRDefault="00FE665D" w:rsidP="003E44AE">
      <w:pPr>
        <w:pStyle w:val="SourceCode"/>
      </w:pPr>
      <w:r>
        <w:t xml:space="preserve">  </w:t>
      </w:r>
      <w:r w:rsidRPr="003E44AE">
        <w:t>&lt;m:borderBoxPr&gt;</w:t>
      </w:r>
    </w:p>
    <w:p w14:paraId="1C1287FA" w14:textId="77777777" w:rsidR="00FE665D" w:rsidRPr="003E44AE" w:rsidRDefault="00FE665D" w:rsidP="003E44AE">
      <w:pPr>
        <w:pStyle w:val="SourceCode"/>
      </w:pPr>
      <w:r>
        <w:t xml:space="preserve">    </w:t>
      </w:r>
      <w:r w:rsidRPr="003E44AE">
        <w:t>&lt;m:hideLeft/&gt;</w:t>
      </w:r>
    </w:p>
    <w:p w14:paraId="0DF73826" w14:textId="77777777" w:rsidR="00FE665D" w:rsidRPr="003E44AE" w:rsidRDefault="00FE665D" w:rsidP="003E44AE">
      <w:pPr>
        <w:pStyle w:val="SourceCode"/>
      </w:pPr>
      <w:r>
        <w:t xml:space="preserve">  </w:t>
      </w:r>
      <w:r w:rsidRPr="003E44AE">
        <w:t>&lt;/m:borderBoxPr&gt;</w:t>
      </w:r>
    </w:p>
    <w:p w14:paraId="6031B15D" w14:textId="77777777" w:rsidR="00FE665D" w:rsidRPr="003E44AE" w:rsidRDefault="00FE665D" w:rsidP="003E44AE">
      <w:pPr>
        <w:pStyle w:val="SourceCode"/>
      </w:pPr>
      <w:r>
        <w:t xml:space="preserve">  </w:t>
      </w:r>
      <w:r w:rsidRPr="003E44AE">
        <w:t>&lt;m:e&gt;</w:t>
      </w:r>
    </w:p>
    <w:p w14:paraId="6D6E3963" w14:textId="77777777" w:rsidR="00FE665D" w:rsidRPr="003E44AE" w:rsidRDefault="00FE665D" w:rsidP="003E44AE">
      <w:pPr>
        <w:pStyle w:val="SourceCode"/>
      </w:pPr>
      <w:r>
        <w:t xml:space="preserve">    </w:t>
      </w:r>
      <w:r w:rsidRPr="003E44AE">
        <w:t>&lt;m:r&gt;</w:t>
      </w:r>
    </w:p>
    <w:p w14:paraId="389C8DCA" w14:textId="77777777" w:rsidR="00FE665D" w:rsidRPr="003E44AE" w:rsidRDefault="00FE665D" w:rsidP="003E44AE">
      <w:pPr>
        <w:pStyle w:val="SourceCode"/>
      </w:pPr>
      <w:r>
        <w:t xml:space="preserve">      </w:t>
      </w:r>
      <w:r w:rsidRPr="003E44AE">
        <w:t>&lt;m:t&gt;abc&lt;/m:t&gt;</w:t>
      </w:r>
    </w:p>
    <w:p w14:paraId="68F85DEA" w14:textId="77777777" w:rsidR="00FE665D" w:rsidRPr="003E44AE" w:rsidRDefault="00FE665D" w:rsidP="003E44AE">
      <w:pPr>
        <w:pStyle w:val="SourceCode"/>
      </w:pPr>
      <w:r>
        <w:t xml:space="preserve">    </w:t>
      </w:r>
      <w:r w:rsidRPr="003E44AE">
        <w:t>&lt;/m:r&gt;</w:t>
      </w:r>
    </w:p>
    <w:p w14:paraId="1B37CA8D" w14:textId="77777777" w:rsidR="00FE665D" w:rsidRPr="003E44AE" w:rsidRDefault="00FE665D" w:rsidP="003E44AE">
      <w:pPr>
        <w:pStyle w:val="SourceCode"/>
      </w:pPr>
      <w:r>
        <w:t xml:space="preserve">  </w:t>
      </w:r>
      <w:r w:rsidRPr="003E44AE">
        <w:t>&lt;/m:e&gt;</w:t>
      </w:r>
    </w:p>
    <w:p w14:paraId="46625651" w14:textId="77777777" w:rsidR="00FE665D" w:rsidRPr="003E44AE" w:rsidRDefault="00FE665D" w:rsidP="003E44AE">
      <w:pPr>
        <w:pStyle w:val="SourceCode"/>
      </w:pPr>
      <w:r w:rsidRPr="003E44AE">
        <w:t>&lt;/m:borderBox&gt;</w:t>
      </w:r>
    </w:p>
    <w:p w14:paraId="45964C20" w14:textId="77777777" w:rsidR="00FE665D" w:rsidRPr="00E62F58" w:rsidRDefault="00FE665D" w:rsidP="003E44AE">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F88018C" w14:textId="77777777" w:rsidTr="003E44AE">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1F33447"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A295AAA" w14:textId="77777777" w:rsidR="00FE665D" w:rsidRPr="00E62F58" w:rsidRDefault="00FE665D">
            <w:pPr>
              <w:jc w:val="center"/>
            </w:pPr>
            <w:r w:rsidRPr="00E62F58">
              <w:rPr>
                <w:b/>
              </w:rPr>
              <w:t>Description</w:t>
            </w:r>
          </w:p>
        </w:tc>
      </w:tr>
      <w:tr w:rsidR="00FE665D" w:rsidRPr="00E62F58" w14:paraId="02C45BDA" w14:textId="77777777" w:rsidTr="003E44AE">
        <w:trPr>
          <w:trHeight w:val="2744"/>
        </w:trPr>
        <w:tc>
          <w:tcPr>
            <w:tcW w:w="2061" w:type="dxa"/>
            <w:tcBorders>
              <w:top w:val="single" w:sz="4" w:space="0" w:color="000000"/>
              <w:left w:val="single" w:sz="4" w:space="0" w:color="000000"/>
              <w:bottom w:val="single" w:sz="4" w:space="0" w:color="auto"/>
              <w:right w:val="single" w:sz="4" w:space="0" w:color="000000"/>
            </w:tcBorders>
          </w:tcPr>
          <w:p w14:paraId="1FB0573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auto"/>
              <w:right w:val="single" w:sz="4" w:space="0" w:color="000000"/>
            </w:tcBorders>
          </w:tcPr>
          <w:p w14:paraId="4B0F90E8" w14:textId="77777777" w:rsidR="00FE665D" w:rsidRDefault="00FE665D" w:rsidP="003E44AE">
            <w:pPr>
              <w:pStyle w:val="Standardowyakapit"/>
            </w:pPr>
            <w:r w:rsidRPr="00E62F58">
              <w:t>Specifies a binary value for the property defined by the parent XML element.</w:t>
            </w:r>
          </w:p>
          <w:p w14:paraId="2F36F4A4" w14:textId="77777777" w:rsidR="00FE665D" w:rsidRDefault="00FE665D" w:rsidP="003E44AE">
            <w:pPr>
              <w:pStyle w:val="Standardowyakapit"/>
            </w:pPr>
            <w:r w:rsidRPr="00E62F58">
              <w:t xml:space="preserve">A value </w:t>
            </w:r>
            <w:r>
              <w:t>of 1 or true specifies</w:t>
            </w:r>
            <w:r w:rsidRPr="00E62F58">
              <w:t xml:space="preserve"> that the property shall be explicitly applied. This is the default value for this attribute and is implied when the parent element is present.</w:t>
            </w:r>
          </w:p>
          <w:p w14:paraId="6A5401AE" w14:textId="77777777" w:rsidR="00FE665D" w:rsidRDefault="00FE665D" w:rsidP="003E44AE">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33D162B4" w14:textId="77777777" w:rsidR="00FE665D" w:rsidRPr="00E62F58" w:rsidRDefault="00FE665D" w:rsidP="003E44AE">
            <w:pPr>
              <w:pStyle w:val="Standardowyakapit"/>
            </w:pPr>
            <w:r w:rsidRPr="00E62F58">
              <w:t xml:space="preserve">The possible values for this attribute are defined by </w:t>
            </w:r>
            <w:r>
              <w:t xml:space="preserve">the </w:t>
            </w:r>
            <w:r w:rsidRPr="003E44AE">
              <w:rPr>
                <w:rStyle w:val="NazwaProgramowa"/>
              </w:rPr>
              <w:t xml:space="preserve">ST_OnOff </w:t>
            </w:r>
            <w:r>
              <w:t xml:space="preserve">simple </w:t>
            </w:r>
            <w:r w:rsidRPr="00E62F58">
              <w:t>type (§22.9.2.7).</w:t>
            </w:r>
          </w:p>
        </w:tc>
      </w:tr>
    </w:tbl>
    <w:p w14:paraId="4204601C" w14:textId="77777777" w:rsidR="00FE665D" w:rsidRPr="00E62F58" w:rsidRDefault="00FE665D">
      <w:pPr>
        <w:spacing w:after="215"/>
      </w:pPr>
    </w:p>
    <w:p w14:paraId="3CE7E891" w14:textId="77777777" w:rsidR="00FE665D" w:rsidRPr="00E62F58" w:rsidRDefault="00FE665D">
      <w:pPr>
        <w:spacing w:after="253"/>
        <w:ind w:left="9" w:right="15"/>
      </w:pPr>
      <w:r w:rsidRPr="00E62F58">
        <w:t>[</w:t>
      </w:r>
      <w:r w:rsidRPr="00E62F58">
        <w:rPr>
          <w:i/>
        </w:rPr>
        <w:t>Note</w:t>
      </w:r>
      <w:r w:rsidRPr="00E62F58">
        <w:t xml:space="preserve">: The W3C XML Schema definition of this element’s content model </w:t>
      </w:r>
      <w:r w:rsidRPr="00A920F6">
        <w:rPr>
          <w:rStyle w:val="NazwaProgramowa"/>
        </w:rPr>
        <w:t xml:space="preserve">(CT_OnOff) </w:t>
      </w:r>
      <w:r w:rsidRPr="00E62F58">
        <w:t xml:space="preserve">is located in §A.6.1. </w:t>
      </w:r>
      <w:r w:rsidRPr="004931D8">
        <w:rPr>
          <w:i/>
        </w:rPr>
        <w:t>End note</w:t>
      </w:r>
      <w:r w:rsidRPr="00E62F58">
        <w:t>]</w:t>
      </w:r>
    </w:p>
    <w:p w14:paraId="27D1DDB7" w14:textId="77777777" w:rsidR="00FE665D" w:rsidRPr="00E62F58" w:rsidRDefault="00FE665D" w:rsidP="004D5099">
      <w:pPr>
        <w:pStyle w:val="Nagwek4"/>
      </w:pPr>
      <w:bookmarkStart w:id="95" w:name="_Toc131579484"/>
      <w:bookmarkStart w:id="96" w:name="_Toc132650830"/>
      <w:r w:rsidRPr="00A920F6">
        <w:rPr>
          <w:rStyle w:val="NazwaProgramowa"/>
        </w:rPr>
        <w:t>hideRight</w:t>
      </w:r>
      <w:r w:rsidRPr="00E62F58">
        <w:t xml:space="preserve"> (Hide Right Edge)</w:t>
      </w:r>
      <w:bookmarkEnd w:id="95"/>
      <w:bookmarkEnd w:id="96"/>
    </w:p>
    <w:p w14:paraId="3933838E" w14:textId="77777777" w:rsidR="00FE665D" w:rsidRPr="00E62F58" w:rsidRDefault="00FE665D" w:rsidP="00A920F6">
      <w:pPr>
        <w:pStyle w:val="Standardowyakapit"/>
      </w:pPr>
      <w:r w:rsidRPr="00E62F58">
        <w:t>This element specifies the hidden or shown state of the right edge of</w:t>
      </w:r>
      <w:r>
        <w:t xml:space="preserve"> </w:t>
      </w:r>
      <w:r w:rsidRPr="00A920F6">
        <w:rPr>
          <w:rStyle w:val="NazwaProgramowa"/>
        </w:rPr>
        <w:t>borderBox</w:t>
      </w:r>
      <w:r w:rsidRPr="00E62F58">
        <w:t>. When this element is omitted, the edge is shown. In other words, when the element is absent, the default value of the property is</w:t>
      </w:r>
      <w:r w:rsidRPr="00E62F58">
        <w:rPr>
          <w:rFonts w:ascii="Consolas" w:eastAsia="Consolas" w:hAnsi="Consolas" w:cs="Consolas"/>
          <w:sz w:val="20"/>
        </w:rPr>
        <w:t>0</w:t>
      </w:r>
      <w:r w:rsidRPr="00E62F58">
        <w:t>meaning that this property is not applied.</w:t>
      </w:r>
    </w:p>
    <w:p w14:paraId="084AC2C5" w14:textId="77777777" w:rsidR="00FE665D" w:rsidRPr="00E62F58" w:rsidRDefault="00FE665D" w:rsidP="00A920F6">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371EAD6C" w14:textId="77777777" w:rsidR="00FE665D" w:rsidRPr="00E62F58" w:rsidRDefault="00FE665D">
      <w:pPr>
        <w:ind w:left="9" w:right="15"/>
      </w:pPr>
      <w:r w:rsidRPr="00E62F58">
        <w:t xml:space="preserve">When applied, the right border is hidden, as in </w:t>
      </w:r>
      <m:oMath>
        <m:borderBox>
          <m:borderBoxPr>
            <m:hideRight m:val="1"/>
            <m:ctrlPr>
              <w:rPr>
                <w:rFonts w:ascii="Cambria Math" w:hAnsi="Cambria Math"/>
                <w:i/>
              </w:rPr>
            </m:ctrlPr>
          </m:borderBoxPr>
          <m:e>
            <m:r>
              <w:rPr>
                <w:rFonts w:ascii="Cambria Math" w:hAnsi="Cambria Math"/>
              </w:rPr>
              <m:t>abc</m:t>
            </m:r>
          </m:e>
        </m:borderBox>
      </m:oMath>
      <w:r w:rsidRPr="00E62F58">
        <w:t>.</w:t>
      </w:r>
    </w:p>
    <w:p w14:paraId="2EEFE85E" w14:textId="77777777" w:rsidR="00FE665D" w:rsidRPr="00E62F58" w:rsidRDefault="00FE665D">
      <w:pPr>
        <w:spacing w:after="201" w:line="270" w:lineRule="auto"/>
        <w:ind w:left="9"/>
      </w:pPr>
      <w:r w:rsidRPr="00E62F58">
        <w:t>[</w:t>
      </w:r>
      <w:r w:rsidRPr="00E62F58">
        <w:rPr>
          <w:i/>
        </w:rPr>
        <w:t>Example</w:t>
      </w:r>
      <w:r w:rsidRPr="00E62F58">
        <w:t>:</w:t>
      </w:r>
    </w:p>
    <w:p w14:paraId="44B239B6" w14:textId="77777777" w:rsidR="00FE665D" w:rsidRPr="00A920F6" w:rsidRDefault="00FE665D" w:rsidP="00A920F6">
      <w:pPr>
        <w:pStyle w:val="SourceCode"/>
      </w:pPr>
      <w:r w:rsidRPr="00A920F6">
        <w:t>&lt;m:borderBox&gt;</w:t>
      </w:r>
    </w:p>
    <w:p w14:paraId="045CD39D" w14:textId="77777777" w:rsidR="00FE665D" w:rsidRPr="00A920F6" w:rsidRDefault="00FE665D" w:rsidP="00A920F6">
      <w:pPr>
        <w:pStyle w:val="SourceCode"/>
      </w:pPr>
      <w:r>
        <w:t xml:space="preserve">  </w:t>
      </w:r>
      <w:r w:rsidRPr="00A920F6">
        <w:t>&lt;m:borderBoxPr&gt;</w:t>
      </w:r>
    </w:p>
    <w:p w14:paraId="782ECF00" w14:textId="77777777" w:rsidR="00FE665D" w:rsidRPr="00A920F6" w:rsidRDefault="00FE665D" w:rsidP="00A920F6">
      <w:pPr>
        <w:pStyle w:val="SourceCode"/>
      </w:pPr>
      <w:r>
        <w:t xml:space="preserve">    </w:t>
      </w:r>
      <w:r w:rsidRPr="00A920F6">
        <w:t>&lt;m:hideRight/&gt;</w:t>
      </w:r>
    </w:p>
    <w:p w14:paraId="36C83035" w14:textId="77777777" w:rsidR="00FE665D" w:rsidRPr="00A920F6" w:rsidRDefault="00FE665D" w:rsidP="00A920F6">
      <w:pPr>
        <w:pStyle w:val="SourceCode"/>
      </w:pPr>
      <w:r>
        <w:t xml:space="preserve">  </w:t>
      </w:r>
      <w:r w:rsidRPr="00A920F6">
        <w:t>&lt;/m:borderBoxPr&gt;</w:t>
      </w:r>
    </w:p>
    <w:p w14:paraId="38EE28D0" w14:textId="77777777" w:rsidR="00FE665D" w:rsidRPr="00A920F6" w:rsidRDefault="00FE665D" w:rsidP="00A920F6">
      <w:pPr>
        <w:pStyle w:val="SourceCode"/>
      </w:pPr>
      <w:r>
        <w:t xml:space="preserve">  </w:t>
      </w:r>
      <w:r w:rsidRPr="00A920F6">
        <w:t>&lt;m:e&gt;</w:t>
      </w:r>
    </w:p>
    <w:p w14:paraId="23A078F3" w14:textId="77777777" w:rsidR="00FE665D" w:rsidRPr="00A920F6" w:rsidRDefault="00FE665D" w:rsidP="00A920F6">
      <w:pPr>
        <w:pStyle w:val="SourceCode"/>
      </w:pPr>
      <w:r>
        <w:t xml:space="preserve">    </w:t>
      </w:r>
      <w:r w:rsidRPr="00A920F6">
        <w:t>&lt;m:r&gt;</w:t>
      </w:r>
    </w:p>
    <w:p w14:paraId="5E4CBD65" w14:textId="77777777" w:rsidR="00FE665D" w:rsidRPr="00A920F6" w:rsidRDefault="00FE665D" w:rsidP="00A920F6">
      <w:pPr>
        <w:pStyle w:val="SourceCode"/>
      </w:pPr>
      <w:r>
        <w:t xml:space="preserve">      </w:t>
      </w:r>
      <w:r w:rsidRPr="00A920F6">
        <w:t>&lt;m:t&gt;abc&lt;/m:t&gt;</w:t>
      </w:r>
    </w:p>
    <w:p w14:paraId="410AB198" w14:textId="77777777" w:rsidR="00FE665D" w:rsidRPr="00A920F6" w:rsidRDefault="00FE665D" w:rsidP="00A920F6">
      <w:pPr>
        <w:pStyle w:val="SourceCode"/>
      </w:pPr>
      <w:r>
        <w:t xml:space="preserve">    </w:t>
      </w:r>
      <w:r w:rsidRPr="00A920F6">
        <w:t>&lt;/m:r&gt;</w:t>
      </w:r>
    </w:p>
    <w:p w14:paraId="524BEF41" w14:textId="77777777" w:rsidR="00FE665D" w:rsidRPr="00A920F6" w:rsidRDefault="00FE665D" w:rsidP="00A920F6">
      <w:pPr>
        <w:pStyle w:val="SourceCode"/>
      </w:pPr>
      <w:r>
        <w:t xml:space="preserve">  </w:t>
      </w:r>
      <w:r w:rsidRPr="00A920F6">
        <w:t>&lt;/m:e&gt;</w:t>
      </w:r>
    </w:p>
    <w:p w14:paraId="4626850D" w14:textId="77777777" w:rsidR="00FE665D" w:rsidRPr="00A920F6" w:rsidRDefault="00FE665D" w:rsidP="00A920F6">
      <w:pPr>
        <w:pStyle w:val="SourceCode"/>
      </w:pPr>
      <w:r w:rsidRPr="00A920F6">
        <w:t>&lt;/m:borderBox&gt;</w:t>
      </w:r>
    </w:p>
    <w:p w14:paraId="4ECB27E7" w14:textId="77777777" w:rsidR="00FE665D" w:rsidRPr="00E62F58" w:rsidRDefault="00FE665D" w:rsidP="00A920F6">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4108B64" w14:textId="77777777" w:rsidTr="00A920F6">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2C69D23"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788727D8" w14:textId="77777777" w:rsidR="00FE665D" w:rsidRPr="00E62F58" w:rsidRDefault="00FE665D">
            <w:pPr>
              <w:ind w:right="48"/>
              <w:jc w:val="center"/>
            </w:pPr>
            <w:r w:rsidRPr="00E62F58">
              <w:rPr>
                <w:b/>
              </w:rPr>
              <w:t>Description</w:t>
            </w:r>
          </w:p>
        </w:tc>
      </w:tr>
      <w:tr w:rsidR="00FE665D" w:rsidRPr="00E62F58" w14:paraId="2DF2DAC7" w14:textId="77777777" w:rsidTr="00A920F6">
        <w:trPr>
          <w:trHeight w:val="2531"/>
        </w:trPr>
        <w:tc>
          <w:tcPr>
            <w:tcW w:w="2061" w:type="dxa"/>
            <w:tcBorders>
              <w:top w:val="single" w:sz="4" w:space="0" w:color="000000"/>
              <w:left w:val="single" w:sz="4" w:space="0" w:color="000000"/>
              <w:bottom w:val="single" w:sz="4" w:space="0" w:color="000000"/>
              <w:right w:val="single" w:sz="4" w:space="0" w:color="000000"/>
            </w:tcBorders>
          </w:tcPr>
          <w:p w14:paraId="39C07A55"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821E439" w14:textId="77777777" w:rsidR="00FE665D" w:rsidRDefault="00FE665D" w:rsidP="00A920F6">
            <w:pPr>
              <w:pStyle w:val="Standardowyakapit"/>
            </w:pPr>
            <w:r w:rsidRPr="00E62F58">
              <w:t>Specifies a binary value for the property defined by the parent XML element.</w:t>
            </w:r>
          </w:p>
          <w:p w14:paraId="373D3447" w14:textId="77777777" w:rsidR="00FE665D" w:rsidRDefault="00FE665D" w:rsidP="00A920F6">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420B4BE7" w14:textId="77777777" w:rsidR="00FE665D" w:rsidRDefault="00FE665D" w:rsidP="00A920F6">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466BBB07" w14:textId="77777777" w:rsidR="00FE665D" w:rsidRPr="00E62F58" w:rsidRDefault="00FE665D" w:rsidP="00A920F6">
            <w:pPr>
              <w:pStyle w:val="Standardowyakapit"/>
            </w:pPr>
            <w:r w:rsidRPr="00E62F58">
              <w:t xml:space="preserve">The possible values for this attribute are defined by </w:t>
            </w:r>
            <w:r>
              <w:t xml:space="preserve">the </w:t>
            </w:r>
            <w:r w:rsidRPr="00A920F6">
              <w:rPr>
                <w:rStyle w:val="NazwaProgramowa"/>
              </w:rPr>
              <w:t>ST_OnOff</w:t>
            </w:r>
            <w:r>
              <w:t xml:space="preserve"> simple </w:t>
            </w:r>
            <w:r w:rsidRPr="00E62F58">
              <w:t>type (§22.9.2.7).</w:t>
            </w:r>
          </w:p>
        </w:tc>
      </w:tr>
    </w:tbl>
    <w:p w14:paraId="58BFD8F6" w14:textId="77777777" w:rsidR="00FE665D" w:rsidRPr="00E62F58" w:rsidRDefault="00FE665D"/>
    <w:p w14:paraId="52F338F2" w14:textId="77777777" w:rsidR="00FE665D" w:rsidRPr="00E62F58" w:rsidRDefault="00FE665D" w:rsidP="00A920F6">
      <w:pPr>
        <w:pStyle w:val="Standardowyakapit"/>
      </w:pPr>
      <w:r w:rsidRPr="00E62F58">
        <w:t>[</w:t>
      </w:r>
      <w:r w:rsidRPr="00E62F58">
        <w:rPr>
          <w:i/>
        </w:rPr>
        <w:t>Note</w:t>
      </w:r>
      <w:r w:rsidRPr="00E62F58">
        <w:t xml:space="preserve">: The W3C XML Schema definition of this element’s content model </w:t>
      </w:r>
      <w:r w:rsidRPr="00A920F6">
        <w:rPr>
          <w:rStyle w:val="NazwaProgramowa"/>
        </w:rPr>
        <w:t>(CT_OnOff)</w:t>
      </w:r>
      <w:r w:rsidRPr="00E62F58">
        <w:t xml:space="preserve"> is located in §A.6.1. </w:t>
      </w:r>
      <w:r w:rsidRPr="004931D8">
        <w:rPr>
          <w:i/>
        </w:rPr>
        <w:t>End note</w:t>
      </w:r>
      <w:r w:rsidRPr="00E62F58">
        <w:t>]</w:t>
      </w:r>
    </w:p>
    <w:p w14:paraId="57DC851D" w14:textId="77777777" w:rsidR="00FE665D" w:rsidRPr="00E62F58" w:rsidRDefault="00FE665D" w:rsidP="004D5099">
      <w:pPr>
        <w:pStyle w:val="Nagwek4"/>
      </w:pPr>
      <w:bookmarkStart w:id="97" w:name="_Toc131579485"/>
      <w:bookmarkStart w:id="98" w:name="_Toc132650831"/>
      <w:r w:rsidRPr="00A920F6">
        <w:rPr>
          <w:rStyle w:val="NazwaProgramowa"/>
        </w:rPr>
        <w:t>hideTop</w:t>
      </w:r>
      <w:r w:rsidRPr="00E62F58">
        <w:t xml:space="preserve"> (Hide Top Edge)</w:t>
      </w:r>
      <w:bookmarkEnd w:id="97"/>
      <w:bookmarkEnd w:id="98"/>
    </w:p>
    <w:p w14:paraId="41EB8446" w14:textId="77777777" w:rsidR="00FE665D" w:rsidRPr="00E62F58" w:rsidRDefault="00FE665D" w:rsidP="00A920F6">
      <w:pPr>
        <w:pStyle w:val="Standardowyakapit"/>
      </w:pPr>
      <w:r w:rsidRPr="00E62F58">
        <w:t>This element specifies the hidden or shown state of the top edge of</w:t>
      </w:r>
      <w:r>
        <w:t xml:space="preserve"> </w:t>
      </w:r>
      <w:r w:rsidRPr="00A920F6">
        <w:rPr>
          <w:rStyle w:val="NazwaProgramowa"/>
        </w:rPr>
        <w:t>borderBox</w:t>
      </w:r>
      <w:r w:rsidRPr="00E62F58">
        <w:t>. When this element is omitted, the edge is shown. In other words, when the element is absent, the default value of the property is</w:t>
      </w:r>
      <w:r w:rsidRPr="00E62F58">
        <w:rPr>
          <w:rFonts w:ascii="Consolas" w:eastAsia="Consolas" w:hAnsi="Consolas" w:cs="Consolas"/>
          <w:sz w:val="20"/>
        </w:rPr>
        <w:t>0</w:t>
      </w:r>
      <w:r w:rsidRPr="00E62F58">
        <w:t>meaning that this property is not applied.</w:t>
      </w:r>
    </w:p>
    <w:p w14:paraId="033E4A00" w14:textId="77777777" w:rsidR="00FE665D" w:rsidRPr="00E62F58" w:rsidRDefault="00FE665D" w:rsidP="00A920F6">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07A989F1" w14:textId="77777777" w:rsidR="00FE665D" w:rsidRPr="00E62F58" w:rsidRDefault="00FE665D" w:rsidP="00A920F6">
      <w:pPr>
        <w:pStyle w:val="Standardowyakapit"/>
      </w:pPr>
      <w:r w:rsidRPr="00E62F58">
        <w:t>When applied, the top border is hidden, as in . [</w:t>
      </w:r>
      <w:r w:rsidRPr="00E62F58">
        <w:rPr>
          <w:i/>
        </w:rPr>
        <w:t>Example</w:t>
      </w:r>
      <w:r w:rsidRPr="00E62F58">
        <w:t>:</w:t>
      </w:r>
    </w:p>
    <w:p w14:paraId="0E1D8EEA" w14:textId="77777777" w:rsidR="00FE665D" w:rsidRPr="00A920F6" w:rsidRDefault="00FE665D" w:rsidP="00A920F6">
      <w:pPr>
        <w:pStyle w:val="SourceCode"/>
      </w:pPr>
      <w:r w:rsidRPr="00A920F6">
        <w:t>&lt;m:borderBox&gt;</w:t>
      </w:r>
    </w:p>
    <w:p w14:paraId="1F005F7F" w14:textId="77777777" w:rsidR="00FE665D" w:rsidRPr="00A920F6" w:rsidRDefault="00FE665D" w:rsidP="00A920F6">
      <w:pPr>
        <w:pStyle w:val="SourceCode"/>
      </w:pPr>
      <w:r>
        <w:t xml:space="preserve">  </w:t>
      </w:r>
      <w:r w:rsidRPr="00A920F6">
        <w:t>&lt;m:borderBoxPr&gt;</w:t>
      </w:r>
    </w:p>
    <w:p w14:paraId="6C5C5414" w14:textId="77777777" w:rsidR="00FE665D" w:rsidRPr="00A920F6" w:rsidRDefault="00FE665D" w:rsidP="00A920F6">
      <w:pPr>
        <w:pStyle w:val="SourceCode"/>
      </w:pPr>
      <w:r>
        <w:t xml:space="preserve">    </w:t>
      </w:r>
      <w:r w:rsidRPr="00A920F6">
        <w:t>&lt;m:hideTop/&gt;</w:t>
      </w:r>
    </w:p>
    <w:p w14:paraId="2D1269A8" w14:textId="77777777" w:rsidR="00FE665D" w:rsidRPr="00A920F6" w:rsidRDefault="00FE665D" w:rsidP="00A920F6">
      <w:pPr>
        <w:pStyle w:val="SourceCode"/>
      </w:pPr>
      <w:r>
        <w:t xml:space="preserve">  </w:t>
      </w:r>
      <w:r w:rsidRPr="00A920F6">
        <w:t>&lt;/m:borderBoxPr&gt;</w:t>
      </w:r>
    </w:p>
    <w:p w14:paraId="366C20EF" w14:textId="77777777" w:rsidR="00FE665D" w:rsidRPr="00A920F6" w:rsidRDefault="00FE665D" w:rsidP="00A920F6">
      <w:pPr>
        <w:pStyle w:val="SourceCode"/>
      </w:pPr>
      <w:r>
        <w:t xml:space="preserve">  </w:t>
      </w:r>
      <w:r w:rsidRPr="00A920F6">
        <w:t>&lt;m:e&gt;</w:t>
      </w:r>
    </w:p>
    <w:p w14:paraId="6D382E90" w14:textId="77777777" w:rsidR="00FE665D" w:rsidRPr="00A920F6" w:rsidRDefault="00FE665D" w:rsidP="00A920F6">
      <w:pPr>
        <w:pStyle w:val="SourceCode"/>
      </w:pPr>
      <w:r>
        <w:t xml:space="preserve">    </w:t>
      </w:r>
      <w:r w:rsidRPr="00A920F6">
        <w:t>&lt;m:r&gt;</w:t>
      </w:r>
    </w:p>
    <w:p w14:paraId="1F5F3DEE" w14:textId="77777777" w:rsidR="00FE665D" w:rsidRPr="00A920F6" w:rsidRDefault="00FE665D" w:rsidP="00A920F6">
      <w:pPr>
        <w:pStyle w:val="SourceCode"/>
      </w:pPr>
      <w:r>
        <w:t xml:space="preserve">      </w:t>
      </w:r>
      <w:r w:rsidRPr="00A920F6">
        <w:t>&lt;m:t&gt;abc&lt;/m:t&gt;</w:t>
      </w:r>
    </w:p>
    <w:p w14:paraId="23D7916E" w14:textId="77777777" w:rsidR="00FE665D" w:rsidRPr="00A920F6" w:rsidRDefault="00FE665D" w:rsidP="00A920F6">
      <w:pPr>
        <w:pStyle w:val="SourceCode"/>
      </w:pPr>
      <w:r>
        <w:t xml:space="preserve">    </w:t>
      </w:r>
      <w:r w:rsidRPr="00A920F6">
        <w:t>&lt;/m:r&gt;</w:t>
      </w:r>
    </w:p>
    <w:p w14:paraId="1FF2E4C2" w14:textId="77777777" w:rsidR="00FE665D" w:rsidRPr="00A920F6" w:rsidRDefault="00FE665D" w:rsidP="00A920F6">
      <w:pPr>
        <w:pStyle w:val="SourceCode"/>
      </w:pPr>
      <w:r>
        <w:t xml:space="preserve">  </w:t>
      </w:r>
      <w:r w:rsidRPr="00A920F6">
        <w:t>&lt;/m:e&gt;</w:t>
      </w:r>
    </w:p>
    <w:p w14:paraId="443E9801" w14:textId="77777777" w:rsidR="00FE665D" w:rsidRPr="00A920F6" w:rsidRDefault="00FE665D" w:rsidP="00A920F6">
      <w:pPr>
        <w:pStyle w:val="SourceCode"/>
      </w:pPr>
      <w:r w:rsidRPr="00A920F6">
        <w:t>&lt;/m:borderBox&gt;</w:t>
      </w:r>
    </w:p>
    <w:p w14:paraId="305A3AAD" w14:textId="77777777" w:rsidR="00FE665D" w:rsidRPr="00E62F58" w:rsidRDefault="00FE665D" w:rsidP="00A920F6">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38B4B4E" w14:textId="77777777" w:rsidTr="00A920F6">
        <w:trPr>
          <w:trHeight w:val="344"/>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089D04C" w14:textId="77777777" w:rsidR="00FE665D" w:rsidRPr="00E62F58" w:rsidRDefault="00FE665D" w:rsidP="00C92455">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208B819" w14:textId="77777777" w:rsidR="00FE665D" w:rsidRPr="00E62F58" w:rsidRDefault="00FE665D" w:rsidP="00C92455">
            <w:pPr>
              <w:keepNext/>
              <w:ind w:right="48"/>
              <w:jc w:val="center"/>
            </w:pPr>
            <w:r w:rsidRPr="00E62F58">
              <w:rPr>
                <w:b/>
              </w:rPr>
              <w:t>Description</w:t>
            </w:r>
          </w:p>
        </w:tc>
      </w:tr>
      <w:tr w:rsidR="00FE665D" w:rsidRPr="00E62F58" w14:paraId="201C01C2" w14:textId="77777777" w:rsidTr="00A920F6">
        <w:trPr>
          <w:trHeight w:val="2533"/>
        </w:trPr>
        <w:tc>
          <w:tcPr>
            <w:tcW w:w="2061" w:type="dxa"/>
            <w:tcBorders>
              <w:top w:val="single" w:sz="4" w:space="0" w:color="000000"/>
              <w:left w:val="single" w:sz="4" w:space="0" w:color="000000"/>
              <w:bottom w:val="single" w:sz="4" w:space="0" w:color="000000"/>
              <w:right w:val="single" w:sz="4" w:space="0" w:color="000000"/>
            </w:tcBorders>
          </w:tcPr>
          <w:p w14:paraId="41D4E054"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EAECD0F" w14:textId="77777777" w:rsidR="00FE665D" w:rsidRDefault="00FE665D" w:rsidP="00A920F6">
            <w:pPr>
              <w:pStyle w:val="Standardowyakapit"/>
            </w:pPr>
            <w:r w:rsidRPr="00E62F58">
              <w:t>Specifies a binary value for the property defined by the parent XML element.</w:t>
            </w:r>
          </w:p>
          <w:p w14:paraId="32FD8A6C" w14:textId="77777777" w:rsidR="00FE665D" w:rsidRDefault="00FE665D" w:rsidP="00A920F6">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43B42022" w14:textId="77777777" w:rsidR="00FE665D" w:rsidRDefault="00FE665D" w:rsidP="00A920F6">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70419C74" w14:textId="77777777" w:rsidR="00FE665D" w:rsidRPr="00E62F58" w:rsidRDefault="00FE665D" w:rsidP="00A920F6">
            <w:pPr>
              <w:pStyle w:val="Standardowyakapit"/>
            </w:pPr>
            <w:r w:rsidRPr="00E62F58">
              <w:t xml:space="preserve">The possible values for this attribute are defined by </w:t>
            </w:r>
            <w:r>
              <w:t xml:space="preserve">the </w:t>
            </w:r>
            <w:r w:rsidRPr="00A920F6">
              <w:rPr>
                <w:rStyle w:val="NazwaProgramowa"/>
              </w:rPr>
              <w:t xml:space="preserve">ST_OnOff </w:t>
            </w:r>
            <w:r>
              <w:t xml:space="preserve">simple </w:t>
            </w:r>
            <w:r w:rsidRPr="00E62F58">
              <w:t>type (§22.9.2.7).</w:t>
            </w:r>
          </w:p>
        </w:tc>
      </w:tr>
    </w:tbl>
    <w:p w14:paraId="6D7C2D71" w14:textId="77777777" w:rsidR="00FE665D" w:rsidRPr="00E62F58" w:rsidRDefault="00FE665D">
      <w:pPr>
        <w:spacing w:after="216"/>
      </w:pPr>
    </w:p>
    <w:p w14:paraId="4FE82A35" w14:textId="77777777" w:rsidR="00FE665D" w:rsidRPr="00E62F58" w:rsidRDefault="00FE665D" w:rsidP="00A920F6">
      <w:pPr>
        <w:pStyle w:val="Standardowyakapit"/>
      </w:pPr>
      <w:r w:rsidRPr="00E62F58">
        <w:t>[</w:t>
      </w:r>
      <w:r w:rsidRPr="00E62F58">
        <w:rPr>
          <w:i/>
        </w:rPr>
        <w:t>Note</w:t>
      </w:r>
      <w:r w:rsidRPr="00E62F58">
        <w:t xml:space="preserve">: The W3C XML Schema definition of this element’s content model </w:t>
      </w:r>
      <w:r w:rsidRPr="00A920F6">
        <w:rPr>
          <w:rStyle w:val="NazwaProgramowa"/>
        </w:rPr>
        <w:t xml:space="preserve">(CT_OnOff) </w:t>
      </w:r>
      <w:r w:rsidRPr="00E62F58">
        <w:t xml:space="preserve">is located in §A.6.1. </w:t>
      </w:r>
      <w:r w:rsidRPr="004931D8">
        <w:rPr>
          <w:i/>
        </w:rPr>
        <w:t>End note</w:t>
      </w:r>
      <w:r w:rsidRPr="00E62F58">
        <w:t>]</w:t>
      </w:r>
    </w:p>
    <w:p w14:paraId="18A80B4C" w14:textId="77777777" w:rsidR="00FE665D" w:rsidRPr="00E62F58" w:rsidRDefault="00FE665D" w:rsidP="004D5099">
      <w:pPr>
        <w:pStyle w:val="Nagwek4"/>
      </w:pPr>
      <w:bookmarkStart w:id="99" w:name="_Toc131579486"/>
      <w:bookmarkStart w:id="100" w:name="_Toc132650832"/>
      <w:r w:rsidRPr="00A920F6">
        <w:rPr>
          <w:rStyle w:val="NazwaProgramowa"/>
        </w:rPr>
        <w:t>interSp</w:t>
      </w:r>
      <w:r w:rsidRPr="00E62F58">
        <w:t xml:space="preserve"> (Inter-Equation Spacing)</w:t>
      </w:r>
      <w:bookmarkEnd w:id="99"/>
      <w:bookmarkEnd w:id="100"/>
    </w:p>
    <w:p w14:paraId="01C62680" w14:textId="77777777" w:rsidR="00FE665D" w:rsidRPr="00E62F58" w:rsidRDefault="00FE665D" w:rsidP="00A920F6">
      <w:pPr>
        <w:pStyle w:val="Standardowyakapit"/>
      </w:pPr>
      <w:r w:rsidRPr="00E62F58">
        <w:t>This element specifies spacing between equations, expressions, or other instances of mathematical text within a display math paragraph, in twips.</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2EB78D71" w14:textId="77777777" w:rsidTr="00A920F6">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9BF9F58"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750B835" w14:textId="77777777" w:rsidR="00FE665D" w:rsidRPr="00E62F58" w:rsidRDefault="00FE665D">
            <w:pPr>
              <w:jc w:val="center"/>
            </w:pPr>
            <w:r w:rsidRPr="00E62F58">
              <w:rPr>
                <w:b/>
              </w:rPr>
              <w:t>Description</w:t>
            </w:r>
          </w:p>
        </w:tc>
      </w:tr>
      <w:tr w:rsidR="00FE665D" w:rsidRPr="00E62F58" w14:paraId="5A4BFBA7" w14:textId="77777777" w:rsidTr="00A920F6">
        <w:trPr>
          <w:trHeight w:val="1189"/>
        </w:trPr>
        <w:tc>
          <w:tcPr>
            <w:tcW w:w="2061" w:type="dxa"/>
            <w:tcBorders>
              <w:top w:val="single" w:sz="4" w:space="0" w:color="000000"/>
              <w:left w:val="single" w:sz="4" w:space="0" w:color="000000"/>
              <w:bottom w:val="single" w:sz="4" w:space="0" w:color="000000"/>
              <w:right w:val="single" w:sz="4" w:space="0" w:color="000000"/>
            </w:tcBorders>
          </w:tcPr>
          <w:p w14:paraId="52B9E6C4"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0D6C851" w14:textId="77777777" w:rsidR="00FE665D" w:rsidRDefault="00FE665D" w:rsidP="00A920F6">
            <w:pPr>
              <w:pStyle w:val="Standardowyakapit"/>
            </w:pPr>
            <w:r w:rsidRPr="00E62F58">
              <w:t>Specifies the value, in twips, of the parent element.</w:t>
            </w:r>
          </w:p>
          <w:p w14:paraId="0ACFA079" w14:textId="77777777" w:rsidR="00FE665D" w:rsidRPr="00E62F58" w:rsidRDefault="00FE665D" w:rsidP="00A920F6">
            <w:pPr>
              <w:pStyle w:val="Standardowyakapit"/>
            </w:pPr>
            <w:r w:rsidRPr="00E62F58">
              <w:t>The possible values for this attribute are defined by the</w:t>
            </w:r>
            <w:r>
              <w:t xml:space="preserve"> </w:t>
            </w:r>
            <w:r w:rsidRPr="00A920F6">
              <w:rPr>
                <w:rStyle w:val="NazwaProgramowa"/>
              </w:rPr>
              <w:t>ST_TwipsMeasure</w:t>
            </w:r>
            <w:r>
              <w:rPr>
                <w:rFonts w:ascii="Cambria" w:eastAsia="Cambria" w:hAnsi="Cambria" w:cs="Cambria"/>
              </w:rPr>
              <w:t xml:space="preserve"> </w:t>
            </w:r>
            <w:r w:rsidRPr="00E62F58">
              <w:t>simple type (§22.9.2.14).</w:t>
            </w:r>
          </w:p>
        </w:tc>
      </w:tr>
    </w:tbl>
    <w:p w14:paraId="30020A43" w14:textId="77777777" w:rsidR="00FE665D" w:rsidRPr="00E62F58" w:rsidRDefault="00FE665D" w:rsidP="00A920F6">
      <w:pPr>
        <w:pStyle w:val="Standardowyakapit"/>
      </w:pPr>
      <w:r w:rsidRPr="00E62F58">
        <w:t>[</w:t>
      </w:r>
      <w:r w:rsidRPr="00E62F58">
        <w:rPr>
          <w:i/>
        </w:rPr>
        <w:t>Note</w:t>
      </w:r>
      <w:r w:rsidRPr="00E62F58">
        <w:t xml:space="preserve">: The W3C XML Schema definition of this element’s content model </w:t>
      </w:r>
      <w:r w:rsidRPr="00A920F6">
        <w:rPr>
          <w:rStyle w:val="NazwaProgramowa"/>
        </w:rPr>
        <w:t xml:space="preserve">(CT_TwipsMeasure) </w:t>
      </w:r>
      <w:r w:rsidRPr="00E62F58">
        <w:t xml:space="preserve">is located in §A.6.1. </w:t>
      </w:r>
      <w:r w:rsidRPr="004931D8">
        <w:rPr>
          <w:i/>
        </w:rPr>
        <w:t>End note</w:t>
      </w:r>
      <w:r w:rsidRPr="00E62F58">
        <w:t>]</w:t>
      </w:r>
    </w:p>
    <w:p w14:paraId="595088F3" w14:textId="77777777" w:rsidR="00FE665D" w:rsidRPr="00E62F58" w:rsidRDefault="00FE665D" w:rsidP="004D5099">
      <w:pPr>
        <w:pStyle w:val="Nagwek4"/>
      </w:pPr>
      <w:bookmarkStart w:id="101" w:name="_Toc131579487"/>
      <w:bookmarkStart w:id="102" w:name="_Toc132650833"/>
      <w:r w:rsidRPr="00A920F6">
        <w:rPr>
          <w:rStyle w:val="NazwaProgramowa"/>
        </w:rPr>
        <w:t>intLim</w:t>
      </w:r>
      <w:r w:rsidRPr="00E62F58">
        <w:t xml:space="preserve"> (Integral Limit Locations)</w:t>
      </w:r>
      <w:bookmarkEnd w:id="101"/>
      <w:bookmarkEnd w:id="102"/>
    </w:p>
    <w:p w14:paraId="01A2BF9A" w14:textId="77777777" w:rsidR="00FE665D" w:rsidRPr="00E62F58" w:rsidRDefault="00FE665D" w:rsidP="00A920F6">
      <w:pPr>
        <w:pStyle w:val="Standardowyakapit"/>
      </w:pPr>
      <w:r w:rsidRPr="00E62F58">
        <w:t>This element specifies the document setting for the default placement of integral limits, when converted from a linear form to a two-dimensional output (professional form). Limits can be either centered above and below the integral, or positioned just to the right of the operator, as in:</w:t>
      </w:r>
    </w:p>
    <w:p w14:paraId="5B9D2AF2" w14:textId="77777777" w:rsidR="00FE665D" w:rsidRPr="00E62F58" w:rsidRDefault="00FE665D" w:rsidP="009C5F3B">
      <w:pPr>
        <w:spacing w:after="131"/>
        <w:ind w:left="9" w:right="15"/>
        <w:jc w:val="center"/>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e>
          </m:nary>
          <m:box>
            <m:boxPr>
              <m:diff m:val="1"/>
              <m:ctrlPr>
                <w:rPr>
                  <w:rFonts w:ascii="Cambria Math" w:hAnsi="Cambria Math"/>
                  <w:i/>
                </w:rPr>
              </m:ctrlPr>
            </m:boxPr>
            <m:e>
              <m:r>
                <w:rPr>
                  <w:rFonts w:ascii="Cambria Math" w:hAnsi="Cambria Math"/>
                </w:rPr>
                <m:t>dx</m:t>
              </m:r>
            </m:e>
          </m:box>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e>
          </m:nary>
          <m:box>
            <m:boxPr>
              <m:diff m:val="1"/>
              <m:ctrlPr>
                <w:rPr>
                  <w:rFonts w:ascii="Cambria Math" w:hAnsi="Cambria Math"/>
                  <w:i/>
                </w:rPr>
              </m:ctrlPr>
            </m:boxPr>
            <m:e>
              <m:r>
                <w:rPr>
                  <w:rFonts w:ascii="Cambria Math" w:hAnsi="Cambria Math"/>
                </w:rPr>
                <m:t>dx</m:t>
              </m:r>
            </m:e>
          </m:box>
        </m:oMath>
      </m:oMathPara>
    </w:p>
    <w:p w14:paraId="37856201" w14:textId="77777777" w:rsidR="00FE665D" w:rsidRPr="00E62F58" w:rsidRDefault="00FE665D" w:rsidP="00A920F6">
      <w:pPr>
        <w:pStyle w:val="Standardowyakapit"/>
      </w:pPr>
      <w:r w:rsidRPr="00E62F58">
        <w:t>When this integral object is written linearly, as</w:t>
      </w:r>
      <w:r w:rsidRPr="00E62F58">
        <w:rPr>
          <w:rFonts w:ascii="Cambria Math" w:eastAsia="Cambria Math" w:hAnsi="Cambria Math" w:cs="Cambria Math"/>
        </w:rPr>
        <w:t>∫ _𝑎^𝑏</w:t>
      </w:r>
      <w:r w:rsidRPr="00E62F58">
        <w:t>, the placement of limits is ambiguous.</w:t>
      </w:r>
      <w:r>
        <w:t xml:space="preserve"> </w:t>
      </w:r>
      <w:r w:rsidRPr="00A920F6">
        <w:rPr>
          <w:rStyle w:val="NazwaProgramowa"/>
        </w:rPr>
        <w:t>intLim</w:t>
      </w:r>
      <w:r>
        <w:rPr>
          <w:rFonts w:ascii="Cambria" w:eastAsia="Cambria" w:hAnsi="Cambria" w:cs="Cambria"/>
        </w:rPr>
        <w:t xml:space="preserve"> </w:t>
      </w:r>
      <w:r w:rsidRPr="00E62F58">
        <w:t>is a document-level property that specifies the default positioning. When this element is omitted, the default placement of integral limits is</w:t>
      </w:r>
      <w:r>
        <w:t xml:space="preserve"> </w:t>
      </w:r>
      <w:r w:rsidRPr="00A920F6">
        <w:rPr>
          <w:rStyle w:val="NazwaProgramowa"/>
        </w:rPr>
        <w:t>subSup</w:t>
      </w:r>
      <w:r>
        <w:rPr>
          <w:rFonts w:ascii="Cambria" w:eastAsia="Cambria" w:hAnsi="Cambria" w:cs="Cambria"/>
        </w:rPr>
        <w:t xml:space="preserve"> </w:t>
      </w:r>
      <w:r w:rsidRPr="00E62F58">
        <w:t>(that is, the location of subscripts and superscripts, or just to the right of the base or operator). Whether the element is absent or present without the val attribute, the default of the val attribute is</w:t>
      </w:r>
      <w:r>
        <w:t xml:space="preserve"> </w:t>
      </w:r>
      <w:r w:rsidRPr="00A920F6">
        <w:rPr>
          <w:rStyle w:val="NazwaProgramowa"/>
        </w:rPr>
        <w:t>subSup</w:t>
      </w:r>
      <w:r w:rsidRPr="00E62F58">
        <w:t>.</w:t>
      </w:r>
    </w:p>
    <w:p w14:paraId="130D885F" w14:textId="77777777" w:rsidR="00FE665D" w:rsidRPr="00E62F58" w:rsidRDefault="00FE665D" w:rsidP="00A920F6">
      <w:pPr>
        <w:pStyle w:val="Standardowyakapit"/>
      </w:pPr>
      <w:r w:rsidRPr="00E62F58">
        <w:t>[</w:t>
      </w:r>
      <w:r w:rsidRPr="00E62F58">
        <w:rPr>
          <w:i/>
        </w:rPr>
        <w:t>Example</w:t>
      </w:r>
      <w:r w:rsidRPr="00E62F58">
        <w:t>: The XML that specifies this property in use is:</w:t>
      </w:r>
    </w:p>
    <w:p w14:paraId="09356D58" w14:textId="77777777" w:rsidR="00FE665D" w:rsidRPr="00A920F6" w:rsidRDefault="00FE665D" w:rsidP="00A920F6">
      <w:pPr>
        <w:pStyle w:val="SourceCode"/>
      </w:pPr>
      <w:r w:rsidRPr="00A920F6">
        <w:t>&lt;m:mathPr&gt;</w:t>
      </w:r>
    </w:p>
    <w:p w14:paraId="61B091B9" w14:textId="77777777" w:rsidR="00FE665D" w:rsidRPr="00A920F6" w:rsidRDefault="00FE665D" w:rsidP="00A920F6">
      <w:pPr>
        <w:pStyle w:val="SourceCode"/>
      </w:pPr>
      <w:r>
        <w:t xml:space="preserve">  </w:t>
      </w:r>
      <w:r w:rsidRPr="00A920F6">
        <w:t>&lt;m:mathFont m:val="Cambria Math"/&gt;</w:t>
      </w:r>
    </w:p>
    <w:p w14:paraId="4DD34E5B" w14:textId="77777777" w:rsidR="00FE665D" w:rsidRPr="00A920F6" w:rsidRDefault="00FE665D" w:rsidP="00A920F6">
      <w:pPr>
        <w:pStyle w:val="SourceCode"/>
      </w:pPr>
      <w:r>
        <w:t xml:space="preserve">  </w:t>
      </w:r>
      <w:r w:rsidRPr="00A920F6">
        <w:t>&lt;m:brkBin m:val="before"/&gt;</w:t>
      </w:r>
    </w:p>
    <w:p w14:paraId="3E71E555" w14:textId="77777777" w:rsidR="00FE665D" w:rsidRPr="00A920F6" w:rsidRDefault="00FE665D" w:rsidP="00A920F6">
      <w:pPr>
        <w:pStyle w:val="SourceCode"/>
      </w:pPr>
      <w:r>
        <w:t xml:space="preserve">  </w:t>
      </w:r>
      <w:r w:rsidRPr="00A920F6">
        <w:t>&lt;m:brkBinSub m:val="--"/&gt;</w:t>
      </w:r>
    </w:p>
    <w:p w14:paraId="3277B36A" w14:textId="77777777" w:rsidR="00FE665D" w:rsidRPr="00A920F6" w:rsidRDefault="00FE665D" w:rsidP="00A920F6">
      <w:pPr>
        <w:pStyle w:val="SourceCode"/>
      </w:pPr>
      <w:r>
        <w:t xml:space="preserve">  </w:t>
      </w:r>
      <w:r w:rsidRPr="00A920F6">
        <w:t>&lt;m:smallFrac m:val="0"/&gt;</w:t>
      </w:r>
    </w:p>
    <w:p w14:paraId="352AB290" w14:textId="77777777" w:rsidR="00FE665D" w:rsidRPr="00A920F6" w:rsidRDefault="00FE665D" w:rsidP="00A920F6">
      <w:pPr>
        <w:pStyle w:val="SourceCode"/>
      </w:pPr>
      <w:r>
        <w:t xml:space="preserve">  </w:t>
      </w:r>
      <w:r w:rsidRPr="00A920F6">
        <w:t>&lt;m:dispDef/&gt;</w:t>
      </w:r>
    </w:p>
    <w:p w14:paraId="42111BF9" w14:textId="77777777" w:rsidR="00FE665D" w:rsidRPr="00A920F6" w:rsidRDefault="00FE665D" w:rsidP="00A920F6">
      <w:pPr>
        <w:pStyle w:val="SourceCode"/>
      </w:pPr>
      <w:r>
        <w:t xml:space="preserve">  </w:t>
      </w:r>
      <w:r w:rsidRPr="00A920F6">
        <w:t>&lt;m:lMargin m:val="0"/&gt;</w:t>
      </w:r>
    </w:p>
    <w:p w14:paraId="256AFB3F" w14:textId="77777777" w:rsidR="00FE665D" w:rsidRPr="00A920F6" w:rsidRDefault="00FE665D" w:rsidP="00A920F6">
      <w:pPr>
        <w:pStyle w:val="SourceCode"/>
      </w:pPr>
      <w:r>
        <w:t xml:space="preserve">  </w:t>
      </w:r>
      <w:r w:rsidRPr="00A920F6">
        <w:t>&lt;m:rMargin m:val="0"/&gt;</w:t>
      </w:r>
    </w:p>
    <w:p w14:paraId="143566EC" w14:textId="77777777" w:rsidR="00FE665D" w:rsidRPr="00A920F6" w:rsidRDefault="00FE665D" w:rsidP="00A920F6">
      <w:pPr>
        <w:pStyle w:val="SourceCode"/>
      </w:pPr>
      <w:r>
        <w:t xml:space="preserve">  </w:t>
      </w:r>
      <w:r w:rsidRPr="00A920F6">
        <w:t>&lt;m:defJc m:val="centerGroup"/&gt;</w:t>
      </w:r>
    </w:p>
    <w:p w14:paraId="5FBA26B4" w14:textId="77777777" w:rsidR="00FE665D" w:rsidRPr="00A920F6" w:rsidRDefault="00FE665D" w:rsidP="00A920F6">
      <w:pPr>
        <w:pStyle w:val="SourceCode"/>
      </w:pPr>
      <w:r>
        <w:t xml:space="preserve">  </w:t>
      </w:r>
      <w:r w:rsidRPr="00A920F6">
        <w:t>&lt;m:wrapIndent m:val="1440"/&gt;</w:t>
      </w:r>
    </w:p>
    <w:p w14:paraId="036B9F5C" w14:textId="77777777" w:rsidR="00FE665D" w:rsidRPr="00A920F6" w:rsidRDefault="00FE665D" w:rsidP="00A920F6">
      <w:pPr>
        <w:pStyle w:val="SourceCode"/>
      </w:pPr>
      <w:r>
        <w:t xml:space="preserve">  </w:t>
      </w:r>
      <w:r w:rsidRPr="00A920F6">
        <w:t>&lt;m:intLim m:val="subSup"/&gt;</w:t>
      </w:r>
    </w:p>
    <w:p w14:paraId="52CD4956" w14:textId="77777777" w:rsidR="00FE665D" w:rsidRDefault="00FE665D" w:rsidP="00A920F6">
      <w:pPr>
        <w:pStyle w:val="SourceCode"/>
      </w:pPr>
      <w:r>
        <w:t xml:space="preserve">  </w:t>
      </w:r>
      <w:r w:rsidRPr="00A920F6">
        <w:t>&lt;m:naryLim m:val="undOvr"/&gt;</w:t>
      </w:r>
    </w:p>
    <w:p w14:paraId="28835BEF" w14:textId="77777777" w:rsidR="00FE665D" w:rsidRPr="00A920F6" w:rsidRDefault="00FE665D" w:rsidP="00A920F6">
      <w:pPr>
        <w:pStyle w:val="SourceCode"/>
      </w:pPr>
      <w:r w:rsidRPr="00A920F6">
        <w:t>&lt;/m:mathPr&gt;</w:t>
      </w:r>
    </w:p>
    <w:p w14:paraId="526AA4AF" w14:textId="77777777" w:rsidR="00FE665D" w:rsidRPr="00E62F58" w:rsidRDefault="00FE665D" w:rsidP="00A920F6">
      <w:pPr>
        <w:pStyle w:val="Standardowyakapit"/>
      </w:pPr>
      <w:r w:rsidRPr="00C249D8">
        <w:rPr>
          <w:i/>
        </w:rPr>
        <w:t>End example</w:t>
      </w:r>
      <w:r w:rsidRPr="00E62F58">
        <w:t>]</w:t>
      </w:r>
    </w:p>
    <w:tbl>
      <w:tblPr>
        <w:tblStyle w:val="TableGrid"/>
        <w:tblW w:w="9181" w:type="dxa"/>
        <w:tblInd w:w="-114"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8" w:type="dxa"/>
          <w:left w:w="114" w:type="dxa"/>
          <w:right w:w="115" w:type="dxa"/>
        </w:tblCellMar>
        <w:tblLook w:val="04A0" w:firstRow="1" w:lastRow="0" w:firstColumn="1" w:lastColumn="0" w:noHBand="0" w:noVBand="1"/>
      </w:tblPr>
      <w:tblGrid>
        <w:gridCol w:w="2061"/>
        <w:gridCol w:w="7120"/>
      </w:tblGrid>
      <w:tr w:rsidR="00FE665D" w:rsidRPr="00E62F58" w14:paraId="36F5F326" w14:textId="77777777" w:rsidTr="0014386B">
        <w:trPr>
          <w:trHeight w:val="20"/>
        </w:trPr>
        <w:tc>
          <w:tcPr>
            <w:tcW w:w="2061" w:type="dxa"/>
            <w:shd w:val="clear" w:color="auto" w:fill="C0C0C0"/>
          </w:tcPr>
          <w:p w14:paraId="603CA4A4" w14:textId="77777777" w:rsidR="00FE665D" w:rsidRPr="00E62F58" w:rsidRDefault="00FE665D" w:rsidP="00706FD3">
            <w:pPr>
              <w:keepNext/>
              <w:ind w:left="3"/>
              <w:jc w:val="center"/>
            </w:pPr>
            <w:r w:rsidRPr="00E62F58">
              <w:rPr>
                <w:b/>
              </w:rPr>
              <w:t>Attributes</w:t>
            </w:r>
          </w:p>
        </w:tc>
        <w:tc>
          <w:tcPr>
            <w:tcW w:w="7120" w:type="dxa"/>
            <w:shd w:val="clear" w:color="auto" w:fill="C0C0C0"/>
          </w:tcPr>
          <w:p w14:paraId="118503F8" w14:textId="77777777" w:rsidR="00FE665D" w:rsidRPr="00E62F58" w:rsidRDefault="00FE665D" w:rsidP="00706FD3">
            <w:pPr>
              <w:keepNext/>
              <w:jc w:val="center"/>
            </w:pPr>
            <w:r w:rsidRPr="00E62F58">
              <w:rPr>
                <w:b/>
              </w:rPr>
              <w:t>Description</w:t>
            </w:r>
          </w:p>
        </w:tc>
      </w:tr>
      <w:tr w:rsidR="00FE665D" w:rsidRPr="00E62F58" w14:paraId="01D7BBE3" w14:textId="77777777" w:rsidTr="0014386B">
        <w:trPr>
          <w:trHeight w:val="20"/>
        </w:trPr>
        <w:tc>
          <w:tcPr>
            <w:tcW w:w="2061" w:type="dxa"/>
          </w:tcPr>
          <w:p w14:paraId="147DB92C" w14:textId="77777777" w:rsidR="00FE665D" w:rsidRPr="00E62F58" w:rsidRDefault="00FE665D">
            <w:r w:rsidRPr="00E62F58">
              <w:rPr>
                <w:rFonts w:ascii="Cambria" w:eastAsia="Cambria" w:hAnsi="Cambria" w:cs="Cambria"/>
              </w:rPr>
              <w:t>val (Value)</w:t>
            </w:r>
          </w:p>
        </w:tc>
        <w:tc>
          <w:tcPr>
            <w:tcW w:w="7120" w:type="dxa"/>
          </w:tcPr>
          <w:p w14:paraId="36358196" w14:textId="77777777" w:rsidR="00FE665D" w:rsidRDefault="00FE665D" w:rsidP="00706FD3">
            <w:pPr>
              <w:pStyle w:val="Standardowyakapit"/>
            </w:pPr>
            <w:r w:rsidRPr="00E62F58">
              <w:t>Specifies the default location of limits on the parent object. Possible values are</w:t>
            </w:r>
            <w:r>
              <w:t xml:space="preserve"> </w:t>
            </w:r>
            <w:r w:rsidRPr="00706FD3">
              <w:rPr>
                <w:rStyle w:val="NazwaProgramowa"/>
              </w:rPr>
              <w:t>subSup</w:t>
            </w:r>
            <w:r>
              <w:rPr>
                <w:rFonts w:ascii="Consolas" w:eastAsia="Consolas" w:hAnsi="Consolas" w:cs="Consolas"/>
                <w:sz w:val="20"/>
              </w:rPr>
              <w:t xml:space="preserve"> </w:t>
            </w:r>
            <w:r w:rsidRPr="00E62F58">
              <w:t>and</w:t>
            </w:r>
            <w:r>
              <w:t xml:space="preserve"> </w:t>
            </w:r>
            <w:r w:rsidRPr="00706FD3">
              <w:rPr>
                <w:rStyle w:val="NazwaProgramowa"/>
              </w:rPr>
              <w:t>undOvr</w:t>
            </w:r>
            <w:r w:rsidRPr="00E62F58">
              <w:t>.</w:t>
            </w:r>
          </w:p>
          <w:p w14:paraId="3DB91E99" w14:textId="77777777" w:rsidR="00FE665D" w:rsidRPr="00E62F58" w:rsidRDefault="00FE665D" w:rsidP="00706FD3">
            <w:pPr>
              <w:pStyle w:val="Standardowyakapit"/>
            </w:pPr>
            <w:r w:rsidRPr="00E62F58">
              <w:t>The possible values for this attribute are defined by the</w:t>
            </w:r>
            <w:r>
              <w:t xml:space="preserve"> </w:t>
            </w:r>
            <w:r w:rsidRPr="00706FD3">
              <w:rPr>
                <w:rStyle w:val="NazwaProgramowa"/>
              </w:rPr>
              <w:t>ST_LimLoc</w:t>
            </w:r>
            <w:r>
              <w:rPr>
                <w:rFonts w:ascii="Cambria" w:eastAsia="Cambria" w:hAnsi="Cambria" w:cs="Cambria"/>
              </w:rPr>
              <w:t xml:space="preserve"> </w:t>
            </w:r>
            <w:r w:rsidRPr="00E62F58">
              <w:t>simple type (§22.1.3.8).</w:t>
            </w:r>
          </w:p>
        </w:tc>
      </w:tr>
    </w:tbl>
    <w:p w14:paraId="4C4FA0F2" w14:textId="77777777" w:rsidR="00FE665D" w:rsidRPr="00E62F58" w:rsidRDefault="00FE665D" w:rsidP="00706FD3">
      <w:pPr>
        <w:pStyle w:val="Standardowyakapit"/>
      </w:pPr>
      <w:r w:rsidRPr="00E62F58">
        <w:t>[</w:t>
      </w:r>
      <w:r w:rsidRPr="00E62F58">
        <w:rPr>
          <w:i/>
        </w:rPr>
        <w:t>Note</w:t>
      </w:r>
      <w:r w:rsidRPr="00E62F58">
        <w:t xml:space="preserve">: The W3C XML Schema definition of this element’s content model </w:t>
      </w:r>
      <w:r w:rsidRPr="0014386B">
        <w:rPr>
          <w:rStyle w:val="NazwaProgramowa"/>
        </w:rPr>
        <w:t xml:space="preserve">(CT_LimLoc) </w:t>
      </w:r>
      <w:r w:rsidRPr="00E62F58">
        <w:t xml:space="preserve">is located in §A.6.1. </w:t>
      </w:r>
      <w:r w:rsidRPr="004931D8">
        <w:rPr>
          <w:i/>
        </w:rPr>
        <w:t>End note</w:t>
      </w:r>
      <w:r w:rsidRPr="00E62F58">
        <w:t>]</w:t>
      </w:r>
    </w:p>
    <w:p w14:paraId="25DE4793" w14:textId="77777777" w:rsidR="00FE665D" w:rsidRPr="00E62F58" w:rsidRDefault="00FE665D" w:rsidP="004D5099">
      <w:pPr>
        <w:pStyle w:val="Nagwek4"/>
      </w:pPr>
      <w:bookmarkStart w:id="103" w:name="_Toc131579488"/>
      <w:bookmarkStart w:id="104" w:name="_Toc132650834"/>
      <w:r w:rsidRPr="00706FD3">
        <w:rPr>
          <w:rStyle w:val="NazwaProgramowa"/>
        </w:rPr>
        <w:t>intraSp</w:t>
      </w:r>
      <w:r w:rsidRPr="00E62F58">
        <w:t xml:space="preserve"> (Intra-Equation Spacing)</w:t>
      </w:r>
      <w:bookmarkEnd w:id="103"/>
      <w:bookmarkEnd w:id="104"/>
    </w:p>
    <w:p w14:paraId="5B6C8CD8" w14:textId="77777777" w:rsidR="00FE665D" w:rsidRPr="00E62F58" w:rsidRDefault="00FE665D" w:rsidP="00706FD3">
      <w:pPr>
        <w:pStyle w:val="Standardowyakapit"/>
      </w:pPr>
      <w:r w:rsidRPr="00E62F58">
        <w:t>This element specifies the spacing between adjacent display math paragraphs, in twips. If this element is omitted, no spacing is applied between adjacent math paragraphs.</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7F0FC400" w14:textId="77777777" w:rsidTr="00CB2C53">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E642E61"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4543F5E" w14:textId="77777777" w:rsidR="00FE665D" w:rsidRPr="00E62F58" w:rsidRDefault="00FE665D">
            <w:pPr>
              <w:jc w:val="center"/>
            </w:pPr>
            <w:r w:rsidRPr="00E62F58">
              <w:rPr>
                <w:b/>
              </w:rPr>
              <w:t>Description</w:t>
            </w:r>
          </w:p>
        </w:tc>
      </w:tr>
      <w:tr w:rsidR="00FE665D" w:rsidRPr="00E62F58" w14:paraId="7F27EC61" w14:textId="77777777" w:rsidTr="00CB2C53">
        <w:trPr>
          <w:trHeight w:val="1189"/>
        </w:trPr>
        <w:tc>
          <w:tcPr>
            <w:tcW w:w="2061" w:type="dxa"/>
            <w:tcBorders>
              <w:top w:val="single" w:sz="4" w:space="0" w:color="000000"/>
              <w:left w:val="single" w:sz="4" w:space="0" w:color="000000"/>
              <w:bottom w:val="single" w:sz="4" w:space="0" w:color="000000"/>
              <w:right w:val="single" w:sz="4" w:space="0" w:color="000000"/>
            </w:tcBorders>
          </w:tcPr>
          <w:p w14:paraId="1ADF1F73"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CC64488" w14:textId="77777777" w:rsidR="00FE665D" w:rsidRDefault="00FE665D" w:rsidP="00706FD3">
            <w:pPr>
              <w:pStyle w:val="Standardowyakapit"/>
            </w:pPr>
            <w:r w:rsidRPr="00E62F58">
              <w:t>Specifies the value, in twips, of the parent element.</w:t>
            </w:r>
          </w:p>
          <w:p w14:paraId="5D4019BA" w14:textId="77777777" w:rsidR="00FE665D" w:rsidRPr="00E62F58" w:rsidRDefault="00FE665D" w:rsidP="00706FD3">
            <w:pPr>
              <w:pStyle w:val="Standardowyakapit"/>
            </w:pPr>
            <w:r w:rsidRPr="00E62F58">
              <w:t>The possible values for this attribute are defined by the</w:t>
            </w:r>
            <w:r>
              <w:t xml:space="preserve"> </w:t>
            </w:r>
            <w:r w:rsidRPr="00CB2C53">
              <w:rPr>
                <w:rStyle w:val="NazwaProgramowa"/>
              </w:rPr>
              <w:t>ST_TwipsMeasure</w:t>
            </w:r>
            <w:r>
              <w:rPr>
                <w:rFonts w:ascii="Cambria" w:eastAsia="Cambria" w:hAnsi="Cambria" w:cs="Cambria"/>
              </w:rPr>
              <w:t xml:space="preserve"> </w:t>
            </w:r>
            <w:r w:rsidRPr="00E62F58">
              <w:t>simple type (§22.9.2.14).</w:t>
            </w:r>
          </w:p>
        </w:tc>
      </w:tr>
    </w:tbl>
    <w:p w14:paraId="39A43016" w14:textId="77777777" w:rsidR="00FE665D" w:rsidRPr="00E62F58" w:rsidRDefault="00FE665D" w:rsidP="00706FD3">
      <w:pPr>
        <w:pStyle w:val="Standardowyakapit"/>
      </w:pPr>
      <w:r w:rsidRPr="00E62F58">
        <w:t>[</w:t>
      </w:r>
      <w:r w:rsidRPr="00E62F58">
        <w:rPr>
          <w:i/>
        </w:rPr>
        <w:t>Note</w:t>
      </w:r>
      <w:r w:rsidRPr="00E62F58">
        <w:t xml:space="preserve">: The W3C XML Schema definition of this element’s content model </w:t>
      </w:r>
      <w:r w:rsidRPr="00CB2C53">
        <w:rPr>
          <w:rStyle w:val="NazwaProgramowa"/>
        </w:rPr>
        <w:t>(CT_TwipsMeasure)</w:t>
      </w:r>
      <w:r w:rsidRPr="00E62F58">
        <w:t xml:space="preserve"> is located in §A.6.1. </w:t>
      </w:r>
      <w:r w:rsidRPr="004931D8">
        <w:rPr>
          <w:i/>
        </w:rPr>
        <w:t>End note</w:t>
      </w:r>
      <w:r w:rsidRPr="00E62F58">
        <w:t>]</w:t>
      </w:r>
    </w:p>
    <w:p w14:paraId="6AD596BA" w14:textId="77777777" w:rsidR="00FE665D" w:rsidRPr="00E62F58" w:rsidRDefault="00FE665D" w:rsidP="004D5099">
      <w:pPr>
        <w:pStyle w:val="Nagwek4"/>
      </w:pPr>
      <w:bookmarkStart w:id="105" w:name="_Toc131579489"/>
      <w:bookmarkStart w:id="106" w:name="_Toc132650835"/>
      <w:r w:rsidRPr="00CB2C53">
        <w:rPr>
          <w:rStyle w:val="NazwaProgramowa"/>
        </w:rPr>
        <w:t>jc</w:t>
      </w:r>
      <w:r w:rsidRPr="00E62F58">
        <w:t xml:space="preserve"> (Justification)</w:t>
      </w:r>
      <w:bookmarkEnd w:id="105"/>
      <w:bookmarkEnd w:id="106"/>
    </w:p>
    <w:p w14:paraId="1F045C80" w14:textId="77777777" w:rsidR="00FE665D" w:rsidRPr="00E62F58" w:rsidRDefault="00FE665D" w:rsidP="00CB2C53">
      <w:pPr>
        <w:pStyle w:val="Standardowyakapit"/>
      </w:pPr>
      <w:r w:rsidRPr="00E62F58">
        <w:t>This element specifies justification of the math paragraph (a series of adjacent instances of mathematical text within the same paragraph). A math paragraph can be Left Justified, Right Justified, Centered, or Centered as Group. If this element is omitted, the math paragraph is Centered as Group. Whether the element is absent or present without the val attribute, the default of the val attribute is</w:t>
      </w:r>
      <w:r>
        <w:t xml:space="preserve"> </w:t>
      </w:r>
      <w:r w:rsidRPr="00CB2C53">
        <w:rPr>
          <w:rStyle w:val="NazwaProgramowa"/>
        </w:rPr>
        <w:t>centerGroup</w:t>
      </w:r>
      <w:r w:rsidRPr="00E62F58">
        <w:t>. This means that the instances of mathematical text can be aligned with respect to each other, but the entire group of mathematical text is centered as a whole. [</w:t>
      </w:r>
      <w:r w:rsidRPr="00E62F58">
        <w:rPr>
          <w:i/>
        </w:rPr>
        <w:t>Example</w:t>
      </w:r>
      <w:r w:rsidRPr="00E62F58">
        <w:t>: An example of Centered as Group is the following example, in which each equation is left-aligned, but the series is centered:</w:t>
      </w:r>
    </w:p>
    <w:p w14:paraId="055D68F4" w14:textId="77777777" w:rsidR="00FE665D" w:rsidRPr="00E62F58" w:rsidRDefault="00FE665D">
      <w:pPr>
        <w:spacing w:after="70"/>
        <w:ind w:left="1123" w:right="1989"/>
        <w:jc w:val="center"/>
      </w:pPr>
      <w:r w:rsidRPr="00E62F58">
        <w:rPr>
          <w:rFonts w:ascii="Cambria Math" w:eastAsia="Cambria Math" w:hAnsi="Cambria Math" w:cs="Cambria Math"/>
        </w:rPr>
        <w:t>𝑥 = 𝑥</w:t>
      </w:r>
      <w:r w:rsidRPr="00E62F58">
        <w:rPr>
          <w:rFonts w:ascii="Cambria Math" w:eastAsia="Cambria Math" w:hAnsi="Cambria Math" w:cs="Cambria Math"/>
          <w:vertAlign w:val="subscript"/>
        </w:rPr>
        <w:t>1</w:t>
      </w:r>
      <w:r w:rsidRPr="00E62F58">
        <w:rPr>
          <w:rFonts w:ascii="Cambria Math" w:eastAsia="Cambria Math" w:hAnsi="Cambria Math" w:cs="Cambria Math"/>
        </w:rPr>
        <w:t>+ 𝑥</w:t>
      </w:r>
      <w:r w:rsidRPr="00E62F58">
        <w:rPr>
          <w:rFonts w:ascii="Cambria Math" w:eastAsia="Cambria Math" w:hAnsi="Cambria Math" w:cs="Cambria Math"/>
          <w:vertAlign w:val="subscript"/>
        </w:rPr>
        <w:t>2</w:t>
      </w:r>
      <w:r w:rsidRPr="00E62F58">
        <w:rPr>
          <w:rFonts w:ascii="Cambria Math" w:eastAsia="Cambria Math" w:hAnsi="Cambria Math" w:cs="Cambria Math"/>
        </w:rPr>
        <w:t>+ 𝑥</w:t>
      </w:r>
      <w:r w:rsidRPr="00E62F58">
        <w:rPr>
          <w:rFonts w:ascii="Cambria Math" w:eastAsia="Cambria Math" w:hAnsi="Cambria Math" w:cs="Cambria Math"/>
          <w:vertAlign w:val="subscript"/>
        </w:rPr>
        <w:t>3</w:t>
      </w:r>
      <w:r w:rsidRPr="00E62F58">
        <w:rPr>
          <w:rFonts w:ascii="Cambria Math" w:eastAsia="Cambria Math" w:hAnsi="Cambria Math" w:cs="Cambria Math"/>
        </w:rPr>
        <w:t>+ ⋯</w:t>
      </w:r>
    </w:p>
    <w:p w14:paraId="6B9012EF" w14:textId="77777777" w:rsidR="00FE665D" w:rsidRPr="00E62F58" w:rsidRDefault="00FE665D">
      <w:pPr>
        <w:spacing w:after="206" w:line="269" w:lineRule="auto"/>
        <w:ind w:left="3599" w:right="3589"/>
        <w:jc w:val="both"/>
      </w:pPr>
      <w:r w:rsidRPr="00E62F58">
        <w:rPr>
          <w:rFonts w:ascii="Cambria Math" w:eastAsia="Cambria Math" w:hAnsi="Cambria Math" w:cs="Cambria Math"/>
        </w:rPr>
        <w:t>𝑦 = 𝑦</w:t>
      </w:r>
      <w:r w:rsidRPr="00E62F58">
        <w:rPr>
          <w:rFonts w:ascii="Cambria Math" w:eastAsia="Cambria Math" w:hAnsi="Cambria Math" w:cs="Cambria Math"/>
          <w:vertAlign w:val="subscript"/>
        </w:rPr>
        <w:t>1</w:t>
      </w:r>
      <w:r w:rsidRPr="00E62F58">
        <w:rPr>
          <w:rFonts w:ascii="Cambria Math" w:eastAsia="Cambria Math" w:hAnsi="Cambria Math" w:cs="Cambria Math"/>
        </w:rPr>
        <w:t>+ 𝑦</w:t>
      </w:r>
      <w:r w:rsidRPr="00E62F58">
        <w:rPr>
          <w:rFonts w:ascii="Cambria Math" w:eastAsia="Cambria Math" w:hAnsi="Cambria Math" w:cs="Cambria Math"/>
          <w:vertAlign w:val="subscript"/>
        </w:rPr>
        <w:t>2</w:t>
      </w:r>
      <w:r w:rsidRPr="00E62F58">
        <w:rPr>
          <w:rFonts w:ascii="Cambria Math" w:eastAsia="Cambria Math" w:hAnsi="Cambria Math" w:cs="Cambria Math"/>
        </w:rPr>
        <w:t>+ 𝑦</w:t>
      </w:r>
      <w:r w:rsidRPr="00E62F58">
        <w:rPr>
          <w:rFonts w:ascii="Cambria Math" w:eastAsia="Cambria Math" w:hAnsi="Cambria Math" w:cs="Cambria Math"/>
          <w:vertAlign w:val="subscript"/>
        </w:rPr>
        <w:t>3</w:t>
      </w:r>
      <w:r w:rsidRPr="00E62F58">
        <w:rPr>
          <w:rFonts w:ascii="Cambria Math" w:eastAsia="Cambria Math" w:hAnsi="Cambria Math" w:cs="Cambria Math"/>
        </w:rPr>
        <w:t>+ 𝑦</w:t>
      </w:r>
      <w:r w:rsidRPr="00E62F58">
        <w:rPr>
          <w:rFonts w:ascii="Cambria Math" w:eastAsia="Cambria Math" w:hAnsi="Cambria Math" w:cs="Cambria Math"/>
          <w:vertAlign w:val="subscript"/>
        </w:rPr>
        <w:t>4</w:t>
      </w:r>
      <w:r w:rsidRPr="00E62F58">
        <w:rPr>
          <w:rFonts w:ascii="Cambria Math" w:eastAsia="Cambria Math" w:hAnsi="Cambria Math" w:cs="Cambria Math"/>
        </w:rPr>
        <w:t>+ ⋯ 𝑧 = 𝑧</w:t>
      </w:r>
      <w:r w:rsidRPr="00E62F58">
        <w:rPr>
          <w:rFonts w:ascii="Cambria Math" w:eastAsia="Cambria Math" w:hAnsi="Cambria Math" w:cs="Cambria Math"/>
          <w:vertAlign w:val="subscript"/>
        </w:rPr>
        <w:t>1</w:t>
      </w:r>
      <w:r w:rsidRPr="00E62F58">
        <w:rPr>
          <w:rFonts w:ascii="Cambria Math" w:eastAsia="Cambria Math" w:hAnsi="Cambria Math" w:cs="Cambria Math"/>
        </w:rPr>
        <w:t>+ 𝑧</w:t>
      </w:r>
      <w:r w:rsidRPr="00E62F58">
        <w:rPr>
          <w:rFonts w:ascii="Cambria Math" w:eastAsia="Cambria Math" w:hAnsi="Cambria Math" w:cs="Cambria Math"/>
          <w:vertAlign w:val="subscript"/>
        </w:rPr>
        <w:t>2</w:t>
      </w:r>
      <w:r w:rsidRPr="00E62F58">
        <w:rPr>
          <w:rFonts w:ascii="Cambria Math" w:eastAsia="Cambria Math" w:hAnsi="Cambria Math" w:cs="Cambria Math"/>
        </w:rPr>
        <w:t>+ 𝑧</w:t>
      </w:r>
      <w:r w:rsidRPr="00E62F58">
        <w:rPr>
          <w:rFonts w:ascii="Cambria Math" w:eastAsia="Cambria Math" w:hAnsi="Cambria Math" w:cs="Cambria Math"/>
          <w:vertAlign w:val="subscript"/>
        </w:rPr>
        <w:t>3</w:t>
      </w:r>
      <w:r w:rsidRPr="00E62F58">
        <w:rPr>
          <w:rFonts w:ascii="Cambria Math" w:eastAsia="Cambria Math" w:hAnsi="Cambria Math" w:cs="Cambria Math"/>
        </w:rPr>
        <w:t>+ 𝑧</w:t>
      </w:r>
      <w:r w:rsidRPr="00E62F58">
        <w:rPr>
          <w:rFonts w:ascii="Cambria Math" w:eastAsia="Cambria Math" w:hAnsi="Cambria Math" w:cs="Cambria Math"/>
          <w:vertAlign w:val="subscript"/>
        </w:rPr>
        <w:t>4</w:t>
      </w:r>
      <w:r w:rsidRPr="00E62F58">
        <w:rPr>
          <w:rFonts w:ascii="Cambria Math" w:eastAsia="Cambria Math" w:hAnsi="Cambria Math" w:cs="Cambria Math"/>
        </w:rPr>
        <w:t>+ 𝑧</w:t>
      </w:r>
      <w:r w:rsidRPr="00E62F58">
        <w:rPr>
          <w:rFonts w:ascii="Cambria Math" w:eastAsia="Cambria Math" w:hAnsi="Cambria Math" w:cs="Cambria Math"/>
          <w:vertAlign w:val="subscript"/>
        </w:rPr>
        <w:t>5</w:t>
      </w:r>
      <w:r w:rsidRPr="00E62F58">
        <w:rPr>
          <w:rFonts w:ascii="Cambria Math" w:eastAsia="Cambria Math" w:hAnsi="Cambria Math" w:cs="Cambria Math"/>
        </w:rPr>
        <w:t>+ ⋯</w:t>
      </w:r>
    </w:p>
    <w:p w14:paraId="113340CE" w14:textId="77777777" w:rsidR="00FE665D" w:rsidRPr="00E62F58" w:rsidRDefault="00FE665D">
      <w:pPr>
        <w:ind w:left="9" w:right="15"/>
      </w:pPr>
      <w:r w:rsidRPr="00E62F58">
        <w:t>The XML that demonstrates</w:t>
      </w:r>
      <w:r>
        <w:t xml:space="preserve"> </w:t>
      </w:r>
      <w:r w:rsidRPr="0086443D">
        <w:rPr>
          <w:rStyle w:val="NazwaProgramowa"/>
        </w:rPr>
        <w:t>jc</w:t>
      </w:r>
      <w:r>
        <w:rPr>
          <w:rFonts w:ascii="Cambria" w:eastAsia="Cambria" w:hAnsi="Cambria" w:cs="Cambria"/>
        </w:rPr>
        <w:t xml:space="preserve"> </w:t>
      </w:r>
      <w:r w:rsidRPr="00E62F58">
        <w:t>in use is:</w:t>
      </w:r>
    </w:p>
    <w:p w14:paraId="7649DA8D" w14:textId="77777777" w:rsidR="00FE665D" w:rsidRPr="00CB2C53" w:rsidRDefault="00FE665D" w:rsidP="00CB2C53">
      <w:pPr>
        <w:pStyle w:val="SourceCode"/>
      </w:pPr>
      <w:r w:rsidRPr="00CB2C53">
        <w:t>&lt;m:oMathParaPr&gt;</w:t>
      </w:r>
    </w:p>
    <w:p w14:paraId="0A524A83" w14:textId="77777777" w:rsidR="00FE665D" w:rsidRDefault="00FE665D" w:rsidP="00CB2C53">
      <w:pPr>
        <w:pStyle w:val="SourceCode"/>
      </w:pPr>
      <w:r>
        <w:t xml:space="preserve">  </w:t>
      </w:r>
      <w:r w:rsidRPr="00CB2C53">
        <w:t>&lt;m:jc m:val="centerGroup"/&gt;</w:t>
      </w:r>
    </w:p>
    <w:p w14:paraId="12013DAA" w14:textId="77777777" w:rsidR="00FE665D" w:rsidRPr="00CB2C53" w:rsidRDefault="00FE665D" w:rsidP="00CB2C53">
      <w:pPr>
        <w:pStyle w:val="SourceCode"/>
      </w:pPr>
      <w:r w:rsidRPr="00CB2C53">
        <w:t>&lt;/m:oMathParaPr&gt;</w:t>
      </w:r>
    </w:p>
    <w:p w14:paraId="54A74D77" w14:textId="77777777" w:rsidR="00FE665D" w:rsidRPr="00E62F58" w:rsidRDefault="00FE665D" w:rsidP="00720C1F">
      <w:pPr>
        <w:pStyle w:val="Standardowyakapit"/>
      </w:pPr>
      <w:r w:rsidRPr="00C249D8">
        <w:rPr>
          <w:i/>
        </w:rPr>
        <w:t>End example</w:t>
      </w:r>
      <w:r w:rsidRPr="00E62F58">
        <w:t>]</w:t>
      </w:r>
    </w:p>
    <w:tbl>
      <w:tblPr>
        <w:tblStyle w:val="TableGrid"/>
        <w:tblW w:w="9181" w:type="dxa"/>
        <w:tblInd w:w="-114" w:type="dxa"/>
        <w:tblCellMar>
          <w:top w:w="88" w:type="dxa"/>
          <w:left w:w="114" w:type="dxa"/>
          <w:right w:w="270" w:type="dxa"/>
        </w:tblCellMar>
        <w:tblLook w:val="04A0" w:firstRow="1" w:lastRow="0" w:firstColumn="1" w:lastColumn="0" w:noHBand="0" w:noVBand="1"/>
      </w:tblPr>
      <w:tblGrid>
        <w:gridCol w:w="2061"/>
        <w:gridCol w:w="7120"/>
      </w:tblGrid>
      <w:tr w:rsidR="00FE665D" w:rsidRPr="00E62F58" w14:paraId="1A64230D" w14:textId="77777777" w:rsidTr="0014386B">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153BC9A" w14:textId="77777777" w:rsidR="00FE665D" w:rsidRPr="00E62F58" w:rsidRDefault="00FE665D">
            <w:pPr>
              <w:ind w:left="158"/>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747728C6" w14:textId="77777777" w:rsidR="00FE665D" w:rsidRPr="00E62F58" w:rsidRDefault="00FE665D">
            <w:pPr>
              <w:ind w:left="155"/>
              <w:jc w:val="center"/>
            </w:pPr>
            <w:r w:rsidRPr="00E62F58">
              <w:rPr>
                <w:b/>
              </w:rPr>
              <w:t>Description</w:t>
            </w:r>
          </w:p>
        </w:tc>
      </w:tr>
      <w:tr w:rsidR="00FE665D" w:rsidRPr="00E62F58" w14:paraId="5E690C87" w14:textId="77777777" w:rsidTr="0014386B">
        <w:trPr>
          <w:trHeight w:val="1189"/>
        </w:trPr>
        <w:tc>
          <w:tcPr>
            <w:tcW w:w="2061" w:type="dxa"/>
            <w:tcBorders>
              <w:top w:val="single" w:sz="4" w:space="0" w:color="000000"/>
              <w:left w:val="single" w:sz="4" w:space="0" w:color="000000"/>
              <w:bottom w:val="single" w:sz="4" w:space="0" w:color="000000"/>
              <w:right w:val="single" w:sz="4" w:space="0" w:color="000000"/>
            </w:tcBorders>
          </w:tcPr>
          <w:p w14:paraId="0EA16B97"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61A9265E" w14:textId="77777777" w:rsidR="00FE665D" w:rsidRDefault="00FE665D" w:rsidP="00720C1F">
            <w:pPr>
              <w:pStyle w:val="Standardowyakapit"/>
            </w:pPr>
            <w:r w:rsidRPr="00E62F58">
              <w:t>Specifies the default justification of mathematical text in the document. Possible values are</w:t>
            </w:r>
            <w:r>
              <w:t xml:space="preserve"> </w:t>
            </w:r>
            <w:r w:rsidRPr="00720C1F">
              <w:rPr>
                <w:rStyle w:val="NazwaProgramowa"/>
              </w:rPr>
              <w:t>center</w:t>
            </w:r>
            <w:r w:rsidRPr="00E62F58">
              <w:t>,</w:t>
            </w:r>
            <w:r>
              <w:t xml:space="preserve"> </w:t>
            </w:r>
            <w:r w:rsidRPr="00720C1F">
              <w:rPr>
                <w:rStyle w:val="NazwaProgramowa"/>
              </w:rPr>
              <w:t>centerGroup</w:t>
            </w:r>
            <w:r w:rsidRPr="00E62F58">
              <w:t>,</w:t>
            </w:r>
            <w:r>
              <w:t xml:space="preserve"> </w:t>
            </w:r>
            <w:r w:rsidRPr="00720C1F">
              <w:rPr>
                <w:rStyle w:val="NazwaProgramowa"/>
              </w:rPr>
              <w:t>left</w:t>
            </w:r>
            <w:r>
              <w:t xml:space="preserve"> and </w:t>
            </w:r>
            <w:r w:rsidRPr="00720C1F">
              <w:rPr>
                <w:rStyle w:val="NazwaProgramowa"/>
              </w:rPr>
              <w:t>right</w:t>
            </w:r>
            <w:r w:rsidRPr="00E62F58">
              <w:t>.</w:t>
            </w:r>
          </w:p>
          <w:p w14:paraId="3131CBED" w14:textId="77777777" w:rsidR="00FE665D" w:rsidRPr="00E62F58" w:rsidRDefault="00FE665D" w:rsidP="00720C1F">
            <w:pPr>
              <w:pStyle w:val="Standardowyakapit"/>
            </w:pPr>
            <w:r w:rsidRPr="00E62F58">
              <w:t>The possible values for this attribute are defined by the</w:t>
            </w:r>
            <w:r>
              <w:t xml:space="preserve"> </w:t>
            </w:r>
            <w:r w:rsidRPr="00720C1F">
              <w:rPr>
                <w:rStyle w:val="NazwaProgramowa"/>
              </w:rPr>
              <w:t>ST_Jc</w:t>
            </w:r>
            <w:r>
              <w:rPr>
                <w:rFonts w:ascii="Cambria" w:eastAsia="Cambria" w:hAnsi="Cambria" w:cs="Cambria"/>
              </w:rPr>
              <w:t xml:space="preserve"> </w:t>
            </w:r>
            <w:r w:rsidRPr="00E62F58">
              <w:t>simple type (§22.1.3.7).</w:t>
            </w:r>
          </w:p>
        </w:tc>
      </w:tr>
    </w:tbl>
    <w:p w14:paraId="7F12712E" w14:textId="77777777" w:rsidR="00FE665D" w:rsidRPr="00E62F58" w:rsidRDefault="00FE665D">
      <w:pPr>
        <w:spacing w:after="215"/>
      </w:pPr>
    </w:p>
    <w:p w14:paraId="018CDF43" w14:textId="77777777" w:rsidR="00FE665D" w:rsidRPr="00E62F58" w:rsidRDefault="00FE665D" w:rsidP="00720C1F">
      <w:pPr>
        <w:pStyle w:val="Standardowyakapit"/>
      </w:pPr>
      <w:r w:rsidRPr="00E62F58">
        <w:t>[</w:t>
      </w:r>
      <w:r w:rsidRPr="00E62F58">
        <w:rPr>
          <w:i/>
        </w:rPr>
        <w:t>Note</w:t>
      </w:r>
      <w:r w:rsidRPr="00E62F58">
        <w:t xml:space="preserve">: The W3C XML Schema definition of this element’s content model </w:t>
      </w:r>
      <w:r w:rsidRPr="0014386B">
        <w:rPr>
          <w:rStyle w:val="NazwaProgramowa"/>
        </w:rPr>
        <w:t>(CT_OMathJc)</w:t>
      </w:r>
      <w:r w:rsidRPr="00E62F58">
        <w:t xml:space="preserve"> is located in §A.6.1. </w:t>
      </w:r>
      <w:r w:rsidRPr="004931D8">
        <w:rPr>
          <w:i/>
        </w:rPr>
        <w:t>End note</w:t>
      </w:r>
      <w:r w:rsidRPr="00E62F58">
        <w:t>]</w:t>
      </w:r>
    </w:p>
    <w:p w14:paraId="145DB009" w14:textId="77777777" w:rsidR="00FE665D" w:rsidRPr="00E62F58" w:rsidRDefault="00FE665D" w:rsidP="004D5099">
      <w:pPr>
        <w:pStyle w:val="Nagwek4"/>
      </w:pPr>
      <w:bookmarkStart w:id="107" w:name="_Toc131579490"/>
      <w:bookmarkStart w:id="108" w:name="_Toc132650836"/>
      <w:r w:rsidRPr="00720C1F">
        <w:rPr>
          <w:rStyle w:val="NazwaProgramowa"/>
        </w:rPr>
        <w:t>lim</w:t>
      </w:r>
      <w:r w:rsidRPr="00E62F58">
        <w:t xml:space="preserve"> (Limit)</w:t>
      </w:r>
      <w:bookmarkEnd w:id="107"/>
      <w:bookmarkEnd w:id="108"/>
    </w:p>
    <w:p w14:paraId="69370091" w14:textId="77777777" w:rsidR="00FE665D" w:rsidRDefault="00FE665D" w:rsidP="00720C1F">
      <w:pPr>
        <w:pStyle w:val="Standardowyakapit"/>
      </w:pPr>
      <w:r w:rsidRPr="00E62F58">
        <w:t>This element specifies the lower limit of the</w:t>
      </w:r>
      <w:r>
        <w:t xml:space="preserve"> </w:t>
      </w:r>
      <w:r w:rsidRPr="00720C1F">
        <w:rPr>
          <w:rStyle w:val="NazwaProgramowa"/>
        </w:rPr>
        <w:t>limLow</w:t>
      </w:r>
      <w:r>
        <w:rPr>
          <w:rFonts w:ascii="Cambria" w:eastAsia="Cambria" w:hAnsi="Cambria" w:cs="Cambria"/>
        </w:rPr>
        <w:t xml:space="preserve"> </w:t>
      </w:r>
      <w:r w:rsidRPr="00E62F58">
        <w:t xml:space="preserve">object and the upper limit of the </w:t>
      </w:r>
      <w:r w:rsidRPr="00720C1F">
        <w:rPr>
          <w:rStyle w:val="NazwaProgramowa"/>
        </w:rPr>
        <w:t>limUpp</w:t>
      </w:r>
      <w:r w:rsidRPr="00E62F58">
        <w:t xml:space="preserve"> function. </w:t>
      </w:r>
    </w:p>
    <w:p w14:paraId="7E1DA1F6" w14:textId="77777777" w:rsidR="00FE665D" w:rsidRPr="00E62F58" w:rsidRDefault="00FE665D" w:rsidP="00720C1F">
      <w:pPr>
        <w:pStyle w:val="Standardowyakapit"/>
      </w:pPr>
      <w:r w:rsidRPr="00E62F58">
        <w:t>[</w:t>
      </w:r>
      <w:r w:rsidRPr="00E62F58">
        <w:rPr>
          <w:i/>
        </w:rPr>
        <w:t>Example</w:t>
      </w:r>
      <w:r w:rsidRPr="00E62F58">
        <w:t>: For example, the limit of the</w:t>
      </w:r>
      <w:r>
        <w:t xml:space="preserve"> </w:t>
      </w:r>
      <w:r w:rsidRPr="00720C1F">
        <w:rPr>
          <w:rStyle w:val="NazwaProgramowa"/>
        </w:rPr>
        <w:t>limLow</w:t>
      </w:r>
      <w:r>
        <w:rPr>
          <w:rFonts w:ascii="Cambria" w:eastAsia="Cambria" w:hAnsi="Cambria" w:cs="Cambria"/>
        </w:rPr>
        <w:t xml:space="preserve"> </w:t>
      </w:r>
      <m:oMath>
        <m:func>
          <m:funcPr>
            <m:ctrlPr>
              <w:rPr>
                <w:rStyle w:val="NazwaProgramowa"/>
                <w:rFonts w:ascii="Cambria Math" w:hAnsi="Cambria Math"/>
                <w:i/>
              </w:rPr>
            </m:ctrlPr>
          </m:funcPr>
          <m:fName>
            <m:limLow>
              <m:limLowPr>
                <m:ctrlPr>
                  <w:rPr>
                    <w:rStyle w:val="NazwaProgramowa"/>
                    <w:rFonts w:ascii="Cambria Math" w:hAnsi="Cambria Math"/>
                    <w:i/>
                  </w:rPr>
                </m:ctrlPr>
              </m:limLowPr>
              <m:e>
                <m:r>
                  <m:rPr>
                    <m:sty m:val="p"/>
                  </m:rPr>
                  <w:rPr>
                    <w:rStyle w:val="NazwaProgramowa"/>
                    <w:rFonts w:ascii="Cambria Math" w:hAnsi="Cambria Math"/>
                  </w:rPr>
                  <m:t>lim</m:t>
                </m:r>
              </m:e>
              <m:lim>
                <m:r>
                  <w:rPr>
                    <w:rStyle w:val="NazwaProgramowa"/>
                    <w:rFonts w:ascii="Cambria Math" w:hAnsi="Cambria Math"/>
                  </w:rPr>
                  <m:t>n→∞</m:t>
                </m:r>
              </m:lim>
            </m:limLow>
          </m:fName>
          <m:e/>
        </m:func>
        <m:r>
          <w:rPr>
            <w:rStyle w:val="NazwaProgramowa"/>
            <w:rFonts w:ascii="Cambria Math" w:hAnsi="Cambria Math"/>
          </w:rPr>
          <m:t xml:space="preserve"> </m:t>
        </m:r>
      </m:oMath>
      <w:r w:rsidRPr="00E62F58">
        <w:t>is</w:t>
      </w:r>
      <w:r>
        <w:t xml:space="preserve"> </w:t>
      </w:r>
      <w:r w:rsidRPr="00E62F58">
        <w:rPr>
          <w:rFonts w:ascii="Cambria Math" w:eastAsia="Cambria Math" w:hAnsi="Cambria Math" w:cs="Cambria Math"/>
        </w:rPr>
        <w:t>𝑛 → ∞</w:t>
      </w:r>
      <w:r w:rsidRPr="00E62F58">
        <w:t>. The XML that specifies this object is:</w:t>
      </w:r>
    </w:p>
    <w:p w14:paraId="51DB5673" w14:textId="77777777" w:rsidR="00FE665D" w:rsidRPr="00720C1F" w:rsidRDefault="00FE665D" w:rsidP="00720C1F">
      <w:pPr>
        <w:pStyle w:val="SourceCode"/>
      </w:pPr>
      <w:r w:rsidRPr="00720C1F">
        <w:t>&lt;m:limLow&gt;</w:t>
      </w:r>
    </w:p>
    <w:p w14:paraId="66904BD2" w14:textId="77777777" w:rsidR="00FE665D" w:rsidRPr="00720C1F" w:rsidRDefault="00FE665D" w:rsidP="00720C1F">
      <w:pPr>
        <w:pStyle w:val="SourceCode"/>
      </w:pPr>
      <w:r>
        <w:t xml:space="preserve">  </w:t>
      </w:r>
      <w:r w:rsidRPr="00720C1F">
        <w:t>&lt;m:e&gt;</w:t>
      </w:r>
    </w:p>
    <w:p w14:paraId="48B9B385" w14:textId="77777777" w:rsidR="00FE665D" w:rsidRPr="00720C1F" w:rsidRDefault="00FE665D" w:rsidP="00720C1F">
      <w:pPr>
        <w:pStyle w:val="SourceCode"/>
      </w:pPr>
      <w:r>
        <w:t xml:space="preserve">    </w:t>
      </w:r>
      <w:r w:rsidRPr="00720C1F">
        <w:t>&lt;m:r&gt;</w:t>
      </w:r>
    </w:p>
    <w:p w14:paraId="1728D54D" w14:textId="77777777" w:rsidR="00FE665D" w:rsidRPr="00720C1F" w:rsidRDefault="00FE665D" w:rsidP="00720C1F">
      <w:pPr>
        <w:pStyle w:val="SourceCode"/>
      </w:pPr>
      <w:r>
        <w:t xml:space="preserve">      </w:t>
      </w:r>
      <w:r w:rsidRPr="00720C1F">
        <w:t>&lt;m:rPr&gt;</w:t>
      </w:r>
    </w:p>
    <w:p w14:paraId="148BB89A" w14:textId="77777777" w:rsidR="00FE665D" w:rsidRPr="00720C1F" w:rsidRDefault="00FE665D" w:rsidP="00720C1F">
      <w:pPr>
        <w:pStyle w:val="SourceCode"/>
      </w:pPr>
      <w:r>
        <w:t xml:space="preserve">        </w:t>
      </w:r>
      <w:r w:rsidRPr="00720C1F">
        <w:t>&lt;m:scr m:val="roman"/&gt;</w:t>
      </w:r>
    </w:p>
    <w:p w14:paraId="4F35A650" w14:textId="77777777" w:rsidR="00FE665D" w:rsidRPr="00720C1F" w:rsidRDefault="00FE665D" w:rsidP="00720C1F">
      <w:pPr>
        <w:pStyle w:val="SourceCode"/>
      </w:pPr>
      <w:r>
        <w:t xml:space="preserve">        </w:t>
      </w:r>
      <w:r w:rsidRPr="00720C1F">
        <w:t>&lt;m:sty m:val="p"/&gt;</w:t>
      </w:r>
    </w:p>
    <w:p w14:paraId="583A3802" w14:textId="77777777" w:rsidR="00FE665D" w:rsidRPr="00720C1F" w:rsidRDefault="00FE665D" w:rsidP="00720C1F">
      <w:pPr>
        <w:pStyle w:val="SourceCode"/>
      </w:pPr>
      <w:r>
        <w:t xml:space="preserve">      </w:t>
      </w:r>
      <w:r w:rsidRPr="00720C1F">
        <w:t>&lt;/m:rPr&gt;</w:t>
      </w:r>
    </w:p>
    <w:p w14:paraId="4C83829C" w14:textId="77777777" w:rsidR="00FE665D" w:rsidRPr="00720C1F" w:rsidRDefault="00FE665D" w:rsidP="00720C1F">
      <w:pPr>
        <w:pStyle w:val="SourceCode"/>
      </w:pPr>
      <w:r>
        <w:t xml:space="preserve">      </w:t>
      </w:r>
      <w:r w:rsidRPr="00720C1F">
        <w:t>&lt;m:t&gt;lim&lt;/m:t&gt;</w:t>
      </w:r>
    </w:p>
    <w:p w14:paraId="6C368B5D" w14:textId="77777777" w:rsidR="00FE665D" w:rsidRPr="00720C1F" w:rsidRDefault="00FE665D" w:rsidP="00720C1F">
      <w:pPr>
        <w:pStyle w:val="SourceCode"/>
      </w:pPr>
      <w:r>
        <w:t xml:space="preserve">    </w:t>
      </w:r>
      <w:r w:rsidRPr="00720C1F">
        <w:t>&lt;/m:r&gt;</w:t>
      </w:r>
    </w:p>
    <w:p w14:paraId="038D4FD2" w14:textId="77777777" w:rsidR="00FE665D" w:rsidRPr="00720C1F" w:rsidRDefault="00FE665D" w:rsidP="00720C1F">
      <w:pPr>
        <w:pStyle w:val="SourceCode"/>
      </w:pPr>
      <w:r>
        <w:t xml:space="preserve">  </w:t>
      </w:r>
      <w:r w:rsidRPr="00720C1F">
        <w:t>&lt;/m:e&gt;</w:t>
      </w:r>
    </w:p>
    <w:p w14:paraId="5F3BE774" w14:textId="77777777" w:rsidR="00FE665D" w:rsidRPr="00720C1F" w:rsidRDefault="00FE665D" w:rsidP="00720C1F">
      <w:pPr>
        <w:pStyle w:val="SourceCode"/>
      </w:pPr>
      <w:r>
        <w:t xml:space="preserve">  </w:t>
      </w:r>
      <w:r w:rsidRPr="00720C1F">
        <w:t>&lt;m:lim&gt;</w:t>
      </w:r>
    </w:p>
    <w:p w14:paraId="182B47E0" w14:textId="77777777" w:rsidR="00FE665D" w:rsidRPr="00720C1F" w:rsidRDefault="00FE665D" w:rsidP="00720C1F">
      <w:pPr>
        <w:pStyle w:val="SourceCode"/>
      </w:pPr>
      <w:r>
        <w:t xml:space="preserve">    </w:t>
      </w:r>
      <w:r w:rsidRPr="00720C1F">
        <w:t>&lt;m:r&gt;</w:t>
      </w:r>
    </w:p>
    <w:p w14:paraId="4F712415" w14:textId="77777777" w:rsidR="00FE665D" w:rsidRPr="00720C1F" w:rsidRDefault="00FE665D" w:rsidP="00720C1F">
      <w:pPr>
        <w:pStyle w:val="SourceCode"/>
      </w:pPr>
      <w:r>
        <w:t xml:space="preserve">      </w:t>
      </w:r>
      <w:r w:rsidRPr="00720C1F">
        <w:t>&lt;m:t&gt;n&amp;#8594;&amp;#8734;&lt;/m:t&gt;</w:t>
      </w:r>
    </w:p>
    <w:p w14:paraId="42820CF3" w14:textId="77777777" w:rsidR="00FE665D" w:rsidRPr="00720C1F" w:rsidRDefault="00FE665D" w:rsidP="00720C1F">
      <w:pPr>
        <w:pStyle w:val="SourceCode"/>
      </w:pPr>
      <w:r>
        <w:t xml:space="preserve">    </w:t>
      </w:r>
      <w:r w:rsidRPr="00720C1F">
        <w:t>&lt;/m:r&gt;</w:t>
      </w:r>
    </w:p>
    <w:p w14:paraId="12379F85" w14:textId="77777777" w:rsidR="00FE665D" w:rsidRPr="00720C1F" w:rsidRDefault="00FE665D" w:rsidP="00720C1F">
      <w:pPr>
        <w:pStyle w:val="SourceCode"/>
      </w:pPr>
      <w:r>
        <w:t xml:space="preserve">  </w:t>
      </w:r>
      <w:r w:rsidRPr="00720C1F">
        <w:t>&lt;/m:lim&gt;</w:t>
      </w:r>
    </w:p>
    <w:p w14:paraId="7AEF719A" w14:textId="77777777" w:rsidR="00FE665D" w:rsidRPr="00720C1F" w:rsidRDefault="00FE665D" w:rsidP="00720C1F">
      <w:pPr>
        <w:pStyle w:val="SourceCode"/>
      </w:pPr>
      <w:r w:rsidRPr="00720C1F">
        <w:t>&lt;/m:limLow&gt;</w:t>
      </w:r>
    </w:p>
    <w:p w14:paraId="4EE61B4D" w14:textId="77777777" w:rsidR="00FE665D" w:rsidRPr="00E62F58" w:rsidRDefault="00FE665D" w:rsidP="00720C1F">
      <w:pPr>
        <w:pStyle w:val="Standardowyakapit"/>
      </w:pPr>
      <w:r w:rsidRPr="00C249D8">
        <w:rPr>
          <w:i/>
        </w:rPr>
        <w:t>End example</w:t>
      </w:r>
      <w:r w:rsidRPr="00E62F58">
        <w:t>]</w:t>
      </w:r>
    </w:p>
    <w:p w14:paraId="6CB24AA3" w14:textId="77777777" w:rsidR="00FE665D" w:rsidRPr="00E62F58" w:rsidRDefault="00FE665D" w:rsidP="00720C1F">
      <w:pPr>
        <w:pStyle w:val="Standardowyakapit"/>
      </w:pPr>
      <w:r w:rsidRPr="00E62F58">
        <w:t>[</w:t>
      </w:r>
      <w:r w:rsidRPr="00E62F58">
        <w:rPr>
          <w:i/>
        </w:rPr>
        <w:t>Note</w:t>
      </w:r>
      <w:r w:rsidRPr="00E62F58">
        <w:t xml:space="preserve">: The W3C XML Schema definition of this element’s content model </w:t>
      </w:r>
      <w:r w:rsidRPr="00720C1F">
        <w:rPr>
          <w:rStyle w:val="NazwaProgramowa"/>
        </w:rPr>
        <w:t xml:space="preserve">(CT_OMathArg) </w:t>
      </w:r>
      <w:r w:rsidRPr="00E62F58">
        <w:t xml:space="preserve">is located in §A.6.1. </w:t>
      </w:r>
      <w:r w:rsidRPr="004931D8">
        <w:rPr>
          <w:i/>
        </w:rPr>
        <w:t>End note</w:t>
      </w:r>
      <w:r w:rsidRPr="00E62F58">
        <w:t>]</w:t>
      </w:r>
    </w:p>
    <w:p w14:paraId="0EE63E1D" w14:textId="77777777" w:rsidR="00FE665D" w:rsidRPr="00E62F58" w:rsidRDefault="00FE665D" w:rsidP="004D5099">
      <w:pPr>
        <w:pStyle w:val="Nagwek4"/>
      </w:pPr>
      <w:bookmarkStart w:id="109" w:name="_Toc131579491"/>
      <w:bookmarkStart w:id="110" w:name="_Toc132650837"/>
      <w:r w:rsidRPr="00720C1F">
        <w:rPr>
          <w:rStyle w:val="NazwaProgramowa"/>
        </w:rPr>
        <w:t>limLoc</w:t>
      </w:r>
      <w:r w:rsidRPr="00E62F58">
        <w:t xml:space="preserve"> (n-ary Limit Location)</w:t>
      </w:r>
      <w:bookmarkEnd w:id="109"/>
      <w:bookmarkEnd w:id="110"/>
    </w:p>
    <w:p w14:paraId="31E98B6B" w14:textId="77777777" w:rsidR="00FE665D" w:rsidRDefault="00FE665D" w:rsidP="00720C1F">
      <w:pPr>
        <w:pStyle w:val="Standardowyakapit"/>
      </w:pPr>
      <w:r w:rsidRPr="00E62F58">
        <w:t>This element specifies the location of limits in n-ary operators. Limits can be either centered above and below the n-ary operator (shown in the first summation below) or positioned just to the right of the operator (shown in the second summation below).</w:t>
      </w:r>
    </w:p>
    <w:p w14:paraId="67965A24" w14:textId="77777777" w:rsidR="00FE665D" w:rsidRPr="00E62F58" w:rsidRDefault="00FE665D" w:rsidP="00720C1F">
      <w:pPr>
        <w:pStyle w:val="Standardowyakapit"/>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n</m:t>
                  </m:r>
                </m:sub>
              </m:sSub>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n</m:t>
                      </m:r>
                    </m:sub>
                  </m:sSub>
                </m:e>
              </m:nary>
            </m:e>
          </m:nary>
        </m:oMath>
      </m:oMathPara>
    </w:p>
    <w:p w14:paraId="0E0D01DB" w14:textId="77777777" w:rsidR="00FE665D" w:rsidRPr="00E62F58" w:rsidRDefault="00FE665D" w:rsidP="00405510">
      <w:pPr>
        <w:pStyle w:val="Standardowyakapit"/>
      </w:pPr>
      <w:r w:rsidRPr="00E62F58">
        <w:t>When the element is absent, the default value of this property is ignored and the</w:t>
      </w:r>
      <w:r>
        <w:t xml:space="preserve"> </w:t>
      </w:r>
      <w:r w:rsidRPr="00405510">
        <w:rPr>
          <w:rStyle w:val="NazwaProgramowa"/>
        </w:rPr>
        <w:t>intLim</w:t>
      </w:r>
      <w:r>
        <w:rPr>
          <w:rFonts w:ascii="Cambria" w:eastAsia="Cambria" w:hAnsi="Cambria" w:cs="Cambria"/>
        </w:rPr>
        <w:t xml:space="preserve"> </w:t>
      </w:r>
      <w:r w:rsidRPr="00E62F58">
        <w:t>(for integral n-ary operator objects) and</w:t>
      </w:r>
      <w:r>
        <w:t xml:space="preserve"> </w:t>
      </w:r>
      <w:r w:rsidRPr="00405510">
        <w:rPr>
          <w:rStyle w:val="NazwaProgramowa"/>
        </w:rPr>
        <w:t>naryLim</w:t>
      </w:r>
      <w:r>
        <w:rPr>
          <w:rFonts w:ascii="Cambria" w:eastAsia="Cambria" w:hAnsi="Cambria" w:cs="Cambria"/>
        </w:rPr>
        <w:t xml:space="preserve"> </w:t>
      </w:r>
      <w:r w:rsidRPr="00E62F58">
        <w:t>(for all other n-ary operator objects) options are looked to for the limit placement.</w:t>
      </w:r>
    </w:p>
    <w:p w14:paraId="240CDBD1" w14:textId="77777777" w:rsidR="00FE665D" w:rsidRPr="00E62F58" w:rsidRDefault="00FE665D" w:rsidP="00405510">
      <w:pPr>
        <w:pStyle w:val="Standardowyakapit"/>
      </w:pPr>
      <w:r w:rsidRPr="00E62F58">
        <w:t>Ultimately, when this element is omitted, the default location is</w:t>
      </w:r>
      <w:r>
        <w:t xml:space="preserve"> </w:t>
      </w:r>
      <w:r w:rsidRPr="00405510">
        <w:rPr>
          <w:rStyle w:val="NazwaProgramowa"/>
        </w:rPr>
        <w:t>undOvr</w:t>
      </w:r>
      <w:r>
        <w:rPr>
          <w:rFonts w:ascii="Consolas" w:eastAsia="Consolas" w:hAnsi="Consolas" w:cs="Consolas"/>
          <w:sz w:val="20"/>
        </w:rPr>
        <w:t xml:space="preserve"> </w:t>
      </w:r>
      <w:r w:rsidRPr="00E62F58">
        <w:t>in display mode and</w:t>
      </w:r>
      <w:r>
        <w:t xml:space="preserve"> </w:t>
      </w:r>
      <w:r w:rsidRPr="00405510">
        <w:rPr>
          <w:rStyle w:val="NazwaProgramowa"/>
        </w:rPr>
        <w:t>subSup</w:t>
      </w:r>
      <w:r>
        <w:rPr>
          <w:rFonts w:ascii="Consolas" w:eastAsia="Consolas" w:hAnsi="Consolas" w:cs="Consolas"/>
          <w:sz w:val="20"/>
        </w:rPr>
        <w:t xml:space="preserve"> </w:t>
      </w:r>
      <w:r w:rsidRPr="00E62F58">
        <w:t>otherwise</w:t>
      </w:r>
      <w:r w:rsidRPr="00E62F58">
        <w:rPr>
          <w:rFonts w:ascii="Cambria Math" w:eastAsia="Cambria Math" w:hAnsi="Cambria Math" w:cs="Cambria Math"/>
        </w:rPr>
        <w:t>.</w:t>
      </w:r>
    </w:p>
    <w:p w14:paraId="1C59AFAE" w14:textId="77777777" w:rsidR="00FE665D" w:rsidRDefault="00FE665D" w:rsidP="00405510">
      <w:pPr>
        <w:pStyle w:val="Standardowyakapit"/>
      </w:pPr>
      <w:r w:rsidRPr="00E62F58">
        <w:t>When the element is present and the val attribute is absent, the default of the val attribute</w:t>
      </w:r>
      <w:r>
        <w:t xml:space="preserve"> </w:t>
      </w:r>
      <w:r w:rsidRPr="00405510">
        <w:rPr>
          <w:rStyle w:val="NazwaProgramowa"/>
        </w:rPr>
        <w:t>undOvr</w:t>
      </w:r>
      <w:r w:rsidRPr="00E62F58">
        <w:t xml:space="preserve">. </w:t>
      </w:r>
    </w:p>
    <w:p w14:paraId="37B55604" w14:textId="77777777" w:rsidR="00FE665D" w:rsidRPr="00E62F58" w:rsidRDefault="00FE665D" w:rsidP="00405510">
      <w:pPr>
        <w:pStyle w:val="Standardowyakapit"/>
      </w:pPr>
      <w:r w:rsidRPr="00E62F58">
        <w:t>[</w:t>
      </w:r>
      <w:r w:rsidRPr="00E62F58">
        <w:rPr>
          <w:i/>
        </w:rPr>
        <w:t>Example</w:t>
      </w:r>
      <w:r w:rsidRPr="00E62F58">
        <w:t xml:space="preserve">: The XML representing the relevant properties of the second summation above </w:t>
      </w:r>
      <w:r w:rsidRPr="00405510">
        <w:rPr>
          <w:rStyle w:val="NazwaProgramowa"/>
        </w:rPr>
        <w:t>(subSup)</w:t>
      </w:r>
      <w:r w:rsidRPr="00E62F58">
        <w:t xml:space="preserve"> is:</w:t>
      </w:r>
    </w:p>
    <w:p w14:paraId="42B1ACF2" w14:textId="77777777" w:rsidR="00FE665D" w:rsidRPr="00405510" w:rsidRDefault="00FE665D" w:rsidP="00405510">
      <w:pPr>
        <w:pStyle w:val="SourceCode"/>
      </w:pPr>
      <w:r w:rsidRPr="00405510">
        <w:t>&lt;m:naryPr&gt;</w:t>
      </w:r>
    </w:p>
    <w:p w14:paraId="3544A36B" w14:textId="77777777" w:rsidR="00FE665D" w:rsidRPr="00405510" w:rsidRDefault="00FE665D" w:rsidP="00405510">
      <w:pPr>
        <w:pStyle w:val="SourceCode"/>
      </w:pPr>
      <w:r>
        <w:t xml:space="preserve">  </w:t>
      </w:r>
      <w:r w:rsidRPr="00405510">
        <w:t>&lt;m:chr m:val="&amp;#8721;"/&gt;</w:t>
      </w:r>
    </w:p>
    <w:p w14:paraId="253E221B" w14:textId="77777777" w:rsidR="00FE665D" w:rsidRPr="00405510" w:rsidRDefault="00FE665D" w:rsidP="00405510">
      <w:pPr>
        <w:pStyle w:val="SourceCode"/>
      </w:pPr>
      <w:r>
        <w:t xml:space="preserve">  </w:t>
      </w:r>
      <w:r w:rsidRPr="00405510">
        <w:t>&lt;m:limLoc m:val="subSup"/&gt;</w:t>
      </w:r>
    </w:p>
    <w:p w14:paraId="5BAF1E4E" w14:textId="77777777" w:rsidR="00FE665D" w:rsidRDefault="00FE665D" w:rsidP="00405510">
      <w:pPr>
        <w:pStyle w:val="SourceCode"/>
      </w:pPr>
      <w:r>
        <w:t xml:space="preserve">  </w:t>
      </w:r>
      <w:r w:rsidRPr="00405510">
        <w:t>&lt;m:grow m:val="1"/&gt;</w:t>
      </w:r>
    </w:p>
    <w:p w14:paraId="682A6E86" w14:textId="77777777" w:rsidR="00FE665D" w:rsidRPr="00405510" w:rsidRDefault="00FE665D" w:rsidP="00405510">
      <w:pPr>
        <w:pStyle w:val="SourceCode"/>
      </w:pPr>
      <w:r w:rsidRPr="00405510">
        <w:t>&lt;/m:naryPr&gt;</w:t>
      </w:r>
    </w:p>
    <w:p w14:paraId="3EDF02DD" w14:textId="77777777" w:rsidR="00FE665D" w:rsidRPr="00E62F58" w:rsidRDefault="00FE665D" w:rsidP="00405510">
      <w:pPr>
        <w:pStyle w:val="Standardowyakapit"/>
      </w:pPr>
      <w:r w:rsidRPr="00C249D8">
        <w:rPr>
          <w:i/>
        </w:rPr>
        <w:t>End example</w:t>
      </w:r>
      <w:r w:rsidRPr="00E62F58">
        <w:t>]</w:t>
      </w:r>
    </w:p>
    <w:tbl>
      <w:tblPr>
        <w:tblStyle w:val="TableGrid"/>
        <w:tblW w:w="9323" w:type="dxa"/>
        <w:tblInd w:w="-114" w:type="dxa"/>
        <w:tblCellMar>
          <w:top w:w="88" w:type="dxa"/>
          <w:left w:w="114" w:type="dxa"/>
          <w:right w:w="115" w:type="dxa"/>
        </w:tblCellMar>
        <w:tblLook w:val="04A0" w:firstRow="1" w:lastRow="0" w:firstColumn="1" w:lastColumn="0" w:noHBand="0" w:noVBand="1"/>
      </w:tblPr>
      <w:tblGrid>
        <w:gridCol w:w="2061"/>
        <w:gridCol w:w="7262"/>
      </w:tblGrid>
      <w:tr w:rsidR="00FE665D" w:rsidRPr="00E62F58" w14:paraId="00697C53" w14:textId="77777777" w:rsidTr="00237ED7">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C7DBF9D" w14:textId="77777777" w:rsidR="00FE665D" w:rsidRPr="00E62F58" w:rsidRDefault="00FE665D">
            <w:pPr>
              <w:ind w:left="3"/>
              <w:jc w:val="center"/>
            </w:pPr>
            <w:r w:rsidRPr="00E62F58">
              <w:rPr>
                <w:b/>
              </w:rPr>
              <w:t>Attributes</w:t>
            </w:r>
          </w:p>
        </w:tc>
        <w:tc>
          <w:tcPr>
            <w:tcW w:w="7262" w:type="dxa"/>
            <w:tcBorders>
              <w:top w:val="single" w:sz="4" w:space="0" w:color="000000"/>
              <w:left w:val="single" w:sz="4" w:space="0" w:color="000000"/>
              <w:bottom w:val="single" w:sz="4" w:space="0" w:color="000000"/>
              <w:right w:val="single" w:sz="4" w:space="0" w:color="000000"/>
            </w:tcBorders>
            <w:shd w:val="clear" w:color="auto" w:fill="C0C0C0"/>
          </w:tcPr>
          <w:p w14:paraId="4F2CB005" w14:textId="77777777" w:rsidR="00FE665D" w:rsidRPr="00E62F58" w:rsidRDefault="00FE665D">
            <w:pPr>
              <w:jc w:val="center"/>
            </w:pPr>
            <w:r w:rsidRPr="00E62F58">
              <w:rPr>
                <w:b/>
              </w:rPr>
              <w:t>Description</w:t>
            </w:r>
          </w:p>
        </w:tc>
      </w:tr>
      <w:tr w:rsidR="00FE665D" w:rsidRPr="00E62F58" w14:paraId="1C327058" w14:textId="77777777" w:rsidTr="00237ED7">
        <w:trPr>
          <w:trHeight w:val="1457"/>
        </w:trPr>
        <w:tc>
          <w:tcPr>
            <w:tcW w:w="2061" w:type="dxa"/>
            <w:tcBorders>
              <w:top w:val="single" w:sz="4" w:space="0" w:color="000000"/>
              <w:left w:val="single" w:sz="4" w:space="0" w:color="000000"/>
              <w:bottom w:val="single" w:sz="4" w:space="0" w:color="000000"/>
              <w:right w:val="single" w:sz="4" w:space="0" w:color="000000"/>
            </w:tcBorders>
          </w:tcPr>
          <w:p w14:paraId="69D31AB9" w14:textId="77777777" w:rsidR="00FE665D" w:rsidRPr="00E62F58" w:rsidRDefault="00FE665D">
            <w:r w:rsidRPr="00E62F58">
              <w:rPr>
                <w:rFonts w:ascii="Cambria" w:eastAsia="Cambria" w:hAnsi="Cambria" w:cs="Cambria"/>
              </w:rPr>
              <w:t>val (Value)</w:t>
            </w:r>
          </w:p>
        </w:tc>
        <w:tc>
          <w:tcPr>
            <w:tcW w:w="7262" w:type="dxa"/>
            <w:tcBorders>
              <w:top w:val="single" w:sz="4" w:space="0" w:color="000000"/>
              <w:left w:val="single" w:sz="4" w:space="0" w:color="000000"/>
              <w:bottom w:val="single" w:sz="4" w:space="0" w:color="000000"/>
              <w:right w:val="single" w:sz="4" w:space="0" w:color="000000"/>
            </w:tcBorders>
          </w:tcPr>
          <w:p w14:paraId="62B5093E" w14:textId="77777777" w:rsidR="00FE665D" w:rsidRDefault="00FE665D" w:rsidP="00405510">
            <w:pPr>
              <w:pStyle w:val="Standardowyakapit"/>
            </w:pPr>
            <w:r w:rsidRPr="00E62F58">
              <w:t>Specifies the default location of limits on the parent object. Possible values are</w:t>
            </w:r>
            <w:r>
              <w:t xml:space="preserve"> </w:t>
            </w:r>
            <w:r w:rsidRPr="00405510">
              <w:rPr>
                <w:rStyle w:val="NazwaProgramowa"/>
              </w:rPr>
              <w:t>subSup</w:t>
            </w:r>
            <w:r>
              <w:rPr>
                <w:rFonts w:ascii="Consolas" w:eastAsia="Consolas" w:hAnsi="Consolas" w:cs="Consolas"/>
                <w:sz w:val="20"/>
              </w:rPr>
              <w:t xml:space="preserve"> </w:t>
            </w:r>
            <w:r w:rsidRPr="00E62F58">
              <w:t>and</w:t>
            </w:r>
            <w:r>
              <w:t xml:space="preserve"> </w:t>
            </w:r>
            <w:r w:rsidRPr="00405510">
              <w:rPr>
                <w:rStyle w:val="NazwaProgramowa"/>
              </w:rPr>
              <w:t>undOvr</w:t>
            </w:r>
            <w:r w:rsidRPr="00E62F58">
              <w:t>.</w:t>
            </w:r>
          </w:p>
          <w:p w14:paraId="5630762D" w14:textId="77777777" w:rsidR="00FE665D" w:rsidRPr="00E62F58" w:rsidRDefault="00FE665D" w:rsidP="00405510">
            <w:pPr>
              <w:pStyle w:val="Standardowyakapit"/>
            </w:pPr>
            <w:r w:rsidRPr="00E62F58">
              <w:t>The possible values for this attribute are defined by the</w:t>
            </w:r>
            <w:r>
              <w:t xml:space="preserve"> </w:t>
            </w:r>
            <w:r w:rsidRPr="00237ED7">
              <w:rPr>
                <w:rStyle w:val="NazwaProgramowa"/>
              </w:rPr>
              <w:t>ST_LimLoc</w:t>
            </w:r>
            <w:r>
              <w:rPr>
                <w:rFonts w:ascii="Cambria" w:eastAsia="Cambria" w:hAnsi="Cambria" w:cs="Cambria"/>
              </w:rPr>
              <w:t xml:space="preserve"> </w:t>
            </w:r>
            <w:r w:rsidRPr="00E62F58">
              <w:t>simple type (§22.1.3.8).</w:t>
            </w:r>
          </w:p>
        </w:tc>
      </w:tr>
    </w:tbl>
    <w:p w14:paraId="560CAB32" w14:textId="77777777" w:rsidR="00FE665D" w:rsidRPr="00E62F58" w:rsidRDefault="00FE665D" w:rsidP="00405510">
      <w:pPr>
        <w:pStyle w:val="Standardowyakapit"/>
      </w:pPr>
      <w:r w:rsidRPr="00E62F58">
        <w:t>[</w:t>
      </w:r>
      <w:r w:rsidRPr="00E62F58">
        <w:rPr>
          <w:i/>
        </w:rPr>
        <w:t>Note</w:t>
      </w:r>
      <w:r w:rsidRPr="00E62F58">
        <w:t xml:space="preserve">: The W3C XML Schema definition of this element’s content model </w:t>
      </w:r>
      <w:r w:rsidRPr="00237ED7">
        <w:rPr>
          <w:rStyle w:val="NazwaProgramowa"/>
        </w:rPr>
        <w:t xml:space="preserve">(CT_LimLoc) </w:t>
      </w:r>
      <w:r w:rsidRPr="00E62F58">
        <w:t xml:space="preserve">is located in §A.6.1. </w:t>
      </w:r>
      <w:r w:rsidRPr="004931D8">
        <w:rPr>
          <w:i/>
        </w:rPr>
        <w:t>End note</w:t>
      </w:r>
      <w:r w:rsidRPr="00E62F58">
        <w:t>]</w:t>
      </w:r>
    </w:p>
    <w:p w14:paraId="3F108517" w14:textId="77777777" w:rsidR="00FE665D" w:rsidRPr="00E62F58" w:rsidRDefault="00FE665D" w:rsidP="004D5099">
      <w:pPr>
        <w:pStyle w:val="Nagwek4"/>
      </w:pPr>
      <w:bookmarkStart w:id="111" w:name="_Toc131579492"/>
      <w:bookmarkStart w:id="112" w:name="_Toc132650838"/>
      <w:r w:rsidRPr="00405510">
        <w:rPr>
          <w:rStyle w:val="NazwaProgramowa"/>
        </w:rPr>
        <w:t>limLow</w:t>
      </w:r>
      <w:r w:rsidRPr="00E62F58">
        <w:t xml:space="preserve"> (Lower-Limit Object)</w:t>
      </w:r>
      <w:bookmarkEnd w:id="111"/>
      <w:bookmarkEnd w:id="112"/>
    </w:p>
    <w:p w14:paraId="77CE9AB8" w14:textId="77777777" w:rsidR="00FE665D" w:rsidRDefault="00FE665D" w:rsidP="00405510">
      <w:pPr>
        <w:pStyle w:val="Standardowyakapit"/>
      </w:pPr>
      <w:r w:rsidRPr="00E62F58">
        <w:t>This element specifies the Lower-Limit object, consisting of text on the baseline and reduced-size text immediately below it. Examples of</w:t>
      </w:r>
      <w:r>
        <w:t xml:space="preserve"> </w:t>
      </w:r>
      <w:r w:rsidRPr="00237ED7">
        <w:rPr>
          <w:rStyle w:val="NazwaProgramowa"/>
        </w:rPr>
        <w:t>limLow</w:t>
      </w:r>
      <w:r>
        <w:rPr>
          <w:rFonts w:ascii="Cambria" w:eastAsia="Cambria" w:hAnsi="Cambria" w:cs="Cambria"/>
        </w:rPr>
        <w:t xml:space="preserve"> </w:t>
      </w:r>
      <w:r w:rsidRPr="00E62F58">
        <w:t>include</w:t>
      </w:r>
      <w:r>
        <w:t xml:space="preserve"> </w:t>
      </w:r>
      <m:oMath>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n→∞</m:t>
                </m:r>
              </m:lim>
            </m:limLow>
          </m:fName>
          <m:e/>
        </m:func>
      </m:oMath>
      <w:r w:rsidRPr="00E62F58">
        <w:t>and</w:t>
      </w:r>
      <w:r>
        <w:t xml:space="preserve"> </w:t>
      </w:r>
      <m:oMath>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max</m:t>
                </m:r>
              </m:e>
              <m:lim>
                <m:r>
                  <m:rPr>
                    <m:sty m:val="p"/>
                  </m:rPr>
                  <w:rPr>
                    <w:rFonts w:ascii="Cambria Math" w:eastAsia="Cambria Math" w:hAnsi="Cambria Math" w:cs="Cambria Math"/>
                    <w:sz w:val="16"/>
                  </w:rPr>
                  <m:t>0≤x≤1</m:t>
                </m:r>
              </m:lim>
            </m:limLow>
          </m:fName>
          <m:e/>
        </m:func>
      </m:oMath>
      <w:r w:rsidRPr="00E62F58">
        <w:t xml:space="preserve">. </w:t>
      </w:r>
    </w:p>
    <w:p w14:paraId="4C127D1A" w14:textId="77777777" w:rsidR="00FE665D" w:rsidRPr="00E62F58" w:rsidRDefault="00FE665D" w:rsidP="00405510">
      <w:pPr>
        <w:pStyle w:val="Standardowyakapit"/>
      </w:pPr>
      <w:r w:rsidRPr="00E62F58">
        <w:t>[</w:t>
      </w:r>
      <w:r w:rsidRPr="00E62F58">
        <w:rPr>
          <w:i/>
        </w:rPr>
        <w:t>Example</w:t>
      </w:r>
      <w:r w:rsidRPr="00E62F58">
        <w:t>: The XML that represents</w:t>
      </w:r>
      <w:r>
        <w:t xml:space="preserve"> </w:t>
      </w:r>
      <m:oMath>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n→∞</m:t>
                </m:r>
              </m:lim>
            </m:limLow>
          </m:fName>
          <m:e/>
        </m:func>
      </m:oMath>
      <w:r w:rsidRPr="00E62F58">
        <w:t>is:</w:t>
      </w:r>
    </w:p>
    <w:p w14:paraId="7C563CD0" w14:textId="77777777" w:rsidR="00FE665D" w:rsidRPr="00237ED7" w:rsidRDefault="00FE665D" w:rsidP="00237ED7">
      <w:pPr>
        <w:pStyle w:val="SourceCode"/>
      </w:pPr>
      <w:r w:rsidRPr="00237ED7">
        <w:t>&lt;m:limLow&gt;</w:t>
      </w:r>
    </w:p>
    <w:p w14:paraId="1367E6C2" w14:textId="77777777" w:rsidR="00FE665D" w:rsidRPr="00237ED7" w:rsidRDefault="00FE665D" w:rsidP="00237ED7">
      <w:pPr>
        <w:pStyle w:val="SourceCode"/>
      </w:pPr>
      <w:r>
        <w:t xml:space="preserve">  </w:t>
      </w:r>
      <w:r w:rsidRPr="00237ED7">
        <w:t>&lt;m:e&gt;</w:t>
      </w:r>
    </w:p>
    <w:p w14:paraId="140C693C" w14:textId="77777777" w:rsidR="00FE665D" w:rsidRPr="00237ED7" w:rsidRDefault="00FE665D" w:rsidP="00237ED7">
      <w:pPr>
        <w:pStyle w:val="SourceCode"/>
      </w:pPr>
      <w:r>
        <w:t xml:space="preserve">    </w:t>
      </w:r>
      <w:r w:rsidRPr="00237ED7">
        <w:t>&lt;m:r&gt;</w:t>
      </w:r>
    </w:p>
    <w:p w14:paraId="3B2DE496" w14:textId="77777777" w:rsidR="00FE665D" w:rsidRPr="00237ED7" w:rsidRDefault="00FE665D" w:rsidP="00237ED7">
      <w:pPr>
        <w:pStyle w:val="SourceCode"/>
      </w:pPr>
      <w:r>
        <w:t xml:space="preserve">      </w:t>
      </w:r>
      <w:r w:rsidRPr="00237ED7">
        <w:t>&lt;m:rPr&gt;</w:t>
      </w:r>
    </w:p>
    <w:p w14:paraId="6AA71466" w14:textId="77777777" w:rsidR="00FE665D" w:rsidRPr="00237ED7" w:rsidRDefault="00FE665D" w:rsidP="00237ED7">
      <w:pPr>
        <w:pStyle w:val="SourceCode"/>
      </w:pPr>
      <w:r>
        <w:t xml:space="preserve">        </w:t>
      </w:r>
      <w:r w:rsidRPr="00237ED7">
        <w:t>&lt;m:scr m:val="roman"/&gt;</w:t>
      </w:r>
    </w:p>
    <w:p w14:paraId="26C678F4" w14:textId="77777777" w:rsidR="00FE665D" w:rsidRPr="00237ED7" w:rsidRDefault="00FE665D" w:rsidP="00237ED7">
      <w:pPr>
        <w:pStyle w:val="SourceCode"/>
      </w:pPr>
      <w:r>
        <w:t xml:space="preserve">        </w:t>
      </w:r>
      <w:r w:rsidRPr="00237ED7">
        <w:t>&lt;m:sty m:val="p"/&gt;</w:t>
      </w:r>
    </w:p>
    <w:p w14:paraId="271AF1B3" w14:textId="77777777" w:rsidR="00FE665D" w:rsidRPr="00237ED7" w:rsidRDefault="00FE665D" w:rsidP="00237ED7">
      <w:pPr>
        <w:pStyle w:val="SourceCode"/>
      </w:pPr>
      <w:r>
        <w:t xml:space="preserve">      </w:t>
      </w:r>
      <w:r w:rsidRPr="00237ED7">
        <w:t>&lt;/m:rPr&gt;</w:t>
      </w:r>
    </w:p>
    <w:p w14:paraId="4FB71753" w14:textId="77777777" w:rsidR="00FE665D" w:rsidRPr="00237ED7" w:rsidRDefault="00FE665D" w:rsidP="00237ED7">
      <w:pPr>
        <w:pStyle w:val="SourceCode"/>
      </w:pPr>
      <w:r>
        <w:t xml:space="preserve">      </w:t>
      </w:r>
      <w:r w:rsidRPr="00237ED7">
        <w:t>&lt;m:t&gt;lim&lt;/m:t&gt;</w:t>
      </w:r>
    </w:p>
    <w:p w14:paraId="3E06A6F1" w14:textId="77777777" w:rsidR="00FE665D" w:rsidRPr="00237ED7" w:rsidRDefault="00FE665D" w:rsidP="00237ED7">
      <w:pPr>
        <w:pStyle w:val="SourceCode"/>
      </w:pPr>
      <w:r>
        <w:t xml:space="preserve">    </w:t>
      </w:r>
      <w:r w:rsidRPr="00237ED7">
        <w:t>&lt;/m:r&gt;</w:t>
      </w:r>
    </w:p>
    <w:p w14:paraId="203F3296" w14:textId="77777777" w:rsidR="00FE665D" w:rsidRPr="00237ED7" w:rsidRDefault="00FE665D" w:rsidP="00237ED7">
      <w:pPr>
        <w:pStyle w:val="SourceCode"/>
      </w:pPr>
      <w:r>
        <w:t xml:space="preserve">  </w:t>
      </w:r>
      <w:r w:rsidRPr="00237ED7">
        <w:t>&lt;/m:e&gt;</w:t>
      </w:r>
    </w:p>
    <w:p w14:paraId="33845F76" w14:textId="77777777" w:rsidR="00FE665D" w:rsidRPr="00237ED7" w:rsidRDefault="00FE665D" w:rsidP="00237ED7">
      <w:pPr>
        <w:pStyle w:val="SourceCode"/>
      </w:pPr>
      <w:r>
        <w:t xml:space="preserve">  </w:t>
      </w:r>
      <w:r w:rsidRPr="00237ED7">
        <w:t>&lt;m:lim&gt;</w:t>
      </w:r>
    </w:p>
    <w:p w14:paraId="784F09D4" w14:textId="77777777" w:rsidR="00FE665D" w:rsidRPr="00237ED7" w:rsidRDefault="00FE665D" w:rsidP="00237ED7">
      <w:pPr>
        <w:pStyle w:val="SourceCode"/>
      </w:pPr>
      <w:r>
        <w:t xml:space="preserve">    </w:t>
      </w:r>
      <w:r w:rsidRPr="00237ED7">
        <w:t>&lt;m:r&gt;</w:t>
      </w:r>
    </w:p>
    <w:p w14:paraId="0B3913AA" w14:textId="77777777" w:rsidR="00FE665D" w:rsidRPr="00237ED7" w:rsidRDefault="00FE665D" w:rsidP="00237ED7">
      <w:pPr>
        <w:pStyle w:val="SourceCode"/>
      </w:pPr>
      <w:r>
        <w:t xml:space="preserve">      </w:t>
      </w:r>
      <w:r w:rsidRPr="00237ED7">
        <w:t>&lt;m:t&gt;n&amp;#8594;&amp;#8734;&lt;/m:t&gt;</w:t>
      </w:r>
    </w:p>
    <w:p w14:paraId="27B407CC" w14:textId="77777777" w:rsidR="00FE665D" w:rsidRPr="00237ED7" w:rsidRDefault="00FE665D" w:rsidP="00237ED7">
      <w:pPr>
        <w:pStyle w:val="SourceCode"/>
      </w:pPr>
      <w:r>
        <w:t xml:space="preserve">    </w:t>
      </w:r>
      <w:r w:rsidRPr="00237ED7">
        <w:t>&lt;/m:r&gt;</w:t>
      </w:r>
    </w:p>
    <w:p w14:paraId="409BE8F0" w14:textId="77777777" w:rsidR="00FE665D" w:rsidRPr="00237ED7" w:rsidRDefault="00FE665D" w:rsidP="00237ED7">
      <w:pPr>
        <w:pStyle w:val="SourceCode"/>
      </w:pPr>
      <w:r>
        <w:t xml:space="preserve">  </w:t>
      </w:r>
      <w:r w:rsidRPr="00237ED7">
        <w:t>&lt;/m:lim&gt;</w:t>
      </w:r>
    </w:p>
    <w:p w14:paraId="38441222" w14:textId="77777777" w:rsidR="00FE665D" w:rsidRPr="00237ED7" w:rsidRDefault="00FE665D" w:rsidP="00237ED7">
      <w:pPr>
        <w:pStyle w:val="SourceCode"/>
      </w:pPr>
      <w:r w:rsidRPr="00237ED7">
        <w:t>&lt;/m:limLow&gt;</w:t>
      </w:r>
    </w:p>
    <w:p w14:paraId="26787F1D" w14:textId="77777777" w:rsidR="00FE665D" w:rsidRPr="00E62F58" w:rsidRDefault="00FE665D" w:rsidP="00237ED7">
      <w:pPr>
        <w:pStyle w:val="Standardowyakapit"/>
      </w:pPr>
      <w:r w:rsidRPr="00C249D8">
        <w:rPr>
          <w:i/>
        </w:rPr>
        <w:t>End example</w:t>
      </w:r>
      <w:r w:rsidRPr="00E62F58">
        <w:t>]</w:t>
      </w:r>
    </w:p>
    <w:p w14:paraId="77B1506D" w14:textId="77777777" w:rsidR="00FE665D" w:rsidRPr="00E62F58" w:rsidRDefault="00FE665D" w:rsidP="00237ED7">
      <w:pPr>
        <w:pStyle w:val="Standardowyakapit"/>
      </w:pPr>
      <w:r w:rsidRPr="00E62F58">
        <w:t>[</w:t>
      </w:r>
      <w:r w:rsidRPr="00E62F58">
        <w:rPr>
          <w:i/>
        </w:rPr>
        <w:t>Note</w:t>
      </w:r>
      <w:r w:rsidRPr="00E62F58">
        <w:t xml:space="preserve">: The W3C XML Schema definition of this element’s content model </w:t>
      </w:r>
      <w:r w:rsidRPr="00237ED7">
        <w:rPr>
          <w:rStyle w:val="NazwaProgramowa"/>
        </w:rPr>
        <w:t xml:space="preserve">(CT_LimLow) </w:t>
      </w:r>
      <w:r w:rsidRPr="00E62F58">
        <w:t xml:space="preserve">is located in §A.6.1. </w:t>
      </w:r>
      <w:r w:rsidRPr="004931D8">
        <w:rPr>
          <w:i/>
        </w:rPr>
        <w:t>End note</w:t>
      </w:r>
      <w:r w:rsidRPr="00E62F58">
        <w:t>]</w:t>
      </w:r>
    </w:p>
    <w:p w14:paraId="68675E15" w14:textId="77777777" w:rsidR="00FE665D" w:rsidRPr="00E62F58" w:rsidRDefault="00FE665D" w:rsidP="004D5099">
      <w:pPr>
        <w:pStyle w:val="Nagwek4"/>
      </w:pPr>
      <w:bookmarkStart w:id="113" w:name="_Toc131579493"/>
      <w:bookmarkStart w:id="114" w:name="_Toc132650839"/>
      <w:r w:rsidRPr="00237ED7">
        <w:rPr>
          <w:rStyle w:val="NazwaProgramowa"/>
        </w:rPr>
        <w:t>limLowPr</w:t>
      </w:r>
      <w:r w:rsidRPr="00E62F58">
        <w:t xml:space="preserve"> (Lower-Limit Properties)</w:t>
      </w:r>
      <w:bookmarkEnd w:id="113"/>
      <w:bookmarkEnd w:id="114"/>
    </w:p>
    <w:p w14:paraId="60912877" w14:textId="77777777" w:rsidR="00FE665D" w:rsidRPr="00E62F58" w:rsidRDefault="00FE665D" w:rsidP="00237ED7">
      <w:pPr>
        <w:pStyle w:val="Standardowyakapit"/>
      </w:pPr>
      <w:r w:rsidRPr="00E62F58">
        <w:t xml:space="preserve">This element specifies control properties </w:t>
      </w:r>
      <w:r w:rsidRPr="003C3A10">
        <w:rPr>
          <w:rStyle w:val="NazwaProgramowa"/>
        </w:rPr>
        <w:t>(ctrlPr)</w:t>
      </w:r>
      <w:r w:rsidRPr="00E62F58">
        <w:t xml:space="preserve"> that can be stored on the Lower Limit </w:t>
      </w:r>
      <w:r w:rsidRPr="003C3A10">
        <w:rPr>
          <w:rStyle w:val="NazwaProgramowa"/>
        </w:rPr>
        <w:t>(limLow).</w:t>
      </w:r>
    </w:p>
    <w:p w14:paraId="3BCA3918" w14:textId="77777777" w:rsidR="00FE665D" w:rsidRPr="00E62F58" w:rsidRDefault="00FE665D" w:rsidP="003C3A10">
      <w:pPr>
        <w:spacing w:after="214" w:line="270" w:lineRule="auto"/>
        <w:ind w:left="9"/>
      </w:pPr>
      <w:r w:rsidRPr="00E62F58">
        <w:t>[</w:t>
      </w:r>
      <w:r w:rsidRPr="00E62F58">
        <w:rPr>
          <w:i/>
        </w:rPr>
        <w:t>Example</w:t>
      </w:r>
      <w:r w:rsidRPr="00E62F58">
        <w:t>:</w:t>
      </w:r>
      <w:r>
        <w:t xml:space="preserve"> </w:t>
      </w:r>
      <m:oMath>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a→∞</m:t>
                </m:r>
              </m:lim>
            </m:limLow>
          </m:fName>
          <m:e/>
        </m:func>
      </m:oMath>
      <w:r>
        <w:t xml:space="preserve"> </w:t>
      </w:r>
      <w:r w:rsidRPr="00E62F58">
        <w:t xml:space="preserve">is represented by </w:t>
      </w:r>
      <w:r w:rsidRPr="003C3A10">
        <w:rPr>
          <w:vanish/>
        </w:rPr>
        <w:t xml:space="preserve">the </w:t>
      </w:r>
      <w:r w:rsidRPr="00E62F58">
        <w:t>following XML:</w:t>
      </w:r>
    </w:p>
    <w:p w14:paraId="57FD1BB8" w14:textId="77777777" w:rsidR="00FE665D" w:rsidRPr="003C3A10" w:rsidRDefault="00FE665D" w:rsidP="003C3A10">
      <w:pPr>
        <w:pStyle w:val="SourceCode"/>
      </w:pPr>
      <w:r w:rsidRPr="003C3A10">
        <w:t>&lt;m:limLow&gt;</w:t>
      </w:r>
    </w:p>
    <w:p w14:paraId="241D3F0E" w14:textId="77777777" w:rsidR="00FE665D" w:rsidRPr="003C3A10" w:rsidRDefault="00FE665D" w:rsidP="003C3A10">
      <w:pPr>
        <w:pStyle w:val="SourceCode"/>
      </w:pPr>
      <w:r>
        <w:t xml:space="preserve">  </w:t>
      </w:r>
      <w:r w:rsidRPr="003C3A10">
        <w:t>&lt;m:limLowPr/&gt;</w:t>
      </w:r>
    </w:p>
    <w:p w14:paraId="1108D46E" w14:textId="77777777" w:rsidR="00FE665D" w:rsidRPr="003C3A10" w:rsidRDefault="00FE665D" w:rsidP="003C3A10">
      <w:pPr>
        <w:pStyle w:val="SourceCode"/>
      </w:pPr>
      <w:r>
        <w:t xml:space="preserve">  </w:t>
      </w:r>
      <w:r w:rsidRPr="003C3A10">
        <w:t>&lt;m:e&gt;</w:t>
      </w:r>
    </w:p>
    <w:p w14:paraId="1ACA395C" w14:textId="77777777" w:rsidR="00FE665D" w:rsidRPr="003C3A10" w:rsidRDefault="00FE665D" w:rsidP="003C3A10">
      <w:pPr>
        <w:pStyle w:val="SourceCode"/>
      </w:pPr>
      <w:r>
        <w:t xml:space="preserve">    </w:t>
      </w:r>
      <w:r w:rsidRPr="003C3A10">
        <w:t>&lt;m:r&gt;</w:t>
      </w:r>
    </w:p>
    <w:p w14:paraId="5B073724" w14:textId="77777777" w:rsidR="00FE665D" w:rsidRPr="003C3A10" w:rsidRDefault="00FE665D" w:rsidP="003C3A10">
      <w:pPr>
        <w:pStyle w:val="SourceCode"/>
      </w:pPr>
      <w:r>
        <w:t xml:space="preserve">      </w:t>
      </w:r>
      <w:r w:rsidRPr="003C3A10">
        <w:t>&lt;m:t&gt;lim&lt;/m:t&gt;</w:t>
      </w:r>
    </w:p>
    <w:p w14:paraId="3EDB4D2D" w14:textId="77777777" w:rsidR="00FE665D" w:rsidRPr="003C3A10" w:rsidRDefault="00FE665D" w:rsidP="003C3A10">
      <w:pPr>
        <w:pStyle w:val="SourceCode"/>
      </w:pPr>
      <w:r>
        <w:t xml:space="preserve">    </w:t>
      </w:r>
      <w:r w:rsidRPr="003C3A10">
        <w:t>&lt;/m:r&gt;</w:t>
      </w:r>
    </w:p>
    <w:p w14:paraId="7E2C7CCD" w14:textId="77777777" w:rsidR="00FE665D" w:rsidRPr="003C3A10" w:rsidRDefault="00FE665D" w:rsidP="003C3A10">
      <w:pPr>
        <w:pStyle w:val="SourceCode"/>
      </w:pPr>
      <w:r>
        <w:t xml:space="preserve">  </w:t>
      </w:r>
      <w:r w:rsidRPr="003C3A10">
        <w:t>&lt;/m:e&gt;</w:t>
      </w:r>
    </w:p>
    <w:p w14:paraId="0BBCD34A" w14:textId="77777777" w:rsidR="00FE665D" w:rsidRPr="003C3A10" w:rsidRDefault="00FE665D" w:rsidP="003C3A10">
      <w:pPr>
        <w:pStyle w:val="SourceCode"/>
      </w:pPr>
      <w:r>
        <w:t xml:space="preserve">  </w:t>
      </w:r>
      <w:r w:rsidRPr="003C3A10">
        <w:t>&lt;m:lim&gt;</w:t>
      </w:r>
    </w:p>
    <w:p w14:paraId="66027973" w14:textId="77777777" w:rsidR="00FE665D" w:rsidRPr="003C3A10" w:rsidRDefault="00FE665D" w:rsidP="003C3A10">
      <w:pPr>
        <w:pStyle w:val="SourceCode"/>
      </w:pPr>
      <w:r>
        <w:t xml:space="preserve">    </w:t>
      </w:r>
      <w:r w:rsidRPr="003C3A10">
        <w:t>&lt;m:r&gt;</w:t>
      </w:r>
    </w:p>
    <w:p w14:paraId="07FA1A21" w14:textId="77777777" w:rsidR="00FE665D" w:rsidRPr="003C3A10" w:rsidRDefault="00FE665D" w:rsidP="003C3A10">
      <w:pPr>
        <w:pStyle w:val="SourceCode"/>
      </w:pPr>
      <w:r>
        <w:t xml:space="preserve">      </w:t>
      </w:r>
      <w:r w:rsidRPr="003C3A10">
        <w:t>&lt;m:t&gt;a→∞&lt;/m:t&gt;</w:t>
      </w:r>
    </w:p>
    <w:p w14:paraId="20C9264D" w14:textId="77777777" w:rsidR="00FE665D" w:rsidRPr="003C3A10" w:rsidRDefault="00FE665D" w:rsidP="003C3A10">
      <w:pPr>
        <w:pStyle w:val="SourceCode"/>
      </w:pPr>
      <w:r>
        <w:t xml:space="preserve">    </w:t>
      </w:r>
      <w:r w:rsidRPr="003C3A10">
        <w:t>&lt;/m:r&gt;</w:t>
      </w:r>
    </w:p>
    <w:p w14:paraId="5FCF284B" w14:textId="77777777" w:rsidR="00FE665D" w:rsidRPr="003C3A10" w:rsidRDefault="00FE665D" w:rsidP="003C3A10">
      <w:pPr>
        <w:pStyle w:val="SourceCode"/>
      </w:pPr>
      <w:r>
        <w:t xml:space="preserve">  </w:t>
      </w:r>
      <w:r w:rsidRPr="003C3A10">
        <w:t>&lt;/m:lim&gt;</w:t>
      </w:r>
    </w:p>
    <w:p w14:paraId="2949BAA9" w14:textId="77777777" w:rsidR="00FE665D" w:rsidRPr="003C3A10" w:rsidRDefault="00FE665D" w:rsidP="003C3A10">
      <w:pPr>
        <w:pStyle w:val="SourceCode"/>
      </w:pPr>
      <w:r w:rsidRPr="003C3A10">
        <w:t>&lt;/m:limLow&gt;</w:t>
      </w:r>
    </w:p>
    <w:p w14:paraId="0C8AB113" w14:textId="77777777" w:rsidR="00FE665D" w:rsidRPr="00E62F58" w:rsidRDefault="00FE665D">
      <w:pPr>
        <w:spacing w:after="206" w:line="270" w:lineRule="auto"/>
        <w:ind w:left="9"/>
      </w:pPr>
      <w:r w:rsidRPr="00C249D8">
        <w:rPr>
          <w:i/>
        </w:rPr>
        <w:t>End example</w:t>
      </w:r>
      <w:r w:rsidRPr="00E62F58">
        <w:t>]</w:t>
      </w:r>
    </w:p>
    <w:p w14:paraId="3FB7EAE9" w14:textId="77777777" w:rsidR="00FE665D" w:rsidRPr="00E62F58" w:rsidRDefault="00FE665D">
      <w:pPr>
        <w:spacing w:after="253"/>
        <w:ind w:left="9" w:right="15"/>
      </w:pPr>
      <w:r w:rsidRPr="00E62F58">
        <w:t>[</w:t>
      </w:r>
      <w:r w:rsidRPr="00E62F58">
        <w:rPr>
          <w:i/>
        </w:rPr>
        <w:t>Note</w:t>
      </w:r>
      <w:r w:rsidRPr="00E62F58">
        <w:t xml:space="preserve">: The W3C XML Schema definition of this element’s content model </w:t>
      </w:r>
      <w:r w:rsidRPr="003C3A10">
        <w:rPr>
          <w:rStyle w:val="NazwaProgramowa"/>
        </w:rPr>
        <w:t>(CT_LimLowPr)</w:t>
      </w:r>
      <w:r w:rsidRPr="00E62F58">
        <w:t xml:space="preserve"> is located in §A.6.1. </w:t>
      </w:r>
      <w:r w:rsidRPr="004931D8">
        <w:rPr>
          <w:i/>
        </w:rPr>
        <w:t>End note</w:t>
      </w:r>
      <w:r w:rsidRPr="00E62F58">
        <w:t>]</w:t>
      </w:r>
    </w:p>
    <w:p w14:paraId="0DBBD1A7" w14:textId="77777777" w:rsidR="00FE665D" w:rsidRPr="00E62F58" w:rsidRDefault="00FE665D" w:rsidP="004D5099">
      <w:pPr>
        <w:pStyle w:val="Nagwek4"/>
      </w:pPr>
      <w:bookmarkStart w:id="115" w:name="_Toc131579494"/>
      <w:bookmarkStart w:id="116" w:name="_Toc132650840"/>
      <w:r w:rsidRPr="003C3A10">
        <w:rPr>
          <w:rStyle w:val="NazwaProgramowa"/>
        </w:rPr>
        <w:t>limUpp</w:t>
      </w:r>
      <w:r w:rsidRPr="00E62F58">
        <w:t xml:space="preserve"> (Upper-Limit Object)</w:t>
      </w:r>
      <w:bookmarkEnd w:id="115"/>
      <w:bookmarkEnd w:id="116"/>
    </w:p>
    <w:p w14:paraId="7966A172" w14:textId="77777777" w:rsidR="00FE665D" w:rsidRDefault="00FE665D" w:rsidP="004642DC">
      <w:pPr>
        <w:ind w:left="9" w:right="15"/>
      </w:pPr>
      <w:r w:rsidRPr="00E62F58">
        <w:t xml:space="preserve">This element specifies the Upper-Limit object, consisting of text on the baseline and reduced-size text immediately above it. </w:t>
      </w:r>
    </w:p>
    <w:p w14:paraId="714C91F0" w14:textId="77777777" w:rsidR="00FE665D" w:rsidRDefault="00FE665D" w:rsidP="00F525C2">
      <w:pPr>
        <w:pStyle w:val="Standardowyakapit"/>
      </w:pPr>
      <w:r w:rsidRPr="00E62F58">
        <w:t>[</w:t>
      </w:r>
      <w:r w:rsidRPr="00E62F58">
        <w:rPr>
          <w:i/>
        </w:rPr>
        <w:t>Example</w:t>
      </w:r>
      <w:r w:rsidRPr="00E62F58">
        <w:t>: Examples of</w:t>
      </w:r>
      <w:r>
        <w:t xml:space="preserve"> </w:t>
      </w:r>
      <w:r w:rsidRPr="003C3A10">
        <w:rPr>
          <w:rStyle w:val="NazwaProgramowa"/>
        </w:rPr>
        <w:t>limUpp</w:t>
      </w:r>
      <w:r>
        <w:rPr>
          <w:rFonts w:ascii="Cambria" w:eastAsia="Cambria" w:hAnsi="Cambria" w:cs="Cambria"/>
        </w:rPr>
        <w:t xml:space="preserve"> </w:t>
      </w:r>
      <w:r w:rsidRPr="00E62F58">
        <w:t>include</w:t>
      </w:r>
      <m:oMath>
        <m:r>
          <w:rPr>
            <w:rFonts w:ascii="Cambria Math" w:hAnsi="Cambria Math"/>
          </w:rPr>
          <m:t xml:space="preserve"> </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x+x+x</m:t>
                </m:r>
              </m:e>
            </m:groupChr>
          </m:e>
          <m:lim>
            <m:r>
              <w:rPr>
                <w:rFonts w:ascii="Cambria Math" w:hAnsi="Cambria Math"/>
              </w:rPr>
              <m:t>k</m:t>
            </m:r>
            <m:r>
              <m:rPr>
                <m:sty m:val="p"/>
              </m:rPr>
              <w:rPr>
                <w:rFonts w:ascii="Cambria Math" w:hAnsi="Cambria Math"/>
              </w:rPr>
              <m:t>times</m:t>
            </m:r>
          </m:lim>
        </m:limUpp>
      </m:oMath>
      <w:r>
        <w:t xml:space="preserve"> </w:t>
      </w:r>
      <w:r w:rsidRPr="00E62F58">
        <w:t>and</w:t>
      </w:r>
      <m:oMath>
        <m:r>
          <w:rPr>
            <w:rFonts w:ascii="Cambria Math" w:hAnsi="Cambria Math"/>
          </w:rPr>
          <m:t xml:space="preserve"> </m:t>
        </m:r>
        <m:r>
          <w:rPr>
            <w:rFonts w:ascii="Cambria Math" w:eastAsia="Cambria Math" w:hAnsi="Cambria Math" w:cs="Cambria Math"/>
          </w:rPr>
          <m:t>≝</m:t>
        </m:r>
      </m:oMath>
      <w:r w:rsidRPr="00E62F58">
        <w:t>.</w:t>
      </w:r>
    </w:p>
    <w:p w14:paraId="2187AA63" w14:textId="77777777" w:rsidR="00FE665D" w:rsidRPr="00E62F58" w:rsidRDefault="00FE665D" w:rsidP="00F525C2">
      <w:pPr>
        <w:pStyle w:val="Standardowyakapit"/>
      </w:pPr>
      <w:r w:rsidRPr="00E62F58">
        <w:t>The XML that specifies the</w:t>
      </w:r>
      <w:r>
        <w:t xml:space="preserve"> </w:t>
      </w:r>
      <w:r w:rsidRPr="00F525C2">
        <w:rPr>
          <w:rStyle w:val="NazwaProgramowa"/>
        </w:rPr>
        <w:t>limUpp</w:t>
      </w:r>
      <m:oMath>
        <m:r>
          <w:rPr>
            <w:rFonts w:ascii="Cambria Math" w:eastAsia="Cambria" w:hAnsi="Cambria Math" w:cs="Cambria"/>
          </w:rPr>
          <m:t xml:space="preserve"> </m:t>
        </m:r>
        <m:r>
          <w:rPr>
            <w:rFonts w:ascii="Cambria Math" w:eastAsia="Cambria Math" w:hAnsi="Cambria Math" w:cs="Cambria Math"/>
          </w:rPr>
          <m:t>≝</m:t>
        </m:r>
      </m:oMath>
      <w:r>
        <w:rPr>
          <w:rFonts w:ascii="Cambria" w:eastAsia="Cambria" w:hAnsi="Cambria" w:cs="Cambria"/>
        </w:rPr>
        <w:t xml:space="preserve"> </w:t>
      </w:r>
      <w:r w:rsidRPr="00E62F58">
        <w:t>is:</w:t>
      </w:r>
    </w:p>
    <w:p w14:paraId="6CA057BA" w14:textId="77777777" w:rsidR="00FE665D" w:rsidRPr="00F525C2" w:rsidRDefault="00FE665D" w:rsidP="00F525C2">
      <w:pPr>
        <w:pStyle w:val="SourceCode"/>
      </w:pPr>
      <w:r w:rsidRPr="00F525C2">
        <w:t>&lt;m:limUpp&gt;</w:t>
      </w:r>
    </w:p>
    <w:p w14:paraId="5E526A83" w14:textId="77777777" w:rsidR="00FE665D" w:rsidRPr="00F525C2" w:rsidRDefault="00FE665D" w:rsidP="00F525C2">
      <w:pPr>
        <w:pStyle w:val="SourceCode"/>
      </w:pPr>
      <w:r>
        <w:t xml:space="preserve">  </w:t>
      </w:r>
      <w:r w:rsidRPr="00F525C2">
        <w:t>&lt;m:e&gt;</w:t>
      </w:r>
    </w:p>
    <w:p w14:paraId="1ACD0BD1" w14:textId="77777777" w:rsidR="00FE665D" w:rsidRPr="00F525C2" w:rsidRDefault="00FE665D" w:rsidP="00F525C2">
      <w:pPr>
        <w:pStyle w:val="SourceCode"/>
      </w:pPr>
      <w:r>
        <w:t xml:space="preserve">    </w:t>
      </w:r>
      <w:r w:rsidRPr="00F525C2">
        <w:t>&lt;m:r&gt;</w:t>
      </w:r>
    </w:p>
    <w:p w14:paraId="474B1DCD" w14:textId="77777777" w:rsidR="00FE665D" w:rsidRPr="00F525C2" w:rsidRDefault="00FE665D" w:rsidP="00F525C2">
      <w:pPr>
        <w:pStyle w:val="SourceCode"/>
      </w:pPr>
      <w:r>
        <w:t xml:space="preserve">      </w:t>
      </w:r>
      <w:r w:rsidRPr="00F525C2">
        <w:t>&lt;m:t&gt;=&lt;/m:t&gt;</w:t>
      </w:r>
    </w:p>
    <w:p w14:paraId="27C32940" w14:textId="77777777" w:rsidR="00FE665D" w:rsidRPr="00F525C2" w:rsidRDefault="00FE665D" w:rsidP="00F525C2">
      <w:pPr>
        <w:pStyle w:val="SourceCode"/>
      </w:pPr>
      <w:r>
        <w:t xml:space="preserve">    </w:t>
      </w:r>
      <w:r w:rsidRPr="00F525C2">
        <w:t>&lt;/m:r&gt;</w:t>
      </w:r>
    </w:p>
    <w:p w14:paraId="051245AF" w14:textId="77777777" w:rsidR="00FE665D" w:rsidRPr="00F525C2" w:rsidRDefault="00FE665D" w:rsidP="00F525C2">
      <w:pPr>
        <w:pStyle w:val="SourceCode"/>
      </w:pPr>
      <w:r>
        <w:t xml:space="preserve">  </w:t>
      </w:r>
      <w:r w:rsidRPr="00F525C2">
        <w:t>&lt;/m:e&gt;</w:t>
      </w:r>
    </w:p>
    <w:p w14:paraId="2907FE5A" w14:textId="77777777" w:rsidR="00FE665D" w:rsidRPr="00F525C2" w:rsidRDefault="00FE665D" w:rsidP="00F525C2">
      <w:pPr>
        <w:pStyle w:val="SourceCode"/>
      </w:pPr>
      <w:r>
        <w:t xml:space="preserve">  </w:t>
      </w:r>
      <w:r w:rsidRPr="00F525C2">
        <w:t>&lt;m:lim&gt;</w:t>
      </w:r>
    </w:p>
    <w:p w14:paraId="32B589E1" w14:textId="77777777" w:rsidR="00FE665D" w:rsidRPr="00F525C2" w:rsidRDefault="00FE665D" w:rsidP="00F525C2">
      <w:pPr>
        <w:pStyle w:val="SourceCode"/>
      </w:pPr>
      <w:r>
        <w:t xml:space="preserve">    </w:t>
      </w:r>
      <w:r w:rsidRPr="00F525C2">
        <w:t>&lt;m:r&gt;</w:t>
      </w:r>
    </w:p>
    <w:p w14:paraId="797745A4" w14:textId="77777777" w:rsidR="00FE665D" w:rsidRPr="00F525C2" w:rsidRDefault="00FE665D" w:rsidP="00F525C2">
      <w:pPr>
        <w:pStyle w:val="SourceCode"/>
      </w:pPr>
      <w:r>
        <w:t xml:space="preserve">      </w:t>
      </w:r>
      <w:r w:rsidRPr="00F525C2">
        <w:t>&lt;m:rPr&gt;</w:t>
      </w:r>
    </w:p>
    <w:p w14:paraId="6FB79AAA" w14:textId="77777777" w:rsidR="00FE665D" w:rsidRPr="00F525C2" w:rsidRDefault="00FE665D" w:rsidP="00F525C2">
      <w:pPr>
        <w:pStyle w:val="SourceCode"/>
      </w:pPr>
      <w:r>
        <w:t xml:space="preserve">        </w:t>
      </w:r>
      <w:r w:rsidRPr="00F525C2">
        <w:t>&lt;m:nor/&gt;</w:t>
      </w:r>
    </w:p>
    <w:p w14:paraId="71B54FC9" w14:textId="77777777" w:rsidR="00FE665D" w:rsidRPr="00F525C2" w:rsidRDefault="00FE665D" w:rsidP="00F525C2">
      <w:pPr>
        <w:pStyle w:val="SourceCode"/>
      </w:pPr>
      <w:r>
        <w:t xml:space="preserve">      </w:t>
      </w:r>
      <w:r w:rsidRPr="00F525C2">
        <w:t>&lt;/m:rPr&gt;</w:t>
      </w:r>
    </w:p>
    <w:p w14:paraId="53C2BEBD" w14:textId="77777777" w:rsidR="00FE665D" w:rsidRPr="00F525C2" w:rsidRDefault="00FE665D" w:rsidP="00F525C2">
      <w:pPr>
        <w:pStyle w:val="SourceCode"/>
      </w:pPr>
      <w:r>
        <w:t xml:space="preserve">      </w:t>
      </w:r>
      <w:r w:rsidRPr="00F525C2">
        <w:t>&lt;m:t&gt;def&lt;/m:t&gt;</w:t>
      </w:r>
    </w:p>
    <w:p w14:paraId="711C4813" w14:textId="77777777" w:rsidR="00FE665D" w:rsidRPr="00F525C2" w:rsidRDefault="00FE665D" w:rsidP="00F525C2">
      <w:pPr>
        <w:pStyle w:val="SourceCode"/>
      </w:pPr>
      <w:r>
        <w:t xml:space="preserve">    </w:t>
      </w:r>
      <w:r w:rsidRPr="00F525C2">
        <w:t>&lt;/m:r&gt;</w:t>
      </w:r>
    </w:p>
    <w:p w14:paraId="650604ED" w14:textId="77777777" w:rsidR="00FE665D" w:rsidRPr="00F525C2" w:rsidRDefault="00FE665D" w:rsidP="00F525C2">
      <w:pPr>
        <w:pStyle w:val="SourceCode"/>
      </w:pPr>
      <w:r>
        <w:t xml:space="preserve">  </w:t>
      </w:r>
      <w:r w:rsidRPr="00F525C2">
        <w:t>&lt;/m:lim&gt;</w:t>
      </w:r>
    </w:p>
    <w:p w14:paraId="32F7D409" w14:textId="77777777" w:rsidR="00FE665D" w:rsidRPr="00F525C2" w:rsidRDefault="00FE665D" w:rsidP="00F525C2">
      <w:pPr>
        <w:pStyle w:val="SourceCode"/>
      </w:pPr>
      <w:r w:rsidRPr="00F525C2">
        <w:t>&lt;/m:limUpp&gt;</w:t>
      </w:r>
    </w:p>
    <w:p w14:paraId="688E323C" w14:textId="77777777" w:rsidR="00FE665D" w:rsidRPr="00E62F58" w:rsidRDefault="00FE665D" w:rsidP="00F525C2">
      <w:pPr>
        <w:pStyle w:val="Standardowyakapit"/>
      </w:pPr>
      <w:r w:rsidRPr="00C249D8">
        <w:rPr>
          <w:i/>
        </w:rPr>
        <w:t>End example</w:t>
      </w:r>
      <w:r w:rsidRPr="00E62F58">
        <w:t>]</w:t>
      </w:r>
    </w:p>
    <w:p w14:paraId="322A2740" w14:textId="77777777" w:rsidR="00FE665D" w:rsidRPr="00E62F58" w:rsidRDefault="00FE665D" w:rsidP="00F525C2">
      <w:pPr>
        <w:pStyle w:val="Standardowyakapit"/>
      </w:pPr>
      <w:r w:rsidRPr="00E62F58">
        <w:t>[</w:t>
      </w:r>
      <w:r w:rsidRPr="00E62F58">
        <w:rPr>
          <w:i/>
        </w:rPr>
        <w:t>Note</w:t>
      </w:r>
      <w:r w:rsidRPr="00E62F58">
        <w:t xml:space="preserve">: The W3C XML Schema definition of this element’s content model </w:t>
      </w:r>
      <w:r w:rsidRPr="00F525C2">
        <w:rPr>
          <w:rStyle w:val="NazwaProgramowa"/>
        </w:rPr>
        <w:t>(CT_LimUpp)</w:t>
      </w:r>
      <w:r w:rsidRPr="00E62F58">
        <w:t xml:space="preserve"> is located in §A.6.1. </w:t>
      </w:r>
      <w:r w:rsidRPr="004931D8">
        <w:rPr>
          <w:i/>
        </w:rPr>
        <w:t>End note</w:t>
      </w:r>
      <w:r w:rsidRPr="00E62F58">
        <w:t>]</w:t>
      </w:r>
    </w:p>
    <w:p w14:paraId="16309AF8" w14:textId="77777777" w:rsidR="00FE665D" w:rsidRPr="00E62F58" w:rsidRDefault="00FE665D" w:rsidP="004D5099">
      <w:pPr>
        <w:pStyle w:val="Nagwek4"/>
      </w:pPr>
      <w:bookmarkStart w:id="117" w:name="_Toc131579495"/>
      <w:bookmarkStart w:id="118" w:name="_Toc132650841"/>
      <w:r w:rsidRPr="00F525C2">
        <w:rPr>
          <w:rStyle w:val="NazwaProgramowa"/>
        </w:rPr>
        <w:t>limUppPr</w:t>
      </w:r>
      <w:r w:rsidRPr="00E62F58">
        <w:t xml:space="preserve"> (Upper-Limit Properties)</w:t>
      </w:r>
      <w:bookmarkEnd w:id="117"/>
      <w:bookmarkEnd w:id="118"/>
    </w:p>
    <w:p w14:paraId="61B5D1F7" w14:textId="77777777" w:rsidR="00FE665D" w:rsidRPr="00E62F58" w:rsidRDefault="00FE665D" w:rsidP="00F525C2">
      <w:pPr>
        <w:pStyle w:val="Standardowyakapit"/>
      </w:pPr>
      <w:r w:rsidRPr="00E62F58">
        <w:t xml:space="preserve">This element specifies control properties </w:t>
      </w:r>
      <w:r w:rsidRPr="00F525C2">
        <w:rPr>
          <w:rStyle w:val="NazwaProgramowa"/>
        </w:rPr>
        <w:t>(ctrlPr)</w:t>
      </w:r>
      <w:r w:rsidRPr="00E62F58">
        <w:t xml:space="preserve"> that can be stored on the Upper Limit </w:t>
      </w:r>
      <w:r w:rsidRPr="00F525C2">
        <w:rPr>
          <w:rStyle w:val="NazwaProgramowa"/>
        </w:rPr>
        <w:t>(limUpp).</w:t>
      </w:r>
    </w:p>
    <w:p w14:paraId="1744E193" w14:textId="77777777" w:rsidR="00FE665D" w:rsidRPr="00E62F58" w:rsidRDefault="00FE665D" w:rsidP="00F525C2">
      <w:pPr>
        <w:spacing w:after="110" w:line="270" w:lineRule="auto"/>
        <w:ind w:left="9"/>
      </w:pPr>
      <w:r w:rsidRPr="00E62F58">
        <w:t>[</w:t>
      </w:r>
      <w:r w:rsidRPr="00E62F58">
        <w:rPr>
          <w:i/>
        </w:rPr>
        <w:t>Example</w:t>
      </w:r>
      <w:r w:rsidRPr="00E62F58">
        <w:t>:</w:t>
      </w:r>
      <w:r>
        <w:t xml:space="preserve"> </w:t>
      </w:r>
      <m:oMath>
        <m:func>
          <m:funcPr>
            <m:ctrlPr>
              <w:rPr>
                <w:rFonts w:ascii="Cambria Math" w:eastAsia="Cambria Math" w:hAnsi="Cambria Math" w:cs="Cambria Math"/>
                <w:i/>
              </w:rPr>
            </m:ctrlPr>
          </m:funcPr>
          <m:fName>
            <m:limUpp>
              <m:limUppPr>
                <m:ctrlPr>
                  <w:rPr>
                    <w:rFonts w:ascii="Cambria Math" w:eastAsia="Cambria Math" w:hAnsi="Cambria Math" w:cs="Cambria Math"/>
                    <w:i/>
                  </w:rPr>
                </m:ctrlPr>
              </m:limUppPr>
              <m:e>
                <m:r>
                  <m:rPr>
                    <m:sty m:val="p"/>
                  </m:rPr>
                  <w:rPr>
                    <w:rFonts w:ascii="Cambria Math" w:eastAsia="Cambria Math" w:hAnsi="Cambria Math" w:cs="Cambria Math"/>
                  </w:rPr>
                  <m:t>lim</m:t>
                </m:r>
              </m:e>
              <m:lim>
                <m:r>
                  <w:rPr>
                    <w:rFonts w:ascii="Cambria Math" w:eastAsia="Cambria Math" w:hAnsi="Cambria Math" w:cs="Cambria Math"/>
                  </w:rPr>
                  <m:t>a→∞</m:t>
                </m:r>
              </m:lim>
            </m:limUpp>
          </m:fName>
          <m:e/>
        </m:func>
      </m:oMath>
      <w:r w:rsidRPr="00E62F58">
        <w:t>is represented by the following XML:</w:t>
      </w:r>
    </w:p>
    <w:p w14:paraId="488E8D02" w14:textId="77777777" w:rsidR="00FE665D" w:rsidRPr="00F525C2" w:rsidRDefault="00FE665D" w:rsidP="00F525C2">
      <w:pPr>
        <w:pStyle w:val="SourceCode"/>
      </w:pPr>
      <w:r w:rsidRPr="00F525C2">
        <w:t>&lt;m:limUpp&gt;</w:t>
      </w:r>
    </w:p>
    <w:p w14:paraId="1FC45FF1" w14:textId="77777777" w:rsidR="00FE665D" w:rsidRPr="00F525C2" w:rsidRDefault="00FE665D" w:rsidP="00F525C2">
      <w:pPr>
        <w:pStyle w:val="SourceCode"/>
      </w:pPr>
      <w:r>
        <w:t xml:space="preserve">  </w:t>
      </w:r>
      <w:r w:rsidRPr="00F525C2">
        <w:t>&lt;m:limUppPr/&gt;</w:t>
      </w:r>
    </w:p>
    <w:p w14:paraId="4BA16EB3" w14:textId="77777777" w:rsidR="00FE665D" w:rsidRPr="00F525C2" w:rsidRDefault="00FE665D" w:rsidP="00F525C2">
      <w:pPr>
        <w:pStyle w:val="SourceCode"/>
      </w:pPr>
      <w:r>
        <w:t xml:space="preserve">  </w:t>
      </w:r>
      <w:r w:rsidRPr="00F525C2">
        <w:t>&lt;m:e&gt;</w:t>
      </w:r>
    </w:p>
    <w:p w14:paraId="0B20B42E" w14:textId="77777777" w:rsidR="00FE665D" w:rsidRPr="00F525C2" w:rsidRDefault="00FE665D" w:rsidP="00F525C2">
      <w:pPr>
        <w:pStyle w:val="SourceCode"/>
      </w:pPr>
      <w:r>
        <w:t xml:space="preserve">    </w:t>
      </w:r>
      <w:r w:rsidRPr="00F525C2">
        <w:t>&lt;m:r&gt;</w:t>
      </w:r>
    </w:p>
    <w:p w14:paraId="00ACF273" w14:textId="77777777" w:rsidR="00FE665D" w:rsidRPr="00F525C2" w:rsidRDefault="00FE665D" w:rsidP="00F525C2">
      <w:pPr>
        <w:pStyle w:val="SourceCode"/>
      </w:pPr>
      <w:r>
        <w:t xml:space="preserve">      </w:t>
      </w:r>
      <w:r w:rsidRPr="00F525C2">
        <w:t>&lt;m:t&gt;lim&lt;/m:t&gt;</w:t>
      </w:r>
    </w:p>
    <w:p w14:paraId="05DDDFED" w14:textId="77777777" w:rsidR="00FE665D" w:rsidRPr="00F525C2" w:rsidRDefault="00FE665D" w:rsidP="00F525C2">
      <w:pPr>
        <w:pStyle w:val="SourceCode"/>
      </w:pPr>
      <w:r>
        <w:t xml:space="preserve">    </w:t>
      </w:r>
      <w:r w:rsidRPr="00F525C2">
        <w:t>&lt;/m:r&gt;</w:t>
      </w:r>
    </w:p>
    <w:p w14:paraId="2BE438C7" w14:textId="77777777" w:rsidR="00FE665D" w:rsidRPr="00F525C2" w:rsidRDefault="00FE665D" w:rsidP="00F525C2">
      <w:pPr>
        <w:pStyle w:val="SourceCode"/>
      </w:pPr>
      <w:r>
        <w:t xml:space="preserve">  </w:t>
      </w:r>
      <w:r w:rsidRPr="00F525C2">
        <w:t>&lt;/m:e&gt;</w:t>
      </w:r>
    </w:p>
    <w:p w14:paraId="6D62F9AC" w14:textId="77777777" w:rsidR="00FE665D" w:rsidRPr="00F525C2" w:rsidRDefault="00FE665D" w:rsidP="00F525C2">
      <w:pPr>
        <w:pStyle w:val="SourceCode"/>
      </w:pPr>
      <w:r>
        <w:t xml:space="preserve">  </w:t>
      </w:r>
      <w:r w:rsidRPr="00F525C2">
        <w:t>&lt;m:lim&gt;</w:t>
      </w:r>
    </w:p>
    <w:p w14:paraId="09113210" w14:textId="77777777" w:rsidR="00FE665D" w:rsidRPr="00F525C2" w:rsidRDefault="00FE665D" w:rsidP="00F525C2">
      <w:pPr>
        <w:pStyle w:val="SourceCode"/>
      </w:pPr>
      <w:r>
        <w:t xml:space="preserve">    </w:t>
      </w:r>
      <w:r w:rsidRPr="00F525C2">
        <w:t>&lt;m:r&gt;</w:t>
      </w:r>
    </w:p>
    <w:p w14:paraId="73BA4156" w14:textId="77777777" w:rsidR="00FE665D" w:rsidRPr="00F525C2" w:rsidRDefault="00FE665D" w:rsidP="00F525C2">
      <w:pPr>
        <w:pStyle w:val="SourceCode"/>
      </w:pPr>
      <w:r>
        <w:t xml:space="preserve">      </w:t>
      </w:r>
      <w:r w:rsidRPr="00F525C2">
        <w:t>&lt;m:t&gt;a→∞&lt;/m:t&gt;</w:t>
      </w:r>
    </w:p>
    <w:p w14:paraId="4B6982EB" w14:textId="77777777" w:rsidR="00FE665D" w:rsidRPr="00F525C2" w:rsidRDefault="00FE665D" w:rsidP="00F525C2">
      <w:pPr>
        <w:pStyle w:val="SourceCode"/>
      </w:pPr>
      <w:r>
        <w:t xml:space="preserve">    </w:t>
      </w:r>
      <w:r w:rsidRPr="00F525C2">
        <w:t>&lt;/m:r&gt;</w:t>
      </w:r>
    </w:p>
    <w:p w14:paraId="29D042D2" w14:textId="77777777" w:rsidR="00FE665D" w:rsidRPr="00F525C2" w:rsidRDefault="00FE665D" w:rsidP="00F525C2">
      <w:pPr>
        <w:pStyle w:val="SourceCode"/>
      </w:pPr>
      <w:r>
        <w:t xml:space="preserve">  </w:t>
      </w:r>
      <w:r w:rsidRPr="00F525C2">
        <w:t>&lt;/m:lim&gt;</w:t>
      </w:r>
    </w:p>
    <w:p w14:paraId="35A036C6" w14:textId="77777777" w:rsidR="00FE665D" w:rsidRPr="00F525C2" w:rsidRDefault="00FE665D" w:rsidP="00F525C2">
      <w:pPr>
        <w:pStyle w:val="SourceCode"/>
      </w:pPr>
      <w:r w:rsidRPr="00F525C2">
        <w:t>&lt;/m:limUpp&gt;</w:t>
      </w:r>
    </w:p>
    <w:p w14:paraId="5E622484" w14:textId="77777777" w:rsidR="00FE665D" w:rsidRPr="00E62F58" w:rsidRDefault="00FE665D" w:rsidP="00F525C2">
      <w:pPr>
        <w:pStyle w:val="Standardowyakapit"/>
      </w:pPr>
      <w:r w:rsidRPr="00C249D8">
        <w:rPr>
          <w:i/>
        </w:rPr>
        <w:t>End example</w:t>
      </w:r>
      <w:r w:rsidRPr="00E62F58">
        <w:t>]</w:t>
      </w:r>
    </w:p>
    <w:p w14:paraId="761FCCF1" w14:textId="77777777" w:rsidR="00FE665D" w:rsidRPr="00E62F58" w:rsidRDefault="00FE665D" w:rsidP="00F525C2">
      <w:pPr>
        <w:pStyle w:val="Standardowyakapit"/>
      </w:pPr>
      <w:r w:rsidRPr="00E62F58">
        <w:t>[</w:t>
      </w:r>
      <w:r w:rsidRPr="00E62F58">
        <w:rPr>
          <w:i/>
        </w:rPr>
        <w:t>Note</w:t>
      </w:r>
      <w:r w:rsidRPr="00E62F58">
        <w:t xml:space="preserve">: The W3C XML Schema definition of this element’s content model </w:t>
      </w:r>
      <w:r w:rsidRPr="00F525C2">
        <w:rPr>
          <w:rStyle w:val="NazwaProgramowa"/>
        </w:rPr>
        <w:t>(CT_LimUppPr)</w:t>
      </w:r>
      <w:r w:rsidRPr="00E62F58">
        <w:t xml:space="preserve"> is located in §A.6.1. </w:t>
      </w:r>
      <w:r w:rsidRPr="004931D8">
        <w:rPr>
          <w:i/>
        </w:rPr>
        <w:t>End note</w:t>
      </w:r>
      <w:r w:rsidRPr="00E62F58">
        <w:t>]</w:t>
      </w:r>
    </w:p>
    <w:p w14:paraId="3D063675" w14:textId="77777777" w:rsidR="00FE665D" w:rsidRPr="00E62F58" w:rsidRDefault="00FE665D" w:rsidP="004D5099">
      <w:pPr>
        <w:pStyle w:val="Nagwek4"/>
      </w:pPr>
      <w:bookmarkStart w:id="119" w:name="_Toc131579496"/>
      <w:bookmarkStart w:id="120" w:name="_Toc132650842"/>
      <w:r w:rsidRPr="00E62F58">
        <w:t>lit (Literal)</w:t>
      </w:r>
      <w:bookmarkEnd w:id="119"/>
      <w:bookmarkEnd w:id="120"/>
    </w:p>
    <w:p w14:paraId="3263F88D" w14:textId="77777777" w:rsidR="00FE665D" w:rsidRPr="00E62F58" w:rsidRDefault="00FE665D" w:rsidP="00F525C2">
      <w:pPr>
        <w:pStyle w:val="Standardowyakapit"/>
      </w:pPr>
      <w:r w:rsidRPr="00E62F58">
        <w:t>This element specifies that the characters in the run are literal; that is, they are to be interpreted literally and not be built up based on any implied mathematical meaning. This is especially useful for operators or other special characters that signal a need for build up to an OMML reader. These characters are often encountered during a given instance of mathematical text when presented in a1-dimensional linear format, such as the linear format defined by Unicode Technical Note #28 (Sargent 2006).</w:t>
      </w:r>
    </w:p>
    <w:p w14:paraId="40430F17" w14:textId="77777777" w:rsidR="00FE665D" w:rsidRPr="00E62F58" w:rsidRDefault="00FE665D" w:rsidP="00F525C2">
      <w:pPr>
        <w:pStyle w:val="Standardowyakapit"/>
      </w:pPr>
      <w:r w:rsidRPr="00E62F58">
        <w:t>When the element is absent, the default value of the property is</w:t>
      </w:r>
      <w:r w:rsidRPr="00E62F58">
        <w:rPr>
          <w:rFonts w:ascii="Consolas" w:eastAsia="Consolas" w:hAnsi="Consolas" w:cs="Consolas"/>
          <w:sz w:val="20"/>
        </w:rPr>
        <w:t>0</w:t>
      </w:r>
      <w:r w:rsidRPr="00E62F58">
        <w:t>meaning that this property is not applied.</w:t>
      </w:r>
    </w:p>
    <w:p w14:paraId="67A6C556" w14:textId="77777777" w:rsidR="00FE665D" w:rsidRPr="00E62F58" w:rsidRDefault="00FE665D" w:rsidP="00F525C2">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03ED683C" w14:textId="77777777" w:rsidR="00FE665D" w:rsidRPr="00E62F58" w:rsidRDefault="00FE665D" w:rsidP="00F525C2">
      <w:pPr>
        <w:pStyle w:val="Standardowyakapit"/>
      </w:pPr>
      <w:r w:rsidRPr="00E62F58">
        <w:t>[</w:t>
      </w:r>
      <w:r w:rsidRPr="00E62F58">
        <w:rPr>
          <w:i/>
        </w:rPr>
        <w:t>Example</w:t>
      </w:r>
      <w:r w:rsidRPr="00E62F58">
        <w:t>: In the following XML, the + operator is treated literally and does not receive proper binary spacing:</w:t>
      </w:r>
    </w:p>
    <w:p w14:paraId="45C4802A" w14:textId="77777777" w:rsidR="00FE665D" w:rsidRPr="00F525C2" w:rsidRDefault="00FE665D" w:rsidP="00F525C2">
      <w:pPr>
        <w:pStyle w:val="SourceCode"/>
      </w:pPr>
      <w:r w:rsidRPr="00F525C2">
        <w:t>&lt;m:r&gt;a&lt;/m:r&gt;</w:t>
      </w:r>
    </w:p>
    <w:p w14:paraId="1E75B835" w14:textId="77777777" w:rsidR="00FE665D" w:rsidRPr="00F525C2" w:rsidRDefault="00FE665D" w:rsidP="00F525C2">
      <w:pPr>
        <w:pStyle w:val="SourceCode"/>
      </w:pPr>
      <w:r w:rsidRPr="00F525C2">
        <w:t>&lt;m:r&gt;</w:t>
      </w:r>
    </w:p>
    <w:p w14:paraId="252880C7" w14:textId="77777777" w:rsidR="00FE665D" w:rsidRPr="00F525C2" w:rsidRDefault="00FE665D" w:rsidP="00F525C2">
      <w:pPr>
        <w:pStyle w:val="SourceCode"/>
      </w:pPr>
      <w:r>
        <w:t xml:space="preserve">  </w:t>
      </w:r>
      <w:r w:rsidRPr="00F525C2">
        <w:t>&lt;m:rPr&gt;</w:t>
      </w:r>
    </w:p>
    <w:p w14:paraId="1DE11CA0" w14:textId="77777777" w:rsidR="00FE665D" w:rsidRPr="00F525C2" w:rsidRDefault="00FE665D" w:rsidP="00F525C2">
      <w:pPr>
        <w:pStyle w:val="SourceCode"/>
      </w:pPr>
      <w:r>
        <w:t xml:space="preserve">    </w:t>
      </w:r>
      <w:r w:rsidRPr="00F525C2">
        <w:t>&lt;m:lit/&gt;</w:t>
      </w:r>
    </w:p>
    <w:p w14:paraId="6013E0CB" w14:textId="77777777" w:rsidR="00FE665D" w:rsidRPr="00F525C2" w:rsidRDefault="00FE665D" w:rsidP="00F525C2">
      <w:pPr>
        <w:pStyle w:val="SourceCode"/>
      </w:pPr>
      <w:r>
        <w:t xml:space="preserve">  </w:t>
      </w:r>
      <w:r w:rsidRPr="00F525C2">
        <w:t>&lt;/m:rPr&gt;</w:t>
      </w:r>
    </w:p>
    <w:p w14:paraId="75A3AE33" w14:textId="77777777" w:rsidR="00FE665D" w:rsidRPr="00F525C2" w:rsidRDefault="00FE665D" w:rsidP="00F525C2">
      <w:pPr>
        <w:pStyle w:val="SourceCode"/>
      </w:pPr>
      <w:r>
        <w:t xml:space="preserve">  </w:t>
      </w:r>
      <w:r w:rsidRPr="00F525C2">
        <w:t>&lt;m:t&gt;+&lt;/m:t&gt;</w:t>
      </w:r>
    </w:p>
    <w:p w14:paraId="235ECE4B" w14:textId="77777777" w:rsidR="00FE665D" w:rsidRPr="00F525C2" w:rsidRDefault="00FE665D" w:rsidP="00F525C2">
      <w:pPr>
        <w:pStyle w:val="SourceCode"/>
      </w:pPr>
      <w:r w:rsidRPr="00F525C2">
        <w:t>&lt;/m:r&gt;</w:t>
      </w:r>
    </w:p>
    <w:p w14:paraId="071CDF27" w14:textId="77777777" w:rsidR="00FE665D" w:rsidRPr="00F525C2" w:rsidRDefault="00FE665D" w:rsidP="00F525C2">
      <w:pPr>
        <w:pStyle w:val="SourceCode"/>
      </w:pPr>
      <w:r w:rsidRPr="00F525C2">
        <w:t>&lt;m:r&gt;</w:t>
      </w:r>
    </w:p>
    <w:p w14:paraId="79A98EB7" w14:textId="77777777" w:rsidR="00FE665D" w:rsidRPr="00F525C2" w:rsidRDefault="00FE665D" w:rsidP="00F525C2">
      <w:pPr>
        <w:pStyle w:val="SourceCode"/>
      </w:pPr>
      <w:r>
        <w:t xml:space="preserve">  </w:t>
      </w:r>
      <w:r w:rsidRPr="00F525C2">
        <w:t>&lt;m:t&gt;b&lt;/m:t&gt;</w:t>
      </w:r>
    </w:p>
    <w:p w14:paraId="78D5017B" w14:textId="77777777" w:rsidR="00FE665D" w:rsidRPr="00F525C2" w:rsidRDefault="00FE665D" w:rsidP="00F525C2">
      <w:pPr>
        <w:pStyle w:val="SourceCode"/>
      </w:pPr>
      <w:r w:rsidRPr="00F525C2">
        <w:t>&lt;/m:r&gt;</w:t>
      </w:r>
    </w:p>
    <w:p w14:paraId="1EA6C764" w14:textId="77777777" w:rsidR="00FE665D" w:rsidRPr="00E62F58" w:rsidRDefault="00FE665D" w:rsidP="00F525C2">
      <w:pPr>
        <w:pStyle w:val="Standardowyakapit"/>
      </w:pPr>
      <w:r w:rsidRPr="00E62F58">
        <w:t>As another example, consider the following Office Open XML Math markup:</w:t>
      </w:r>
    </w:p>
    <w:p w14:paraId="7F3C1CF8" w14:textId="77777777" w:rsidR="00FE665D" w:rsidRPr="00F525C2" w:rsidRDefault="00FE665D" w:rsidP="00F525C2">
      <w:pPr>
        <w:pStyle w:val="SourceCode"/>
      </w:pPr>
      <w:r w:rsidRPr="00F525C2">
        <w:t>&lt;m:r&gt;</w:t>
      </w:r>
    </w:p>
    <w:p w14:paraId="40304789" w14:textId="77777777" w:rsidR="00FE665D" w:rsidRPr="00F525C2" w:rsidRDefault="00FE665D" w:rsidP="00F525C2">
      <w:pPr>
        <w:pStyle w:val="SourceCode"/>
      </w:pPr>
      <w:r>
        <w:t xml:space="preserve">  </w:t>
      </w:r>
      <w:r w:rsidRPr="00F525C2">
        <w:t>&lt;m:t&gt;a&lt;/m:t&gt;</w:t>
      </w:r>
    </w:p>
    <w:p w14:paraId="17352CE9" w14:textId="77777777" w:rsidR="00FE665D" w:rsidRPr="00F525C2" w:rsidRDefault="00FE665D" w:rsidP="00F525C2">
      <w:pPr>
        <w:pStyle w:val="SourceCode"/>
      </w:pPr>
      <w:r w:rsidRPr="00F525C2">
        <w:t>&lt;/m:r&gt;</w:t>
      </w:r>
    </w:p>
    <w:p w14:paraId="6E08ADD3" w14:textId="77777777" w:rsidR="00FE665D" w:rsidRPr="00F525C2" w:rsidRDefault="00FE665D" w:rsidP="00F525C2">
      <w:pPr>
        <w:pStyle w:val="SourceCode"/>
      </w:pPr>
      <w:r w:rsidRPr="00F525C2">
        <w:t>&lt;m:r&gt;</w:t>
      </w:r>
    </w:p>
    <w:p w14:paraId="5E0166EB" w14:textId="77777777" w:rsidR="00FE665D" w:rsidRPr="00F525C2" w:rsidRDefault="00FE665D" w:rsidP="00F525C2">
      <w:pPr>
        <w:pStyle w:val="SourceCode"/>
      </w:pPr>
      <w:r>
        <w:t xml:space="preserve">  </w:t>
      </w:r>
      <w:r w:rsidRPr="00F525C2">
        <w:t>&lt;m:rPr&gt;</w:t>
      </w:r>
    </w:p>
    <w:p w14:paraId="76D63B88" w14:textId="77777777" w:rsidR="00FE665D" w:rsidRPr="00F525C2" w:rsidRDefault="00FE665D" w:rsidP="00F525C2">
      <w:pPr>
        <w:pStyle w:val="SourceCode"/>
      </w:pPr>
      <w:r>
        <w:t xml:space="preserve">    </w:t>
      </w:r>
      <w:r w:rsidRPr="00F525C2">
        <w:t>&lt;m:lit/&gt;</w:t>
      </w:r>
    </w:p>
    <w:p w14:paraId="13B6BB68" w14:textId="77777777" w:rsidR="00FE665D" w:rsidRPr="00F525C2" w:rsidRDefault="00FE665D" w:rsidP="00F525C2">
      <w:pPr>
        <w:pStyle w:val="SourceCode"/>
      </w:pPr>
      <w:r>
        <w:t xml:space="preserve">  </w:t>
      </w:r>
      <w:r w:rsidRPr="00F525C2">
        <w:t>&lt;/m:rPr&gt;</w:t>
      </w:r>
    </w:p>
    <w:p w14:paraId="644046F1" w14:textId="77777777" w:rsidR="00FE665D" w:rsidRPr="00F525C2" w:rsidRDefault="00FE665D" w:rsidP="00F525C2">
      <w:pPr>
        <w:pStyle w:val="SourceCode"/>
      </w:pPr>
      <w:r>
        <w:t xml:space="preserve">  </w:t>
      </w:r>
      <w:r w:rsidRPr="00F525C2">
        <w:t>&lt;m:t&gt;/&lt;/m:t&gt;</w:t>
      </w:r>
    </w:p>
    <w:p w14:paraId="10EE744E" w14:textId="77777777" w:rsidR="00FE665D" w:rsidRPr="00F525C2" w:rsidRDefault="00FE665D" w:rsidP="00F525C2">
      <w:pPr>
        <w:pStyle w:val="SourceCode"/>
      </w:pPr>
      <w:r w:rsidRPr="00F525C2">
        <w:t>&lt;/m:r&gt;</w:t>
      </w:r>
    </w:p>
    <w:p w14:paraId="26F08544" w14:textId="77777777" w:rsidR="00FE665D" w:rsidRPr="00F525C2" w:rsidRDefault="00FE665D" w:rsidP="00F525C2">
      <w:pPr>
        <w:pStyle w:val="SourceCode"/>
      </w:pPr>
      <w:r w:rsidRPr="00F525C2">
        <w:t>&lt;m:r&gt;</w:t>
      </w:r>
    </w:p>
    <w:p w14:paraId="74354CA1" w14:textId="77777777" w:rsidR="00FE665D" w:rsidRPr="00F525C2" w:rsidRDefault="00FE665D" w:rsidP="00F525C2">
      <w:pPr>
        <w:pStyle w:val="SourceCode"/>
      </w:pPr>
      <w:r>
        <w:t xml:space="preserve">  </w:t>
      </w:r>
      <w:r w:rsidRPr="00F525C2">
        <w:t>&lt;m:t&gt;b&lt;/m:t&gt;</w:t>
      </w:r>
    </w:p>
    <w:p w14:paraId="3BC9AEE8" w14:textId="77777777" w:rsidR="00FE665D" w:rsidRPr="00F525C2" w:rsidRDefault="00FE665D" w:rsidP="00F525C2">
      <w:pPr>
        <w:pStyle w:val="SourceCode"/>
      </w:pPr>
      <w:r w:rsidRPr="00F525C2">
        <w:t>&lt;/m:r&gt;</w:t>
      </w:r>
    </w:p>
    <w:p w14:paraId="4347BBD8" w14:textId="77777777" w:rsidR="00FE665D" w:rsidRPr="00E62F58" w:rsidRDefault="00FE665D" w:rsidP="00F525C2">
      <w:pPr>
        <w:pStyle w:val="Standardowyakapit"/>
      </w:pPr>
      <w:r w:rsidRPr="00E62F58">
        <w:t>This would be displayed as:</w:t>
      </w:r>
      <w:r>
        <w:t xml:space="preserve"> </w:t>
      </w:r>
      <w:r w:rsidRPr="00E62F58">
        <w:rPr>
          <w:rFonts w:ascii="Cambria Math" w:eastAsia="Cambria Math" w:hAnsi="Cambria Math" w:cs="Cambria Math"/>
        </w:rPr>
        <w:t>𝑎</w:t>
      </w:r>
      <w:r w:rsidRPr="00E62F58">
        <w:t>/</w:t>
      </w:r>
      <w:r w:rsidRPr="00E62F58">
        <w:rPr>
          <w:rFonts w:ascii="Cambria Math" w:eastAsia="Cambria Math" w:hAnsi="Cambria Math" w:cs="Cambria Math"/>
        </w:rPr>
        <w:t>𝑏</w:t>
      </w:r>
      <w:r w:rsidRPr="00E62F58">
        <w:t xml:space="preserve">. If built up, it would normally be converted to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a</m:t>
                </m:r>
              </m:num>
              <m:den>
                <m:r>
                  <w:rPr>
                    <w:rFonts w:ascii="Cambria Math" w:hAnsi="Cambria Math"/>
                  </w:rPr>
                  <m:t>b</m:t>
                </m:r>
              </m:den>
            </m:f>
          </m:e>
        </m:box>
      </m:oMath>
      <w:r w:rsidRPr="00E62F58">
        <w:t>; however, the presence of this</w:t>
      </w:r>
      <w:r>
        <w:t xml:space="preserve"> </w:t>
      </w:r>
      <w:r w:rsidRPr="00F525C2">
        <w:rPr>
          <w:rFonts w:ascii="Cambria Math" w:hAnsi="Cambria Math" w:cs="Cambria Math"/>
        </w:rPr>
        <w:t>𝑏</w:t>
      </w:r>
      <w:r>
        <w:rPr>
          <w:rFonts w:ascii="Cambria Math" w:eastAsia="Cambria Math" w:hAnsi="Cambria Math" w:cs="Cambria Math"/>
          <w:sz w:val="16"/>
        </w:rPr>
        <w:t xml:space="preserve"> </w:t>
      </w:r>
      <w:r w:rsidRPr="00E62F58">
        <w:t>element specifies that the solidus should be treated literally, resulting in</w:t>
      </w:r>
      <w:r>
        <w:t xml:space="preserve"> </w:t>
      </w:r>
      <w:r w:rsidRPr="00E62F58">
        <w:rPr>
          <w:rFonts w:ascii="Cambria Math" w:eastAsia="Cambria Math" w:hAnsi="Cambria Math" w:cs="Cambria Math"/>
        </w:rPr>
        <w:t>𝑎</w:t>
      </w:r>
      <w:r w:rsidRPr="00E62F58">
        <w:t>/</w:t>
      </w:r>
      <w:r w:rsidRPr="00E62F58">
        <w:rPr>
          <w:rFonts w:ascii="Cambria Math" w:eastAsia="Cambria Math" w:hAnsi="Cambria Math" w:cs="Cambria Math"/>
        </w:rPr>
        <w:t>𝑏</w:t>
      </w:r>
      <w:r w:rsidRPr="00E62F58">
        <w:t xml:space="preserve">. </w:t>
      </w: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61441682" w14:textId="77777777" w:rsidTr="00F525C2">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1FE24D6" w14:textId="77777777" w:rsidR="00FE665D" w:rsidRPr="00E62F58" w:rsidRDefault="00FE665D" w:rsidP="00F525C2">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7DD7F7A3" w14:textId="77777777" w:rsidR="00FE665D" w:rsidRPr="00E62F58" w:rsidRDefault="00FE665D" w:rsidP="00F525C2">
            <w:pPr>
              <w:keepNext/>
              <w:ind w:right="48"/>
              <w:jc w:val="center"/>
            </w:pPr>
            <w:r w:rsidRPr="00E62F58">
              <w:rPr>
                <w:b/>
              </w:rPr>
              <w:t>Description</w:t>
            </w:r>
          </w:p>
        </w:tc>
      </w:tr>
      <w:tr w:rsidR="00FE665D" w:rsidRPr="00E62F58" w14:paraId="678985C7" w14:textId="77777777" w:rsidTr="00F525C2">
        <w:trPr>
          <w:trHeight w:val="2530"/>
        </w:trPr>
        <w:tc>
          <w:tcPr>
            <w:tcW w:w="2061" w:type="dxa"/>
            <w:tcBorders>
              <w:top w:val="single" w:sz="4" w:space="0" w:color="000000"/>
              <w:left w:val="single" w:sz="4" w:space="0" w:color="000000"/>
              <w:bottom w:val="single" w:sz="4" w:space="0" w:color="000000"/>
              <w:right w:val="single" w:sz="4" w:space="0" w:color="000000"/>
            </w:tcBorders>
          </w:tcPr>
          <w:p w14:paraId="0C206175" w14:textId="77777777" w:rsidR="00FE665D" w:rsidRPr="00E62F58" w:rsidRDefault="00FE665D" w:rsidP="00F525C2">
            <w:pPr>
              <w:keepNext/>
            </w:pPr>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51476C04" w14:textId="77777777" w:rsidR="00FE665D" w:rsidRDefault="00FE665D" w:rsidP="00F525C2">
            <w:pPr>
              <w:pStyle w:val="Standardowyakapit"/>
            </w:pPr>
            <w:r w:rsidRPr="00E62F58">
              <w:t>Specifies a binary value for the property defined by the parent XML element.</w:t>
            </w:r>
          </w:p>
          <w:p w14:paraId="3C07BD3B" w14:textId="77777777" w:rsidR="00FE665D" w:rsidRDefault="00FE665D" w:rsidP="00F525C2">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0FF349DE" w14:textId="77777777" w:rsidR="00FE665D" w:rsidRDefault="00FE665D" w:rsidP="00F525C2">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3657D6E" w14:textId="77777777" w:rsidR="00FE665D" w:rsidRPr="00E62F58" w:rsidRDefault="00FE665D" w:rsidP="00F525C2">
            <w:pPr>
              <w:pStyle w:val="Standardowyakapit"/>
            </w:pPr>
            <w:r w:rsidRPr="00E62F58">
              <w:t xml:space="preserve">The possible values for this attribute are defined by </w:t>
            </w:r>
            <w:r>
              <w:t xml:space="preserve">the </w:t>
            </w:r>
            <w:r w:rsidRPr="00F525C2">
              <w:rPr>
                <w:rStyle w:val="NazwaProgramowa"/>
              </w:rPr>
              <w:t>ST_OnOff</w:t>
            </w:r>
            <w:r>
              <w:t xml:space="preserve"> simple </w:t>
            </w:r>
            <w:r w:rsidRPr="00E62F58">
              <w:t>type (§22.9.2.7).</w:t>
            </w:r>
          </w:p>
        </w:tc>
      </w:tr>
    </w:tbl>
    <w:p w14:paraId="21DE1290" w14:textId="77777777" w:rsidR="00FE665D" w:rsidRPr="00E62F58" w:rsidRDefault="00FE665D" w:rsidP="00F525C2">
      <w:pPr>
        <w:pStyle w:val="Standardowyakapit"/>
      </w:pPr>
      <w:r w:rsidRPr="00E62F58">
        <w:t>[</w:t>
      </w:r>
      <w:r w:rsidRPr="00E62F58">
        <w:rPr>
          <w:i/>
        </w:rPr>
        <w:t>Note</w:t>
      </w:r>
      <w:r w:rsidRPr="00E62F58">
        <w:t xml:space="preserve">: The W3C XML Schema definition of this element’s content model </w:t>
      </w:r>
      <w:r w:rsidRPr="0014386B">
        <w:rPr>
          <w:rStyle w:val="NazwaProgramowa"/>
        </w:rPr>
        <w:t xml:space="preserve">(CT_OnOff) </w:t>
      </w:r>
      <w:r w:rsidRPr="00E62F58">
        <w:t xml:space="preserve">is located in §A.6.1. </w:t>
      </w:r>
      <w:r w:rsidRPr="004931D8">
        <w:rPr>
          <w:i/>
        </w:rPr>
        <w:t>End note</w:t>
      </w:r>
      <w:r w:rsidRPr="00E62F58">
        <w:t>]</w:t>
      </w:r>
    </w:p>
    <w:p w14:paraId="5F7AEE09" w14:textId="77777777" w:rsidR="00FE665D" w:rsidRPr="00E62F58" w:rsidRDefault="00FE665D" w:rsidP="004D5099">
      <w:pPr>
        <w:pStyle w:val="Nagwek4"/>
      </w:pPr>
      <w:bookmarkStart w:id="121" w:name="_Toc131579497"/>
      <w:bookmarkStart w:id="122" w:name="_Toc132650843"/>
      <w:r w:rsidRPr="00F525C2">
        <w:rPr>
          <w:rStyle w:val="NazwaProgramowa"/>
        </w:rPr>
        <w:t>lMargin</w:t>
      </w:r>
      <w:r w:rsidRPr="00E62F58">
        <w:t xml:space="preserve"> (Left Margin)</w:t>
      </w:r>
      <w:bookmarkEnd w:id="121"/>
      <w:bookmarkEnd w:id="122"/>
    </w:p>
    <w:p w14:paraId="0A0AB34D" w14:textId="77777777" w:rsidR="00FE665D" w:rsidRPr="00E62F58" w:rsidRDefault="00FE665D" w:rsidP="00F525C2">
      <w:pPr>
        <w:pStyle w:val="Standardowyakapit"/>
      </w:pPr>
      <w:r w:rsidRPr="00E62F58">
        <w:t>This element specifies the left margin for math, in twips. If this element is omitted, no left margin is used. In other words, when the element is absent, the default value of the option is</w:t>
      </w:r>
      <w:r>
        <w:t xml:space="preserve"> </w:t>
      </w:r>
      <w:r w:rsidRPr="00E62F58">
        <w:rPr>
          <w:rFonts w:ascii="Consolas" w:eastAsia="Consolas" w:hAnsi="Consolas" w:cs="Consolas"/>
          <w:sz w:val="20"/>
        </w:rPr>
        <w:t>0</w:t>
      </w:r>
      <w:r w:rsidRPr="00E62F58">
        <w:t>.</w:t>
      </w:r>
    </w:p>
    <w:p w14:paraId="578D5741" w14:textId="77777777" w:rsidR="00FE665D" w:rsidRPr="00E62F58" w:rsidRDefault="00FE665D" w:rsidP="00F525C2">
      <w:pPr>
        <w:pStyle w:val="Standardowyakapit"/>
      </w:pPr>
      <w:r w:rsidRPr="00E62F58">
        <w:t>When the element is present and the val attribute is absent, the default of the val attribute is</w:t>
      </w:r>
      <w:r>
        <w:t xml:space="preserve"> </w:t>
      </w:r>
      <w:r w:rsidRPr="00E62F58">
        <w:rPr>
          <w:rFonts w:ascii="Consolas" w:eastAsia="Consolas" w:hAnsi="Consolas" w:cs="Consolas"/>
          <w:sz w:val="20"/>
        </w:rPr>
        <w:t>1440</w:t>
      </w:r>
      <w:r>
        <w:rPr>
          <w:rFonts w:ascii="Consolas" w:eastAsia="Consolas" w:hAnsi="Consolas" w:cs="Consolas"/>
          <w:sz w:val="20"/>
        </w:rPr>
        <w:t xml:space="preserve"> </w:t>
      </w:r>
      <w:r w:rsidRPr="00E62F58">
        <w:t>(or 1 inch).</w:t>
      </w:r>
    </w:p>
    <w:p w14:paraId="645940FD" w14:textId="77777777" w:rsidR="00FE665D" w:rsidRDefault="00FE665D" w:rsidP="00F525C2">
      <w:pPr>
        <w:pStyle w:val="Standardowyakapit"/>
      </w:pPr>
      <w:r w:rsidRPr="00E62F58">
        <w:t>Math margins are added to the paragraph settings for margins. If the sum of</w:t>
      </w:r>
      <w:r>
        <w:t xml:space="preserve"> </w:t>
      </w:r>
      <w:r w:rsidRPr="00F525C2">
        <w:rPr>
          <w:rStyle w:val="NazwaProgramowa"/>
        </w:rPr>
        <w:t>lMargin</w:t>
      </w:r>
      <w:r>
        <w:rPr>
          <w:rFonts w:ascii="Cambria" w:eastAsia="Cambria" w:hAnsi="Cambria" w:cs="Cambria"/>
        </w:rPr>
        <w:t xml:space="preserve"> </w:t>
      </w:r>
      <w:r w:rsidRPr="00E62F58">
        <w:t>and</w:t>
      </w:r>
      <w:r>
        <w:t xml:space="preserve"> </w:t>
      </w:r>
      <w:r w:rsidRPr="00F525C2">
        <w:rPr>
          <w:rStyle w:val="NazwaProgramowa"/>
        </w:rPr>
        <w:t>rMargin</w:t>
      </w:r>
      <w:r>
        <w:rPr>
          <w:rFonts w:ascii="Cambria" w:eastAsia="Cambria" w:hAnsi="Cambria" w:cs="Cambria"/>
        </w:rPr>
        <w:t xml:space="preserve"> </w:t>
      </w:r>
      <w:r w:rsidRPr="00E62F58">
        <w:t>exceed the width available,</w:t>
      </w:r>
      <w:r>
        <w:t xml:space="preserve"> </w:t>
      </w:r>
      <w:r w:rsidRPr="00F525C2">
        <w:rPr>
          <w:rStyle w:val="NazwaProgramowa"/>
        </w:rPr>
        <w:t>lMargin</w:t>
      </w:r>
      <w:r>
        <w:rPr>
          <w:rFonts w:ascii="Cambria" w:eastAsia="Cambria" w:hAnsi="Cambria" w:cs="Cambria"/>
        </w:rPr>
        <w:t xml:space="preserve"> </w:t>
      </w:r>
      <w:r w:rsidRPr="00E62F58">
        <w:t xml:space="preserve">should be ignored. </w:t>
      </w:r>
    </w:p>
    <w:p w14:paraId="4F1F04B9" w14:textId="77777777" w:rsidR="00FE665D" w:rsidRPr="00E62F58" w:rsidRDefault="00FE665D" w:rsidP="00F525C2">
      <w:pPr>
        <w:pStyle w:val="Standardowyakapit"/>
      </w:pPr>
      <w:r w:rsidRPr="00E62F58">
        <w:t>[</w:t>
      </w:r>
      <w:r w:rsidRPr="00E62F58">
        <w:rPr>
          <w:i/>
        </w:rPr>
        <w:t>Example</w:t>
      </w:r>
      <w:r w:rsidRPr="00E62F58">
        <w:t>: The following XML demonstrates an</w:t>
      </w:r>
      <w:r>
        <w:t xml:space="preserve"> </w:t>
      </w:r>
      <w:r w:rsidRPr="00F525C2">
        <w:rPr>
          <w:rStyle w:val="NazwaProgramowa"/>
        </w:rPr>
        <w:t>lMargin</w:t>
      </w:r>
      <w:r>
        <w:rPr>
          <w:rFonts w:ascii="Cambria" w:eastAsia="Cambria" w:hAnsi="Cambria" w:cs="Cambria"/>
        </w:rPr>
        <w:t xml:space="preserve"> </w:t>
      </w:r>
      <w:r w:rsidRPr="00E62F58">
        <w:t>setting of 1".</w:t>
      </w:r>
    </w:p>
    <w:p w14:paraId="74050CBD" w14:textId="77777777" w:rsidR="00FE665D" w:rsidRPr="00F525C2" w:rsidRDefault="00FE665D" w:rsidP="00F525C2">
      <w:pPr>
        <w:pStyle w:val="SourceCode"/>
      </w:pPr>
      <w:r w:rsidRPr="00F525C2">
        <w:t>&lt;m:mathPr&gt;</w:t>
      </w:r>
    </w:p>
    <w:p w14:paraId="00C69F35" w14:textId="77777777" w:rsidR="00FE665D" w:rsidRPr="00F525C2" w:rsidRDefault="00FE665D" w:rsidP="00F525C2">
      <w:pPr>
        <w:pStyle w:val="SourceCode"/>
      </w:pPr>
      <w:r>
        <w:t xml:space="preserve">  </w:t>
      </w:r>
      <w:r w:rsidRPr="00F525C2">
        <w:t>&lt;m:mathFont m:val="Cambria Math"/&gt;</w:t>
      </w:r>
    </w:p>
    <w:p w14:paraId="5ED66122" w14:textId="77777777" w:rsidR="00FE665D" w:rsidRPr="00F525C2" w:rsidRDefault="00FE665D" w:rsidP="00F525C2">
      <w:pPr>
        <w:pStyle w:val="SourceCode"/>
      </w:pPr>
      <w:r>
        <w:t xml:space="preserve">  </w:t>
      </w:r>
      <w:r w:rsidRPr="00F525C2">
        <w:t>&lt;m:brkBin m:val="before"/&gt;</w:t>
      </w:r>
    </w:p>
    <w:p w14:paraId="61594DFC" w14:textId="77777777" w:rsidR="00FE665D" w:rsidRPr="00F525C2" w:rsidRDefault="00FE665D" w:rsidP="00F525C2">
      <w:pPr>
        <w:pStyle w:val="SourceCode"/>
      </w:pPr>
      <w:r>
        <w:t xml:space="preserve">  </w:t>
      </w:r>
      <w:r w:rsidRPr="00F525C2">
        <w:t>&lt;m:brkBinSub m:val="--"/&gt;</w:t>
      </w:r>
    </w:p>
    <w:p w14:paraId="3A11B2C9" w14:textId="77777777" w:rsidR="00FE665D" w:rsidRPr="00F525C2" w:rsidRDefault="00FE665D" w:rsidP="00F525C2">
      <w:pPr>
        <w:pStyle w:val="SourceCode"/>
      </w:pPr>
      <w:r>
        <w:t xml:space="preserve">  </w:t>
      </w:r>
      <w:r w:rsidRPr="00F525C2">
        <w:t>&lt;m:smallFrac m:val="0"/&gt;</w:t>
      </w:r>
    </w:p>
    <w:p w14:paraId="5404949F" w14:textId="77777777" w:rsidR="00FE665D" w:rsidRPr="00F525C2" w:rsidRDefault="00FE665D" w:rsidP="00F525C2">
      <w:pPr>
        <w:pStyle w:val="SourceCode"/>
      </w:pPr>
      <w:r>
        <w:t xml:space="preserve">  </w:t>
      </w:r>
      <w:r w:rsidRPr="00F525C2">
        <w:t>&lt;m:dispDef/&gt;</w:t>
      </w:r>
    </w:p>
    <w:p w14:paraId="4EC67C2A" w14:textId="77777777" w:rsidR="00FE665D" w:rsidRPr="00F525C2" w:rsidRDefault="00FE665D" w:rsidP="00F525C2">
      <w:pPr>
        <w:pStyle w:val="SourceCode"/>
      </w:pPr>
      <w:r>
        <w:t xml:space="preserve">  </w:t>
      </w:r>
      <w:r w:rsidRPr="00F525C2">
        <w:t>&lt;m:lMargin m:val="1440"/&gt;</w:t>
      </w:r>
    </w:p>
    <w:p w14:paraId="2F964062" w14:textId="77777777" w:rsidR="00FE665D" w:rsidRPr="00F525C2" w:rsidRDefault="00FE665D" w:rsidP="00F525C2">
      <w:pPr>
        <w:pStyle w:val="SourceCode"/>
      </w:pPr>
      <w:r>
        <w:t xml:space="preserve">  </w:t>
      </w:r>
      <w:r w:rsidRPr="00F525C2">
        <w:t>&lt;m:rMargin m:val="0"/&gt;</w:t>
      </w:r>
    </w:p>
    <w:p w14:paraId="3230C35F" w14:textId="77777777" w:rsidR="00FE665D" w:rsidRPr="00F525C2" w:rsidRDefault="00FE665D" w:rsidP="00F525C2">
      <w:pPr>
        <w:pStyle w:val="SourceCode"/>
      </w:pPr>
      <w:r>
        <w:t xml:space="preserve">  </w:t>
      </w:r>
      <w:r w:rsidRPr="00F525C2">
        <w:t>&lt;m:defJc m:val="centerGroup"/&gt;</w:t>
      </w:r>
    </w:p>
    <w:p w14:paraId="13C3F033" w14:textId="77777777" w:rsidR="00FE665D" w:rsidRPr="00F525C2" w:rsidRDefault="00FE665D" w:rsidP="00F525C2">
      <w:pPr>
        <w:pStyle w:val="SourceCode"/>
      </w:pPr>
      <w:r>
        <w:t xml:space="preserve">  </w:t>
      </w:r>
      <w:r w:rsidRPr="00F525C2">
        <w:t>&lt;m:wrapIndent m:val="1440"/&gt;</w:t>
      </w:r>
    </w:p>
    <w:p w14:paraId="5EE2A274" w14:textId="77777777" w:rsidR="00FE665D" w:rsidRPr="00F525C2" w:rsidRDefault="00FE665D" w:rsidP="00F525C2">
      <w:pPr>
        <w:pStyle w:val="SourceCode"/>
      </w:pPr>
      <w:r>
        <w:t xml:space="preserve">  </w:t>
      </w:r>
      <w:r w:rsidRPr="00F525C2">
        <w:t>&lt;m:intLim m:val="subSup"/&gt;</w:t>
      </w:r>
    </w:p>
    <w:p w14:paraId="377F1262" w14:textId="77777777" w:rsidR="00FE665D" w:rsidRDefault="00FE665D" w:rsidP="00F525C2">
      <w:pPr>
        <w:pStyle w:val="SourceCode"/>
      </w:pPr>
      <w:r>
        <w:t xml:space="preserve">  </w:t>
      </w:r>
      <w:r w:rsidRPr="00F525C2">
        <w:t>&lt;m:naryLim m:val="undOvr"/&gt;</w:t>
      </w:r>
    </w:p>
    <w:p w14:paraId="20F11611" w14:textId="77777777" w:rsidR="00FE665D" w:rsidRPr="00F525C2" w:rsidRDefault="00FE665D" w:rsidP="00F525C2">
      <w:pPr>
        <w:pStyle w:val="SourceCode"/>
      </w:pPr>
      <w:r w:rsidRPr="00F525C2">
        <w:t>&lt;/m:mathPr&gt;</w:t>
      </w:r>
    </w:p>
    <w:p w14:paraId="5BE84332" w14:textId="77777777" w:rsidR="00FE665D" w:rsidRPr="00E62F58" w:rsidRDefault="00FE665D" w:rsidP="00F525C2">
      <w:pPr>
        <w:pStyle w:val="Standardowyakapit"/>
      </w:pPr>
      <w:r w:rsidRPr="00C249D8">
        <w:rPr>
          <w:i/>
        </w:rPr>
        <w:t>End example</w:t>
      </w:r>
      <w:r w:rsidRPr="00E62F58">
        <w:t>]</w:t>
      </w:r>
    </w:p>
    <w:tbl>
      <w:tblPr>
        <w:tblStyle w:val="TableGrid"/>
        <w:tblW w:w="9181"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8" w:type="dxa"/>
          <w:left w:w="114" w:type="dxa"/>
          <w:right w:w="115" w:type="dxa"/>
        </w:tblCellMar>
        <w:tblLook w:val="04A0" w:firstRow="1" w:lastRow="0" w:firstColumn="1" w:lastColumn="0" w:noHBand="0" w:noVBand="1"/>
      </w:tblPr>
      <w:tblGrid>
        <w:gridCol w:w="2061"/>
        <w:gridCol w:w="7120"/>
      </w:tblGrid>
      <w:tr w:rsidR="00FE665D" w:rsidRPr="00E62F58" w14:paraId="2A9516F1" w14:textId="77777777" w:rsidTr="007E7A36">
        <w:trPr>
          <w:trHeight w:val="20"/>
        </w:trPr>
        <w:tc>
          <w:tcPr>
            <w:tcW w:w="2061" w:type="dxa"/>
            <w:shd w:val="clear" w:color="auto" w:fill="C0C0C0"/>
          </w:tcPr>
          <w:p w14:paraId="7866B7C4" w14:textId="77777777" w:rsidR="00FE665D" w:rsidRPr="00E62F58" w:rsidRDefault="00FE665D">
            <w:pPr>
              <w:ind w:left="3"/>
              <w:jc w:val="center"/>
            </w:pPr>
            <w:r w:rsidRPr="00E62F58">
              <w:rPr>
                <w:b/>
              </w:rPr>
              <w:t>Attributes</w:t>
            </w:r>
          </w:p>
        </w:tc>
        <w:tc>
          <w:tcPr>
            <w:tcW w:w="7120" w:type="dxa"/>
            <w:shd w:val="clear" w:color="auto" w:fill="C0C0C0"/>
          </w:tcPr>
          <w:p w14:paraId="17A4DBE8" w14:textId="77777777" w:rsidR="00FE665D" w:rsidRPr="00E62F58" w:rsidRDefault="00FE665D">
            <w:pPr>
              <w:jc w:val="center"/>
            </w:pPr>
            <w:r w:rsidRPr="00E62F58">
              <w:rPr>
                <w:b/>
              </w:rPr>
              <w:t>Description</w:t>
            </w:r>
          </w:p>
        </w:tc>
      </w:tr>
      <w:tr w:rsidR="00FE665D" w:rsidRPr="00E62F58" w14:paraId="5AAC98C8" w14:textId="77777777" w:rsidTr="007E7A36">
        <w:trPr>
          <w:trHeight w:val="20"/>
        </w:trPr>
        <w:tc>
          <w:tcPr>
            <w:tcW w:w="2061" w:type="dxa"/>
          </w:tcPr>
          <w:p w14:paraId="349DF637" w14:textId="77777777" w:rsidR="00FE665D" w:rsidRPr="00E62F58" w:rsidRDefault="00FE665D">
            <w:r w:rsidRPr="00E62F58">
              <w:rPr>
                <w:rFonts w:ascii="Cambria" w:eastAsia="Cambria" w:hAnsi="Cambria" w:cs="Cambria"/>
              </w:rPr>
              <w:t>val (Value)</w:t>
            </w:r>
          </w:p>
        </w:tc>
        <w:tc>
          <w:tcPr>
            <w:tcW w:w="7120" w:type="dxa"/>
          </w:tcPr>
          <w:p w14:paraId="2AFB6D94" w14:textId="77777777" w:rsidR="00FE665D" w:rsidRPr="00E62F58" w:rsidRDefault="00FE665D" w:rsidP="00F525C2">
            <w:pPr>
              <w:pStyle w:val="Standardowyakapit"/>
            </w:pPr>
            <w:r w:rsidRPr="00E62F58">
              <w:t>Specifies the value, in twips, of the parent element.</w:t>
            </w:r>
          </w:p>
          <w:p w14:paraId="0AA79931" w14:textId="77777777" w:rsidR="00FE665D" w:rsidRPr="00E62F58" w:rsidRDefault="00FE665D" w:rsidP="00F525C2">
            <w:pPr>
              <w:pStyle w:val="Standardowyakapit"/>
            </w:pPr>
            <w:r w:rsidRPr="00E62F58">
              <w:t>The possible values for this attribute are defined by the</w:t>
            </w:r>
            <w:r>
              <w:t xml:space="preserve"> </w:t>
            </w:r>
            <w:r w:rsidRPr="007E7A36">
              <w:rPr>
                <w:rStyle w:val="NazwaProgramowa"/>
              </w:rPr>
              <w:t>ST_TwipsMeasure</w:t>
            </w:r>
            <w:r>
              <w:rPr>
                <w:rFonts w:ascii="Cambria" w:eastAsia="Cambria" w:hAnsi="Cambria" w:cs="Cambria"/>
              </w:rPr>
              <w:t xml:space="preserve"> </w:t>
            </w:r>
            <w:r w:rsidRPr="00E62F58">
              <w:t>simple type (§22.9.2.14).</w:t>
            </w:r>
          </w:p>
        </w:tc>
      </w:tr>
    </w:tbl>
    <w:p w14:paraId="2A6E2266" w14:textId="77777777" w:rsidR="00FE665D" w:rsidRPr="00E62F58" w:rsidRDefault="00FE665D">
      <w:pPr>
        <w:spacing w:after="215"/>
      </w:pPr>
    </w:p>
    <w:p w14:paraId="5E2A728D" w14:textId="77777777" w:rsidR="00FE665D" w:rsidRPr="00E62F58" w:rsidRDefault="00FE665D" w:rsidP="00F525C2">
      <w:pPr>
        <w:pStyle w:val="Standardowyakapit"/>
      </w:pPr>
      <w:r w:rsidRPr="00E62F58">
        <w:t>[</w:t>
      </w:r>
      <w:r w:rsidRPr="00E62F58">
        <w:rPr>
          <w:i/>
        </w:rPr>
        <w:t>Note</w:t>
      </w:r>
      <w:r w:rsidRPr="00E62F58">
        <w:t xml:space="preserve">: The W3C XML Schema definition of this element’s content model </w:t>
      </w:r>
      <w:r w:rsidRPr="00F525C2">
        <w:rPr>
          <w:rStyle w:val="NazwaProgramowa"/>
        </w:rPr>
        <w:t>(CT_TwipsMeasure)</w:t>
      </w:r>
      <w:r w:rsidRPr="00E62F58">
        <w:t xml:space="preserve"> is located in §A.6.1. </w:t>
      </w:r>
      <w:r w:rsidRPr="004931D8">
        <w:rPr>
          <w:i/>
        </w:rPr>
        <w:t>End note</w:t>
      </w:r>
      <w:r w:rsidRPr="00E62F58">
        <w:t>]</w:t>
      </w:r>
    </w:p>
    <w:p w14:paraId="1D7980B6" w14:textId="77777777" w:rsidR="00FE665D" w:rsidRPr="00E62F58" w:rsidRDefault="00FE665D" w:rsidP="004D5099">
      <w:pPr>
        <w:pStyle w:val="Nagwek4"/>
      </w:pPr>
      <w:bookmarkStart w:id="123" w:name="_Toc131579498"/>
      <w:bookmarkStart w:id="124" w:name="_Toc132650844"/>
      <w:r w:rsidRPr="00E62F58">
        <w:t>m (Matrix Object)</w:t>
      </w:r>
      <w:bookmarkEnd w:id="123"/>
      <w:bookmarkEnd w:id="124"/>
    </w:p>
    <w:p w14:paraId="594B98C3" w14:textId="77777777" w:rsidR="00FE665D" w:rsidRPr="00E62F58" w:rsidRDefault="00FE665D" w:rsidP="00F525C2">
      <w:pPr>
        <w:pStyle w:val="Standardowyakapit"/>
      </w:pPr>
      <w:r w:rsidRPr="00E62F58">
        <w:t>This element specifies the Matrix object, consisting of one or more elements laid out in one or more rows and one or more columns. It is important to note that matrices do not have built in delimiters. Like other math elements, matrices are contained in a delimiter object (§22.1.2.24) when delimiters are desired. Empty arguments (see §22.1.2.32) can be used to create gaps in matrices. The</w:t>
      </w:r>
      <w:r>
        <w:t xml:space="preserve"> </w:t>
      </w:r>
      <w:r w:rsidRPr="00F525C2">
        <w:rPr>
          <w:rStyle w:val="NazwaProgramowa"/>
        </w:rPr>
        <w:t>plcHide</w:t>
      </w:r>
      <w:r>
        <w:rPr>
          <w:rFonts w:ascii="Cambria" w:eastAsia="Cambria" w:hAnsi="Cambria" w:cs="Cambria"/>
        </w:rPr>
        <w:t xml:space="preserve"> </w:t>
      </w:r>
      <w:r w:rsidRPr="00E62F58">
        <w:t>tag (§22.1.2.83) can be used to indicate whether the empty arguments should be visible in the matrix (see the</w:t>
      </w:r>
      <w:r>
        <w:t xml:space="preserve"> </w:t>
      </w:r>
      <w:r w:rsidRPr="00F525C2">
        <w:rPr>
          <w:rStyle w:val="NazwaProgramowa"/>
        </w:rPr>
        <w:t>plcHide</w:t>
      </w:r>
      <w:r>
        <w:rPr>
          <w:rFonts w:ascii="Cambria" w:eastAsia="Cambria" w:hAnsi="Cambria" w:cs="Cambria"/>
        </w:rPr>
        <w:t xml:space="preserve"> </w:t>
      </w:r>
      <w:r w:rsidRPr="00E62F58">
        <w:t>documentation for more information). If</w:t>
      </w:r>
      <w:r>
        <w:t xml:space="preserve"> </w:t>
      </w:r>
      <w:r w:rsidRPr="00F525C2">
        <w:rPr>
          <w:rStyle w:val="NazwaProgramowa"/>
        </w:rPr>
        <w:t>mPr</w:t>
      </w:r>
      <w:r>
        <w:rPr>
          <w:rFonts w:ascii="Cambria" w:eastAsia="Cambria" w:hAnsi="Cambria" w:cs="Cambria"/>
        </w:rPr>
        <w:t xml:space="preserve"> </w:t>
      </w:r>
      <w:r w:rsidRPr="00E62F58">
        <w:t>is omitted, the values of</w:t>
      </w:r>
      <w:r>
        <w:t xml:space="preserve"> </w:t>
      </w:r>
      <w:r w:rsidRPr="00F525C2">
        <w:rPr>
          <w:rStyle w:val="NazwaProgramowa"/>
        </w:rPr>
        <w:t>baseJc</w:t>
      </w:r>
      <w:r w:rsidRPr="00E62F58">
        <w:t>,</w:t>
      </w:r>
      <w:r>
        <w:t xml:space="preserve"> </w:t>
      </w:r>
      <w:r w:rsidRPr="00F525C2">
        <w:rPr>
          <w:rStyle w:val="NazwaProgramowa"/>
        </w:rPr>
        <w:t>cGp</w:t>
      </w:r>
      <w:r w:rsidRPr="00E62F58">
        <w:t>,</w:t>
      </w:r>
      <w:r>
        <w:t xml:space="preserve"> </w:t>
      </w:r>
      <w:r w:rsidRPr="00F525C2">
        <w:rPr>
          <w:rStyle w:val="NazwaProgramowa"/>
        </w:rPr>
        <w:t>cGpRule</w:t>
      </w:r>
      <w:r w:rsidRPr="00E62F58">
        <w:t>,</w:t>
      </w:r>
      <w:r>
        <w:t xml:space="preserve"> </w:t>
      </w:r>
      <w:r w:rsidRPr="00F525C2">
        <w:rPr>
          <w:rStyle w:val="NazwaProgramowa"/>
        </w:rPr>
        <w:t>cSp</w:t>
      </w:r>
      <w:r w:rsidRPr="00E62F58">
        <w:t>,</w:t>
      </w:r>
      <w:r>
        <w:t xml:space="preserve"> </w:t>
      </w:r>
      <w:r w:rsidRPr="00F525C2">
        <w:rPr>
          <w:rStyle w:val="NazwaProgramowa"/>
        </w:rPr>
        <w:t>ctrlPr</w:t>
      </w:r>
      <w:r w:rsidRPr="00E62F58">
        <w:t>,</w:t>
      </w:r>
      <w:r>
        <w:t xml:space="preserve"> </w:t>
      </w:r>
      <w:r w:rsidRPr="00F525C2">
        <w:rPr>
          <w:rStyle w:val="NazwaProgramowa"/>
        </w:rPr>
        <w:t>mcs</w:t>
      </w:r>
      <w:r w:rsidRPr="00E62F58">
        <w:t>,</w:t>
      </w:r>
      <w:r>
        <w:t xml:space="preserve"> </w:t>
      </w:r>
      <w:r w:rsidRPr="00F525C2">
        <w:rPr>
          <w:rStyle w:val="NazwaProgramowa"/>
        </w:rPr>
        <w:t>plcHide</w:t>
      </w:r>
      <w:r w:rsidRPr="00E62F58">
        <w:t>,</w:t>
      </w:r>
      <w:r>
        <w:t xml:space="preserve"> </w:t>
      </w:r>
      <w:r w:rsidRPr="00F525C2">
        <w:rPr>
          <w:rStyle w:val="NazwaProgramowa"/>
        </w:rPr>
        <w:t>rSp</w:t>
      </w:r>
      <w:r>
        <w:t xml:space="preserve"> and </w:t>
      </w:r>
      <w:r w:rsidRPr="00F525C2">
        <w:rPr>
          <w:rStyle w:val="NazwaProgramowa"/>
        </w:rPr>
        <w:t>rSpRule</w:t>
      </w:r>
      <w:r>
        <w:rPr>
          <w:rFonts w:ascii="Cambria" w:eastAsia="Cambria" w:hAnsi="Cambria" w:cs="Cambria"/>
        </w:rPr>
        <w:t xml:space="preserve"> </w:t>
      </w:r>
      <w:r w:rsidRPr="00E62F58">
        <w:t>are shown in the following table:</w:t>
      </w:r>
    </w:p>
    <w:tbl>
      <w:tblPr>
        <w:tblStyle w:val="TableGrid"/>
        <w:tblW w:w="9181" w:type="dxa"/>
        <w:tblInd w:w="-114" w:type="dxa"/>
        <w:tblCellMar>
          <w:top w:w="71" w:type="dxa"/>
          <w:left w:w="114" w:type="dxa"/>
          <w:right w:w="102" w:type="dxa"/>
        </w:tblCellMar>
        <w:tblLook w:val="04A0" w:firstRow="1" w:lastRow="0" w:firstColumn="1" w:lastColumn="0" w:noHBand="0" w:noVBand="1"/>
      </w:tblPr>
      <w:tblGrid>
        <w:gridCol w:w="1168"/>
        <w:gridCol w:w="8013"/>
      </w:tblGrid>
      <w:tr w:rsidR="00FE665D" w:rsidRPr="00E62F58" w14:paraId="3FEFAFEC" w14:textId="77777777" w:rsidTr="007E7A36">
        <w:trPr>
          <w:trHeight w:val="330"/>
        </w:trPr>
        <w:tc>
          <w:tcPr>
            <w:tcW w:w="1168" w:type="dxa"/>
            <w:tcBorders>
              <w:top w:val="single" w:sz="4" w:space="0" w:color="000000"/>
              <w:left w:val="single" w:sz="4" w:space="0" w:color="000000"/>
              <w:bottom w:val="single" w:sz="4" w:space="0" w:color="000000"/>
              <w:right w:val="single" w:sz="4" w:space="0" w:color="000000"/>
            </w:tcBorders>
            <w:shd w:val="clear" w:color="auto" w:fill="C0C0C0"/>
          </w:tcPr>
          <w:p w14:paraId="44305817" w14:textId="77777777" w:rsidR="00FE665D" w:rsidRPr="00E62F58" w:rsidRDefault="00FE665D">
            <w:pPr>
              <w:ind w:left="36"/>
            </w:pPr>
            <w:r w:rsidRPr="00E62F58">
              <w:rPr>
                <w:b/>
              </w:rPr>
              <w:t>Property</w:t>
            </w:r>
          </w:p>
        </w:tc>
        <w:tc>
          <w:tcPr>
            <w:tcW w:w="8013" w:type="dxa"/>
            <w:tcBorders>
              <w:top w:val="single" w:sz="4" w:space="0" w:color="000000"/>
              <w:left w:val="single" w:sz="4" w:space="0" w:color="000000"/>
              <w:bottom w:val="single" w:sz="4" w:space="0" w:color="000000"/>
              <w:right w:val="single" w:sz="4" w:space="0" w:color="000000"/>
            </w:tcBorders>
            <w:shd w:val="clear" w:color="auto" w:fill="C0C0C0"/>
          </w:tcPr>
          <w:p w14:paraId="0DB04FBD" w14:textId="77777777" w:rsidR="00FE665D" w:rsidRPr="00E62F58" w:rsidRDefault="00FE665D">
            <w:pPr>
              <w:ind w:right="12"/>
              <w:jc w:val="center"/>
            </w:pPr>
            <w:r w:rsidRPr="00E62F58">
              <w:rPr>
                <w:b/>
              </w:rPr>
              <w:t>Default Value</w:t>
            </w:r>
          </w:p>
        </w:tc>
      </w:tr>
      <w:tr w:rsidR="00FE665D" w:rsidRPr="00E62F58" w14:paraId="04ADA859" w14:textId="77777777" w:rsidTr="007E7A36">
        <w:trPr>
          <w:trHeight w:val="382"/>
        </w:trPr>
        <w:tc>
          <w:tcPr>
            <w:tcW w:w="1168" w:type="dxa"/>
            <w:tcBorders>
              <w:top w:val="single" w:sz="4" w:space="0" w:color="000000"/>
              <w:left w:val="single" w:sz="4" w:space="0" w:color="000000"/>
              <w:bottom w:val="single" w:sz="4" w:space="0" w:color="000000"/>
              <w:right w:val="single" w:sz="4" w:space="0" w:color="000000"/>
            </w:tcBorders>
          </w:tcPr>
          <w:p w14:paraId="693CB54B" w14:textId="77777777" w:rsidR="00FE665D" w:rsidRPr="00F525C2" w:rsidRDefault="00FE665D">
            <w:pPr>
              <w:rPr>
                <w:rStyle w:val="NazwaProgramowa"/>
              </w:rPr>
            </w:pPr>
            <w:r w:rsidRPr="00F525C2">
              <w:rPr>
                <w:rStyle w:val="NazwaProgramowa"/>
              </w:rPr>
              <w:t>baseJc</w:t>
            </w:r>
          </w:p>
        </w:tc>
        <w:tc>
          <w:tcPr>
            <w:tcW w:w="8013" w:type="dxa"/>
            <w:tcBorders>
              <w:top w:val="single" w:sz="4" w:space="0" w:color="000000"/>
              <w:left w:val="single" w:sz="4" w:space="0" w:color="000000"/>
              <w:bottom w:val="single" w:sz="4" w:space="0" w:color="000000"/>
              <w:right w:val="single" w:sz="4" w:space="0" w:color="000000"/>
            </w:tcBorders>
          </w:tcPr>
          <w:p w14:paraId="5903DFCD" w14:textId="77777777" w:rsidR="00FE665D" w:rsidRPr="00E62F58" w:rsidRDefault="00FE665D">
            <w:r w:rsidRPr="00E62F58">
              <w:t>“center”</w:t>
            </w:r>
          </w:p>
        </w:tc>
      </w:tr>
      <w:tr w:rsidR="00FE665D" w:rsidRPr="00E62F58" w14:paraId="20DF39AB" w14:textId="77777777" w:rsidTr="007E7A36">
        <w:trPr>
          <w:trHeight w:val="362"/>
        </w:trPr>
        <w:tc>
          <w:tcPr>
            <w:tcW w:w="1168" w:type="dxa"/>
            <w:tcBorders>
              <w:top w:val="single" w:sz="4" w:space="0" w:color="000000"/>
              <w:left w:val="single" w:sz="4" w:space="0" w:color="000000"/>
              <w:bottom w:val="single" w:sz="4" w:space="0" w:color="000000"/>
              <w:right w:val="single" w:sz="4" w:space="0" w:color="000000"/>
            </w:tcBorders>
          </w:tcPr>
          <w:p w14:paraId="15200EE3" w14:textId="77777777" w:rsidR="00FE665D" w:rsidRPr="00F525C2" w:rsidRDefault="00FE665D">
            <w:pPr>
              <w:rPr>
                <w:rStyle w:val="NazwaProgramowa"/>
              </w:rPr>
            </w:pPr>
            <w:r w:rsidRPr="00F525C2">
              <w:rPr>
                <w:rStyle w:val="NazwaProgramowa"/>
              </w:rPr>
              <w:t>cGp</w:t>
            </w:r>
          </w:p>
        </w:tc>
        <w:tc>
          <w:tcPr>
            <w:tcW w:w="8013" w:type="dxa"/>
            <w:tcBorders>
              <w:top w:val="single" w:sz="4" w:space="0" w:color="000000"/>
              <w:left w:val="single" w:sz="4" w:space="0" w:color="000000"/>
              <w:bottom w:val="single" w:sz="4" w:space="0" w:color="000000"/>
              <w:right w:val="single" w:sz="4" w:space="0" w:color="000000"/>
            </w:tcBorders>
          </w:tcPr>
          <w:p w14:paraId="09E7E8EB" w14:textId="77777777" w:rsidR="00FE665D" w:rsidRPr="00E62F58" w:rsidRDefault="00FE665D">
            <w:r w:rsidRPr="00E62F58">
              <w:t>“0”</w:t>
            </w:r>
          </w:p>
        </w:tc>
      </w:tr>
      <w:tr w:rsidR="00FE665D" w:rsidRPr="00E62F58" w14:paraId="1B3E444B"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2EB414BD" w14:textId="77777777" w:rsidR="00FE665D" w:rsidRPr="00F525C2" w:rsidRDefault="00FE665D">
            <w:pPr>
              <w:rPr>
                <w:rStyle w:val="NazwaProgramowa"/>
              </w:rPr>
            </w:pPr>
            <w:r w:rsidRPr="00F525C2">
              <w:rPr>
                <w:rStyle w:val="NazwaProgramowa"/>
              </w:rPr>
              <w:t>cGpRule</w:t>
            </w:r>
          </w:p>
        </w:tc>
        <w:tc>
          <w:tcPr>
            <w:tcW w:w="8013" w:type="dxa"/>
            <w:tcBorders>
              <w:top w:val="single" w:sz="4" w:space="0" w:color="000000"/>
              <w:left w:val="single" w:sz="4" w:space="0" w:color="000000"/>
              <w:bottom w:val="single" w:sz="4" w:space="0" w:color="000000"/>
              <w:right w:val="single" w:sz="4" w:space="0" w:color="000000"/>
            </w:tcBorders>
          </w:tcPr>
          <w:p w14:paraId="4D8C524D" w14:textId="77777777" w:rsidR="00FE665D" w:rsidRPr="00E62F58" w:rsidRDefault="00FE665D">
            <w:r w:rsidRPr="00E62F58">
              <w:t>“0” &lt;single&gt;</w:t>
            </w:r>
          </w:p>
        </w:tc>
      </w:tr>
      <w:tr w:rsidR="00FE665D" w:rsidRPr="00E62F58" w14:paraId="520C9D7E"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3ECEAF70" w14:textId="77777777" w:rsidR="00FE665D" w:rsidRPr="00F525C2" w:rsidRDefault="00FE665D">
            <w:pPr>
              <w:rPr>
                <w:rStyle w:val="NazwaProgramowa"/>
              </w:rPr>
            </w:pPr>
            <w:r w:rsidRPr="00F525C2">
              <w:rPr>
                <w:rStyle w:val="NazwaProgramowa"/>
              </w:rPr>
              <w:t>cSp</w:t>
            </w:r>
          </w:p>
        </w:tc>
        <w:tc>
          <w:tcPr>
            <w:tcW w:w="8013" w:type="dxa"/>
            <w:tcBorders>
              <w:top w:val="single" w:sz="4" w:space="0" w:color="000000"/>
              <w:left w:val="single" w:sz="4" w:space="0" w:color="000000"/>
              <w:bottom w:val="single" w:sz="4" w:space="0" w:color="000000"/>
              <w:right w:val="single" w:sz="4" w:space="0" w:color="000000"/>
            </w:tcBorders>
          </w:tcPr>
          <w:p w14:paraId="1A2D2C63" w14:textId="77777777" w:rsidR="00FE665D" w:rsidRPr="00E62F58" w:rsidRDefault="00FE665D">
            <w:r w:rsidRPr="00E62F58">
              <w:t>“0”</w:t>
            </w:r>
          </w:p>
        </w:tc>
      </w:tr>
      <w:tr w:rsidR="00FE665D" w:rsidRPr="00E62F58" w14:paraId="237FAFE6" w14:textId="77777777" w:rsidTr="007E7A36">
        <w:trPr>
          <w:trHeight w:val="634"/>
        </w:trPr>
        <w:tc>
          <w:tcPr>
            <w:tcW w:w="1168" w:type="dxa"/>
            <w:tcBorders>
              <w:top w:val="single" w:sz="4" w:space="0" w:color="000000"/>
              <w:left w:val="single" w:sz="4" w:space="0" w:color="000000"/>
              <w:bottom w:val="single" w:sz="4" w:space="0" w:color="000000"/>
              <w:right w:val="single" w:sz="4" w:space="0" w:color="000000"/>
            </w:tcBorders>
          </w:tcPr>
          <w:p w14:paraId="4902C835" w14:textId="77777777" w:rsidR="00FE665D" w:rsidRPr="00F525C2" w:rsidRDefault="00FE665D">
            <w:pPr>
              <w:rPr>
                <w:rStyle w:val="NazwaProgramowa"/>
              </w:rPr>
            </w:pPr>
            <w:r w:rsidRPr="00F525C2">
              <w:rPr>
                <w:rStyle w:val="NazwaProgramowa"/>
              </w:rPr>
              <w:t>ctrlPr</w:t>
            </w:r>
          </w:p>
        </w:tc>
        <w:tc>
          <w:tcPr>
            <w:tcW w:w="8013" w:type="dxa"/>
            <w:tcBorders>
              <w:top w:val="single" w:sz="4" w:space="0" w:color="000000"/>
              <w:left w:val="single" w:sz="4" w:space="0" w:color="000000"/>
              <w:bottom w:val="single" w:sz="4" w:space="0" w:color="000000"/>
              <w:right w:val="single" w:sz="4" w:space="0" w:color="000000"/>
            </w:tcBorders>
          </w:tcPr>
          <w:p w14:paraId="0AC78681" w14:textId="77777777" w:rsidR="00FE665D" w:rsidRPr="00E62F58" w:rsidRDefault="00FE665D">
            <w:r w:rsidRPr="00E62F58">
              <w:t>&lt;The character property of the first control character shall be the character property of the first character in the m object &gt;</w:t>
            </w:r>
          </w:p>
        </w:tc>
      </w:tr>
      <w:tr w:rsidR="00FE665D" w:rsidRPr="00E62F58" w14:paraId="1031D1F1"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748BC465" w14:textId="77777777" w:rsidR="00FE665D" w:rsidRPr="00F525C2" w:rsidRDefault="00FE665D">
            <w:pPr>
              <w:rPr>
                <w:rStyle w:val="NazwaProgramowa"/>
              </w:rPr>
            </w:pPr>
            <w:r w:rsidRPr="00F525C2">
              <w:rPr>
                <w:rStyle w:val="NazwaProgramowa"/>
              </w:rPr>
              <w:t>mcs</w:t>
            </w:r>
          </w:p>
        </w:tc>
        <w:tc>
          <w:tcPr>
            <w:tcW w:w="8013" w:type="dxa"/>
            <w:tcBorders>
              <w:top w:val="single" w:sz="4" w:space="0" w:color="000000"/>
              <w:left w:val="single" w:sz="4" w:space="0" w:color="000000"/>
              <w:bottom w:val="single" w:sz="4" w:space="0" w:color="000000"/>
              <w:right w:val="single" w:sz="4" w:space="0" w:color="000000"/>
            </w:tcBorders>
          </w:tcPr>
          <w:p w14:paraId="30FA5F96" w14:textId="77777777" w:rsidR="00FE665D" w:rsidRPr="00E62F58" w:rsidRDefault="00FE665D">
            <w:r w:rsidRPr="00E62F58">
              <w:t>&lt;All columns will be vertically center aligned&gt;</w:t>
            </w:r>
          </w:p>
        </w:tc>
      </w:tr>
      <w:tr w:rsidR="00FE665D" w:rsidRPr="00E62F58" w14:paraId="20F949AA"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624FB2DC" w14:textId="77777777" w:rsidR="00FE665D" w:rsidRPr="00F525C2" w:rsidRDefault="00FE665D">
            <w:pPr>
              <w:rPr>
                <w:rStyle w:val="NazwaProgramowa"/>
              </w:rPr>
            </w:pPr>
            <w:r w:rsidRPr="00F525C2">
              <w:rPr>
                <w:rStyle w:val="NazwaProgramowa"/>
              </w:rPr>
              <w:t>plcHide</w:t>
            </w:r>
          </w:p>
        </w:tc>
        <w:tc>
          <w:tcPr>
            <w:tcW w:w="8013" w:type="dxa"/>
            <w:tcBorders>
              <w:top w:val="single" w:sz="4" w:space="0" w:color="000000"/>
              <w:left w:val="single" w:sz="4" w:space="0" w:color="000000"/>
              <w:bottom w:val="single" w:sz="4" w:space="0" w:color="000000"/>
              <w:right w:val="single" w:sz="4" w:space="0" w:color="000000"/>
            </w:tcBorders>
          </w:tcPr>
          <w:p w14:paraId="268D977C" w14:textId="77777777" w:rsidR="00FE665D" w:rsidRPr="00E62F58" w:rsidRDefault="00FE665D">
            <w:r w:rsidRPr="00E62F58">
              <w:t>“0”</w:t>
            </w:r>
          </w:p>
        </w:tc>
      </w:tr>
      <w:tr w:rsidR="00FE665D" w:rsidRPr="00E62F58" w14:paraId="3CF9146D"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168BBB87" w14:textId="77777777" w:rsidR="00FE665D" w:rsidRPr="00F525C2" w:rsidRDefault="00FE665D">
            <w:pPr>
              <w:rPr>
                <w:rStyle w:val="NazwaProgramowa"/>
              </w:rPr>
            </w:pPr>
            <w:r w:rsidRPr="00F525C2">
              <w:rPr>
                <w:rStyle w:val="NazwaProgramowa"/>
              </w:rPr>
              <w:t>rSp</w:t>
            </w:r>
          </w:p>
        </w:tc>
        <w:tc>
          <w:tcPr>
            <w:tcW w:w="8013" w:type="dxa"/>
            <w:tcBorders>
              <w:top w:val="single" w:sz="4" w:space="0" w:color="000000"/>
              <w:left w:val="single" w:sz="4" w:space="0" w:color="000000"/>
              <w:bottom w:val="single" w:sz="4" w:space="0" w:color="000000"/>
              <w:right w:val="single" w:sz="4" w:space="0" w:color="000000"/>
            </w:tcBorders>
          </w:tcPr>
          <w:p w14:paraId="09A5E970" w14:textId="77777777" w:rsidR="00FE665D" w:rsidRPr="00E62F58" w:rsidRDefault="00FE665D">
            <w:r w:rsidRPr="00E62F58">
              <w:t>“0”</w:t>
            </w:r>
          </w:p>
        </w:tc>
      </w:tr>
      <w:tr w:rsidR="00FE665D" w:rsidRPr="00E62F58" w14:paraId="45E46EF3"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3A916FEA" w14:textId="77777777" w:rsidR="00FE665D" w:rsidRPr="00F525C2" w:rsidRDefault="00FE665D">
            <w:pPr>
              <w:rPr>
                <w:rStyle w:val="NazwaProgramowa"/>
              </w:rPr>
            </w:pPr>
            <w:r w:rsidRPr="00F525C2">
              <w:rPr>
                <w:rStyle w:val="NazwaProgramowa"/>
              </w:rPr>
              <w:t>rSpRule</w:t>
            </w:r>
          </w:p>
        </w:tc>
        <w:tc>
          <w:tcPr>
            <w:tcW w:w="8013" w:type="dxa"/>
            <w:tcBorders>
              <w:top w:val="single" w:sz="4" w:space="0" w:color="000000"/>
              <w:left w:val="single" w:sz="4" w:space="0" w:color="000000"/>
              <w:bottom w:val="single" w:sz="4" w:space="0" w:color="000000"/>
              <w:right w:val="single" w:sz="4" w:space="0" w:color="000000"/>
            </w:tcBorders>
          </w:tcPr>
          <w:p w14:paraId="787F476F" w14:textId="77777777" w:rsidR="00FE665D" w:rsidRPr="00E62F58" w:rsidRDefault="00FE665D">
            <w:r w:rsidRPr="00E62F58">
              <w:t>“0” &lt;single&gt;</w:t>
            </w:r>
          </w:p>
        </w:tc>
      </w:tr>
    </w:tbl>
    <w:p w14:paraId="67814368" w14:textId="77777777" w:rsidR="00FE665D" w:rsidRPr="00E62F58" w:rsidRDefault="00FE665D" w:rsidP="00F525C2">
      <w:pPr>
        <w:pStyle w:val="Standardowyakapit"/>
      </w:pPr>
      <w:r w:rsidRPr="00E62F58">
        <w:t>[</w:t>
      </w:r>
      <w:r w:rsidRPr="00E62F58">
        <w:rPr>
          <w:i/>
        </w:rPr>
        <w:t>Example</w:t>
      </w:r>
      <w:r w:rsidRPr="00E62F58">
        <w:t>: Examples of matrices are:</w:t>
      </w:r>
      <w:r>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r>
        <w:t xml:space="preserve"> </w:t>
      </w:r>
      <w:r w:rsidRPr="00E62F58">
        <w:t>and</w:t>
      </w:r>
      <w: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oMath>
      <w:r w:rsidRPr="00E62F58">
        <w:t>. Below is an example of a 2x2 matrix and its XML in its proper form (surrounding delimiters are not a property of the matrix and are only shown to demonstrate their relationship with a matrix. See the documentation for the</w:t>
      </w:r>
      <w:r>
        <w:t xml:space="preserve"> </w:t>
      </w:r>
      <w:r w:rsidRPr="007E7A36">
        <w:rPr>
          <w:rStyle w:val="NazwaProgramowa"/>
        </w:rPr>
        <w:t>d</w:t>
      </w:r>
      <w:r>
        <w:rPr>
          <w:rFonts w:ascii="Cambria" w:eastAsia="Cambria" w:hAnsi="Cambria" w:cs="Cambria"/>
        </w:rPr>
        <w:t xml:space="preserve"> </w:t>
      </w:r>
      <w:r w:rsidRPr="00E62F58">
        <w:t>tag for XML examples of delimiters).</w:t>
      </w:r>
    </w:p>
    <w:p w14:paraId="6503D288" w14:textId="77777777" w:rsidR="00FE665D" w:rsidRPr="00E62F58" w:rsidRDefault="00FE665D" w:rsidP="00FC5D7B">
      <w:pPr>
        <w:tabs>
          <w:tab w:val="center" w:pos="4869"/>
          <w:tab w:val="center" w:pos="5213"/>
        </w:tabs>
        <w:spacing w:after="4"/>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oMath>
      </m:oMathPara>
    </w:p>
    <w:p w14:paraId="5EB09EDF" w14:textId="77777777" w:rsidR="00FE665D" w:rsidRPr="00F525C2" w:rsidRDefault="00FE665D" w:rsidP="00F525C2">
      <w:pPr>
        <w:pStyle w:val="SourceCode"/>
      </w:pPr>
      <w:r w:rsidRPr="00F525C2">
        <w:t>&lt;m:d&gt;</w:t>
      </w:r>
    </w:p>
    <w:p w14:paraId="38CBA754" w14:textId="77777777" w:rsidR="00FE665D" w:rsidRPr="00F525C2" w:rsidRDefault="00FE665D" w:rsidP="00F525C2">
      <w:pPr>
        <w:pStyle w:val="SourceCode"/>
      </w:pPr>
      <w:r>
        <w:t xml:space="preserve">  </w:t>
      </w:r>
      <w:r w:rsidRPr="00F525C2">
        <w:t>&lt;m:m&gt;</w:t>
      </w:r>
    </w:p>
    <w:p w14:paraId="77DF24F1" w14:textId="77777777" w:rsidR="00FE665D" w:rsidRPr="00F525C2" w:rsidRDefault="00FE665D" w:rsidP="00F525C2">
      <w:pPr>
        <w:pStyle w:val="SourceCode"/>
      </w:pPr>
      <w:r>
        <w:t xml:space="preserve">    </w:t>
      </w:r>
      <w:r w:rsidRPr="00F525C2">
        <w:t>&lt;m:mPr&gt;</w:t>
      </w:r>
    </w:p>
    <w:p w14:paraId="4699332D" w14:textId="77777777" w:rsidR="00FE665D" w:rsidRPr="00F525C2" w:rsidRDefault="00FE665D" w:rsidP="00F525C2">
      <w:pPr>
        <w:pStyle w:val="SourceCode"/>
      </w:pPr>
      <w:r>
        <w:t xml:space="preserve">      </w:t>
      </w:r>
      <w:r w:rsidRPr="00F525C2">
        <w:t>&lt;m:mcs&gt;</w:t>
      </w:r>
    </w:p>
    <w:p w14:paraId="7E4D2879" w14:textId="77777777" w:rsidR="00FE665D" w:rsidRPr="00F525C2" w:rsidRDefault="00FE665D" w:rsidP="00F525C2">
      <w:pPr>
        <w:pStyle w:val="SourceCode"/>
      </w:pPr>
      <w:r>
        <w:t xml:space="preserve">        </w:t>
      </w:r>
      <w:r w:rsidRPr="00F525C2">
        <w:t>&lt;m:mc&gt;</w:t>
      </w:r>
    </w:p>
    <w:p w14:paraId="7116B612" w14:textId="77777777" w:rsidR="00FE665D" w:rsidRPr="00F525C2" w:rsidRDefault="00FE665D" w:rsidP="00F525C2">
      <w:pPr>
        <w:pStyle w:val="SourceCode"/>
      </w:pPr>
      <w:r>
        <w:t xml:space="preserve">          </w:t>
      </w:r>
      <w:r w:rsidRPr="00F525C2">
        <w:t>&lt;m:mcPr&gt;</w:t>
      </w:r>
    </w:p>
    <w:p w14:paraId="0F53C428" w14:textId="77777777" w:rsidR="00FE665D" w:rsidRPr="00F525C2" w:rsidRDefault="00FE665D" w:rsidP="00F525C2">
      <w:pPr>
        <w:pStyle w:val="SourceCode"/>
      </w:pPr>
      <w:r>
        <w:t xml:space="preserve">            </w:t>
      </w:r>
      <w:r w:rsidRPr="00F525C2">
        <w:t>&lt;m:count m:val="2"/&gt;</w:t>
      </w:r>
    </w:p>
    <w:p w14:paraId="1B98F080" w14:textId="77777777" w:rsidR="00FE665D" w:rsidRPr="00F525C2" w:rsidRDefault="00FE665D" w:rsidP="00F525C2">
      <w:pPr>
        <w:pStyle w:val="SourceCode"/>
      </w:pPr>
      <w:r>
        <w:t xml:space="preserve">            </w:t>
      </w:r>
      <w:r w:rsidRPr="00F525C2">
        <w:t>&lt;m:mcJc m:val="center"/&gt;</w:t>
      </w:r>
    </w:p>
    <w:p w14:paraId="554F1A4B" w14:textId="77777777" w:rsidR="00FE665D" w:rsidRPr="00F525C2" w:rsidRDefault="00FE665D" w:rsidP="00F525C2">
      <w:pPr>
        <w:pStyle w:val="SourceCode"/>
      </w:pPr>
      <w:r>
        <w:t xml:space="preserve">          </w:t>
      </w:r>
      <w:r w:rsidRPr="00F525C2">
        <w:t>&lt;/m:mcPr&gt;</w:t>
      </w:r>
    </w:p>
    <w:p w14:paraId="56B08723" w14:textId="77777777" w:rsidR="00FE665D" w:rsidRPr="00F525C2" w:rsidRDefault="00FE665D" w:rsidP="00F525C2">
      <w:pPr>
        <w:pStyle w:val="SourceCode"/>
      </w:pPr>
      <w:r>
        <w:t xml:space="preserve">        </w:t>
      </w:r>
      <w:r w:rsidRPr="00F525C2">
        <w:t>&lt;/m:mc&gt;</w:t>
      </w:r>
    </w:p>
    <w:p w14:paraId="4D3D2607" w14:textId="77777777" w:rsidR="00FE665D" w:rsidRPr="00F525C2" w:rsidRDefault="00FE665D" w:rsidP="00F525C2">
      <w:pPr>
        <w:pStyle w:val="SourceCode"/>
      </w:pPr>
      <w:r>
        <w:t xml:space="preserve">      </w:t>
      </w:r>
      <w:r w:rsidRPr="00F525C2">
        <w:t>&lt;/m:mcs&gt;</w:t>
      </w:r>
    </w:p>
    <w:p w14:paraId="3DE8ABFE" w14:textId="77777777" w:rsidR="00FE665D" w:rsidRPr="00F525C2" w:rsidRDefault="00FE665D" w:rsidP="00F525C2">
      <w:pPr>
        <w:pStyle w:val="SourceCode"/>
      </w:pPr>
      <w:r>
        <w:t xml:space="preserve">    </w:t>
      </w:r>
      <w:r w:rsidRPr="00F525C2">
        <w:t>&lt;/m:mPr&gt;</w:t>
      </w:r>
    </w:p>
    <w:p w14:paraId="221AF3C3" w14:textId="77777777" w:rsidR="00FE665D" w:rsidRPr="00F525C2" w:rsidRDefault="00FE665D" w:rsidP="00F525C2">
      <w:pPr>
        <w:pStyle w:val="SourceCode"/>
      </w:pPr>
      <w:r>
        <w:t xml:space="preserve">    </w:t>
      </w:r>
      <w:r w:rsidRPr="00F525C2">
        <w:t>&lt;m:mr&gt;</w:t>
      </w:r>
    </w:p>
    <w:p w14:paraId="7F063410" w14:textId="77777777" w:rsidR="00FE665D" w:rsidRPr="00F525C2" w:rsidRDefault="00FE665D" w:rsidP="00F525C2">
      <w:pPr>
        <w:pStyle w:val="SourceCode"/>
      </w:pPr>
      <w:r>
        <w:t xml:space="preserve">      </w:t>
      </w:r>
      <w:r w:rsidRPr="00F525C2">
        <w:t>&lt;m:e&gt;</w:t>
      </w:r>
    </w:p>
    <w:p w14:paraId="2C083ACE" w14:textId="77777777" w:rsidR="00FE665D" w:rsidRPr="00F525C2" w:rsidRDefault="00FE665D" w:rsidP="00F525C2">
      <w:pPr>
        <w:pStyle w:val="SourceCode"/>
      </w:pPr>
      <w:r>
        <w:t xml:space="preserve">        </w:t>
      </w:r>
      <w:r w:rsidRPr="00F525C2">
        <w:t>&lt;m:r&gt;</w:t>
      </w:r>
    </w:p>
    <w:p w14:paraId="52C4C761" w14:textId="77777777" w:rsidR="00FE665D" w:rsidRPr="00F525C2" w:rsidRDefault="00FE665D" w:rsidP="00F525C2">
      <w:pPr>
        <w:pStyle w:val="SourceCode"/>
      </w:pPr>
      <w:r>
        <w:t xml:space="preserve">          </w:t>
      </w:r>
      <w:r w:rsidRPr="00F525C2">
        <w:t>&lt;m:rPr&gt;</w:t>
      </w:r>
    </w:p>
    <w:p w14:paraId="6221A635" w14:textId="77777777" w:rsidR="00FE665D" w:rsidRPr="00F525C2" w:rsidRDefault="00FE665D" w:rsidP="00F525C2">
      <w:pPr>
        <w:pStyle w:val="SourceCode"/>
      </w:pPr>
      <w:r>
        <w:t xml:space="preserve">            </w:t>
      </w:r>
      <w:r w:rsidRPr="00F525C2">
        <w:t>&lt;m:scr m:val="roman"/&gt;</w:t>
      </w:r>
    </w:p>
    <w:p w14:paraId="3FF23484" w14:textId="77777777" w:rsidR="00FE665D" w:rsidRPr="00F525C2" w:rsidRDefault="00FE665D" w:rsidP="00F525C2">
      <w:pPr>
        <w:pStyle w:val="SourceCode"/>
      </w:pPr>
      <w:r>
        <w:t xml:space="preserve">            </w:t>
      </w:r>
      <w:r w:rsidRPr="00F525C2">
        <w:t>&lt;m:sty m:val="p"/&gt;</w:t>
      </w:r>
    </w:p>
    <w:p w14:paraId="49D5900F" w14:textId="77777777" w:rsidR="00FE665D" w:rsidRPr="00F525C2" w:rsidRDefault="00FE665D" w:rsidP="00F525C2">
      <w:pPr>
        <w:pStyle w:val="SourceCode"/>
      </w:pPr>
      <w:r>
        <w:t xml:space="preserve">          </w:t>
      </w:r>
      <w:r w:rsidRPr="00F525C2">
        <w:t>&lt;/m:rPr&gt;</w:t>
      </w:r>
    </w:p>
    <w:p w14:paraId="21045CB4" w14:textId="77777777" w:rsidR="00FE665D" w:rsidRPr="00F525C2" w:rsidRDefault="00FE665D" w:rsidP="00F525C2">
      <w:pPr>
        <w:pStyle w:val="SourceCode"/>
      </w:pPr>
      <w:r>
        <w:t xml:space="preserve">          </w:t>
      </w:r>
      <w:r w:rsidRPr="00F525C2">
        <w:t>&lt;m:t&gt;1&lt;/m:t&gt;</w:t>
      </w:r>
    </w:p>
    <w:p w14:paraId="3F652348" w14:textId="77777777" w:rsidR="00FE665D" w:rsidRPr="00F525C2" w:rsidRDefault="00FE665D" w:rsidP="00F525C2">
      <w:pPr>
        <w:pStyle w:val="SourceCode"/>
      </w:pPr>
      <w:r>
        <w:t xml:space="preserve">        </w:t>
      </w:r>
      <w:r w:rsidRPr="00F525C2">
        <w:t>&lt;/m:r &gt;</w:t>
      </w:r>
    </w:p>
    <w:p w14:paraId="26075C59" w14:textId="77777777" w:rsidR="00FE665D" w:rsidRPr="00F525C2" w:rsidRDefault="00FE665D" w:rsidP="00F525C2">
      <w:pPr>
        <w:pStyle w:val="SourceCode"/>
      </w:pPr>
      <w:r>
        <w:t xml:space="preserve">      </w:t>
      </w:r>
      <w:r w:rsidRPr="00F525C2">
        <w:t>&lt;/m:e&gt;</w:t>
      </w:r>
    </w:p>
    <w:p w14:paraId="036E77FC" w14:textId="77777777" w:rsidR="00FE665D" w:rsidRPr="00F525C2" w:rsidRDefault="00FE665D" w:rsidP="00F525C2">
      <w:pPr>
        <w:pStyle w:val="SourceCode"/>
      </w:pPr>
      <w:r>
        <w:t xml:space="preserve">      </w:t>
      </w:r>
      <w:r w:rsidRPr="00F525C2">
        <w:t>&lt;m:e&gt;</w:t>
      </w:r>
    </w:p>
    <w:p w14:paraId="3FFDB41F" w14:textId="77777777" w:rsidR="00FE665D" w:rsidRPr="00F525C2" w:rsidRDefault="00FE665D" w:rsidP="00F525C2">
      <w:pPr>
        <w:pStyle w:val="SourceCode"/>
      </w:pPr>
      <w:r>
        <w:t xml:space="preserve">        </w:t>
      </w:r>
      <w:r w:rsidRPr="00F525C2">
        <w:t>&lt;m:r&gt;</w:t>
      </w:r>
    </w:p>
    <w:p w14:paraId="02F3DE3C" w14:textId="77777777" w:rsidR="00FE665D" w:rsidRPr="00F525C2" w:rsidRDefault="00FE665D" w:rsidP="00F525C2">
      <w:pPr>
        <w:pStyle w:val="SourceCode"/>
      </w:pPr>
      <w:r>
        <w:t xml:space="preserve">          </w:t>
      </w:r>
      <w:r w:rsidRPr="00F525C2">
        <w:t>&lt;m:rPr&gt;</w:t>
      </w:r>
    </w:p>
    <w:p w14:paraId="60A15686" w14:textId="77777777" w:rsidR="00FE665D" w:rsidRPr="00F525C2" w:rsidRDefault="00FE665D" w:rsidP="00F525C2">
      <w:pPr>
        <w:pStyle w:val="SourceCode"/>
      </w:pPr>
      <w:r>
        <w:t xml:space="preserve">            </w:t>
      </w:r>
      <w:r w:rsidRPr="00F525C2">
        <w:t>&lt;m:scr m:val="roman"/&gt;</w:t>
      </w:r>
    </w:p>
    <w:p w14:paraId="28812B66" w14:textId="77777777" w:rsidR="00FE665D" w:rsidRPr="00F525C2" w:rsidRDefault="00FE665D" w:rsidP="00F525C2">
      <w:pPr>
        <w:pStyle w:val="SourceCode"/>
      </w:pPr>
      <w:r>
        <w:t xml:space="preserve">            </w:t>
      </w:r>
      <w:r w:rsidRPr="00F525C2">
        <w:t>&lt;m:sty m:val="p"/&gt;</w:t>
      </w:r>
    </w:p>
    <w:p w14:paraId="7E6AB4ED" w14:textId="77777777" w:rsidR="00FE665D" w:rsidRPr="00F525C2" w:rsidRDefault="00FE665D" w:rsidP="00F525C2">
      <w:pPr>
        <w:pStyle w:val="SourceCode"/>
      </w:pPr>
      <w:r>
        <w:t xml:space="preserve">          </w:t>
      </w:r>
      <w:r w:rsidRPr="00F525C2">
        <w:t>&lt;/m:rPr&gt;</w:t>
      </w:r>
    </w:p>
    <w:p w14:paraId="5EABF63C" w14:textId="77777777" w:rsidR="00FE665D" w:rsidRPr="00F525C2" w:rsidRDefault="00FE665D" w:rsidP="00F525C2">
      <w:pPr>
        <w:pStyle w:val="SourceCode"/>
      </w:pPr>
      <w:r>
        <w:t xml:space="preserve">          </w:t>
      </w:r>
      <w:r w:rsidRPr="00F525C2">
        <w:t>&lt;m:t&gt;2&lt;/m:t&gt;</w:t>
      </w:r>
    </w:p>
    <w:p w14:paraId="06124BAB" w14:textId="77777777" w:rsidR="00FE665D" w:rsidRPr="00F525C2" w:rsidRDefault="00FE665D" w:rsidP="00F525C2">
      <w:pPr>
        <w:pStyle w:val="SourceCode"/>
      </w:pPr>
      <w:r>
        <w:t xml:space="preserve">        </w:t>
      </w:r>
      <w:r w:rsidRPr="00F525C2">
        <w:t>&lt;/m:r &gt;</w:t>
      </w:r>
    </w:p>
    <w:p w14:paraId="06ED99DE" w14:textId="77777777" w:rsidR="00FE665D" w:rsidRPr="00F525C2" w:rsidRDefault="00FE665D" w:rsidP="00F525C2">
      <w:pPr>
        <w:pStyle w:val="SourceCode"/>
      </w:pPr>
      <w:r>
        <w:t xml:space="preserve">      </w:t>
      </w:r>
      <w:r w:rsidRPr="00F525C2">
        <w:t>&lt;/m:e&gt;</w:t>
      </w:r>
    </w:p>
    <w:p w14:paraId="64349CB5" w14:textId="77777777" w:rsidR="00FE665D" w:rsidRPr="00F525C2" w:rsidRDefault="00FE665D" w:rsidP="00F525C2">
      <w:pPr>
        <w:pStyle w:val="SourceCode"/>
      </w:pPr>
      <w:r>
        <w:t xml:space="preserve">    </w:t>
      </w:r>
      <w:r w:rsidRPr="00F525C2">
        <w:t>&lt;/m:mr&gt;</w:t>
      </w:r>
    </w:p>
    <w:p w14:paraId="516CBB65" w14:textId="77777777" w:rsidR="00FE665D" w:rsidRPr="00F525C2" w:rsidRDefault="00FE665D" w:rsidP="00F525C2">
      <w:pPr>
        <w:pStyle w:val="SourceCode"/>
      </w:pPr>
      <w:r>
        <w:t xml:space="preserve">    </w:t>
      </w:r>
      <w:r w:rsidRPr="00F525C2">
        <w:t>&lt;m:mr&gt;</w:t>
      </w:r>
    </w:p>
    <w:p w14:paraId="535E0442" w14:textId="77777777" w:rsidR="00FE665D" w:rsidRPr="00F525C2" w:rsidRDefault="00FE665D" w:rsidP="00F525C2">
      <w:pPr>
        <w:pStyle w:val="SourceCode"/>
      </w:pPr>
      <w:r>
        <w:t xml:space="preserve">      </w:t>
      </w:r>
      <w:r w:rsidRPr="00F525C2">
        <w:t>&lt;m:e&gt;</w:t>
      </w:r>
    </w:p>
    <w:p w14:paraId="58D62766" w14:textId="77777777" w:rsidR="00FE665D" w:rsidRPr="00F525C2" w:rsidRDefault="00FE665D" w:rsidP="00F525C2">
      <w:pPr>
        <w:pStyle w:val="SourceCode"/>
      </w:pPr>
      <w:r>
        <w:t xml:space="preserve">        </w:t>
      </w:r>
      <w:r w:rsidRPr="00F525C2">
        <w:t>&lt;m:r&gt;</w:t>
      </w:r>
    </w:p>
    <w:p w14:paraId="2AB26293" w14:textId="77777777" w:rsidR="00FE665D" w:rsidRPr="00F525C2" w:rsidRDefault="00FE665D" w:rsidP="00F525C2">
      <w:pPr>
        <w:pStyle w:val="SourceCode"/>
      </w:pPr>
      <w:r>
        <w:t xml:space="preserve">          </w:t>
      </w:r>
      <w:r w:rsidRPr="00F525C2">
        <w:t>&lt;m:rPr&gt;</w:t>
      </w:r>
    </w:p>
    <w:p w14:paraId="187C782C" w14:textId="77777777" w:rsidR="00FE665D" w:rsidRPr="00F525C2" w:rsidRDefault="00FE665D" w:rsidP="00F525C2">
      <w:pPr>
        <w:pStyle w:val="SourceCode"/>
      </w:pPr>
      <w:r>
        <w:t xml:space="preserve">            </w:t>
      </w:r>
      <w:r w:rsidRPr="00F525C2">
        <w:t>&lt;m:scr m:val="roman"/&gt;</w:t>
      </w:r>
    </w:p>
    <w:p w14:paraId="7A1AF07F" w14:textId="77777777" w:rsidR="00FE665D" w:rsidRPr="00F525C2" w:rsidRDefault="00FE665D" w:rsidP="00F525C2">
      <w:pPr>
        <w:pStyle w:val="SourceCode"/>
      </w:pPr>
      <w:r>
        <w:t xml:space="preserve">            </w:t>
      </w:r>
      <w:r w:rsidRPr="00F525C2">
        <w:t>&lt;m:sty m:val="p"/&gt;</w:t>
      </w:r>
    </w:p>
    <w:p w14:paraId="76892109" w14:textId="77777777" w:rsidR="00FE665D" w:rsidRPr="00F525C2" w:rsidRDefault="00FE665D" w:rsidP="00F525C2">
      <w:pPr>
        <w:pStyle w:val="SourceCode"/>
      </w:pPr>
      <w:r>
        <w:t xml:space="preserve">          </w:t>
      </w:r>
      <w:r w:rsidRPr="00F525C2">
        <w:t>&lt;/m:rPr&gt;</w:t>
      </w:r>
    </w:p>
    <w:p w14:paraId="05C53B80" w14:textId="77777777" w:rsidR="00FE665D" w:rsidRPr="00F525C2" w:rsidRDefault="00FE665D" w:rsidP="00F525C2">
      <w:pPr>
        <w:pStyle w:val="SourceCode"/>
      </w:pPr>
      <w:r>
        <w:t xml:space="preserve">          </w:t>
      </w:r>
      <w:r w:rsidRPr="00F525C2">
        <w:t>&lt;m:t&gt;3&lt;/m:t&gt;</w:t>
      </w:r>
    </w:p>
    <w:p w14:paraId="7A886042" w14:textId="77777777" w:rsidR="00FE665D" w:rsidRPr="00F525C2" w:rsidRDefault="00FE665D" w:rsidP="00F525C2">
      <w:pPr>
        <w:pStyle w:val="SourceCode"/>
      </w:pPr>
      <w:r>
        <w:t xml:space="preserve">        </w:t>
      </w:r>
      <w:r w:rsidRPr="00F525C2">
        <w:t>&lt;/m:r&gt;</w:t>
      </w:r>
    </w:p>
    <w:p w14:paraId="5CE1BE1C" w14:textId="77777777" w:rsidR="00FE665D" w:rsidRPr="00F525C2" w:rsidRDefault="00FE665D" w:rsidP="00F525C2">
      <w:pPr>
        <w:pStyle w:val="SourceCode"/>
      </w:pPr>
      <w:r>
        <w:t xml:space="preserve">      </w:t>
      </w:r>
      <w:r w:rsidRPr="00F525C2">
        <w:t>&lt;/m:e&gt;</w:t>
      </w:r>
    </w:p>
    <w:p w14:paraId="5B471502" w14:textId="77777777" w:rsidR="00FE665D" w:rsidRPr="00F525C2" w:rsidRDefault="00FE665D" w:rsidP="00F525C2">
      <w:pPr>
        <w:pStyle w:val="SourceCode"/>
      </w:pPr>
      <w:r>
        <w:t xml:space="preserve">      </w:t>
      </w:r>
      <w:r w:rsidRPr="00F525C2">
        <w:t>&lt;m:e&gt;</w:t>
      </w:r>
    </w:p>
    <w:p w14:paraId="50FDC997" w14:textId="77777777" w:rsidR="00FE665D" w:rsidRPr="00F525C2" w:rsidRDefault="00FE665D" w:rsidP="00F525C2">
      <w:pPr>
        <w:pStyle w:val="SourceCode"/>
      </w:pPr>
      <w:r>
        <w:t xml:space="preserve">        </w:t>
      </w:r>
      <w:r w:rsidRPr="00F525C2">
        <w:t>&lt;m:r&gt;</w:t>
      </w:r>
    </w:p>
    <w:p w14:paraId="332B73DB" w14:textId="77777777" w:rsidR="00FE665D" w:rsidRPr="00F525C2" w:rsidRDefault="00FE665D" w:rsidP="00F525C2">
      <w:pPr>
        <w:pStyle w:val="SourceCode"/>
      </w:pPr>
      <w:r>
        <w:t xml:space="preserve">          </w:t>
      </w:r>
      <w:r w:rsidRPr="00F525C2">
        <w:t>&lt;m:rPr&gt;</w:t>
      </w:r>
    </w:p>
    <w:p w14:paraId="250875C5" w14:textId="77777777" w:rsidR="00FE665D" w:rsidRPr="00F525C2" w:rsidRDefault="00FE665D" w:rsidP="00F525C2">
      <w:pPr>
        <w:pStyle w:val="SourceCode"/>
      </w:pPr>
      <w:r>
        <w:t xml:space="preserve">            </w:t>
      </w:r>
      <w:r w:rsidRPr="00F525C2">
        <w:t>&lt;m:scr m:val="roman"/&gt;</w:t>
      </w:r>
    </w:p>
    <w:p w14:paraId="509ADEE8" w14:textId="77777777" w:rsidR="00FE665D" w:rsidRPr="00F525C2" w:rsidRDefault="00FE665D" w:rsidP="00F525C2">
      <w:pPr>
        <w:pStyle w:val="SourceCode"/>
      </w:pPr>
      <w:r>
        <w:t xml:space="preserve">            </w:t>
      </w:r>
      <w:r w:rsidRPr="00F525C2">
        <w:t>&lt;m:sty m:val="p"/&gt;</w:t>
      </w:r>
    </w:p>
    <w:p w14:paraId="60664A0A" w14:textId="77777777" w:rsidR="00FE665D" w:rsidRPr="00F525C2" w:rsidRDefault="00FE665D" w:rsidP="00F525C2">
      <w:pPr>
        <w:pStyle w:val="SourceCode"/>
      </w:pPr>
      <w:r>
        <w:t xml:space="preserve">          </w:t>
      </w:r>
      <w:r w:rsidRPr="00F525C2">
        <w:t>&lt;/m:rPr&gt;</w:t>
      </w:r>
    </w:p>
    <w:p w14:paraId="4F3340B7" w14:textId="77777777" w:rsidR="00FE665D" w:rsidRPr="00F525C2" w:rsidRDefault="00FE665D" w:rsidP="00F525C2">
      <w:pPr>
        <w:pStyle w:val="SourceCode"/>
      </w:pPr>
      <w:r>
        <w:t xml:space="preserve">          </w:t>
      </w:r>
      <w:r w:rsidRPr="00F525C2">
        <w:t>&lt;m:t&gt;4&lt;/m:t&gt;</w:t>
      </w:r>
    </w:p>
    <w:p w14:paraId="7C469993" w14:textId="77777777" w:rsidR="00FE665D" w:rsidRPr="00F525C2" w:rsidRDefault="00FE665D" w:rsidP="00F525C2">
      <w:pPr>
        <w:pStyle w:val="SourceCode"/>
      </w:pPr>
      <w:r>
        <w:t xml:space="preserve">        </w:t>
      </w:r>
      <w:r w:rsidRPr="00F525C2">
        <w:t>&lt;/m:r &gt;</w:t>
      </w:r>
    </w:p>
    <w:p w14:paraId="3B7E883A" w14:textId="77777777" w:rsidR="00FE665D" w:rsidRPr="00F525C2" w:rsidRDefault="00FE665D" w:rsidP="00F525C2">
      <w:pPr>
        <w:pStyle w:val="SourceCode"/>
      </w:pPr>
      <w:r>
        <w:t xml:space="preserve">      </w:t>
      </w:r>
      <w:r w:rsidRPr="00F525C2">
        <w:t>&lt;/m:e&gt;</w:t>
      </w:r>
    </w:p>
    <w:p w14:paraId="003CDB3C" w14:textId="77777777" w:rsidR="00FE665D" w:rsidRPr="00F525C2" w:rsidRDefault="00FE665D" w:rsidP="00F525C2">
      <w:pPr>
        <w:pStyle w:val="SourceCode"/>
      </w:pPr>
      <w:r>
        <w:t xml:space="preserve">    </w:t>
      </w:r>
      <w:r w:rsidRPr="00F525C2">
        <w:t>&lt;/m:mr&gt;</w:t>
      </w:r>
    </w:p>
    <w:p w14:paraId="39B34F2F" w14:textId="77777777" w:rsidR="00FE665D" w:rsidRPr="00F525C2" w:rsidRDefault="00FE665D" w:rsidP="00F525C2">
      <w:pPr>
        <w:pStyle w:val="SourceCode"/>
      </w:pPr>
      <w:r>
        <w:t xml:space="preserve">  </w:t>
      </w:r>
      <w:r w:rsidRPr="00F525C2">
        <w:t>&lt;/m:m&gt;</w:t>
      </w:r>
    </w:p>
    <w:p w14:paraId="2EF1955E" w14:textId="77777777" w:rsidR="00FE665D" w:rsidRPr="00F525C2" w:rsidRDefault="00FE665D" w:rsidP="00F525C2">
      <w:pPr>
        <w:pStyle w:val="SourceCode"/>
      </w:pPr>
      <w:r w:rsidRPr="00F525C2">
        <w:t>&lt;/m:d&gt;</w:t>
      </w:r>
    </w:p>
    <w:p w14:paraId="04FC1078" w14:textId="77777777" w:rsidR="00FE665D" w:rsidRPr="00E62F58" w:rsidRDefault="00FE665D">
      <w:pPr>
        <w:spacing w:after="208" w:line="270" w:lineRule="auto"/>
        <w:ind w:left="9"/>
      </w:pPr>
      <w:r w:rsidRPr="00C249D8">
        <w:rPr>
          <w:i/>
        </w:rPr>
        <w:t>End example</w:t>
      </w:r>
      <w:r w:rsidRPr="00E62F58">
        <w:t>]</w:t>
      </w:r>
    </w:p>
    <w:p w14:paraId="55106C7C" w14:textId="77777777" w:rsidR="00FE665D" w:rsidRPr="00E62F58" w:rsidRDefault="00FE665D" w:rsidP="00F525C2">
      <w:pPr>
        <w:pStyle w:val="Standardowyakapit"/>
      </w:pPr>
      <w:r w:rsidRPr="00E62F58">
        <w:t>[</w:t>
      </w:r>
      <w:r w:rsidRPr="00E62F58">
        <w:rPr>
          <w:i/>
        </w:rPr>
        <w:t>Note</w:t>
      </w:r>
      <w:r w:rsidRPr="00E62F58">
        <w:t xml:space="preserve">: The W3C XML Schema definition of this element’s content model </w:t>
      </w:r>
      <w:r w:rsidRPr="00F525C2">
        <w:rPr>
          <w:rStyle w:val="NazwaProgramowa"/>
        </w:rPr>
        <w:t>(CT_M)</w:t>
      </w:r>
      <w:r w:rsidRPr="00E62F58">
        <w:t xml:space="preserve"> is located in §A.6.1. </w:t>
      </w:r>
      <w:r w:rsidRPr="004931D8">
        <w:rPr>
          <w:i/>
        </w:rPr>
        <w:t>End note</w:t>
      </w:r>
      <w:r w:rsidRPr="00E62F58">
        <w:t>]</w:t>
      </w:r>
    </w:p>
    <w:p w14:paraId="721EC748" w14:textId="77777777" w:rsidR="00FE665D" w:rsidRPr="00E62F58" w:rsidRDefault="00FE665D" w:rsidP="004D5099">
      <w:pPr>
        <w:pStyle w:val="Nagwek4"/>
      </w:pPr>
      <w:bookmarkStart w:id="125" w:name="_Toc131579499"/>
      <w:bookmarkStart w:id="126" w:name="_Toc132650845"/>
      <w:r w:rsidRPr="00F525C2">
        <w:rPr>
          <w:rStyle w:val="NazwaProgramowa"/>
        </w:rPr>
        <w:t>mathFont</w:t>
      </w:r>
      <w:r w:rsidRPr="00E62F58">
        <w:t xml:space="preserve"> (Math Font)</w:t>
      </w:r>
      <w:bookmarkEnd w:id="125"/>
      <w:bookmarkEnd w:id="126"/>
    </w:p>
    <w:p w14:paraId="21D00720" w14:textId="77777777" w:rsidR="00FE665D" w:rsidRPr="00E62F58" w:rsidRDefault="00FE665D" w:rsidP="00F525C2">
      <w:pPr>
        <w:pStyle w:val="Standardowyakapit"/>
      </w:pPr>
      <w:r w:rsidRPr="00E62F58">
        <w:t>This element specifies the default math font to be used in the document. If this element is omitted, font substitution (§17.8.2) should be used to determine the most appropriate font for use throughout the document.</w:t>
      </w:r>
    </w:p>
    <w:p w14:paraId="44AE14BE" w14:textId="77777777" w:rsidR="00FE665D" w:rsidRPr="00E62F58" w:rsidRDefault="00FE665D" w:rsidP="00F525C2">
      <w:pPr>
        <w:pStyle w:val="Standardowyakapit"/>
      </w:pPr>
      <w:r w:rsidRPr="00E62F58">
        <w:t>[</w:t>
      </w:r>
      <w:r w:rsidRPr="00E62F58">
        <w:rPr>
          <w:i/>
        </w:rPr>
        <w:t>Example</w:t>
      </w:r>
      <w:r w:rsidRPr="00E62F58">
        <w:t>: The XML containing this property is:</w:t>
      </w:r>
    </w:p>
    <w:p w14:paraId="655E86C0" w14:textId="77777777" w:rsidR="00FE665D" w:rsidRPr="00F525C2" w:rsidRDefault="00FE665D" w:rsidP="00F525C2">
      <w:pPr>
        <w:pStyle w:val="SourceCode"/>
      </w:pPr>
      <w:r w:rsidRPr="00F525C2">
        <w:t>&lt;m:mathPr&gt;</w:t>
      </w:r>
    </w:p>
    <w:p w14:paraId="766469C2" w14:textId="77777777" w:rsidR="00FE665D" w:rsidRPr="00F525C2" w:rsidRDefault="00FE665D" w:rsidP="00F525C2">
      <w:pPr>
        <w:pStyle w:val="SourceCode"/>
      </w:pPr>
      <w:r>
        <w:t xml:space="preserve">  </w:t>
      </w:r>
      <w:r w:rsidRPr="00F525C2">
        <w:t>&lt;m:mathFont m:val="Cambria Math"/&gt;</w:t>
      </w:r>
    </w:p>
    <w:p w14:paraId="053A3AE8" w14:textId="77777777" w:rsidR="00FE665D" w:rsidRPr="00F525C2" w:rsidRDefault="00FE665D" w:rsidP="00F525C2">
      <w:pPr>
        <w:pStyle w:val="SourceCode"/>
      </w:pPr>
      <w:r>
        <w:t xml:space="preserve">  </w:t>
      </w:r>
      <w:r w:rsidRPr="00F525C2">
        <w:t>&lt;m:brkBin m:val="before"/&gt;</w:t>
      </w:r>
    </w:p>
    <w:p w14:paraId="25F27A79" w14:textId="77777777" w:rsidR="00FE665D" w:rsidRPr="00F525C2" w:rsidRDefault="00FE665D" w:rsidP="00F525C2">
      <w:pPr>
        <w:pStyle w:val="SourceCode"/>
      </w:pPr>
      <w:r>
        <w:t xml:space="preserve">  </w:t>
      </w:r>
      <w:r w:rsidRPr="00F525C2">
        <w:t>&lt;m:brkBinSub m:val="--"/&gt;</w:t>
      </w:r>
    </w:p>
    <w:p w14:paraId="62514387" w14:textId="77777777" w:rsidR="00FE665D" w:rsidRPr="00F525C2" w:rsidRDefault="00FE665D" w:rsidP="00F525C2">
      <w:pPr>
        <w:pStyle w:val="SourceCode"/>
      </w:pPr>
      <w:r>
        <w:t xml:space="preserve">  </w:t>
      </w:r>
      <w:r w:rsidRPr="00F525C2">
        <w:t>&lt;m:smallFrac m:val="0"/&gt;</w:t>
      </w:r>
    </w:p>
    <w:p w14:paraId="62988E7F" w14:textId="77777777" w:rsidR="00FE665D" w:rsidRPr="00F525C2" w:rsidRDefault="00FE665D" w:rsidP="00F525C2">
      <w:pPr>
        <w:pStyle w:val="SourceCode"/>
      </w:pPr>
      <w:r>
        <w:t xml:space="preserve">  </w:t>
      </w:r>
      <w:r w:rsidRPr="00F525C2">
        <w:t>&lt;m:dispDef/&gt;</w:t>
      </w:r>
    </w:p>
    <w:p w14:paraId="119F9307" w14:textId="77777777" w:rsidR="00FE665D" w:rsidRPr="00F525C2" w:rsidRDefault="00FE665D" w:rsidP="00F525C2">
      <w:pPr>
        <w:pStyle w:val="SourceCode"/>
      </w:pPr>
      <w:r>
        <w:t xml:space="preserve">  </w:t>
      </w:r>
      <w:r w:rsidRPr="00F525C2">
        <w:t>&lt;m:lMargin m:val="1440"/&gt;</w:t>
      </w:r>
    </w:p>
    <w:p w14:paraId="31D834CF" w14:textId="77777777" w:rsidR="00FE665D" w:rsidRPr="00F525C2" w:rsidRDefault="00FE665D" w:rsidP="00F525C2">
      <w:pPr>
        <w:pStyle w:val="SourceCode"/>
      </w:pPr>
      <w:r>
        <w:t xml:space="preserve">  </w:t>
      </w:r>
      <w:r w:rsidRPr="00F525C2">
        <w:t>&lt;m:rMargin m:val="0"/&gt;</w:t>
      </w:r>
    </w:p>
    <w:p w14:paraId="4E6EA4B1" w14:textId="77777777" w:rsidR="00FE665D" w:rsidRPr="00F525C2" w:rsidRDefault="00FE665D" w:rsidP="00F525C2">
      <w:pPr>
        <w:pStyle w:val="SourceCode"/>
      </w:pPr>
      <w:r>
        <w:t xml:space="preserve">  </w:t>
      </w:r>
      <w:r w:rsidRPr="00F525C2">
        <w:t>&lt;m:defJc m:val="centerGroup"/&gt;</w:t>
      </w:r>
    </w:p>
    <w:p w14:paraId="05B0FCAF" w14:textId="77777777" w:rsidR="00FE665D" w:rsidRPr="00F525C2" w:rsidRDefault="00FE665D" w:rsidP="00F525C2">
      <w:pPr>
        <w:pStyle w:val="SourceCode"/>
      </w:pPr>
      <w:r>
        <w:t xml:space="preserve">  </w:t>
      </w:r>
      <w:r w:rsidRPr="00F525C2">
        <w:t>&lt;m:wrapIndent m:val="1440"/&gt;</w:t>
      </w:r>
    </w:p>
    <w:p w14:paraId="71DA8C01" w14:textId="77777777" w:rsidR="00FE665D" w:rsidRPr="00F525C2" w:rsidRDefault="00FE665D" w:rsidP="00F525C2">
      <w:pPr>
        <w:pStyle w:val="SourceCode"/>
      </w:pPr>
      <w:r>
        <w:t xml:space="preserve">  </w:t>
      </w:r>
      <w:r w:rsidRPr="00F525C2">
        <w:t>&lt;m:intLim m:val="subSup"/&gt;</w:t>
      </w:r>
    </w:p>
    <w:p w14:paraId="6839F8AC" w14:textId="77777777" w:rsidR="00FE665D" w:rsidRPr="00F525C2" w:rsidRDefault="00FE665D" w:rsidP="00F525C2">
      <w:pPr>
        <w:pStyle w:val="SourceCode"/>
      </w:pPr>
      <w:r>
        <w:t xml:space="preserve">  </w:t>
      </w:r>
      <w:r w:rsidRPr="00F525C2">
        <w:t>&lt;m:naryLim m:val="undOvr"/&gt; &lt;/m:mathPr&gt;</w:t>
      </w:r>
    </w:p>
    <w:p w14:paraId="1305D77F" w14:textId="77777777" w:rsidR="00FE665D" w:rsidRPr="00E62F58" w:rsidRDefault="00FE665D" w:rsidP="00F525C2">
      <w:pPr>
        <w:pStyle w:val="Standardowyakapit"/>
      </w:pPr>
      <w:r w:rsidRPr="00C249D8">
        <w:rPr>
          <w:i/>
        </w:rPr>
        <w:t>End example</w:t>
      </w:r>
      <w:r w:rsidRPr="00E62F58">
        <w:t>]</w:t>
      </w:r>
    </w:p>
    <w:p w14:paraId="6228E406" w14:textId="77777777" w:rsidR="00FE665D" w:rsidRPr="00E62F58" w:rsidRDefault="00FE665D" w:rsidP="00F525C2">
      <w:pPr>
        <w:pStyle w:val="Standardowyakapit"/>
      </w:pPr>
      <w:r w:rsidRPr="00E62F58">
        <w:t>[Example:</w:t>
      </w:r>
      <w:r>
        <w:t xml:space="preserve"> </w:t>
      </w:r>
      <w:r w:rsidRPr="00E62F58">
        <w:t>Given the following equation:</w:t>
      </w:r>
      <w:r>
        <w:t xml:space="preserve"> </w:t>
      </w:r>
      <w:r w:rsidRPr="00E62F58">
        <w:rPr>
          <w:rFonts w:ascii="Cambria Math" w:eastAsia="Cambria Math" w:hAnsi="Cambria Math" w:cs="Cambria Math"/>
        </w:rPr>
        <w:t>𝑎 + 𝑏 = 𝑐</w:t>
      </w:r>
      <w:r>
        <w:rPr>
          <w:rFonts w:ascii="Cambria Math" w:eastAsia="Cambria Math" w:hAnsi="Cambria Math" w:cs="Cambria Math"/>
        </w:rPr>
        <w:t xml:space="preserve"> </w:t>
      </w:r>
      <w:r w:rsidRPr="00E62F58">
        <w:t>and the</w:t>
      </w:r>
      <w:r>
        <w:t xml:space="preserve"> </w:t>
      </w:r>
      <w:r w:rsidRPr="00E62F58">
        <w:t>following XML:</w:t>
      </w:r>
    </w:p>
    <w:p w14:paraId="55C09F8F" w14:textId="77777777" w:rsidR="00FE665D" w:rsidRPr="00F525C2" w:rsidRDefault="00FE665D" w:rsidP="00F525C2">
      <w:pPr>
        <w:pStyle w:val="SourceCode"/>
      </w:pPr>
      <w:r w:rsidRPr="00F525C2">
        <w:t>&lt;m:mathFont m:val="Cambria Math"/&gt;</w:t>
      </w:r>
    </w:p>
    <w:p w14:paraId="59B60192" w14:textId="77777777" w:rsidR="00FE665D" w:rsidRPr="00E62F58" w:rsidRDefault="00FE665D" w:rsidP="00F525C2">
      <w:pPr>
        <w:pStyle w:val="Standardowyakapit"/>
      </w:pPr>
      <w:r w:rsidRPr="00E62F58">
        <w:t xml:space="preserve">Because the document option for Math font is set to the mathematically enabled font Cambria Math, Math is formatted with that font. </w:t>
      </w: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15FCB89C" w14:textId="77777777" w:rsidTr="007E7A36">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66728F6"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E9B46ED" w14:textId="77777777" w:rsidR="00FE665D" w:rsidRPr="00E62F58" w:rsidRDefault="00FE665D">
            <w:pPr>
              <w:jc w:val="center"/>
            </w:pPr>
            <w:r w:rsidRPr="00E62F58">
              <w:rPr>
                <w:b/>
              </w:rPr>
              <w:t>Description</w:t>
            </w:r>
          </w:p>
        </w:tc>
      </w:tr>
      <w:tr w:rsidR="00FE665D" w:rsidRPr="00E62F58" w14:paraId="11AB5096" w14:textId="77777777" w:rsidTr="007E7A36">
        <w:trPr>
          <w:trHeight w:val="20"/>
        </w:trPr>
        <w:tc>
          <w:tcPr>
            <w:tcW w:w="2061" w:type="dxa"/>
            <w:tcBorders>
              <w:top w:val="single" w:sz="4" w:space="0" w:color="000000"/>
              <w:left w:val="single" w:sz="4" w:space="0" w:color="000000"/>
              <w:bottom w:val="single" w:sz="4" w:space="0" w:color="000000"/>
              <w:right w:val="single" w:sz="4" w:space="0" w:color="000000"/>
            </w:tcBorders>
          </w:tcPr>
          <w:p w14:paraId="1B42E93A"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0FA2484" w14:textId="77777777" w:rsidR="00FE665D" w:rsidRDefault="00FE665D" w:rsidP="00555AFF">
            <w:pPr>
              <w:pStyle w:val="Standardowyakapit"/>
            </w:pPr>
            <w:r w:rsidRPr="00E62F58">
              <w:t>Specifies the default math font to be used in the document.</w:t>
            </w:r>
          </w:p>
          <w:p w14:paraId="4757E2F9" w14:textId="77777777" w:rsidR="00FE665D" w:rsidRPr="00E62F58" w:rsidRDefault="00FE665D" w:rsidP="00555AFF">
            <w:pPr>
              <w:pStyle w:val="Standardowyakapit"/>
            </w:pPr>
            <w:r w:rsidRPr="00E62F58">
              <w:t>The possible values for this attribute are defined by the</w:t>
            </w:r>
            <w:r>
              <w:t xml:space="preserve"> </w:t>
            </w:r>
            <w:r w:rsidRPr="00555AFF">
              <w:rPr>
                <w:rStyle w:val="NazwaProgramowa"/>
              </w:rPr>
              <w:t>ST_String</w:t>
            </w:r>
            <w:r>
              <w:rPr>
                <w:rFonts w:ascii="Cambria" w:eastAsia="Cambria" w:hAnsi="Cambria" w:cs="Cambria"/>
              </w:rPr>
              <w:t xml:space="preserve"> </w:t>
            </w:r>
            <w:r w:rsidRPr="00E62F58">
              <w:t>simple type (§22.9.2.13).</w:t>
            </w:r>
          </w:p>
        </w:tc>
      </w:tr>
    </w:tbl>
    <w:p w14:paraId="743F5412" w14:textId="77777777" w:rsidR="00FE665D" w:rsidRPr="00E62F58" w:rsidRDefault="00FE665D" w:rsidP="00555AFF">
      <w:pPr>
        <w:pStyle w:val="Standardowyakapit"/>
      </w:pPr>
      <w:r w:rsidRPr="00E62F58">
        <w:t>[</w:t>
      </w:r>
      <w:r w:rsidRPr="00E62F58">
        <w:rPr>
          <w:i/>
        </w:rPr>
        <w:t>Note</w:t>
      </w:r>
      <w:r w:rsidRPr="00E62F58">
        <w:t xml:space="preserve">: The W3C XML Schema definition of this element’s content model </w:t>
      </w:r>
      <w:r w:rsidRPr="007E7A36">
        <w:rPr>
          <w:rStyle w:val="NazwaProgramowa"/>
        </w:rPr>
        <w:t xml:space="preserve">(CT_String) </w:t>
      </w:r>
      <w:r w:rsidRPr="00E62F58">
        <w:t xml:space="preserve">is located in §A.6.1. </w:t>
      </w:r>
      <w:r w:rsidRPr="004931D8">
        <w:rPr>
          <w:i/>
        </w:rPr>
        <w:t>End note</w:t>
      </w:r>
      <w:r w:rsidRPr="00E62F58">
        <w:t>]</w:t>
      </w:r>
    </w:p>
    <w:p w14:paraId="3C891E9D" w14:textId="77777777" w:rsidR="00FE665D" w:rsidRPr="00E62F58" w:rsidRDefault="00FE665D" w:rsidP="004D5099">
      <w:pPr>
        <w:pStyle w:val="Nagwek4"/>
      </w:pPr>
      <w:bookmarkStart w:id="127" w:name="_Toc131579500"/>
      <w:bookmarkStart w:id="128" w:name="_Toc132650846"/>
      <w:r w:rsidRPr="00555AFF">
        <w:rPr>
          <w:rStyle w:val="NazwaProgramowa"/>
        </w:rPr>
        <w:t>mathPr</w:t>
      </w:r>
      <w:r w:rsidRPr="00E62F58">
        <w:t xml:space="preserve"> (Math Properties)</w:t>
      </w:r>
      <w:bookmarkEnd w:id="127"/>
      <w:bookmarkEnd w:id="128"/>
    </w:p>
    <w:p w14:paraId="73685269" w14:textId="77777777" w:rsidR="00FE665D" w:rsidRPr="00E62F58" w:rsidRDefault="00FE665D" w:rsidP="00555AFF">
      <w:pPr>
        <w:pStyle w:val="Standardowyakapit"/>
      </w:pPr>
      <w:r w:rsidRPr="00E62F58">
        <w:t>This element specifies the document-level properties for all math in the document.</w:t>
      </w:r>
    </w:p>
    <w:p w14:paraId="042E7D22" w14:textId="77777777" w:rsidR="00FE665D" w:rsidRPr="00E62F58" w:rsidRDefault="00FE665D" w:rsidP="00555AFF">
      <w:pPr>
        <w:pStyle w:val="Standardowyakapit"/>
      </w:pPr>
      <w:r w:rsidRPr="00E62F58">
        <w:t>[Example:</w:t>
      </w:r>
    </w:p>
    <w:p w14:paraId="068345EA" w14:textId="77777777" w:rsidR="00FE665D" w:rsidRPr="00555AFF" w:rsidRDefault="00FE665D" w:rsidP="00555AFF">
      <w:pPr>
        <w:pStyle w:val="SourceCode"/>
      </w:pPr>
      <w:r w:rsidRPr="00555AFF">
        <w:t>&lt;m:mathPr&gt;</w:t>
      </w:r>
    </w:p>
    <w:p w14:paraId="751DDD33" w14:textId="77777777" w:rsidR="00FE665D" w:rsidRPr="00555AFF" w:rsidRDefault="00FE665D" w:rsidP="00555AFF">
      <w:pPr>
        <w:pStyle w:val="SourceCode"/>
      </w:pPr>
      <w:r>
        <w:t xml:space="preserve">  </w:t>
      </w:r>
      <w:r w:rsidRPr="00555AFF">
        <w:t>&lt;m:mathFont m:val="Cambria Math"/&gt;</w:t>
      </w:r>
    </w:p>
    <w:p w14:paraId="15BBDA67" w14:textId="77777777" w:rsidR="00FE665D" w:rsidRPr="00555AFF" w:rsidRDefault="00FE665D" w:rsidP="00555AFF">
      <w:pPr>
        <w:pStyle w:val="SourceCode"/>
      </w:pPr>
      <w:r>
        <w:t xml:space="preserve">  </w:t>
      </w:r>
      <w:r w:rsidRPr="00555AFF">
        <w:t>&lt;m:brkBin m:val="before"/&gt;</w:t>
      </w:r>
    </w:p>
    <w:p w14:paraId="62B6520B" w14:textId="77777777" w:rsidR="00FE665D" w:rsidRPr="00555AFF" w:rsidRDefault="00FE665D" w:rsidP="00555AFF">
      <w:pPr>
        <w:pStyle w:val="SourceCode"/>
      </w:pPr>
      <w:r>
        <w:t xml:space="preserve">  </w:t>
      </w:r>
      <w:r w:rsidRPr="00555AFF">
        <w:t>&lt;m:brkBinSub m:val="--"/&gt;</w:t>
      </w:r>
    </w:p>
    <w:p w14:paraId="07766BC8" w14:textId="77777777" w:rsidR="00FE665D" w:rsidRPr="00555AFF" w:rsidRDefault="00FE665D" w:rsidP="00555AFF">
      <w:pPr>
        <w:pStyle w:val="SourceCode"/>
      </w:pPr>
      <w:r>
        <w:t xml:space="preserve">  </w:t>
      </w:r>
      <w:r w:rsidRPr="00555AFF">
        <w:t>&lt;m:smallFrac m:val="0"/&gt;</w:t>
      </w:r>
    </w:p>
    <w:p w14:paraId="65118DD4" w14:textId="77777777" w:rsidR="00FE665D" w:rsidRPr="00555AFF" w:rsidRDefault="00FE665D" w:rsidP="00555AFF">
      <w:pPr>
        <w:pStyle w:val="SourceCode"/>
      </w:pPr>
      <w:r>
        <w:t xml:space="preserve">  </w:t>
      </w:r>
      <w:r w:rsidRPr="00555AFF">
        <w:t>&lt;m:dispDef/&gt;</w:t>
      </w:r>
    </w:p>
    <w:p w14:paraId="6D7AE45D" w14:textId="77777777" w:rsidR="00FE665D" w:rsidRPr="00555AFF" w:rsidRDefault="00FE665D" w:rsidP="00555AFF">
      <w:pPr>
        <w:pStyle w:val="SourceCode"/>
      </w:pPr>
      <w:r>
        <w:t xml:space="preserve">  </w:t>
      </w:r>
      <w:r w:rsidRPr="00555AFF">
        <w:t>&lt;m:lMargin m:val="0"/&gt;</w:t>
      </w:r>
    </w:p>
    <w:p w14:paraId="1E97C8A3" w14:textId="77777777" w:rsidR="00FE665D" w:rsidRPr="00555AFF" w:rsidRDefault="00FE665D" w:rsidP="00555AFF">
      <w:pPr>
        <w:pStyle w:val="SourceCode"/>
      </w:pPr>
      <w:r>
        <w:t xml:space="preserve">  </w:t>
      </w:r>
      <w:r w:rsidRPr="00555AFF">
        <w:t>&lt;m:rMargin m:val="0"/&gt;</w:t>
      </w:r>
    </w:p>
    <w:p w14:paraId="3FF8CAA4" w14:textId="77777777" w:rsidR="00FE665D" w:rsidRPr="00555AFF" w:rsidRDefault="00FE665D" w:rsidP="00555AFF">
      <w:pPr>
        <w:pStyle w:val="SourceCode"/>
      </w:pPr>
      <w:r>
        <w:t xml:space="preserve">  </w:t>
      </w:r>
      <w:r w:rsidRPr="00555AFF">
        <w:t>&lt;m:defJc m:val="centerGroup"/&gt;</w:t>
      </w:r>
    </w:p>
    <w:p w14:paraId="4682BC9C" w14:textId="77777777" w:rsidR="00FE665D" w:rsidRPr="00555AFF" w:rsidRDefault="00FE665D" w:rsidP="00555AFF">
      <w:pPr>
        <w:pStyle w:val="SourceCode"/>
      </w:pPr>
      <w:r>
        <w:t xml:space="preserve">  </w:t>
      </w:r>
      <w:r w:rsidRPr="00555AFF">
        <w:t>&lt;m:wrapIndent m:val="1440"/&gt;</w:t>
      </w:r>
    </w:p>
    <w:p w14:paraId="208A8E02" w14:textId="77777777" w:rsidR="00FE665D" w:rsidRPr="00555AFF" w:rsidRDefault="00FE665D" w:rsidP="00555AFF">
      <w:pPr>
        <w:pStyle w:val="SourceCode"/>
      </w:pPr>
      <w:r>
        <w:t xml:space="preserve">  </w:t>
      </w:r>
      <w:r w:rsidRPr="00555AFF">
        <w:t>&lt;m:intLim m:val="subSup"/&gt;</w:t>
      </w:r>
    </w:p>
    <w:p w14:paraId="7E769453" w14:textId="77777777" w:rsidR="00FE665D" w:rsidRPr="00555AFF" w:rsidRDefault="00FE665D" w:rsidP="00555AFF">
      <w:pPr>
        <w:pStyle w:val="SourceCode"/>
      </w:pPr>
      <w:r>
        <w:t xml:space="preserve">  </w:t>
      </w:r>
      <w:r w:rsidRPr="00555AFF">
        <w:t>&lt;m:naryLim m:val="undOvr"/&gt;</w:t>
      </w:r>
    </w:p>
    <w:p w14:paraId="26253DCC" w14:textId="77777777" w:rsidR="00FE665D" w:rsidRPr="00555AFF" w:rsidRDefault="00FE665D" w:rsidP="00555AFF">
      <w:pPr>
        <w:pStyle w:val="SourceCode"/>
      </w:pPr>
      <w:r w:rsidRPr="00555AFF">
        <w:t>&lt;/m:mathPr&gt;</w:t>
      </w:r>
    </w:p>
    <w:p w14:paraId="7DC08882" w14:textId="77777777" w:rsidR="00FE665D" w:rsidRPr="00E62F58" w:rsidRDefault="00FE665D" w:rsidP="00555AFF">
      <w:pPr>
        <w:pStyle w:val="Standardowyakapit"/>
      </w:pPr>
      <w:r w:rsidRPr="00E62F58">
        <w:t>These are the default settings for the math properties element and its children.</w:t>
      </w:r>
    </w:p>
    <w:p w14:paraId="5E41D56A" w14:textId="77777777" w:rsidR="00FE665D" w:rsidRPr="00E62F58" w:rsidRDefault="00FE665D">
      <w:pPr>
        <w:spacing w:after="206" w:line="270" w:lineRule="auto"/>
        <w:ind w:left="9"/>
      </w:pPr>
      <w:r w:rsidRPr="00C249D8">
        <w:rPr>
          <w:i/>
        </w:rPr>
        <w:t>End example</w:t>
      </w:r>
      <w:r w:rsidRPr="00E62F58">
        <w:t>]</w:t>
      </w:r>
    </w:p>
    <w:p w14:paraId="1EA53CD2" w14:textId="77777777" w:rsidR="00FE665D" w:rsidRPr="00E62F58" w:rsidRDefault="00FE665D" w:rsidP="00555AFF">
      <w:pPr>
        <w:pStyle w:val="Standardowyakapit"/>
      </w:pPr>
      <w:r w:rsidRPr="00E62F58">
        <w:t>[</w:t>
      </w:r>
      <w:r w:rsidRPr="00E62F58">
        <w:rPr>
          <w:i/>
        </w:rPr>
        <w:t>Note</w:t>
      </w:r>
      <w:r w:rsidRPr="00E62F58">
        <w:t xml:space="preserve">: The W3C XML Schema definition of this element’s content model </w:t>
      </w:r>
      <w:r w:rsidRPr="00555AFF">
        <w:rPr>
          <w:rStyle w:val="NazwaProgramowa"/>
        </w:rPr>
        <w:t>(CT_MathPr</w:t>
      </w:r>
      <w:r w:rsidRPr="00E62F58">
        <w:t xml:space="preserve">) is located in §A.6.1. </w:t>
      </w:r>
      <w:r w:rsidRPr="004931D8">
        <w:rPr>
          <w:i/>
        </w:rPr>
        <w:t>End note</w:t>
      </w:r>
      <w:r w:rsidRPr="00E62F58">
        <w:t>]</w:t>
      </w:r>
    </w:p>
    <w:p w14:paraId="441AFAB0" w14:textId="77777777" w:rsidR="00FE665D" w:rsidRPr="00E62F58" w:rsidRDefault="00FE665D" w:rsidP="004D5099">
      <w:pPr>
        <w:pStyle w:val="Nagwek4"/>
      </w:pPr>
      <w:bookmarkStart w:id="129" w:name="_Toc131579501"/>
      <w:bookmarkStart w:id="130" w:name="_Toc132650847"/>
      <w:r w:rsidRPr="00555AFF">
        <w:rPr>
          <w:rStyle w:val="NazwaProgramowa"/>
        </w:rPr>
        <w:t>maxDist</w:t>
      </w:r>
      <w:r w:rsidRPr="00E62F58">
        <w:t xml:space="preserve"> (Maximum Distribution)</w:t>
      </w:r>
      <w:bookmarkEnd w:id="129"/>
      <w:bookmarkEnd w:id="130"/>
    </w:p>
    <w:p w14:paraId="5A1006D4" w14:textId="77777777" w:rsidR="00FE665D" w:rsidRPr="00E62F58" w:rsidRDefault="00FE665D" w:rsidP="00555AFF">
      <w:pPr>
        <w:pStyle w:val="Standardowyakapit"/>
      </w:pPr>
      <w:r w:rsidRPr="00E62F58">
        <w:t>This element specifies Array Maximum Distribution. When 1 or true, the array is spaced to the maximum width of the containing element (page, column, cell, etc.). The example image below</w:t>
      </w:r>
      <w:r>
        <w:t xml:space="preserve"> </w:t>
      </w:r>
      <w:r w:rsidRPr="00E62F58">
        <w:t>illustrates an array expanded to fit the page, which is the containing element in this example. The</w:t>
      </w:r>
      <w:r>
        <w:t xml:space="preserve"> </w:t>
      </w:r>
      <w:r w:rsidRPr="00555AFF">
        <w:rPr>
          <w:rStyle w:val="NazwaProgramowa"/>
        </w:rPr>
        <w:t>maxDist</w:t>
      </w:r>
      <w:r>
        <w:rPr>
          <w:rFonts w:ascii="Cambria" w:eastAsia="Cambria" w:hAnsi="Cambria" w:cs="Cambria"/>
        </w:rPr>
        <w:t xml:space="preserve"> </w:t>
      </w:r>
      <w:r w:rsidRPr="00E62F58">
        <w:t>option is commonly used with the</w:t>
      </w:r>
      <w:r>
        <w:t xml:space="preserve"> </w:t>
      </w:r>
      <w:r w:rsidRPr="00555AFF">
        <w:rPr>
          <w:rStyle w:val="NazwaProgramowa"/>
        </w:rPr>
        <w:t>objDist</w:t>
      </w:r>
      <w:r>
        <w:rPr>
          <w:rFonts w:ascii="Cambria" w:eastAsia="Cambria" w:hAnsi="Cambria" w:cs="Cambria"/>
        </w:rPr>
        <w:t xml:space="preserve"> </w:t>
      </w:r>
      <w:r w:rsidRPr="00E62F58">
        <w:t>option. The</w:t>
      </w:r>
      <w:r>
        <w:t xml:space="preserve"> </w:t>
      </w:r>
      <w:r w:rsidRPr="00555AFF">
        <w:rPr>
          <w:rStyle w:val="NazwaProgramowa"/>
        </w:rPr>
        <w:t>objDist</w:t>
      </w:r>
      <w:r>
        <w:rPr>
          <w:rFonts w:ascii="Cambria" w:eastAsia="Cambria" w:hAnsi="Cambria" w:cs="Cambria"/>
        </w:rPr>
        <w:t xml:space="preserve"> </w:t>
      </w:r>
      <w:r w:rsidRPr="00E62F58">
        <w:t>option is used to expand the distribution of mathematical text within the bounds of an array while not impacting the Array Distribution itself.</w:t>
      </w:r>
    </w:p>
    <w:p w14:paraId="33E2EB80" w14:textId="77777777" w:rsidR="00FE665D" w:rsidRPr="00E62F58" w:rsidRDefault="00FE665D" w:rsidP="00555AFF">
      <w:pPr>
        <w:pStyle w:val="Standardowyakapit"/>
      </w:pPr>
      <w:r w:rsidRPr="00E62F58">
        <w:t>When the</w:t>
      </w:r>
      <w:r>
        <w:t xml:space="preserve"> </w:t>
      </w:r>
      <w:r w:rsidRPr="00555AFF">
        <w:rPr>
          <w:rStyle w:val="NazwaProgramowa"/>
        </w:rPr>
        <w:t>maxDist</w:t>
      </w:r>
      <w:r>
        <w:rPr>
          <w:rFonts w:ascii="Cambria" w:eastAsia="Cambria" w:hAnsi="Cambria" w:cs="Cambria"/>
        </w:rPr>
        <w:t xml:space="preserve"> </w:t>
      </w:r>
      <w:r w:rsidRPr="00E62F58">
        <w:t>element is omitted, Array Maximum Distribution is off.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23716A57" w14:textId="77777777" w:rsidR="00FE665D" w:rsidRPr="00E62F58" w:rsidRDefault="00FE665D" w:rsidP="00555AFF">
      <w:pPr>
        <w:pStyle w:val="Standardowyakapit"/>
      </w:pPr>
      <w:r w:rsidRPr="00E62F58">
        <w:t xml:space="preserve">When the element is present and the val attribute is absent, the default of the </w:t>
      </w:r>
      <w:r w:rsidRPr="00555AFF">
        <w:rPr>
          <w:rStyle w:val="NazwaProgramowa"/>
        </w:rPr>
        <w:t>val</w:t>
      </w:r>
      <w:r w:rsidRPr="00E62F58">
        <w:t xml:space="preserve"> attribute is</w:t>
      </w:r>
      <w:r w:rsidRPr="00E62F58">
        <w:rPr>
          <w:rFonts w:ascii="Consolas" w:eastAsia="Consolas" w:hAnsi="Consolas" w:cs="Consolas"/>
          <w:sz w:val="20"/>
        </w:rPr>
        <w:t>1</w:t>
      </w:r>
      <w:r w:rsidRPr="00E62F58">
        <w:t>meaning that this property is applied.</w:t>
      </w:r>
    </w:p>
    <w:p w14:paraId="5109411B" w14:textId="77777777" w:rsidR="00FE665D" w:rsidRPr="00E62F58" w:rsidRDefault="00FE665D" w:rsidP="00555AFF">
      <w:pPr>
        <w:pStyle w:val="Standardowyakapit"/>
      </w:pPr>
      <w:r w:rsidRPr="00E62F58">
        <w:t>[</w:t>
      </w:r>
      <w:r w:rsidRPr="00E62F58">
        <w:rPr>
          <w:i/>
        </w:rPr>
        <w:t>Example</w:t>
      </w:r>
      <w:r w:rsidRPr="00E62F58">
        <w:t>: The following diagram illustrates all four possible combinations of</w:t>
      </w:r>
      <w:r>
        <w:t xml:space="preserve"> </w:t>
      </w:r>
      <w:r w:rsidRPr="00555AFF">
        <w:rPr>
          <w:rStyle w:val="NazwaProgramowa"/>
        </w:rPr>
        <w:t>maxDist</w:t>
      </w:r>
      <w:r>
        <w:rPr>
          <w:rFonts w:ascii="Cambria" w:eastAsia="Cambria" w:hAnsi="Cambria" w:cs="Cambria"/>
        </w:rPr>
        <w:t xml:space="preserve"> </w:t>
      </w:r>
      <w:r w:rsidRPr="00E62F58">
        <w:t>and</w:t>
      </w:r>
      <w:r>
        <w:t xml:space="preserve"> </w:t>
      </w:r>
      <w:r w:rsidRPr="00555AFF">
        <w:rPr>
          <w:rStyle w:val="NazwaProgramowa"/>
        </w:rPr>
        <w:t>objDist</w:t>
      </w:r>
      <w:r w:rsidRPr="00E62F58">
        <w:t>:</w:t>
      </w:r>
    </w:p>
    <w:p w14:paraId="6B1376CF" w14:textId="77777777" w:rsidR="00FE665D" w:rsidRPr="00E62F58" w:rsidRDefault="00FE665D">
      <w:pPr>
        <w:spacing w:after="161"/>
        <w:jc w:val="right"/>
      </w:pPr>
      <w:r w:rsidRPr="00E62F58">
        <w:rPr>
          <w:noProof/>
        </w:rPr>
        <w:drawing>
          <wp:inline distT="0" distB="0" distL="0" distR="0" wp14:anchorId="571F1AF3" wp14:editId="5F59CFBE">
            <wp:extent cx="5747657" cy="3980180"/>
            <wp:effectExtent l="0" t="0" r="5715" b="1270"/>
            <wp:docPr id="943730" name="Picture 943730"/>
            <wp:cNvGraphicFramePr/>
            <a:graphic xmlns:a="http://schemas.openxmlformats.org/drawingml/2006/main">
              <a:graphicData uri="http://schemas.openxmlformats.org/drawingml/2006/picture">
                <pic:pic xmlns:pic="http://schemas.openxmlformats.org/drawingml/2006/picture">
                  <pic:nvPicPr>
                    <pic:cNvPr id="943730" name="Picture 943730"/>
                    <pic:cNvPicPr/>
                  </pic:nvPicPr>
                  <pic:blipFill>
                    <a:blip r:embed="rId15"/>
                    <a:stretch>
                      <a:fillRect/>
                    </a:stretch>
                  </pic:blipFill>
                  <pic:spPr>
                    <a:xfrm>
                      <a:off x="0" y="0"/>
                      <a:ext cx="5753945" cy="3984535"/>
                    </a:xfrm>
                    <a:prstGeom prst="rect">
                      <a:avLst/>
                    </a:prstGeom>
                  </pic:spPr>
                </pic:pic>
              </a:graphicData>
            </a:graphic>
          </wp:inline>
        </w:drawing>
      </w:r>
    </w:p>
    <w:p w14:paraId="64C1C068" w14:textId="77777777" w:rsidR="00FE665D" w:rsidRPr="00E62F58" w:rsidRDefault="00FE665D" w:rsidP="00555AFF">
      <w:pPr>
        <w:pStyle w:val="Standardowyakapit"/>
      </w:pPr>
      <w:r w:rsidRPr="00E62F58">
        <w:t>XML for the fourth example shown in the above image is:</w:t>
      </w:r>
    </w:p>
    <w:p w14:paraId="77FF547B" w14:textId="77777777" w:rsidR="00FE665D" w:rsidRDefault="00FE665D" w:rsidP="00555AFF">
      <w:pPr>
        <w:pStyle w:val="SourceCode"/>
      </w:pPr>
      <w:r w:rsidRPr="00555AFF">
        <w:t>&lt;m:oMathPara&gt;</w:t>
      </w:r>
    </w:p>
    <w:p w14:paraId="1958F8CF" w14:textId="77777777" w:rsidR="00FE665D" w:rsidRPr="00555AFF" w:rsidRDefault="00FE665D" w:rsidP="00555AFF">
      <w:pPr>
        <w:pStyle w:val="SourceCode"/>
      </w:pPr>
      <w:r>
        <w:t xml:space="preserve">  </w:t>
      </w:r>
      <w:r w:rsidRPr="00555AFF">
        <w:t>&lt;m:oMath&gt;</w:t>
      </w:r>
    </w:p>
    <w:p w14:paraId="054DD613" w14:textId="77777777" w:rsidR="00FE665D" w:rsidRPr="00555AFF" w:rsidRDefault="00FE665D" w:rsidP="00555AFF">
      <w:pPr>
        <w:pStyle w:val="SourceCode"/>
      </w:pPr>
      <w:r>
        <w:t xml:space="preserve">    </w:t>
      </w:r>
      <w:r w:rsidRPr="00555AFF">
        <w:t>&lt;m:eqArr&gt;</w:t>
      </w:r>
    </w:p>
    <w:p w14:paraId="161A4536" w14:textId="77777777" w:rsidR="00FE665D" w:rsidRPr="00555AFF" w:rsidRDefault="00FE665D" w:rsidP="00555AFF">
      <w:pPr>
        <w:pStyle w:val="SourceCode"/>
      </w:pPr>
      <w:r>
        <w:t xml:space="preserve">      </w:t>
      </w:r>
      <w:r w:rsidRPr="00555AFF">
        <w:t>&lt;m:eqArrPr&gt;</w:t>
      </w:r>
    </w:p>
    <w:p w14:paraId="08DDE5D6" w14:textId="77777777" w:rsidR="00FE665D" w:rsidRPr="00555AFF" w:rsidRDefault="00FE665D" w:rsidP="00555AFF">
      <w:pPr>
        <w:pStyle w:val="SourceCode"/>
      </w:pPr>
      <w:r>
        <w:t xml:space="preserve">        </w:t>
      </w:r>
      <w:r w:rsidRPr="00555AFF">
        <w:t>&lt;m:maxDist m:val="1" /&gt;</w:t>
      </w:r>
    </w:p>
    <w:p w14:paraId="43C70594" w14:textId="77777777" w:rsidR="00FE665D" w:rsidRPr="00555AFF" w:rsidRDefault="00FE665D" w:rsidP="00555AFF">
      <w:pPr>
        <w:pStyle w:val="SourceCode"/>
      </w:pPr>
      <w:r>
        <w:t xml:space="preserve">        </w:t>
      </w:r>
      <w:r w:rsidRPr="00555AFF">
        <w:t>&lt;m:objDist m:val="1" /&gt;</w:t>
      </w:r>
    </w:p>
    <w:p w14:paraId="452DD981" w14:textId="77777777" w:rsidR="00FE665D" w:rsidRPr="00555AFF" w:rsidRDefault="00FE665D" w:rsidP="00555AFF">
      <w:pPr>
        <w:pStyle w:val="SourceCode"/>
      </w:pPr>
      <w:r>
        <w:t xml:space="preserve">      </w:t>
      </w:r>
      <w:r w:rsidRPr="00555AFF">
        <w:t>&lt;/m:eqArrPr&gt;</w:t>
      </w:r>
    </w:p>
    <w:p w14:paraId="0AFE026F" w14:textId="77777777" w:rsidR="00FE665D" w:rsidRPr="00555AFF" w:rsidRDefault="00FE665D" w:rsidP="00555AFF">
      <w:pPr>
        <w:pStyle w:val="SourceCode"/>
      </w:pPr>
      <w:r>
        <w:t xml:space="preserve">      </w:t>
      </w:r>
      <w:r w:rsidRPr="00555AFF">
        <w:t>&lt;m:e&gt;</w:t>
      </w:r>
    </w:p>
    <w:p w14:paraId="4DB00443" w14:textId="77777777" w:rsidR="00FE665D" w:rsidRPr="00555AFF" w:rsidRDefault="00FE665D" w:rsidP="00555AFF">
      <w:pPr>
        <w:pStyle w:val="SourceCode"/>
      </w:pPr>
      <w:r>
        <w:t xml:space="preserve">        </w:t>
      </w:r>
      <w:r w:rsidRPr="00555AFF">
        <w:t>&lt;m:r&gt;</w:t>
      </w:r>
    </w:p>
    <w:p w14:paraId="74A0510F" w14:textId="77777777" w:rsidR="00FE665D" w:rsidRPr="00555AFF" w:rsidRDefault="00FE665D" w:rsidP="00555AFF">
      <w:pPr>
        <w:pStyle w:val="SourceCode"/>
      </w:pPr>
      <w:r>
        <w:t xml:space="preserve">          </w:t>
      </w:r>
      <w:r w:rsidRPr="00555AFF">
        <w:t>&lt;m:t&gt;x&lt;/m:t&gt;</w:t>
      </w:r>
    </w:p>
    <w:p w14:paraId="45529AAB" w14:textId="77777777" w:rsidR="00FE665D" w:rsidRPr="00555AFF" w:rsidRDefault="00FE665D" w:rsidP="00555AFF">
      <w:pPr>
        <w:pStyle w:val="SourceCode"/>
      </w:pPr>
      <w:r>
        <w:t xml:space="preserve">        </w:t>
      </w:r>
      <w:r w:rsidRPr="00555AFF">
        <w:t>&lt;/m:r&gt;</w:t>
      </w:r>
    </w:p>
    <w:p w14:paraId="0D047375" w14:textId="77777777" w:rsidR="00FE665D" w:rsidRPr="00555AFF" w:rsidRDefault="00FE665D" w:rsidP="00555AFF">
      <w:pPr>
        <w:pStyle w:val="SourceCode"/>
      </w:pPr>
      <w:r>
        <w:t xml:space="preserve">        </w:t>
      </w:r>
      <w:r w:rsidRPr="00555AFF">
        <w:t>&lt;m:r&gt;</w:t>
      </w:r>
    </w:p>
    <w:p w14:paraId="7ECE011A" w14:textId="77777777" w:rsidR="00FE665D" w:rsidRPr="00555AFF" w:rsidRDefault="00FE665D" w:rsidP="00555AFF">
      <w:pPr>
        <w:pStyle w:val="SourceCode"/>
      </w:pPr>
      <w:r>
        <w:t xml:space="preserve">          </w:t>
      </w:r>
      <w:r w:rsidRPr="00555AFF">
        <w:t>&lt;m:t&gt;&amp;+&lt;/m:t&gt;</w:t>
      </w:r>
    </w:p>
    <w:p w14:paraId="400D4C17" w14:textId="77777777" w:rsidR="00FE665D" w:rsidRPr="00555AFF" w:rsidRDefault="00FE665D" w:rsidP="00555AFF">
      <w:pPr>
        <w:pStyle w:val="SourceCode"/>
      </w:pPr>
      <w:r>
        <w:t xml:space="preserve">        </w:t>
      </w:r>
      <w:r w:rsidRPr="00555AFF">
        <w:t>&lt;/m:r&gt;</w:t>
      </w:r>
    </w:p>
    <w:p w14:paraId="592CDBC1" w14:textId="77777777" w:rsidR="00FE665D" w:rsidRPr="00555AFF" w:rsidRDefault="00FE665D" w:rsidP="00555AFF">
      <w:pPr>
        <w:pStyle w:val="SourceCode"/>
      </w:pPr>
      <w:r>
        <w:t xml:space="preserve">        </w:t>
      </w:r>
      <w:r w:rsidRPr="00555AFF">
        <w:t>&lt;m:r&gt;</w:t>
      </w:r>
    </w:p>
    <w:p w14:paraId="28F76D4E" w14:textId="77777777" w:rsidR="00FE665D" w:rsidRPr="00555AFF" w:rsidRDefault="00FE665D" w:rsidP="00555AFF">
      <w:pPr>
        <w:pStyle w:val="SourceCode"/>
      </w:pPr>
      <w:r>
        <w:t xml:space="preserve">          </w:t>
      </w:r>
      <w:r w:rsidRPr="00555AFF">
        <w:t>&lt;m:t&gt;2y&amp;=2&lt;/m:t&gt;</w:t>
      </w:r>
    </w:p>
    <w:p w14:paraId="37291C48" w14:textId="77777777" w:rsidR="00FE665D" w:rsidRPr="00555AFF" w:rsidRDefault="00FE665D" w:rsidP="00555AFF">
      <w:pPr>
        <w:pStyle w:val="SourceCode"/>
      </w:pPr>
      <w:r>
        <w:t xml:space="preserve">        </w:t>
      </w:r>
      <w:r w:rsidRPr="00555AFF">
        <w:t>&lt;/m:r&gt;</w:t>
      </w:r>
    </w:p>
    <w:p w14:paraId="3F2ED2EB" w14:textId="77777777" w:rsidR="00FE665D" w:rsidRPr="00555AFF" w:rsidRDefault="00FE665D" w:rsidP="00555AFF">
      <w:pPr>
        <w:pStyle w:val="SourceCode"/>
      </w:pPr>
      <w:r>
        <w:t xml:space="preserve">      </w:t>
      </w:r>
      <w:r w:rsidRPr="00555AFF">
        <w:t>&lt;/m:e&gt;</w:t>
      </w:r>
    </w:p>
    <w:p w14:paraId="025E5645" w14:textId="77777777" w:rsidR="00FE665D" w:rsidRPr="00555AFF" w:rsidRDefault="00FE665D" w:rsidP="00555AFF">
      <w:pPr>
        <w:pStyle w:val="SourceCode"/>
      </w:pPr>
      <w:r>
        <w:t xml:space="preserve">      </w:t>
      </w:r>
      <w:r w:rsidRPr="00555AFF">
        <w:t>&lt;m:e&gt;</w:t>
      </w:r>
    </w:p>
    <w:p w14:paraId="782040D2" w14:textId="77777777" w:rsidR="00FE665D" w:rsidRPr="00555AFF" w:rsidRDefault="00FE665D" w:rsidP="00555AFF">
      <w:pPr>
        <w:pStyle w:val="SourceCode"/>
      </w:pPr>
      <w:r>
        <w:t xml:space="preserve">        </w:t>
      </w:r>
      <w:r w:rsidRPr="00555AFF">
        <w:t>&lt;m:r&gt;</w:t>
      </w:r>
    </w:p>
    <w:p w14:paraId="0863BB7F" w14:textId="77777777" w:rsidR="00FE665D" w:rsidRPr="00555AFF" w:rsidRDefault="00FE665D" w:rsidP="00555AFF">
      <w:pPr>
        <w:pStyle w:val="SourceCode"/>
      </w:pPr>
      <w:r>
        <w:t xml:space="preserve">          </w:t>
      </w:r>
      <w:r w:rsidRPr="00555AFF">
        <w:t>&lt;m:t&gt;x&lt;/m:t&gt;</w:t>
      </w:r>
    </w:p>
    <w:p w14:paraId="751C9D46" w14:textId="77777777" w:rsidR="00FE665D" w:rsidRPr="00555AFF" w:rsidRDefault="00FE665D" w:rsidP="00555AFF">
      <w:pPr>
        <w:pStyle w:val="SourceCode"/>
      </w:pPr>
      <w:r>
        <w:t xml:space="preserve">        </w:t>
      </w:r>
      <w:r w:rsidRPr="00555AFF">
        <w:t>&lt;/m:r&gt;</w:t>
      </w:r>
    </w:p>
    <w:p w14:paraId="65CA71BA" w14:textId="77777777" w:rsidR="00FE665D" w:rsidRPr="00555AFF" w:rsidRDefault="00FE665D" w:rsidP="00555AFF">
      <w:pPr>
        <w:pStyle w:val="SourceCode"/>
      </w:pPr>
      <w:r>
        <w:t xml:space="preserve">        </w:t>
      </w:r>
      <w:r w:rsidRPr="00555AFF">
        <w:t>&lt;m:r&gt;</w:t>
      </w:r>
    </w:p>
    <w:p w14:paraId="2279CA9C" w14:textId="77777777" w:rsidR="00FE665D" w:rsidRPr="00555AFF" w:rsidRDefault="00FE665D" w:rsidP="00555AFF">
      <w:pPr>
        <w:pStyle w:val="SourceCode"/>
      </w:pPr>
      <w:r>
        <w:t xml:space="preserve">          </w:t>
      </w:r>
      <w:r w:rsidRPr="00555AFF">
        <w:t>&lt;m:t&gt;&amp;-&lt;/m:t&gt;</w:t>
      </w:r>
    </w:p>
    <w:p w14:paraId="355E7493" w14:textId="77777777" w:rsidR="00FE665D" w:rsidRPr="00555AFF" w:rsidRDefault="00FE665D" w:rsidP="00555AFF">
      <w:pPr>
        <w:pStyle w:val="SourceCode"/>
      </w:pPr>
      <w:r>
        <w:t xml:space="preserve">        </w:t>
      </w:r>
      <w:r w:rsidRPr="00555AFF">
        <w:t>&lt;/m:r&gt;</w:t>
      </w:r>
    </w:p>
    <w:p w14:paraId="03AB0432" w14:textId="77777777" w:rsidR="00FE665D" w:rsidRPr="00555AFF" w:rsidRDefault="00FE665D" w:rsidP="00555AFF">
      <w:pPr>
        <w:pStyle w:val="SourceCode"/>
      </w:pPr>
      <w:r>
        <w:t xml:space="preserve">        </w:t>
      </w:r>
      <w:r w:rsidRPr="00555AFF">
        <w:t>&lt;m:r&gt;</w:t>
      </w:r>
    </w:p>
    <w:p w14:paraId="52CCAF01" w14:textId="77777777" w:rsidR="00FE665D" w:rsidRPr="00555AFF" w:rsidRDefault="00FE665D" w:rsidP="00555AFF">
      <w:pPr>
        <w:pStyle w:val="SourceCode"/>
      </w:pPr>
      <w:r>
        <w:t xml:space="preserve">          </w:t>
      </w:r>
      <w:r w:rsidRPr="00555AFF">
        <w:t>&lt;m:t&gt;3y&amp;=3&lt;/m:t&gt;</w:t>
      </w:r>
    </w:p>
    <w:p w14:paraId="1162A616" w14:textId="77777777" w:rsidR="00FE665D" w:rsidRPr="00555AFF" w:rsidRDefault="00FE665D" w:rsidP="00555AFF">
      <w:pPr>
        <w:pStyle w:val="SourceCode"/>
      </w:pPr>
      <w:r>
        <w:t xml:space="preserve">        </w:t>
      </w:r>
      <w:r w:rsidRPr="00555AFF">
        <w:t>&lt;/m:r&gt;</w:t>
      </w:r>
    </w:p>
    <w:p w14:paraId="108A62FA" w14:textId="77777777" w:rsidR="00FE665D" w:rsidRPr="00555AFF" w:rsidRDefault="00FE665D" w:rsidP="00555AFF">
      <w:pPr>
        <w:pStyle w:val="SourceCode"/>
      </w:pPr>
      <w:r>
        <w:t xml:space="preserve">      </w:t>
      </w:r>
      <w:r w:rsidRPr="00555AFF">
        <w:t>&lt;/m:e&gt;</w:t>
      </w:r>
    </w:p>
    <w:p w14:paraId="2803C127" w14:textId="77777777" w:rsidR="00FE665D" w:rsidRPr="00555AFF" w:rsidRDefault="00FE665D" w:rsidP="00555AFF">
      <w:pPr>
        <w:pStyle w:val="SourceCode"/>
      </w:pPr>
      <w:r>
        <w:t xml:space="preserve">    </w:t>
      </w:r>
      <w:r w:rsidRPr="00555AFF">
        <w:t>&lt;/m:eqArr&gt;</w:t>
      </w:r>
    </w:p>
    <w:p w14:paraId="3315AEB7" w14:textId="77777777" w:rsidR="00FE665D" w:rsidRPr="00555AFF" w:rsidRDefault="00FE665D" w:rsidP="00555AFF">
      <w:pPr>
        <w:pStyle w:val="SourceCode"/>
      </w:pPr>
      <w:r>
        <w:t xml:space="preserve">  </w:t>
      </w:r>
      <w:r w:rsidRPr="00555AFF">
        <w:t>&lt;/m:oMath&gt;</w:t>
      </w:r>
    </w:p>
    <w:p w14:paraId="61DC6923" w14:textId="77777777" w:rsidR="00FE665D" w:rsidRPr="00555AFF" w:rsidRDefault="00FE665D" w:rsidP="00555AFF">
      <w:pPr>
        <w:pStyle w:val="SourceCode"/>
      </w:pPr>
      <w:r w:rsidRPr="00555AFF">
        <w:t>&lt;/m:oMathPara&gt;</w:t>
      </w:r>
    </w:p>
    <w:p w14:paraId="5FBA4891" w14:textId="77777777" w:rsidR="00FE665D" w:rsidRPr="00E62F58" w:rsidRDefault="00FE665D" w:rsidP="00F914C2">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DC36D2D" w14:textId="77777777" w:rsidTr="00F914C2">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87ECF40"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3E1854C" w14:textId="77777777" w:rsidR="00FE665D" w:rsidRPr="00E62F58" w:rsidRDefault="00FE665D">
            <w:pPr>
              <w:ind w:right="48"/>
              <w:jc w:val="center"/>
            </w:pPr>
            <w:r w:rsidRPr="00E62F58">
              <w:rPr>
                <w:b/>
              </w:rPr>
              <w:t>Description</w:t>
            </w:r>
          </w:p>
        </w:tc>
      </w:tr>
      <w:tr w:rsidR="00FE665D" w:rsidRPr="00E62F58" w14:paraId="12ACCBA3" w14:textId="77777777" w:rsidTr="00F914C2">
        <w:trPr>
          <w:trHeight w:val="2531"/>
        </w:trPr>
        <w:tc>
          <w:tcPr>
            <w:tcW w:w="2061" w:type="dxa"/>
            <w:tcBorders>
              <w:top w:val="single" w:sz="4" w:space="0" w:color="000000"/>
              <w:left w:val="single" w:sz="4" w:space="0" w:color="000000"/>
              <w:bottom w:val="single" w:sz="4" w:space="0" w:color="000000"/>
              <w:right w:val="single" w:sz="4" w:space="0" w:color="000000"/>
            </w:tcBorders>
          </w:tcPr>
          <w:p w14:paraId="4D405CDF"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3937A4DD" w14:textId="77777777" w:rsidR="00FE665D" w:rsidRDefault="00FE665D" w:rsidP="00F914C2">
            <w:pPr>
              <w:pStyle w:val="Standardowyakapit"/>
            </w:pPr>
            <w:r w:rsidRPr="00E62F58">
              <w:t>Specifies a binary value for the property defined by the parent XML element.</w:t>
            </w:r>
          </w:p>
          <w:p w14:paraId="26BC8190" w14:textId="77777777" w:rsidR="00FE665D" w:rsidRDefault="00FE665D" w:rsidP="00F914C2">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28C32B89" w14:textId="77777777" w:rsidR="00FE665D" w:rsidRDefault="00FE665D" w:rsidP="00F914C2">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269DF6A" w14:textId="77777777" w:rsidR="00FE665D" w:rsidRPr="00E62F58" w:rsidRDefault="00FE665D" w:rsidP="00F914C2">
            <w:pPr>
              <w:pStyle w:val="Standardowyakapit"/>
            </w:pPr>
            <w:r w:rsidRPr="00E62F58">
              <w:t xml:space="preserve">The possible values for this attribute are defined by </w:t>
            </w:r>
            <w:r>
              <w:t xml:space="preserve">the </w:t>
            </w:r>
            <w:r w:rsidRPr="00F914C2">
              <w:rPr>
                <w:rStyle w:val="NazwaProgramowa"/>
              </w:rPr>
              <w:t>ST_OnOff</w:t>
            </w:r>
            <w:r>
              <w:t xml:space="preserve"> simple </w:t>
            </w:r>
            <w:r w:rsidRPr="00E62F58">
              <w:t>type (§22.9.2.7).</w:t>
            </w:r>
          </w:p>
        </w:tc>
      </w:tr>
    </w:tbl>
    <w:p w14:paraId="0A0CF5CC" w14:textId="77777777" w:rsidR="00FE665D" w:rsidRPr="00E62F58" w:rsidRDefault="00FE665D" w:rsidP="00F914C2">
      <w:pPr>
        <w:pStyle w:val="Standardowyakapit"/>
      </w:pPr>
      <w:r w:rsidRPr="00E62F58">
        <w:t>[</w:t>
      </w:r>
      <w:r w:rsidRPr="00E62F58">
        <w:rPr>
          <w:i/>
        </w:rPr>
        <w:t>Note</w:t>
      </w:r>
      <w:r w:rsidRPr="00E62F58">
        <w:t xml:space="preserve">: The W3C XML Schema definition of this element’s content model </w:t>
      </w:r>
      <w:r w:rsidRPr="00F914C2">
        <w:rPr>
          <w:rStyle w:val="NazwaProgramowa"/>
        </w:rPr>
        <w:t xml:space="preserve">(CT_OnOff) </w:t>
      </w:r>
      <w:r w:rsidRPr="00E62F58">
        <w:t xml:space="preserve">is located in §A.6.1. </w:t>
      </w:r>
      <w:r w:rsidRPr="004931D8">
        <w:rPr>
          <w:i/>
        </w:rPr>
        <w:t>End note</w:t>
      </w:r>
      <w:r w:rsidRPr="00E62F58">
        <w:t>]</w:t>
      </w:r>
    </w:p>
    <w:p w14:paraId="2E3E54D3" w14:textId="77777777" w:rsidR="00FE665D" w:rsidRPr="00E62F58" w:rsidRDefault="00FE665D" w:rsidP="004D5099">
      <w:pPr>
        <w:pStyle w:val="Nagwek4"/>
      </w:pPr>
      <w:bookmarkStart w:id="131" w:name="_Toc131579502"/>
      <w:bookmarkStart w:id="132" w:name="_Toc132650848"/>
      <w:r w:rsidRPr="00E62F58">
        <w:t>mc (Matrix Column)</w:t>
      </w:r>
      <w:bookmarkEnd w:id="131"/>
      <w:bookmarkEnd w:id="132"/>
    </w:p>
    <w:p w14:paraId="2848E198" w14:textId="77777777" w:rsidR="00FE665D" w:rsidRDefault="00FE665D" w:rsidP="00F914C2">
      <w:pPr>
        <w:pStyle w:val="Standardowyakapit"/>
      </w:pPr>
      <w:r w:rsidRPr="00E62F58">
        <w:t>This element specifies a single column in a matrix</w:t>
      </w:r>
      <w:r>
        <w:t xml:space="preserve"> </w:t>
      </w:r>
      <w:r w:rsidRPr="00E62F58">
        <w:rPr>
          <w:rFonts w:ascii="Cambria" w:eastAsia="Cambria" w:hAnsi="Cambria" w:cs="Cambria"/>
        </w:rPr>
        <w:t>m</w:t>
      </w:r>
      <w:r w:rsidRPr="00E62F58">
        <w:t xml:space="preserve">. </w:t>
      </w:r>
    </w:p>
    <w:p w14:paraId="0F034DE0" w14:textId="77777777" w:rsidR="00FE665D" w:rsidRDefault="00FE665D" w:rsidP="00F914C2">
      <w:pPr>
        <w:pStyle w:val="Standardowyakapit"/>
      </w:pPr>
      <w:r w:rsidRPr="00E62F58">
        <w:t>[</w:t>
      </w:r>
      <w:r w:rsidRPr="00E62F58">
        <w:rPr>
          <w:i/>
        </w:rPr>
        <w:t>Example</w:t>
      </w:r>
      <w:r w:rsidRPr="00E62F58">
        <w:t>: An example of this element in use is:</w:t>
      </w:r>
    </w:p>
    <w:p w14:paraId="0CCF530F" w14:textId="77777777" w:rsidR="00FE665D" w:rsidRPr="00E62F58" w:rsidRDefault="00FE665D" w:rsidP="00F914C2">
      <w:pPr>
        <w:pStyle w:val="Standardowyakapit"/>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m:oMathPara>
    </w:p>
    <w:p w14:paraId="08B22146" w14:textId="77777777" w:rsidR="00FE665D" w:rsidRPr="00616FD9" w:rsidRDefault="00FE665D" w:rsidP="00616FD9">
      <w:pPr>
        <w:pStyle w:val="SourceCode"/>
      </w:pPr>
      <w:r w:rsidRPr="00616FD9">
        <w:t>&lt;m:m&gt;</w:t>
      </w:r>
    </w:p>
    <w:p w14:paraId="34B31E19" w14:textId="77777777" w:rsidR="00FE665D" w:rsidRPr="00616FD9" w:rsidRDefault="00FE665D" w:rsidP="00616FD9">
      <w:pPr>
        <w:pStyle w:val="SourceCode"/>
      </w:pPr>
      <w:r>
        <w:t xml:space="preserve">  </w:t>
      </w:r>
      <w:r w:rsidRPr="00616FD9">
        <w:t>&lt;m:mPr&gt;</w:t>
      </w:r>
    </w:p>
    <w:p w14:paraId="56966A3D" w14:textId="77777777" w:rsidR="00FE665D" w:rsidRPr="00616FD9" w:rsidRDefault="00FE665D" w:rsidP="00616FD9">
      <w:pPr>
        <w:pStyle w:val="SourceCode"/>
      </w:pPr>
      <w:r>
        <w:t xml:space="preserve">    </w:t>
      </w:r>
      <w:r w:rsidRPr="00616FD9">
        <w:t>&lt;m:mcs&gt;</w:t>
      </w:r>
    </w:p>
    <w:p w14:paraId="63769919" w14:textId="77777777" w:rsidR="00FE665D" w:rsidRPr="00616FD9" w:rsidRDefault="00FE665D" w:rsidP="00616FD9">
      <w:pPr>
        <w:pStyle w:val="SourceCode"/>
      </w:pPr>
      <w:r>
        <w:t xml:space="preserve">      </w:t>
      </w:r>
      <w:r w:rsidRPr="00616FD9">
        <w:t>&lt;m:mc&gt;</w:t>
      </w:r>
    </w:p>
    <w:p w14:paraId="57DC4659" w14:textId="77777777" w:rsidR="00FE665D" w:rsidRPr="00616FD9" w:rsidRDefault="00FE665D" w:rsidP="00616FD9">
      <w:pPr>
        <w:pStyle w:val="SourceCode"/>
      </w:pPr>
      <w:r>
        <w:t xml:space="preserve">        </w:t>
      </w:r>
      <w:r w:rsidRPr="00616FD9">
        <w:t>&lt;m:mcPr&gt;</w:t>
      </w:r>
    </w:p>
    <w:p w14:paraId="38839E3F" w14:textId="77777777" w:rsidR="00FE665D" w:rsidRPr="00616FD9" w:rsidRDefault="00FE665D" w:rsidP="00616FD9">
      <w:pPr>
        <w:pStyle w:val="SourceCode"/>
      </w:pPr>
      <w:r>
        <w:t xml:space="preserve">          </w:t>
      </w:r>
      <w:r w:rsidRPr="00616FD9">
        <w:t>&lt;m:count m:val="2"/&gt;</w:t>
      </w:r>
    </w:p>
    <w:p w14:paraId="2C5AAF87" w14:textId="77777777" w:rsidR="00FE665D" w:rsidRPr="00616FD9" w:rsidRDefault="00FE665D" w:rsidP="00616FD9">
      <w:pPr>
        <w:pStyle w:val="SourceCode"/>
      </w:pPr>
      <w:r>
        <w:t xml:space="preserve">          </w:t>
      </w:r>
      <w:r w:rsidRPr="00616FD9">
        <w:t>&lt;m:mcJc m:val="center"/&gt;</w:t>
      </w:r>
    </w:p>
    <w:p w14:paraId="2E0CA350" w14:textId="77777777" w:rsidR="00FE665D" w:rsidRPr="00616FD9" w:rsidRDefault="00FE665D" w:rsidP="00616FD9">
      <w:pPr>
        <w:pStyle w:val="SourceCode"/>
      </w:pPr>
      <w:r>
        <w:t xml:space="preserve">        </w:t>
      </w:r>
      <w:r w:rsidRPr="00616FD9">
        <w:t>&lt;/m:mcPr&gt;</w:t>
      </w:r>
    </w:p>
    <w:p w14:paraId="35E202AA" w14:textId="77777777" w:rsidR="00FE665D" w:rsidRPr="00616FD9" w:rsidRDefault="00FE665D" w:rsidP="00616FD9">
      <w:pPr>
        <w:pStyle w:val="SourceCode"/>
      </w:pPr>
      <w:r>
        <w:t xml:space="preserve">      </w:t>
      </w:r>
      <w:r w:rsidRPr="00616FD9">
        <w:t>&lt;/m:mc&gt;</w:t>
      </w:r>
    </w:p>
    <w:p w14:paraId="3A8CFBFD" w14:textId="77777777" w:rsidR="00FE665D" w:rsidRPr="00616FD9" w:rsidRDefault="00FE665D" w:rsidP="00616FD9">
      <w:pPr>
        <w:pStyle w:val="SourceCode"/>
      </w:pPr>
      <w:r>
        <w:t xml:space="preserve">    </w:t>
      </w:r>
      <w:r w:rsidRPr="00616FD9">
        <w:t>&lt;/m:mcs&gt;</w:t>
      </w:r>
    </w:p>
    <w:p w14:paraId="4DABF6A5" w14:textId="77777777" w:rsidR="00FE665D" w:rsidRPr="00616FD9" w:rsidRDefault="00FE665D" w:rsidP="00616FD9">
      <w:pPr>
        <w:pStyle w:val="SourceCode"/>
      </w:pPr>
      <w:r>
        <w:t xml:space="preserve">  </w:t>
      </w:r>
      <w:r w:rsidRPr="00616FD9">
        <w:t>&lt;/m:mPr&gt;</w:t>
      </w:r>
    </w:p>
    <w:p w14:paraId="5921FAB2" w14:textId="77777777" w:rsidR="00FE665D" w:rsidRPr="00616FD9" w:rsidRDefault="00FE665D" w:rsidP="00616FD9">
      <w:pPr>
        <w:pStyle w:val="SourceCode"/>
      </w:pPr>
      <w:r>
        <w:t xml:space="preserve">  </w:t>
      </w:r>
      <w:r w:rsidRPr="00616FD9">
        <w:t>&lt;m:mr&gt;</w:t>
      </w:r>
    </w:p>
    <w:p w14:paraId="079B67F1" w14:textId="77777777" w:rsidR="00FE665D" w:rsidRPr="00616FD9" w:rsidRDefault="00FE665D" w:rsidP="00616FD9">
      <w:pPr>
        <w:pStyle w:val="SourceCode"/>
      </w:pPr>
      <w:r>
        <w:t xml:space="preserve">    </w:t>
      </w:r>
      <w:r w:rsidRPr="00616FD9">
        <w:t>&lt;m:e&gt;</w:t>
      </w:r>
    </w:p>
    <w:p w14:paraId="6FEF43E4" w14:textId="77777777" w:rsidR="00FE665D" w:rsidRPr="00616FD9" w:rsidRDefault="00FE665D" w:rsidP="00616FD9">
      <w:pPr>
        <w:pStyle w:val="SourceCode"/>
      </w:pPr>
      <w:r>
        <w:t xml:space="preserve">      </w:t>
      </w:r>
      <w:r w:rsidRPr="00616FD9">
        <w:t>&lt;m:r&gt;</w:t>
      </w:r>
    </w:p>
    <w:p w14:paraId="490C7CA3" w14:textId="77777777" w:rsidR="00FE665D" w:rsidRPr="00616FD9" w:rsidRDefault="00FE665D" w:rsidP="00616FD9">
      <w:pPr>
        <w:pStyle w:val="SourceCode"/>
      </w:pPr>
      <w:r>
        <w:t xml:space="preserve">        </w:t>
      </w:r>
      <w:r w:rsidRPr="00616FD9">
        <w:t>&lt;m:rPr&gt;</w:t>
      </w:r>
    </w:p>
    <w:p w14:paraId="7F1647F6" w14:textId="77777777" w:rsidR="00FE665D" w:rsidRPr="00616FD9" w:rsidRDefault="00FE665D" w:rsidP="00616FD9">
      <w:pPr>
        <w:pStyle w:val="SourceCode"/>
      </w:pPr>
      <w:r>
        <w:t xml:space="preserve">          </w:t>
      </w:r>
      <w:r w:rsidRPr="00616FD9">
        <w:t>&lt;m:scr m:val="roman"/&gt;</w:t>
      </w:r>
    </w:p>
    <w:p w14:paraId="14D3A4E7" w14:textId="77777777" w:rsidR="00FE665D" w:rsidRPr="00616FD9" w:rsidRDefault="00FE665D" w:rsidP="00616FD9">
      <w:pPr>
        <w:pStyle w:val="SourceCode"/>
      </w:pPr>
      <w:r>
        <w:t xml:space="preserve">          </w:t>
      </w:r>
      <w:r w:rsidRPr="00616FD9">
        <w:t>&lt;m:sty m:val="p"/&gt;</w:t>
      </w:r>
    </w:p>
    <w:p w14:paraId="1669E133" w14:textId="77777777" w:rsidR="00FE665D" w:rsidRPr="00616FD9" w:rsidRDefault="00FE665D" w:rsidP="00616FD9">
      <w:pPr>
        <w:pStyle w:val="SourceCode"/>
      </w:pPr>
      <w:r>
        <w:t xml:space="preserve">        </w:t>
      </w:r>
      <w:r w:rsidRPr="00616FD9">
        <w:t>&lt;/m:rPr&gt;</w:t>
      </w:r>
    </w:p>
    <w:p w14:paraId="76F12C9A" w14:textId="77777777" w:rsidR="00FE665D" w:rsidRPr="00616FD9" w:rsidRDefault="00FE665D" w:rsidP="00616FD9">
      <w:pPr>
        <w:pStyle w:val="SourceCode"/>
      </w:pPr>
      <w:r>
        <w:t xml:space="preserve">        </w:t>
      </w:r>
      <w:r w:rsidRPr="00616FD9">
        <w:t>&lt;m:t&gt;1&lt;/m:t&gt;</w:t>
      </w:r>
    </w:p>
    <w:p w14:paraId="1D49104D" w14:textId="77777777" w:rsidR="00FE665D" w:rsidRPr="00616FD9" w:rsidRDefault="00FE665D" w:rsidP="00616FD9">
      <w:pPr>
        <w:pStyle w:val="SourceCode"/>
      </w:pPr>
      <w:r>
        <w:t xml:space="preserve">      </w:t>
      </w:r>
      <w:r w:rsidRPr="00616FD9">
        <w:t>&lt;/m:r &gt;</w:t>
      </w:r>
    </w:p>
    <w:p w14:paraId="1703134C" w14:textId="77777777" w:rsidR="00FE665D" w:rsidRPr="00616FD9" w:rsidRDefault="00FE665D" w:rsidP="00616FD9">
      <w:pPr>
        <w:pStyle w:val="SourceCode"/>
      </w:pPr>
      <w:r>
        <w:t xml:space="preserve">    </w:t>
      </w:r>
      <w:r w:rsidRPr="00616FD9">
        <w:t>&lt;/m:e&gt;</w:t>
      </w:r>
    </w:p>
    <w:p w14:paraId="6C07FC5C" w14:textId="77777777" w:rsidR="00FE665D" w:rsidRPr="00616FD9" w:rsidRDefault="00FE665D" w:rsidP="00616FD9">
      <w:pPr>
        <w:pStyle w:val="SourceCode"/>
      </w:pPr>
      <w:r>
        <w:t xml:space="preserve">    </w:t>
      </w:r>
      <w:r w:rsidRPr="00616FD9">
        <w:t>&lt;m:e&gt;</w:t>
      </w:r>
    </w:p>
    <w:p w14:paraId="096946A4" w14:textId="77777777" w:rsidR="00FE665D" w:rsidRPr="00616FD9" w:rsidRDefault="00FE665D" w:rsidP="00616FD9">
      <w:pPr>
        <w:pStyle w:val="SourceCode"/>
      </w:pPr>
      <w:r>
        <w:t xml:space="preserve">      </w:t>
      </w:r>
      <w:r w:rsidRPr="00616FD9">
        <w:t>&lt;m:r&gt;</w:t>
      </w:r>
    </w:p>
    <w:p w14:paraId="26C7C6BD" w14:textId="77777777" w:rsidR="00FE665D" w:rsidRPr="00616FD9" w:rsidRDefault="00FE665D" w:rsidP="00616FD9">
      <w:pPr>
        <w:pStyle w:val="SourceCode"/>
      </w:pPr>
      <w:r>
        <w:t xml:space="preserve">        </w:t>
      </w:r>
      <w:r w:rsidRPr="00616FD9">
        <w:t>&lt;m:rPr&gt;</w:t>
      </w:r>
    </w:p>
    <w:p w14:paraId="59200D3C" w14:textId="77777777" w:rsidR="00FE665D" w:rsidRPr="00616FD9" w:rsidRDefault="00FE665D" w:rsidP="00616FD9">
      <w:pPr>
        <w:pStyle w:val="SourceCode"/>
      </w:pPr>
      <w:r>
        <w:t xml:space="preserve">          </w:t>
      </w:r>
      <w:r w:rsidRPr="00616FD9">
        <w:t>&lt;m:scr m:val="roman"/&gt;</w:t>
      </w:r>
    </w:p>
    <w:p w14:paraId="3DA8A910" w14:textId="77777777" w:rsidR="00FE665D" w:rsidRPr="00616FD9" w:rsidRDefault="00FE665D" w:rsidP="00616FD9">
      <w:pPr>
        <w:pStyle w:val="SourceCode"/>
      </w:pPr>
      <w:r>
        <w:t xml:space="preserve">          </w:t>
      </w:r>
      <w:r w:rsidRPr="00616FD9">
        <w:t>&lt;m:sty m:val="p"/&gt;</w:t>
      </w:r>
    </w:p>
    <w:p w14:paraId="0A6AA4BB" w14:textId="77777777" w:rsidR="00FE665D" w:rsidRPr="00616FD9" w:rsidRDefault="00FE665D" w:rsidP="00616FD9">
      <w:pPr>
        <w:pStyle w:val="SourceCode"/>
      </w:pPr>
      <w:r>
        <w:t xml:space="preserve">        </w:t>
      </w:r>
      <w:r w:rsidRPr="00616FD9">
        <w:t>&lt;/m:rPr&gt;</w:t>
      </w:r>
    </w:p>
    <w:p w14:paraId="383E4C36" w14:textId="77777777" w:rsidR="00FE665D" w:rsidRPr="00616FD9" w:rsidRDefault="00FE665D" w:rsidP="00616FD9">
      <w:pPr>
        <w:pStyle w:val="SourceCode"/>
      </w:pPr>
      <w:r>
        <w:t xml:space="preserve">        </w:t>
      </w:r>
      <w:r w:rsidRPr="00616FD9">
        <w:t>&lt;m:t&gt;2&lt;/m:t&gt;</w:t>
      </w:r>
    </w:p>
    <w:p w14:paraId="48FE88E3" w14:textId="77777777" w:rsidR="00FE665D" w:rsidRPr="00616FD9" w:rsidRDefault="00FE665D" w:rsidP="00616FD9">
      <w:pPr>
        <w:pStyle w:val="SourceCode"/>
      </w:pPr>
      <w:r>
        <w:t xml:space="preserve">      </w:t>
      </w:r>
      <w:r w:rsidRPr="00616FD9">
        <w:t>&lt;/m:r &gt;</w:t>
      </w:r>
    </w:p>
    <w:p w14:paraId="67D63B10" w14:textId="77777777" w:rsidR="00FE665D" w:rsidRPr="00616FD9" w:rsidRDefault="00FE665D" w:rsidP="00616FD9">
      <w:pPr>
        <w:pStyle w:val="SourceCode"/>
      </w:pPr>
      <w:r>
        <w:t xml:space="preserve">    </w:t>
      </w:r>
      <w:r w:rsidRPr="00616FD9">
        <w:t>&lt;/m:e&gt;</w:t>
      </w:r>
    </w:p>
    <w:p w14:paraId="20A4C369" w14:textId="77777777" w:rsidR="00FE665D" w:rsidRPr="00616FD9" w:rsidRDefault="00FE665D" w:rsidP="00616FD9">
      <w:pPr>
        <w:pStyle w:val="SourceCode"/>
      </w:pPr>
      <w:r>
        <w:t xml:space="preserve">  </w:t>
      </w:r>
      <w:r w:rsidRPr="00616FD9">
        <w:t>&lt;/m:mr&gt;</w:t>
      </w:r>
    </w:p>
    <w:p w14:paraId="6BE94A84" w14:textId="77777777" w:rsidR="00FE665D" w:rsidRPr="00616FD9" w:rsidRDefault="00FE665D" w:rsidP="00616FD9">
      <w:pPr>
        <w:pStyle w:val="SourceCode"/>
      </w:pPr>
      <w:r>
        <w:t xml:space="preserve">  </w:t>
      </w:r>
      <w:r w:rsidRPr="00616FD9">
        <w:t>&lt;m:mr&gt;</w:t>
      </w:r>
    </w:p>
    <w:p w14:paraId="6FDC8CB5" w14:textId="77777777" w:rsidR="00FE665D" w:rsidRPr="00616FD9" w:rsidRDefault="00FE665D" w:rsidP="00616FD9">
      <w:pPr>
        <w:pStyle w:val="SourceCode"/>
      </w:pPr>
      <w:r>
        <w:t xml:space="preserve">    </w:t>
      </w:r>
      <w:r w:rsidRPr="00616FD9">
        <w:t>&lt;m:e&gt;</w:t>
      </w:r>
    </w:p>
    <w:p w14:paraId="7B0EE52D" w14:textId="77777777" w:rsidR="00FE665D" w:rsidRPr="00616FD9" w:rsidRDefault="00FE665D" w:rsidP="00616FD9">
      <w:pPr>
        <w:pStyle w:val="SourceCode"/>
      </w:pPr>
      <w:r>
        <w:t xml:space="preserve">      </w:t>
      </w:r>
      <w:r w:rsidRPr="00616FD9">
        <w:t>&lt;m:r&gt;</w:t>
      </w:r>
    </w:p>
    <w:p w14:paraId="057ADF12" w14:textId="77777777" w:rsidR="00FE665D" w:rsidRPr="00616FD9" w:rsidRDefault="00FE665D" w:rsidP="00616FD9">
      <w:pPr>
        <w:pStyle w:val="SourceCode"/>
      </w:pPr>
      <w:r>
        <w:t xml:space="preserve">        </w:t>
      </w:r>
      <w:r w:rsidRPr="00616FD9">
        <w:t>&lt;m:rPr&gt;</w:t>
      </w:r>
    </w:p>
    <w:p w14:paraId="55CC626C" w14:textId="77777777" w:rsidR="00FE665D" w:rsidRPr="00616FD9" w:rsidRDefault="00FE665D" w:rsidP="00616FD9">
      <w:pPr>
        <w:pStyle w:val="SourceCode"/>
      </w:pPr>
      <w:r>
        <w:t xml:space="preserve">          </w:t>
      </w:r>
      <w:r w:rsidRPr="00616FD9">
        <w:t>&lt;m:scr m:val="roman"/&gt;</w:t>
      </w:r>
    </w:p>
    <w:p w14:paraId="1CE89B82" w14:textId="77777777" w:rsidR="00FE665D" w:rsidRPr="00616FD9" w:rsidRDefault="00FE665D" w:rsidP="00616FD9">
      <w:pPr>
        <w:pStyle w:val="SourceCode"/>
      </w:pPr>
      <w:r>
        <w:t xml:space="preserve">          </w:t>
      </w:r>
      <w:r w:rsidRPr="00616FD9">
        <w:t>&lt;m:sty m:val="p"/&gt;</w:t>
      </w:r>
    </w:p>
    <w:p w14:paraId="22A28EA3" w14:textId="77777777" w:rsidR="00FE665D" w:rsidRPr="00616FD9" w:rsidRDefault="00FE665D" w:rsidP="00616FD9">
      <w:pPr>
        <w:pStyle w:val="SourceCode"/>
      </w:pPr>
      <w:r>
        <w:t xml:space="preserve">        </w:t>
      </w:r>
      <w:r w:rsidRPr="00616FD9">
        <w:t>&lt;/m:rPr&gt;</w:t>
      </w:r>
    </w:p>
    <w:p w14:paraId="5146D6D6" w14:textId="77777777" w:rsidR="00FE665D" w:rsidRPr="00616FD9" w:rsidRDefault="00FE665D" w:rsidP="00616FD9">
      <w:pPr>
        <w:pStyle w:val="SourceCode"/>
      </w:pPr>
      <w:r>
        <w:t xml:space="preserve">        </w:t>
      </w:r>
      <w:r w:rsidRPr="00616FD9">
        <w:t>&lt;m:t&gt;3&lt;/m:t&gt;</w:t>
      </w:r>
    </w:p>
    <w:p w14:paraId="25AC9E7E" w14:textId="77777777" w:rsidR="00FE665D" w:rsidRPr="00616FD9" w:rsidRDefault="00FE665D" w:rsidP="00616FD9">
      <w:pPr>
        <w:pStyle w:val="SourceCode"/>
      </w:pPr>
      <w:r>
        <w:t xml:space="preserve">      </w:t>
      </w:r>
      <w:r w:rsidRPr="00616FD9">
        <w:t>&lt;/m:r &gt;</w:t>
      </w:r>
    </w:p>
    <w:p w14:paraId="6A491DF0" w14:textId="77777777" w:rsidR="00FE665D" w:rsidRPr="00616FD9" w:rsidRDefault="00FE665D" w:rsidP="00616FD9">
      <w:pPr>
        <w:pStyle w:val="SourceCode"/>
      </w:pPr>
      <w:r>
        <w:t xml:space="preserve">    </w:t>
      </w:r>
      <w:r w:rsidRPr="00616FD9">
        <w:t>&lt;/m:e&gt;</w:t>
      </w:r>
    </w:p>
    <w:p w14:paraId="120E7C0C" w14:textId="77777777" w:rsidR="00FE665D" w:rsidRPr="00616FD9" w:rsidRDefault="00FE665D" w:rsidP="00616FD9">
      <w:pPr>
        <w:pStyle w:val="SourceCode"/>
      </w:pPr>
      <w:r>
        <w:t xml:space="preserve">    </w:t>
      </w:r>
      <w:r w:rsidRPr="00616FD9">
        <w:t>&lt;m:e&gt;</w:t>
      </w:r>
    </w:p>
    <w:p w14:paraId="50B99580" w14:textId="77777777" w:rsidR="00FE665D" w:rsidRPr="00616FD9" w:rsidRDefault="00FE665D" w:rsidP="00616FD9">
      <w:pPr>
        <w:pStyle w:val="SourceCode"/>
      </w:pPr>
      <w:r>
        <w:t xml:space="preserve">      </w:t>
      </w:r>
      <w:r w:rsidRPr="00616FD9">
        <w:t>&lt;m:r&gt;</w:t>
      </w:r>
    </w:p>
    <w:p w14:paraId="7AA931BA" w14:textId="77777777" w:rsidR="00FE665D" w:rsidRPr="00616FD9" w:rsidRDefault="00FE665D" w:rsidP="00616FD9">
      <w:pPr>
        <w:pStyle w:val="SourceCode"/>
      </w:pPr>
      <w:r>
        <w:t xml:space="preserve">        </w:t>
      </w:r>
      <w:r w:rsidRPr="00616FD9">
        <w:t>&lt;m:rPr&gt;</w:t>
      </w:r>
    </w:p>
    <w:p w14:paraId="47E5B1CB" w14:textId="77777777" w:rsidR="00FE665D" w:rsidRPr="00616FD9" w:rsidRDefault="00FE665D" w:rsidP="00616FD9">
      <w:pPr>
        <w:pStyle w:val="SourceCode"/>
      </w:pPr>
      <w:r>
        <w:t xml:space="preserve">          </w:t>
      </w:r>
      <w:r w:rsidRPr="00616FD9">
        <w:t>&lt;m:scr m:val="roman"/&gt;</w:t>
      </w:r>
    </w:p>
    <w:p w14:paraId="51E29116" w14:textId="77777777" w:rsidR="00FE665D" w:rsidRPr="00616FD9" w:rsidRDefault="00FE665D" w:rsidP="00616FD9">
      <w:pPr>
        <w:pStyle w:val="SourceCode"/>
      </w:pPr>
      <w:r>
        <w:t xml:space="preserve">          </w:t>
      </w:r>
      <w:r w:rsidRPr="00616FD9">
        <w:t>&lt;m:sty m:val="p"/&gt;</w:t>
      </w:r>
    </w:p>
    <w:p w14:paraId="7BE4D8BF" w14:textId="77777777" w:rsidR="00FE665D" w:rsidRPr="00616FD9" w:rsidRDefault="00FE665D" w:rsidP="00616FD9">
      <w:pPr>
        <w:pStyle w:val="SourceCode"/>
      </w:pPr>
      <w:r>
        <w:t xml:space="preserve">        </w:t>
      </w:r>
      <w:r w:rsidRPr="00616FD9">
        <w:t>&lt;/m:rPr&gt;</w:t>
      </w:r>
    </w:p>
    <w:p w14:paraId="155C1CD6" w14:textId="77777777" w:rsidR="00FE665D" w:rsidRPr="00616FD9" w:rsidRDefault="00FE665D" w:rsidP="00616FD9">
      <w:pPr>
        <w:pStyle w:val="SourceCode"/>
      </w:pPr>
      <w:r>
        <w:t xml:space="preserve">        </w:t>
      </w:r>
      <w:r w:rsidRPr="00616FD9">
        <w:t>&lt;m:t&gt;4&lt;/m:t&gt;</w:t>
      </w:r>
    </w:p>
    <w:p w14:paraId="09CB048E" w14:textId="77777777" w:rsidR="00FE665D" w:rsidRPr="00616FD9" w:rsidRDefault="00FE665D" w:rsidP="00616FD9">
      <w:pPr>
        <w:pStyle w:val="SourceCode"/>
      </w:pPr>
      <w:r>
        <w:t xml:space="preserve">      </w:t>
      </w:r>
      <w:r w:rsidRPr="00616FD9">
        <w:t>&lt;/m:r &gt;</w:t>
      </w:r>
    </w:p>
    <w:p w14:paraId="4C7A61A6" w14:textId="77777777" w:rsidR="00FE665D" w:rsidRPr="00616FD9" w:rsidRDefault="00FE665D" w:rsidP="00616FD9">
      <w:pPr>
        <w:pStyle w:val="SourceCode"/>
      </w:pPr>
      <w:r>
        <w:t xml:space="preserve">    </w:t>
      </w:r>
      <w:r w:rsidRPr="00616FD9">
        <w:t>&lt;/m:e&gt;</w:t>
      </w:r>
    </w:p>
    <w:p w14:paraId="0E0101A3" w14:textId="77777777" w:rsidR="00FE665D" w:rsidRDefault="00FE665D" w:rsidP="00616FD9">
      <w:pPr>
        <w:pStyle w:val="SourceCode"/>
      </w:pPr>
      <w:r>
        <w:t xml:space="preserve">  </w:t>
      </w:r>
      <w:r w:rsidRPr="00616FD9">
        <w:t>&lt;/m:mr&gt;</w:t>
      </w:r>
    </w:p>
    <w:p w14:paraId="57A88602" w14:textId="77777777" w:rsidR="00FE665D" w:rsidRPr="00616FD9" w:rsidRDefault="00FE665D" w:rsidP="00616FD9">
      <w:pPr>
        <w:pStyle w:val="SourceCode"/>
      </w:pPr>
      <w:r w:rsidRPr="00616FD9">
        <w:t>&lt;/m:m&gt;</w:t>
      </w:r>
    </w:p>
    <w:p w14:paraId="7729D29D" w14:textId="77777777" w:rsidR="00FE665D" w:rsidRPr="00E62F58" w:rsidRDefault="00FE665D" w:rsidP="00616FD9">
      <w:pPr>
        <w:pStyle w:val="Standardowyakapit"/>
      </w:pPr>
      <w:r w:rsidRPr="00C249D8">
        <w:rPr>
          <w:i/>
        </w:rPr>
        <w:t>End example</w:t>
      </w:r>
      <w:r w:rsidRPr="00E62F58">
        <w:t>]</w:t>
      </w:r>
    </w:p>
    <w:p w14:paraId="1A81D3B6" w14:textId="77777777" w:rsidR="00FE665D" w:rsidRPr="00E62F58" w:rsidRDefault="00FE665D" w:rsidP="00616FD9">
      <w:pPr>
        <w:pStyle w:val="Standardowyakapit"/>
      </w:pPr>
      <w:r w:rsidRPr="00E62F58">
        <w:t>[</w:t>
      </w:r>
      <w:r w:rsidRPr="00E62F58">
        <w:rPr>
          <w:i/>
        </w:rPr>
        <w:t>Note</w:t>
      </w:r>
      <w:r w:rsidRPr="00E62F58">
        <w:t xml:space="preserve">: The W3C XML Schema definition of this element’s content model </w:t>
      </w:r>
      <w:r w:rsidRPr="00616FD9">
        <w:rPr>
          <w:rStyle w:val="NazwaProgramowa"/>
        </w:rPr>
        <w:t>(CT_MC)</w:t>
      </w:r>
      <w:r w:rsidRPr="00E62F58">
        <w:t xml:space="preserve"> is located in §A.6.1. </w:t>
      </w:r>
      <w:r w:rsidRPr="004931D8">
        <w:rPr>
          <w:i/>
        </w:rPr>
        <w:t>End note</w:t>
      </w:r>
      <w:r w:rsidRPr="00E62F58">
        <w:t>]</w:t>
      </w:r>
    </w:p>
    <w:p w14:paraId="01A3BE92" w14:textId="77777777" w:rsidR="00FE665D" w:rsidRPr="00E62F58" w:rsidRDefault="00FE665D" w:rsidP="004D5099">
      <w:pPr>
        <w:pStyle w:val="Nagwek4"/>
      </w:pPr>
      <w:bookmarkStart w:id="133" w:name="_Toc131579503"/>
      <w:bookmarkStart w:id="134" w:name="_Toc132650849"/>
      <w:r w:rsidRPr="00616FD9">
        <w:rPr>
          <w:rStyle w:val="NazwaProgramowa"/>
        </w:rPr>
        <w:t>mcJc</w:t>
      </w:r>
      <w:r w:rsidRPr="00E62F58">
        <w:t xml:space="preserve"> (Matrix Column Justification)</w:t>
      </w:r>
      <w:bookmarkEnd w:id="133"/>
      <w:bookmarkEnd w:id="134"/>
    </w:p>
    <w:p w14:paraId="01D2852A" w14:textId="77777777" w:rsidR="00FE665D" w:rsidRDefault="00FE665D" w:rsidP="007E7A36">
      <w:pPr>
        <w:pStyle w:val="Standardowyakapit"/>
      </w:pPr>
      <w:r w:rsidRPr="00E62F58">
        <w:t>This element specifies the justification of a matrix column (or group of matrix columns)</w:t>
      </w:r>
      <w:r w:rsidRPr="00E62F58">
        <w:rPr>
          <w:rFonts w:ascii="Cambria" w:eastAsia="Cambria" w:hAnsi="Cambria" w:cs="Cambria"/>
        </w:rPr>
        <w:t>mc</w:t>
      </w:r>
      <w:r w:rsidRPr="00E62F58">
        <w:t>. When this element is omitted, the column is centered. Whether the element is absent or present without the val attribute, the</w:t>
      </w:r>
      <w:r>
        <w:t xml:space="preserve"> </w:t>
      </w:r>
      <w:r w:rsidRPr="00E62F58">
        <w:t>default of the val attribute is</w:t>
      </w:r>
      <w:r>
        <w:t xml:space="preserve"> </w:t>
      </w:r>
      <w:r w:rsidRPr="00616FD9">
        <w:rPr>
          <w:rStyle w:val="NazwaProgramowa"/>
        </w:rPr>
        <w:t>center</w:t>
      </w:r>
      <w:r w:rsidRPr="00E62F58">
        <w:t>. The matrix below has three columns. The leftmost column is left-justified,</w:t>
      </w:r>
      <w:r>
        <w:t xml:space="preserve"> </w:t>
      </w:r>
      <w:r w:rsidRPr="00E62F58">
        <w:t>the rightmost column is right-justified,</w:t>
      </w:r>
      <w:r>
        <w:t xml:space="preserve"> and</w:t>
      </w:r>
      <w:r w:rsidRPr="00E62F58">
        <w:t xml:space="preserve"> the center column is centered:</w:t>
      </w:r>
    </w:p>
    <w:p w14:paraId="044B507D" w14:textId="77777777" w:rsidR="00FE665D" w:rsidRDefault="00FE665D" w:rsidP="007E7A36">
      <w:pPr>
        <w:pStyle w:val="Standardowyakapit"/>
      </w:pPr>
      <m:oMathPara>
        <m:oMath>
          <m:d>
            <m:dPr>
              <m:ctrlPr>
                <w:rPr>
                  <w:rFonts w:ascii="Cambria Math" w:hAnsi="Cambria Math"/>
                  <w:i/>
                </w:rPr>
              </m:ctrlPr>
            </m:dPr>
            <m:e>
              <m:m>
                <m:mPr>
                  <m:mcs>
                    <m:mc>
                      <m:mcPr>
                        <m:count m:val="1"/>
                        <m:mcJc m:val="left"/>
                      </m:mcPr>
                    </m:mc>
                    <m:mc>
                      <m:mcPr>
                        <m:count m:val="1"/>
                        <m:mcJc m:val="center"/>
                      </m:mcPr>
                    </m:mc>
                    <m:mc>
                      <m:mcPr>
                        <m:count m:val="1"/>
                        <m:mcJc m:val="right"/>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mr>
                <m:mr>
                  <m:e>
                    <m:r>
                      <w:rPr>
                        <w:rFonts w:ascii="Cambria Math" w:hAnsi="Cambria Math"/>
                      </w:rPr>
                      <m:t>23</m:t>
                    </m:r>
                  </m:e>
                  <m:e>
                    <m:r>
                      <w:rPr>
                        <w:rFonts w:ascii="Cambria Math" w:hAnsi="Cambria Math"/>
                      </w:rPr>
                      <m:t>23</m:t>
                    </m:r>
                    <m:ctrlPr>
                      <w:rPr>
                        <w:rFonts w:ascii="Cambria Math" w:eastAsia="Cambria Math" w:hAnsi="Cambria Math" w:cs="Cambria Math"/>
                        <w:i/>
                      </w:rPr>
                    </m:ctrlPr>
                  </m:e>
                  <m:e>
                    <m:r>
                      <w:rPr>
                        <w:rFonts w:ascii="Cambria Math" w:eastAsia="Cambria Math" w:hAnsi="Cambria Math" w:cs="Cambria Math"/>
                      </w:rPr>
                      <m:t>23</m:t>
                    </m:r>
                    <m:ctrlPr>
                      <w:rPr>
                        <w:rFonts w:ascii="Cambria Math" w:eastAsia="Cambria Math" w:hAnsi="Cambria Math" w:cs="Cambria Math"/>
                        <w:i/>
                      </w:rPr>
                    </m:ctrlPr>
                  </m:e>
                </m:mr>
                <m:mr>
                  <m:e>
                    <m:r>
                      <w:rPr>
                        <w:rFonts w:ascii="Cambria Math" w:eastAsia="Cambria Math" w:hAnsi="Cambria Math" w:cs="Cambria Math"/>
                      </w:rPr>
                      <m:t>456</m:t>
                    </m:r>
                    <m:ctrlPr>
                      <w:rPr>
                        <w:rFonts w:ascii="Cambria Math" w:eastAsia="Cambria Math" w:hAnsi="Cambria Math" w:cs="Cambria Math"/>
                        <w:i/>
                      </w:rPr>
                    </m:ctrlPr>
                  </m:e>
                  <m:e>
                    <m:r>
                      <w:rPr>
                        <w:rFonts w:ascii="Cambria Math" w:eastAsia="Cambria Math" w:hAnsi="Cambria Math" w:cs="Cambria Math"/>
                      </w:rPr>
                      <m:t>456</m:t>
                    </m:r>
                    <m:ctrlPr>
                      <w:rPr>
                        <w:rFonts w:ascii="Cambria Math" w:eastAsia="Cambria Math" w:hAnsi="Cambria Math" w:cs="Cambria Math"/>
                        <w:i/>
                      </w:rPr>
                    </m:ctrlPr>
                  </m:e>
                  <m:e>
                    <m:r>
                      <w:rPr>
                        <w:rFonts w:ascii="Cambria Math" w:eastAsia="Cambria Math" w:hAnsi="Cambria Math" w:cs="Cambria Math"/>
                      </w:rPr>
                      <m:t>456</m:t>
                    </m:r>
                  </m:e>
                </m:mr>
              </m:m>
            </m:e>
          </m:d>
        </m:oMath>
      </m:oMathPara>
    </w:p>
    <w:p w14:paraId="585B7B2C" w14:textId="77777777" w:rsidR="00FE665D" w:rsidRPr="00E62F58" w:rsidRDefault="00FE665D">
      <w:pPr>
        <w:ind w:left="9" w:right="15"/>
      </w:pPr>
      <w:r w:rsidRPr="00E62F58">
        <w:t>[</w:t>
      </w:r>
      <w:r w:rsidRPr="00E62F58">
        <w:rPr>
          <w:i/>
        </w:rPr>
        <w:t>Example</w:t>
      </w:r>
      <w:r w:rsidRPr="00E62F58">
        <w:t>: A simple example of this property in use is a 2x2 matrix with both columns centered:</w:t>
      </w:r>
    </w:p>
    <w:p w14:paraId="48913B8B" w14:textId="77777777" w:rsidR="00FE665D" w:rsidRPr="00E62F58" w:rsidRDefault="00FE665D" w:rsidP="00616FD9">
      <w:pPr>
        <w:tabs>
          <w:tab w:val="center" w:pos="4869"/>
          <w:tab w:val="center" w:pos="5213"/>
        </w:tabs>
        <w:spacing w:after="4"/>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oMath>
      </m:oMathPara>
    </w:p>
    <w:p w14:paraId="06A62E33" w14:textId="77777777" w:rsidR="00FE665D" w:rsidRPr="00616FD9" w:rsidRDefault="00FE665D" w:rsidP="00616FD9">
      <w:pPr>
        <w:pStyle w:val="SourceCode"/>
      </w:pPr>
      <w:r w:rsidRPr="00616FD9">
        <w:t>&lt;m:m&gt;</w:t>
      </w:r>
    </w:p>
    <w:p w14:paraId="304700D1" w14:textId="77777777" w:rsidR="00FE665D" w:rsidRPr="00616FD9" w:rsidRDefault="00FE665D" w:rsidP="00616FD9">
      <w:pPr>
        <w:pStyle w:val="SourceCode"/>
      </w:pPr>
      <w:r>
        <w:t xml:space="preserve">  </w:t>
      </w:r>
      <w:r w:rsidRPr="00616FD9">
        <w:t>&lt;m:mPr&gt;</w:t>
      </w:r>
    </w:p>
    <w:p w14:paraId="2EF724CC" w14:textId="77777777" w:rsidR="00FE665D" w:rsidRPr="00616FD9" w:rsidRDefault="00FE665D" w:rsidP="00616FD9">
      <w:pPr>
        <w:pStyle w:val="SourceCode"/>
      </w:pPr>
      <w:r>
        <w:t xml:space="preserve">    </w:t>
      </w:r>
      <w:r w:rsidRPr="00616FD9">
        <w:t>&lt;m:mcs&gt;</w:t>
      </w:r>
    </w:p>
    <w:p w14:paraId="5A4B7BE7" w14:textId="77777777" w:rsidR="00FE665D" w:rsidRPr="00616FD9" w:rsidRDefault="00FE665D" w:rsidP="00616FD9">
      <w:pPr>
        <w:pStyle w:val="SourceCode"/>
      </w:pPr>
      <w:r>
        <w:t xml:space="preserve">      </w:t>
      </w:r>
      <w:r w:rsidRPr="00616FD9">
        <w:t>&lt;m:mc&gt;</w:t>
      </w:r>
    </w:p>
    <w:p w14:paraId="1CDD25EF" w14:textId="77777777" w:rsidR="00FE665D" w:rsidRPr="00616FD9" w:rsidRDefault="00FE665D" w:rsidP="00616FD9">
      <w:pPr>
        <w:pStyle w:val="SourceCode"/>
      </w:pPr>
      <w:r>
        <w:t xml:space="preserve">        </w:t>
      </w:r>
      <w:r w:rsidRPr="00616FD9">
        <w:t>&lt;m:mcPr&gt;</w:t>
      </w:r>
    </w:p>
    <w:p w14:paraId="6B051392" w14:textId="77777777" w:rsidR="00FE665D" w:rsidRPr="00616FD9" w:rsidRDefault="00FE665D" w:rsidP="00616FD9">
      <w:pPr>
        <w:pStyle w:val="SourceCode"/>
      </w:pPr>
      <w:r>
        <w:t xml:space="preserve">          </w:t>
      </w:r>
      <w:r w:rsidRPr="00616FD9">
        <w:t>&lt;m:count m:val="2"/&gt;</w:t>
      </w:r>
    </w:p>
    <w:p w14:paraId="3CCCA866" w14:textId="77777777" w:rsidR="00FE665D" w:rsidRPr="00616FD9" w:rsidRDefault="00FE665D" w:rsidP="00616FD9">
      <w:pPr>
        <w:pStyle w:val="SourceCode"/>
      </w:pPr>
      <w:r>
        <w:t xml:space="preserve">          </w:t>
      </w:r>
      <w:r w:rsidRPr="00616FD9">
        <w:t>&lt;m:mcJc m:val="center"/&gt;</w:t>
      </w:r>
    </w:p>
    <w:p w14:paraId="12651B50" w14:textId="77777777" w:rsidR="00FE665D" w:rsidRPr="00616FD9" w:rsidRDefault="00FE665D" w:rsidP="00616FD9">
      <w:pPr>
        <w:pStyle w:val="SourceCode"/>
      </w:pPr>
      <w:r>
        <w:t xml:space="preserve">        </w:t>
      </w:r>
      <w:r w:rsidRPr="00616FD9">
        <w:t>&lt;/m:mcPr&gt;</w:t>
      </w:r>
    </w:p>
    <w:p w14:paraId="4BD57FC3" w14:textId="77777777" w:rsidR="00FE665D" w:rsidRPr="00616FD9" w:rsidRDefault="00FE665D" w:rsidP="00616FD9">
      <w:pPr>
        <w:pStyle w:val="SourceCode"/>
      </w:pPr>
      <w:r>
        <w:t xml:space="preserve">      </w:t>
      </w:r>
      <w:r w:rsidRPr="00616FD9">
        <w:t>&lt;/m:mc&gt;</w:t>
      </w:r>
    </w:p>
    <w:p w14:paraId="5893426A" w14:textId="77777777" w:rsidR="00FE665D" w:rsidRPr="00616FD9" w:rsidRDefault="00FE665D" w:rsidP="00616FD9">
      <w:pPr>
        <w:pStyle w:val="SourceCode"/>
      </w:pPr>
      <w:r>
        <w:t xml:space="preserve">    </w:t>
      </w:r>
      <w:r w:rsidRPr="00616FD9">
        <w:t>&lt;/m:mcs&gt;</w:t>
      </w:r>
    </w:p>
    <w:p w14:paraId="2467CFE6" w14:textId="77777777" w:rsidR="00FE665D" w:rsidRPr="00616FD9" w:rsidRDefault="00FE665D" w:rsidP="00616FD9">
      <w:pPr>
        <w:pStyle w:val="SourceCode"/>
      </w:pPr>
      <w:r>
        <w:t xml:space="preserve">  </w:t>
      </w:r>
      <w:r w:rsidRPr="00616FD9">
        <w:t>&lt;/m:mPr&gt;</w:t>
      </w:r>
    </w:p>
    <w:p w14:paraId="3D9F79E7" w14:textId="77777777" w:rsidR="00FE665D" w:rsidRPr="00616FD9" w:rsidRDefault="00FE665D" w:rsidP="00616FD9">
      <w:pPr>
        <w:pStyle w:val="SourceCode"/>
      </w:pPr>
      <w:r>
        <w:t xml:space="preserve">  </w:t>
      </w:r>
      <w:r w:rsidRPr="00616FD9">
        <w:t>&lt;m:mr&gt;</w:t>
      </w:r>
    </w:p>
    <w:p w14:paraId="2A147A78" w14:textId="77777777" w:rsidR="00FE665D" w:rsidRPr="00616FD9" w:rsidRDefault="00FE665D" w:rsidP="00616FD9">
      <w:pPr>
        <w:pStyle w:val="SourceCode"/>
      </w:pPr>
      <w:r>
        <w:t xml:space="preserve">    </w:t>
      </w:r>
      <w:r w:rsidRPr="00616FD9">
        <w:t>&lt;m:e&gt;</w:t>
      </w:r>
    </w:p>
    <w:p w14:paraId="6EAB287B" w14:textId="77777777" w:rsidR="00FE665D" w:rsidRPr="00616FD9" w:rsidRDefault="00FE665D" w:rsidP="00616FD9">
      <w:pPr>
        <w:pStyle w:val="SourceCode"/>
      </w:pPr>
      <w:r>
        <w:t xml:space="preserve">      </w:t>
      </w:r>
      <w:r w:rsidRPr="00616FD9">
        <w:t>&lt;m:r&gt;</w:t>
      </w:r>
    </w:p>
    <w:p w14:paraId="373CDD30" w14:textId="77777777" w:rsidR="00FE665D" w:rsidRPr="00616FD9" w:rsidRDefault="00FE665D" w:rsidP="00616FD9">
      <w:pPr>
        <w:pStyle w:val="SourceCode"/>
      </w:pPr>
      <w:r>
        <w:t xml:space="preserve">        </w:t>
      </w:r>
      <w:r w:rsidRPr="00616FD9">
        <w:t>&lt;m:rPr&gt;</w:t>
      </w:r>
    </w:p>
    <w:p w14:paraId="34FE407F" w14:textId="77777777" w:rsidR="00FE665D" w:rsidRPr="00616FD9" w:rsidRDefault="00FE665D" w:rsidP="00616FD9">
      <w:pPr>
        <w:pStyle w:val="SourceCode"/>
      </w:pPr>
      <w:r>
        <w:t xml:space="preserve">          </w:t>
      </w:r>
      <w:r w:rsidRPr="00616FD9">
        <w:t>&lt;m:scr m:val="roman"/&gt;</w:t>
      </w:r>
    </w:p>
    <w:p w14:paraId="18FD1B9C" w14:textId="77777777" w:rsidR="00FE665D" w:rsidRPr="00616FD9" w:rsidRDefault="00FE665D" w:rsidP="00616FD9">
      <w:pPr>
        <w:pStyle w:val="SourceCode"/>
      </w:pPr>
      <w:r>
        <w:t xml:space="preserve">          </w:t>
      </w:r>
      <w:r w:rsidRPr="00616FD9">
        <w:t>&lt;m:sty m:val="p"/&gt;</w:t>
      </w:r>
    </w:p>
    <w:p w14:paraId="4118F07C" w14:textId="77777777" w:rsidR="00FE665D" w:rsidRPr="00616FD9" w:rsidRDefault="00FE665D" w:rsidP="00616FD9">
      <w:pPr>
        <w:pStyle w:val="SourceCode"/>
      </w:pPr>
      <w:r>
        <w:t xml:space="preserve">        </w:t>
      </w:r>
      <w:r w:rsidRPr="00616FD9">
        <w:t>&lt;/m:rPr&gt;</w:t>
      </w:r>
    </w:p>
    <w:p w14:paraId="74CEA374" w14:textId="77777777" w:rsidR="00FE665D" w:rsidRPr="00616FD9" w:rsidRDefault="00FE665D" w:rsidP="00616FD9">
      <w:pPr>
        <w:pStyle w:val="SourceCode"/>
      </w:pPr>
      <w:r>
        <w:t xml:space="preserve">        </w:t>
      </w:r>
      <w:r w:rsidRPr="00616FD9">
        <w:t>&lt;m:t&gt;1&lt;/m:t&gt;</w:t>
      </w:r>
    </w:p>
    <w:p w14:paraId="36619440" w14:textId="77777777" w:rsidR="00FE665D" w:rsidRPr="00616FD9" w:rsidRDefault="00FE665D" w:rsidP="00616FD9">
      <w:pPr>
        <w:pStyle w:val="SourceCode"/>
      </w:pPr>
      <w:r>
        <w:t xml:space="preserve">      </w:t>
      </w:r>
      <w:r w:rsidRPr="00616FD9">
        <w:t>&lt;/m:r &gt;</w:t>
      </w:r>
    </w:p>
    <w:p w14:paraId="58811F82" w14:textId="77777777" w:rsidR="00FE665D" w:rsidRPr="00616FD9" w:rsidRDefault="00FE665D" w:rsidP="00616FD9">
      <w:pPr>
        <w:pStyle w:val="SourceCode"/>
      </w:pPr>
      <w:r>
        <w:t xml:space="preserve">    </w:t>
      </w:r>
      <w:r w:rsidRPr="00616FD9">
        <w:t>&lt;/m:e&gt;</w:t>
      </w:r>
    </w:p>
    <w:p w14:paraId="6CA2AA45" w14:textId="77777777" w:rsidR="00FE665D" w:rsidRPr="00616FD9" w:rsidRDefault="00FE665D" w:rsidP="00616FD9">
      <w:pPr>
        <w:pStyle w:val="SourceCode"/>
      </w:pPr>
      <w:r>
        <w:t xml:space="preserve">    </w:t>
      </w:r>
      <w:r w:rsidRPr="00616FD9">
        <w:t>&lt;m:e&gt;</w:t>
      </w:r>
    </w:p>
    <w:p w14:paraId="376B166C" w14:textId="77777777" w:rsidR="00FE665D" w:rsidRPr="00616FD9" w:rsidRDefault="00FE665D" w:rsidP="00616FD9">
      <w:pPr>
        <w:pStyle w:val="SourceCode"/>
      </w:pPr>
      <w:r>
        <w:t xml:space="preserve">      </w:t>
      </w:r>
      <w:r w:rsidRPr="00616FD9">
        <w:t>&lt;m:r&gt;</w:t>
      </w:r>
    </w:p>
    <w:p w14:paraId="224802BB" w14:textId="77777777" w:rsidR="00FE665D" w:rsidRPr="00616FD9" w:rsidRDefault="00FE665D" w:rsidP="00616FD9">
      <w:pPr>
        <w:pStyle w:val="SourceCode"/>
      </w:pPr>
      <w:r>
        <w:t xml:space="preserve">        </w:t>
      </w:r>
      <w:r w:rsidRPr="00616FD9">
        <w:t>&lt;m:rPr&gt;</w:t>
      </w:r>
    </w:p>
    <w:p w14:paraId="3F9D7D13" w14:textId="77777777" w:rsidR="00FE665D" w:rsidRPr="00616FD9" w:rsidRDefault="00FE665D" w:rsidP="00616FD9">
      <w:pPr>
        <w:pStyle w:val="SourceCode"/>
      </w:pPr>
      <w:r>
        <w:t xml:space="preserve">          </w:t>
      </w:r>
      <w:r w:rsidRPr="00616FD9">
        <w:t>&lt;m:scr m:val="roman"/&gt;</w:t>
      </w:r>
    </w:p>
    <w:p w14:paraId="17D42423" w14:textId="77777777" w:rsidR="00FE665D" w:rsidRPr="00616FD9" w:rsidRDefault="00FE665D" w:rsidP="00616FD9">
      <w:pPr>
        <w:pStyle w:val="SourceCode"/>
      </w:pPr>
      <w:r>
        <w:t xml:space="preserve">          </w:t>
      </w:r>
      <w:r w:rsidRPr="00616FD9">
        <w:t>&lt;m:sty m:val="p"/&gt;</w:t>
      </w:r>
    </w:p>
    <w:p w14:paraId="407B0B36" w14:textId="77777777" w:rsidR="00FE665D" w:rsidRPr="00616FD9" w:rsidRDefault="00FE665D" w:rsidP="00616FD9">
      <w:pPr>
        <w:pStyle w:val="SourceCode"/>
      </w:pPr>
      <w:r>
        <w:t xml:space="preserve">        </w:t>
      </w:r>
      <w:r w:rsidRPr="00616FD9">
        <w:t>&lt;/m:rPr&gt;</w:t>
      </w:r>
    </w:p>
    <w:p w14:paraId="4B69EECF" w14:textId="77777777" w:rsidR="00FE665D" w:rsidRPr="00616FD9" w:rsidRDefault="00FE665D" w:rsidP="00616FD9">
      <w:pPr>
        <w:pStyle w:val="SourceCode"/>
      </w:pPr>
      <w:r>
        <w:t xml:space="preserve">        </w:t>
      </w:r>
      <w:r w:rsidRPr="00616FD9">
        <w:t>&lt;m:t&gt;2&lt;/m:t&gt;</w:t>
      </w:r>
    </w:p>
    <w:p w14:paraId="39FB4D06" w14:textId="77777777" w:rsidR="00FE665D" w:rsidRPr="00616FD9" w:rsidRDefault="00FE665D" w:rsidP="00616FD9">
      <w:pPr>
        <w:pStyle w:val="SourceCode"/>
      </w:pPr>
      <w:r>
        <w:t xml:space="preserve">      </w:t>
      </w:r>
      <w:r w:rsidRPr="00616FD9">
        <w:t>&lt;/m:r &gt;</w:t>
      </w:r>
    </w:p>
    <w:p w14:paraId="78C6A024" w14:textId="77777777" w:rsidR="00FE665D" w:rsidRPr="00616FD9" w:rsidRDefault="00FE665D" w:rsidP="00616FD9">
      <w:pPr>
        <w:pStyle w:val="SourceCode"/>
      </w:pPr>
      <w:r>
        <w:t xml:space="preserve">    </w:t>
      </w:r>
      <w:r w:rsidRPr="00616FD9">
        <w:t>&lt;/m:e&gt;</w:t>
      </w:r>
    </w:p>
    <w:p w14:paraId="76FA716C" w14:textId="77777777" w:rsidR="00FE665D" w:rsidRDefault="00FE665D" w:rsidP="00616FD9">
      <w:pPr>
        <w:pStyle w:val="SourceCode"/>
      </w:pPr>
      <w:r>
        <w:t xml:space="preserve">  </w:t>
      </w:r>
      <w:r w:rsidRPr="00616FD9">
        <w:t>&lt;/m:mr&gt;</w:t>
      </w:r>
    </w:p>
    <w:p w14:paraId="00DE2F41" w14:textId="77777777" w:rsidR="00FE665D" w:rsidRPr="00616FD9" w:rsidRDefault="00FE665D" w:rsidP="00616FD9">
      <w:pPr>
        <w:pStyle w:val="SourceCode"/>
      </w:pPr>
      <w:r>
        <w:t xml:space="preserve"> </w:t>
      </w:r>
      <w:r w:rsidRPr="00616FD9">
        <w:t xml:space="preserve"> &lt;m:mr&gt;</w:t>
      </w:r>
    </w:p>
    <w:p w14:paraId="66C77D32" w14:textId="77777777" w:rsidR="00FE665D" w:rsidRPr="00616FD9" w:rsidRDefault="00FE665D" w:rsidP="00616FD9">
      <w:pPr>
        <w:pStyle w:val="SourceCode"/>
      </w:pPr>
      <w:r>
        <w:t xml:space="preserve">    </w:t>
      </w:r>
      <w:r w:rsidRPr="00616FD9">
        <w:t>&lt;m:e&gt;</w:t>
      </w:r>
    </w:p>
    <w:p w14:paraId="0E1AC3EE" w14:textId="77777777" w:rsidR="00FE665D" w:rsidRPr="00616FD9" w:rsidRDefault="00FE665D" w:rsidP="00616FD9">
      <w:pPr>
        <w:pStyle w:val="SourceCode"/>
      </w:pPr>
      <w:r>
        <w:t xml:space="preserve">      </w:t>
      </w:r>
      <w:r w:rsidRPr="00616FD9">
        <w:t>&lt;m:r&gt;</w:t>
      </w:r>
    </w:p>
    <w:p w14:paraId="33DB3B75" w14:textId="77777777" w:rsidR="00FE665D" w:rsidRPr="00616FD9" w:rsidRDefault="00FE665D" w:rsidP="00616FD9">
      <w:pPr>
        <w:pStyle w:val="SourceCode"/>
      </w:pPr>
      <w:r>
        <w:t xml:space="preserve">        </w:t>
      </w:r>
      <w:r w:rsidRPr="00616FD9">
        <w:t>&lt;m:rPr&gt;</w:t>
      </w:r>
    </w:p>
    <w:p w14:paraId="7C84C19B" w14:textId="77777777" w:rsidR="00FE665D" w:rsidRPr="00616FD9" w:rsidRDefault="00FE665D" w:rsidP="00616FD9">
      <w:pPr>
        <w:pStyle w:val="SourceCode"/>
      </w:pPr>
      <w:r>
        <w:t xml:space="preserve">          </w:t>
      </w:r>
      <w:r w:rsidRPr="00616FD9">
        <w:t>&lt;m:scr m:val="roman"/&gt;</w:t>
      </w:r>
    </w:p>
    <w:p w14:paraId="0C0449CD" w14:textId="77777777" w:rsidR="00FE665D" w:rsidRPr="00616FD9" w:rsidRDefault="00FE665D" w:rsidP="00616FD9">
      <w:pPr>
        <w:pStyle w:val="SourceCode"/>
      </w:pPr>
      <w:r>
        <w:t xml:space="preserve">          </w:t>
      </w:r>
      <w:r w:rsidRPr="00616FD9">
        <w:t>&lt;m:sty m:val="p"/&gt;</w:t>
      </w:r>
    </w:p>
    <w:p w14:paraId="1B9005EE" w14:textId="77777777" w:rsidR="00FE665D" w:rsidRPr="00616FD9" w:rsidRDefault="00FE665D" w:rsidP="00616FD9">
      <w:pPr>
        <w:pStyle w:val="SourceCode"/>
      </w:pPr>
      <w:r>
        <w:t xml:space="preserve">        </w:t>
      </w:r>
      <w:r w:rsidRPr="00616FD9">
        <w:t>&lt;/m:rPr&gt;</w:t>
      </w:r>
    </w:p>
    <w:p w14:paraId="7F4047BC" w14:textId="77777777" w:rsidR="00FE665D" w:rsidRPr="00616FD9" w:rsidRDefault="00FE665D" w:rsidP="00616FD9">
      <w:pPr>
        <w:pStyle w:val="SourceCode"/>
      </w:pPr>
      <w:r>
        <w:t xml:space="preserve">        </w:t>
      </w:r>
      <w:r w:rsidRPr="00616FD9">
        <w:t>&lt;m:t&gt;3&lt;/m:t&gt;</w:t>
      </w:r>
    </w:p>
    <w:p w14:paraId="600CF40D" w14:textId="77777777" w:rsidR="00FE665D" w:rsidRPr="00616FD9" w:rsidRDefault="00FE665D" w:rsidP="00616FD9">
      <w:pPr>
        <w:pStyle w:val="SourceCode"/>
      </w:pPr>
      <w:r>
        <w:t xml:space="preserve">      </w:t>
      </w:r>
      <w:r w:rsidRPr="00616FD9">
        <w:t>&lt;/m:r &gt;</w:t>
      </w:r>
    </w:p>
    <w:p w14:paraId="6BFB8132" w14:textId="77777777" w:rsidR="00FE665D" w:rsidRPr="00616FD9" w:rsidRDefault="00FE665D" w:rsidP="00616FD9">
      <w:pPr>
        <w:pStyle w:val="SourceCode"/>
      </w:pPr>
      <w:r>
        <w:t xml:space="preserve">    </w:t>
      </w:r>
      <w:r w:rsidRPr="00616FD9">
        <w:t>&lt;/m:e&gt;</w:t>
      </w:r>
    </w:p>
    <w:p w14:paraId="2A983947" w14:textId="77777777" w:rsidR="00FE665D" w:rsidRPr="00616FD9" w:rsidRDefault="00FE665D" w:rsidP="00616FD9">
      <w:pPr>
        <w:pStyle w:val="SourceCode"/>
      </w:pPr>
      <w:r>
        <w:t xml:space="preserve">    </w:t>
      </w:r>
      <w:r w:rsidRPr="00616FD9">
        <w:t>&lt;m:e&gt;</w:t>
      </w:r>
    </w:p>
    <w:p w14:paraId="2CDA11AA" w14:textId="77777777" w:rsidR="00FE665D" w:rsidRPr="00616FD9" w:rsidRDefault="00FE665D" w:rsidP="00616FD9">
      <w:pPr>
        <w:pStyle w:val="SourceCode"/>
      </w:pPr>
      <w:r>
        <w:t xml:space="preserve">      </w:t>
      </w:r>
      <w:r w:rsidRPr="00616FD9">
        <w:t>&lt;m:r&gt;</w:t>
      </w:r>
    </w:p>
    <w:p w14:paraId="44E47B6D" w14:textId="77777777" w:rsidR="00FE665D" w:rsidRPr="00616FD9" w:rsidRDefault="00FE665D" w:rsidP="00616FD9">
      <w:pPr>
        <w:pStyle w:val="SourceCode"/>
      </w:pPr>
      <w:r>
        <w:t xml:space="preserve">        </w:t>
      </w:r>
      <w:r w:rsidRPr="00616FD9">
        <w:t>&lt;m:rPr&gt;</w:t>
      </w:r>
    </w:p>
    <w:p w14:paraId="0C5FE82E" w14:textId="77777777" w:rsidR="00FE665D" w:rsidRPr="00616FD9" w:rsidRDefault="00FE665D" w:rsidP="00616FD9">
      <w:pPr>
        <w:pStyle w:val="SourceCode"/>
      </w:pPr>
      <w:r>
        <w:t xml:space="preserve">          </w:t>
      </w:r>
      <w:r w:rsidRPr="00616FD9">
        <w:t>&lt;m:scr m:val="roman"/&gt;</w:t>
      </w:r>
    </w:p>
    <w:p w14:paraId="565AEF8C" w14:textId="77777777" w:rsidR="00FE665D" w:rsidRPr="00616FD9" w:rsidRDefault="00FE665D" w:rsidP="00616FD9">
      <w:pPr>
        <w:pStyle w:val="SourceCode"/>
      </w:pPr>
      <w:r>
        <w:t xml:space="preserve">          </w:t>
      </w:r>
      <w:r w:rsidRPr="00616FD9">
        <w:t>&lt;m:sty m:val="p"/&gt;</w:t>
      </w:r>
    </w:p>
    <w:p w14:paraId="79A4A898" w14:textId="77777777" w:rsidR="00FE665D" w:rsidRPr="00616FD9" w:rsidRDefault="00FE665D" w:rsidP="00616FD9">
      <w:pPr>
        <w:pStyle w:val="SourceCode"/>
      </w:pPr>
      <w:r>
        <w:t xml:space="preserve">        </w:t>
      </w:r>
      <w:r w:rsidRPr="00616FD9">
        <w:t>&lt;/m:rPr&gt;</w:t>
      </w:r>
    </w:p>
    <w:p w14:paraId="3CE4CE26" w14:textId="77777777" w:rsidR="00FE665D" w:rsidRPr="00616FD9" w:rsidRDefault="00FE665D" w:rsidP="00616FD9">
      <w:pPr>
        <w:pStyle w:val="SourceCode"/>
      </w:pPr>
      <w:r>
        <w:t xml:space="preserve">        </w:t>
      </w:r>
      <w:r w:rsidRPr="00616FD9">
        <w:t>&lt;m:t&gt;4&lt;/m:t&gt;</w:t>
      </w:r>
    </w:p>
    <w:p w14:paraId="30C55642" w14:textId="77777777" w:rsidR="00FE665D" w:rsidRPr="00616FD9" w:rsidRDefault="00FE665D" w:rsidP="00616FD9">
      <w:pPr>
        <w:pStyle w:val="SourceCode"/>
      </w:pPr>
      <w:r>
        <w:t xml:space="preserve">      </w:t>
      </w:r>
      <w:r w:rsidRPr="00616FD9">
        <w:t>&lt;/m:r &gt;</w:t>
      </w:r>
    </w:p>
    <w:p w14:paraId="1D8ADC46" w14:textId="77777777" w:rsidR="00FE665D" w:rsidRPr="00616FD9" w:rsidRDefault="00FE665D" w:rsidP="00616FD9">
      <w:pPr>
        <w:pStyle w:val="SourceCode"/>
      </w:pPr>
      <w:r>
        <w:t xml:space="preserve">    </w:t>
      </w:r>
      <w:r w:rsidRPr="00616FD9">
        <w:t>&lt;/m:e&gt;</w:t>
      </w:r>
    </w:p>
    <w:p w14:paraId="7331290A" w14:textId="77777777" w:rsidR="00FE665D" w:rsidRDefault="00FE665D" w:rsidP="00616FD9">
      <w:pPr>
        <w:pStyle w:val="SourceCode"/>
      </w:pPr>
      <w:r>
        <w:t xml:space="preserve">  </w:t>
      </w:r>
      <w:r w:rsidRPr="00616FD9">
        <w:t>&lt;/m:mr&gt;</w:t>
      </w:r>
    </w:p>
    <w:p w14:paraId="40006D01" w14:textId="77777777" w:rsidR="00FE665D" w:rsidRPr="00616FD9" w:rsidRDefault="00FE665D" w:rsidP="00616FD9">
      <w:pPr>
        <w:pStyle w:val="SourceCode"/>
      </w:pPr>
      <w:r w:rsidRPr="00616FD9">
        <w:t>&lt;/m:m&gt;</w:t>
      </w:r>
    </w:p>
    <w:p w14:paraId="6B628951" w14:textId="77777777" w:rsidR="00FE665D" w:rsidRPr="00E62F58" w:rsidRDefault="00FE665D" w:rsidP="00D263DD">
      <w:pPr>
        <w:pStyle w:val="Standardowyakapit"/>
      </w:pPr>
      <w:r w:rsidRPr="00C249D8">
        <w:rPr>
          <w:i/>
        </w:rPr>
        <w:t>End example</w:t>
      </w:r>
      <w:r w:rsidRPr="00E62F58">
        <w:t>]</w:t>
      </w:r>
    </w:p>
    <w:tbl>
      <w:tblPr>
        <w:tblStyle w:val="TableGrid"/>
        <w:tblW w:w="9181" w:type="dxa"/>
        <w:tblInd w:w="-114" w:type="dxa"/>
        <w:tblCellMar>
          <w:top w:w="88" w:type="dxa"/>
          <w:left w:w="114" w:type="dxa"/>
          <w:right w:w="516" w:type="dxa"/>
        </w:tblCellMar>
        <w:tblLook w:val="04A0" w:firstRow="1" w:lastRow="0" w:firstColumn="1" w:lastColumn="0" w:noHBand="0" w:noVBand="1"/>
      </w:tblPr>
      <w:tblGrid>
        <w:gridCol w:w="2088"/>
        <w:gridCol w:w="7093"/>
      </w:tblGrid>
      <w:tr w:rsidR="00FE665D" w:rsidRPr="00E62F58" w14:paraId="717A2E5E" w14:textId="77777777" w:rsidTr="00D263DD">
        <w:trPr>
          <w:trHeight w:val="346"/>
        </w:trPr>
        <w:tc>
          <w:tcPr>
            <w:tcW w:w="2088" w:type="dxa"/>
            <w:tcBorders>
              <w:top w:val="single" w:sz="4" w:space="0" w:color="000000"/>
              <w:left w:val="single" w:sz="4" w:space="0" w:color="000000"/>
              <w:bottom w:val="single" w:sz="4" w:space="0" w:color="000000"/>
              <w:right w:val="single" w:sz="4" w:space="0" w:color="000000"/>
            </w:tcBorders>
            <w:shd w:val="clear" w:color="auto" w:fill="C0C0C0"/>
          </w:tcPr>
          <w:p w14:paraId="3E3ACCFB" w14:textId="77777777" w:rsidR="00FE665D" w:rsidRPr="00E62F58" w:rsidRDefault="00FE665D" w:rsidP="00D263DD">
            <w:pPr>
              <w:keepNext/>
              <w:ind w:left="404"/>
              <w:jc w:val="center"/>
            </w:pPr>
            <w:r w:rsidRPr="00E62F58">
              <w:rPr>
                <w:b/>
              </w:rPr>
              <w:t>Attributes</w:t>
            </w:r>
          </w:p>
        </w:tc>
        <w:tc>
          <w:tcPr>
            <w:tcW w:w="7093" w:type="dxa"/>
            <w:tcBorders>
              <w:top w:val="single" w:sz="4" w:space="0" w:color="000000"/>
              <w:left w:val="single" w:sz="4" w:space="0" w:color="000000"/>
              <w:bottom w:val="single" w:sz="4" w:space="0" w:color="000000"/>
              <w:right w:val="single" w:sz="4" w:space="0" w:color="000000"/>
            </w:tcBorders>
            <w:shd w:val="clear" w:color="auto" w:fill="C0C0C0"/>
          </w:tcPr>
          <w:p w14:paraId="70D68A07" w14:textId="77777777" w:rsidR="00FE665D" w:rsidRPr="00E62F58" w:rsidRDefault="00FE665D" w:rsidP="00D263DD">
            <w:pPr>
              <w:keepNext/>
              <w:ind w:left="402"/>
              <w:jc w:val="center"/>
            </w:pPr>
            <w:r w:rsidRPr="00E62F58">
              <w:rPr>
                <w:b/>
              </w:rPr>
              <w:t>Description</w:t>
            </w:r>
          </w:p>
        </w:tc>
      </w:tr>
      <w:tr w:rsidR="00FE665D" w:rsidRPr="00E62F58" w14:paraId="24843277" w14:textId="77777777" w:rsidTr="00D263DD">
        <w:trPr>
          <w:trHeight w:val="2487"/>
        </w:trPr>
        <w:tc>
          <w:tcPr>
            <w:tcW w:w="2088" w:type="dxa"/>
            <w:tcBorders>
              <w:top w:val="single" w:sz="4" w:space="0" w:color="000000"/>
              <w:left w:val="single" w:sz="4" w:space="0" w:color="000000"/>
              <w:bottom w:val="single" w:sz="4" w:space="0" w:color="000000"/>
              <w:right w:val="single" w:sz="4" w:space="0" w:color="000000"/>
            </w:tcBorders>
          </w:tcPr>
          <w:p w14:paraId="7751C7DA" w14:textId="77777777" w:rsidR="00FE665D" w:rsidRPr="00E62F58" w:rsidRDefault="00FE665D">
            <w:r w:rsidRPr="00E62F58">
              <w:rPr>
                <w:rFonts w:ascii="Cambria" w:eastAsia="Cambria" w:hAnsi="Cambria" w:cs="Cambria"/>
              </w:rPr>
              <w:t>val (Value)</w:t>
            </w:r>
          </w:p>
        </w:tc>
        <w:tc>
          <w:tcPr>
            <w:tcW w:w="7093" w:type="dxa"/>
            <w:tcBorders>
              <w:top w:val="single" w:sz="4" w:space="0" w:color="000000"/>
              <w:left w:val="single" w:sz="4" w:space="0" w:color="000000"/>
              <w:bottom w:val="single" w:sz="4" w:space="0" w:color="000000"/>
              <w:right w:val="single" w:sz="4" w:space="0" w:color="000000"/>
            </w:tcBorders>
          </w:tcPr>
          <w:p w14:paraId="176CF234" w14:textId="77777777" w:rsidR="00FE665D" w:rsidRPr="00E62F58" w:rsidRDefault="00FE665D">
            <w:pPr>
              <w:spacing w:line="247" w:lineRule="auto"/>
              <w:ind w:left="1"/>
              <w:jc w:val="both"/>
            </w:pPr>
            <w:r w:rsidRPr="00E62F58">
              <w:t>Specifies the horizontal alignment of the parent element. Possible values are</w:t>
            </w:r>
            <w:r>
              <w:t xml:space="preserve"> </w:t>
            </w:r>
            <w:r w:rsidRPr="00D263DD">
              <w:rPr>
                <w:rStyle w:val="NazwaProgramowa"/>
              </w:rPr>
              <w:t>left</w:t>
            </w:r>
            <w:r w:rsidRPr="00E62F58">
              <w:t>,</w:t>
            </w:r>
            <w:r>
              <w:t xml:space="preserve"> </w:t>
            </w:r>
            <w:r w:rsidRPr="00D263DD">
              <w:rPr>
                <w:rStyle w:val="NazwaProgramowa"/>
              </w:rPr>
              <w:t>right</w:t>
            </w:r>
            <w:r>
              <w:t xml:space="preserve"> and </w:t>
            </w:r>
            <w:r w:rsidRPr="00D263DD">
              <w:rPr>
                <w:rStyle w:val="NazwaProgramowa"/>
              </w:rPr>
              <w:t>center</w:t>
            </w:r>
            <w:r w:rsidRPr="00E62F58">
              <w:t>. [</w:t>
            </w:r>
            <w:r w:rsidRPr="00E62F58">
              <w:rPr>
                <w:i/>
              </w:rPr>
              <w:t>Example</w:t>
            </w:r>
            <w:r w:rsidRPr="00E62F58">
              <w:t>:</w:t>
            </w:r>
          </w:p>
          <w:p w14:paraId="4994800B" w14:textId="77777777" w:rsidR="00FE665D" w:rsidRPr="00D263DD" w:rsidRDefault="00FE665D" w:rsidP="00D263DD">
            <w:pPr>
              <w:pStyle w:val="SourceCode"/>
            </w:pPr>
            <w:r w:rsidRPr="00D263DD">
              <w:t>&lt;m:mcPr&gt;</w:t>
            </w:r>
          </w:p>
          <w:p w14:paraId="610106F4" w14:textId="77777777" w:rsidR="00FE665D" w:rsidRPr="00D263DD" w:rsidRDefault="00FE665D" w:rsidP="00D263DD">
            <w:pPr>
              <w:pStyle w:val="SourceCode"/>
            </w:pPr>
            <w:r>
              <w:t xml:space="preserve">  </w:t>
            </w:r>
            <w:r w:rsidRPr="00D263DD">
              <w:t>&lt;m:mcJc m:val="center"/&gt;</w:t>
            </w:r>
          </w:p>
          <w:p w14:paraId="7F749A20" w14:textId="77777777" w:rsidR="00FE665D" w:rsidRPr="00D263DD" w:rsidRDefault="00FE665D" w:rsidP="00D263DD">
            <w:pPr>
              <w:pStyle w:val="SourceCode"/>
            </w:pPr>
            <w:r>
              <w:t xml:space="preserve">  </w:t>
            </w:r>
            <w:r w:rsidRPr="00D263DD">
              <w:t>&lt;m:count m:val="2"/&gt;</w:t>
            </w:r>
          </w:p>
          <w:p w14:paraId="3749B583" w14:textId="77777777" w:rsidR="00FE665D" w:rsidRPr="00D263DD" w:rsidRDefault="00FE665D" w:rsidP="00D263DD">
            <w:pPr>
              <w:pStyle w:val="SourceCode"/>
            </w:pPr>
            <w:r w:rsidRPr="00D263DD">
              <w:t>&lt;/m:mcPr&gt;</w:t>
            </w:r>
          </w:p>
          <w:p w14:paraId="21C52E0B" w14:textId="77777777" w:rsidR="00FE665D" w:rsidRPr="00E62F58" w:rsidRDefault="00FE665D" w:rsidP="00D263DD">
            <w:pPr>
              <w:pStyle w:val="Standardowyakapit"/>
            </w:pPr>
            <w:r w:rsidRPr="00E62F58">
              <w:t>The possible values for this attribute are defined by the</w:t>
            </w:r>
            <w:r>
              <w:t xml:space="preserve"> </w:t>
            </w:r>
            <w:r w:rsidRPr="00D263DD">
              <w:rPr>
                <w:rStyle w:val="NazwaProgramowa"/>
              </w:rPr>
              <w:t>ST_XAlign</w:t>
            </w:r>
            <w:r>
              <w:rPr>
                <w:rFonts w:ascii="Cambria" w:eastAsia="Cambria" w:hAnsi="Cambria" w:cs="Cambria"/>
              </w:rPr>
              <w:t xml:space="preserve"> </w:t>
            </w:r>
            <w:r w:rsidRPr="00E62F58">
              <w:t>simple type (§22.9.2.18).</w:t>
            </w:r>
          </w:p>
        </w:tc>
      </w:tr>
    </w:tbl>
    <w:p w14:paraId="7E90CA3B" w14:textId="77777777" w:rsidR="00FE665D" w:rsidRPr="00E62F58" w:rsidRDefault="00FE665D" w:rsidP="00D263DD">
      <w:pPr>
        <w:pStyle w:val="Standardowyakapit"/>
      </w:pPr>
      <w:r w:rsidRPr="00E62F58">
        <w:t>[</w:t>
      </w:r>
      <w:r w:rsidRPr="00E62F58">
        <w:rPr>
          <w:i/>
        </w:rPr>
        <w:t>Note</w:t>
      </w:r>
      <w:r w:rsidRPr="00E62F58">
        <w:t xml:space="preserve">: The W3C XML Schema definition of this element’s content model </w:t>
      </w:r>
      <w:r w:rsidRPr="00D263DD">
        <w:rPr>
          <w:rStyle w:val="NazwaProgramowa"/>
        </w:rPr>
        <w:t>(CT_XAlign)</w:t>
      </w:r>
      <w:r w:rsidRPr="00E62F58">
        <w:t xml:space="preserve"> is located in §A.6.1. </w:t>
      </w:r>
      <w:r w:rsidRPr="004931D8">
        <w:rPr>
          <w:i/>
        </w:rPr>
        <w:t>End note</w:t>
      </w:r>
      <w:r w:rsidRPr="00E62F58">
        <w:t>]</w:t>
      </w:r>
    </w:p>
    <w:p w14:paraId="13AB32D2" w14:textId="77777777" w:rsidR="00FE665D" w:rsidRPr="00E62F58" w:rsidRDefault="00FE665D" w:rsidP="004D5099">
      <w:pPr>
        <w:pStyle w:val="Nagwek4"/>
      </w:pPr>
      <w:bookmarkStart w:id="135" w:name="_Toc131579504"/>
      <w:bookmarkStart w:id="136" w:name="_Toc132650850"/>
      <w:r w:rsidRPr="00D263DD">
        <w:rPr>
          <w:rStyle w:val="NazwaProgramowa"/>
        </w:rPr>
        <w:t>mcPr</w:t>
      </w:r>
      <w:r w:rsidRPr="00E62F58">
        <w:t xml:space="preserve"> (Matrix Column Properties)</w:t>
      </w:r>
      <w:bookmarkEnd w:id="135"/>
      <w:bookmarkEnd w:id="136"/>
    </w:p>
    <w:p w14:paraId="29C95FA8" w14:textId="77777777" w:rsidR="00FE665D" w:rsidRDefault="00FE665D" w:rsidP="00D263DD">
      <w:pPr>
        <w:pStyle w:val="Standardowyakapit"/>
      </w:pPr>
      <w:r w:rsidRPr="00E62F58">
        <w:t>This element specifies the properties of the matrix column</w:t>
      </w:r>
      <w:r>
        <w:t xml:space="preserve"> </w:t>
      </w:r>
      <w:r w:rsidRPr="00D263DD">
        <w:rPr>
          <w:rStyle w:val="NazwaProgramowa"/>
        </w:rPr>
        <w:t>mn</w:t>
      </w:r>
      <w:r w:rsidRPr="00E62F58">
        <w:t>, including the number of columns and the type of justification. [</w:t>
      </w:r>
      <w:r w:rsidRPr="00E62F58">
        <w:rPr>
          <w:i/>
        </w:rPr>
        <w:t>Example</w:t>
      </w:r>
      <w:r w:rsidRPr="00E62F58">
        <w:t>: As an extreme example, the following matrix has two columns that are left justified</w:t>
      </w:r>
      <w:r>
        <w:t xml:space="preserve"> </w:t>
      </w:r>
      <w:r w:rsidRPr="00E62F58">
        <w:t>(count is 2) and three columns that are right justified (count is 3).</w:t>
      </w:r>
    </w:p>
    <w:p w14:paraId="2D6780CE" w14:textId="77777777" w:rsidR="00FE665D" w:rsidRPr="00E62F58" w:rsidRDefault="00FE665D" w:rsidP="00D263DD">
      <w:pPr>
        <w:pStyle w:val="Standardowyakapit"/>
      </w:pPr>
      <m:oMathPara>
        <m:oMath>
          <m:d>
            <m:dPr>
              <m:ctrlPr>
                <w:rPr>
                  <w:rFonts w:ascii="Cambria Math" w:hAnsi="Cambria Math"/>
                  <w:i/>
                </w:rPr>
              </m:ctrlPr>
            </m:dPr>
            <m:e>
              <m:m>
                <m:mPr>
                  <m:mcs>
                    <m:mc>
                      <m:mcPr>
                        <m:count m:val="2"/>
                        <m:mcJc m:val="left"/>
                      </m:mcPr>
                    </m:mc>
                    <m:mc>
                      <m:mcPr>
                        <m:count m:val="3"/>
                        <m:mcJc m:val="right"/>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23</m:t>
                    </m:r>
                  </m:e>
                  <m:e>
                    <m:r>
                      <w:rPr>
                        <w:rFonts w:ascii="Cambria Math" w:hAnsi="Cambria Math"/>
                      </w:rPr>
                      <m:t>23</m:t>
                    </m:r>
                  </m:e>
                  <m:e>
                    <m:r>
                      <w:rPr>
                        <w:rFonts w:ascii="Cambria Math" w:hAnsi="Cambria Math"/>
                      </w:rPr>
                      <m:t>23</m:t>
                    </m:r>
                  </m:e>
                  <m:e>
                    <m:r>
                      <w:rPr>
                        <w:rFonts w:ascii="Cambria Math" w:hAnsi="Cambria Math"/>
                      </w:rPr>
                      <m:t>23</m:t>
                    </m:r>
                    <m:ctrlPr>
                      <w:rPr>
                        <w:rFonts w:ascii="Cambria Math" w:eastAsia="Cambria Math" w:hAnsi="Cambria Math" w:cs="Cambria Math"/>
                        <w:i/>
                      </w:rPr>
                    </m:ctrlPr>
                  </m:e>
                  <m:e>
                    <m:r>
                      <w:rPr>
                        <w:rFonts w:ascii="Cambria Math" w:eastAsia="Cambria Math" w:hAnsi="Cambria Math" w:cs="Cambria Math"/>
                      </w:rPr>
                      <m:t>23</m:t>
                    </m:r>
                    <m:ctrlPr>
                      <w:rPr>
                        <w:rFonts w:ascii="Cambria Math" w:eastAsia="Cambria Math" w:hAnsi="Cambria Math" w:cs="Cambria Math"/>
                        <w:i/>
                      </w:rPr>
                    </m:ctrlPr>
                  </m:e>
                </m:mr>
                <m:mr>
                  <m:e>
                    <m:r>
                      <w:rPr>
                        <w:rFonts w:ascii="Cambria Math" w:eastAsia="Cambria Math" w:hAnsi="Cambria Math" w:cs="Cambria Math"/>
                      </w:rPr>
                      <m:t>456</m:t>
                    </m:r>
                  </m:e>
                  <m:e>
                    <m:r>
                      <w:rPr>
                        <w:rFonts w:ascii="Cambria Math" w:hAnsi="Cambria Math"/>
                      </w:rPr>
                      <m:t>456</m:t>
                    </m:r>
                  </m:e>
                  <m:e>
                    <m:r>
                      <w:rPr>
                        <w:rFonts w:ascii="Cambria Math" w:hAnsi="Cambria Math"/>
                      </w:rPr>
                      <m:t>456</m:t>
                    </m:r>
                    <m:ctrlPr>
                      <w:rPr>
                        <w:rFonts w:ascii="Cambria Math" w:eastAsia="Cambria Math" w:hAnsi="Cambria Math" w:cs="Cambria Math"/>
                        <w:i/>
                      </w:rPr>
                    </m:ctrlPr>
                  </m:e>
                  <m:e>
                    <m:r>
                      <w:rPr>
                        <w:rFonts w:ascii="Cambria Math" w:eastAsia="Cambria Math" w:hAnsi="Cambria Math" w:cs="Cambria Math"/>
                      </w:rPr>
                      <m:t>456</m:t>
                    </m:r>
                    <m:ctrlPr>
                      <w:rPr>
                        <w:rFonts w:ascii="Cambria Math" w:eastAsia="Cambria Math" w:hAnsi="Cambria Math" w:cs="Cambria Math"/>
                        <w:i/>
                      </w:rPr>
                    </m:ctrlPr>
                  </m:e>
                  <m:e>
                    <m:r>
                      <w:rPr>
                        <w:rFonts w:ascii="Cambria Math" w:eastAsia="Cambria Math" w:hAnsi="Cambria Math" w:cs="Cambria Math"/>
                      </w:rPr>
                      <m:t>456</m:t>
                    </m:r>
                  </m:e>
                </m:mr>
              </m:m>
            </m:e>
          </m:d>
        </m:oMath>
      </m:oMathPara>
    </w:p>
    <w:p w14:paraId="76C53154" w14:textId="77777777" w:rsidR="00FE665D" w:rsidRPr="00E62F58" w:rsidRDefault="00FE665D" w:rsidP="00D263DD">
      <w:pPr>
        <w:pStyle w:val="Standardowyakapit"/>
      </w:pPr>
      <w:r w:rsidRPr="00C249D8">
        <w:rPr>
          <w:i/>
        </w:rPr>
        <w:t>End example</w:t>
      </w:r>
      <w:r w:rsidRPr="00E62F58">
        <w:t>]</w:t>
      </w:r>
    </w:p>
    <w:p w14:paraId="06026333" w14:textId="77777777" w:rsidR="00FE665D" w:rsidRDefault="00FE665D">
      <w:pPr>
        <w:spacing w:after="188" w:line="270" w:lineRule="auto"/>
        <w:ind w:left="9"/>
      </w:pPr>
      <w:r w:rsidRPr="00E62F58">
        <w:t>[</w:t>
      </w:r>
      <w:r w:rsidRPr="00E62F58">
        <w:rPr>
          <w:i/>
        </w:rPr>
        <w:t>Example</w:t>
      </w:r>
      <w:r w:rsidRPr="00E62F58">
        <w:t>:</w:t>
      </w:r>
    </w:p>
    <w:p w14:paraId="24A43C6C" w14:textId="77777777" w:rsidR="00FE665D" w:rsidRPr="00E62F58" w:rsidRDefault="00FE665D">
      <w:pPr>
        <w:spacing w:after="188" w:line="270" w:lineRule="auto"/>
        <w:ind w:left="9"/>
      </w:pPr>
      <m:oMathPara>
        <m:oMath>
          <m:m>
            <m:mPr>
              <m:mcs>
                <m:mc>
                  <m:mcPr>
                    <m:count m:val="3"/>
                    <m:mcJc m:val="right"/>
                  </m:mcPr>
                </m:mc>
              </m:mcs>
              <m:ctrlPr>
                <w:rPr>
                  <w:rFonts w:ascii="Cambria Math" w:hAnsi="Cambria Math"/>
                  <w:i/>
                </w:rPr>
              </m:ctrlPr>
            </m:mPr>
            <m:mr>
              <m:e>
                <m:r>
                  <w:rPr>
                    <w:rFonts w:ascii="Cambria Math" w:hAnsi="Cambria Math"/>
                  </w:rPr>
                  <m:t>1</m:t>
                </m:r>
              </m:e>
              <m:e>
                <m:r>
                  <w:rPr>
                    <w:rFonts w:ascii="Cambria Math" w:hAnsi="Cambria Math"/>
                  </w:rPr>
                  <m:t>2222</m:t>
                </m:r>
              </m:e>
              <m:e>
                <m:r>
                  <w:rPr>
                    <w:rFonts w:ascii="Cambria Math" w:hAnsi="Cambria Math"/>
                  </w:rPr>
                  <m:t>3</m:t>
                </m:r>
              </m:e>
            </m:mr>
            <m:mr>
              <m:e>
                <m:r>
                  <w:rPr>
                    <w:rFonts w:ascii="Cambria Math" w:hAnsi="Cambria Math"/>
                  </w:rPr>
                  <m:t>4444</m:t>
                </m:r>
              </m:e>
              <m:e>
                <m:r>
                  <w:rPr>
                    <w:rFonts w:ascii="Cambria Math" w:hAnsi="Cambria Math"/>
                  </w:rPr>
                  <m:t>5</m:t>
                </m:r>
              </m:e>
              <m:e>
                <m:r>
                  <w:rPr>
                    <w:rFonts w:ascii="Cambria Math" w:hAnsi="Cambria Math"/>
                  </w:rPr>
                  <m:t>6666</m:t>
                </m:r>
              </m:e>
            </m:mr>
          </m:m>
        </m:oMath>
      </m:oMathPara>
    </w:p>
    <w:p w14:paraId="4BAECB1C" w14:textId="77777777" w:rsidR="00FE665D" w:rsidRPr="00E62F58" w:rsidRDefault="00FE665D" w:rsidP="0037657E">
      <w:pPr>
        <w:pStyle w:val="Standardowyakapit"/>
      </w:pPr>
      <w:r w:rsidRPr="00E62F58">
        <w:t>is represented by the following XML:</w:t>
      </w:r>
    </w:p>
    <w:p w14:paraId="0BB2BCC7" w14:textId="77777777" w:rsidR="00FE665D" w:rsidRPr="0037657E" w:rsidRDefault="00FE665D" w:rsidP="0037657E">
      <w:pPr>
        <w:pStyle w:val="SourceCode"/>
      </w:pPr>
      <w:r w:rsidRPr="0037657E">
        <w:t>&lt;m:m&gt;</w:t>
      </w:r>
    </w:p>
    <w:p w14:paraId="6300DC55" w14:textId="77777777" w:rsidR="00FE665D" w:rsidRPr="0037657E" w:rsidRDefault="00FE665D" w:rsidP="0037657E">
      <w:pPr>
        <w:pStyle w:val="SourceCode"/>
      </w:pPr>
      <w:r>
        <w:t xml:space="preserve">  </w:t>
      </w:r>
      <w:r w:rsidRPr="0037657E">
        <w:t>&lt;m:mPr&gt;</w:t>
      </w:r>
    </w:p>
    <w:p w14:paraId="33119201" w14:textId="77777777" w:rsidR="00FE665D" w:rsidRPr="0037657E" w:rsidRDefault="00FE665D" w:rsidP="0037657E">
      <w:pPr>
        <w:pStyle w:val="SourceCode"/>
      </w:pPr>
      <w:r>
        <w:t xml:space="preserve">    </w:t>
      </w:r>
      <w:r w:rsidRPr="0037657E">
        <w:t>&lt;m:mcs&gt;</w:t>
      </w:r>
    </w:p>
    <w:p w14:paraId="441B0422" w14:textId="77777777" w:rsidR="00FE665D" w:rsidRPr="0037657E" w:rsidRDefault="00FE665D" w:rsidP="0037657E">
      <w:pPr>
        <w:pStyle w:val="SourceCode"/>
      </w:pPr>
      <w:r>
        <w:t xml:space="preserve">      </w:t>
      </w:r>
      <w:r w:rsidRPr="0037657E">
        <w:t>&lt;m:mc&gt;</w:t>
      </w:r>
    </w:p>
    <w:p w14:paraId="5B7A6909" w14:textId="77777777" w:rsidR="00FE665D" w:rsidRPr="0037657E" w:rsidRDefault="00FE665D" w:rsidP="0037657E">
      <w:pPr>
        <w:pStyle w:val="SourceCode"/>
      </w:pPr>
      <w:r>
        <w:t xml:space="preserve">        </w:t>
      </w:r>
      <w:r w:rsidRPr="0037657E">
        <w:t>&lt;m:mcPr&gt;</w:t>
      </w:r>
    </w:p>
    <w:p w14:paraId="021C7290" w14:textId="77777777" w:rsidR="00FE665D" w:rsidRPr="0037657E" w:rsidRDefault="00FE665D" w:rsidP="0037657E">
      <w:pPr>
        <w:pStyle w:val="SourceCode"/>
      </w:pPr>
      <w:r>
        <w:t xml:space="preserve">          </w:t>
      </w:r>
      <w:r w:rsidRPr="0037657E">
        <w:t>&lt;m:count m:val="3"/&gt;</w:t>
      </w:r>
    </w:p>
    <w:p w14:paraId="1863AE32" w14:textId="77777777" w:rsidR="00FE665D" w:rsidRPr="0037657E" w:rsidRDefault="00FE665D" w:rsidP="0037657E">
      <w:pPr>
        <w:pStyle w:val="SourceCode"/>
      </w:pPr>
      <w:r>
        <w:t xml:space="preserve">          </w:t>
      </w:r>
      <w:r w:rsidRPr="0037657E">
        <w:t>&lt;m:mcJc m:val="right"/&gt;</w:t>
      </w:r>
    </w:p>
    <w:p w14:paraId="431E6A44" w14:textId="77777777" w:rsidR="00FE665D" w:rsidRPr="0037657E" w:rsidRDefault="00FE665D" w:rsidP="0037657E">
      <w:pPr>
        <w:pStyle w:val="SourceCode"/>
      </w:pPr>
      <w:r>
        <w:t xml:space="preserve">        </w:t>
      </w:r>
      <w:r w:rsidRPr="0037657E">
        <w:t>&lt;/m:mcPr&gt;</w:t>
      </w:r>
    </w:p>
    <w:p w14:paraId="00DF82BB" w14:textId="77777777" w:rsidR="00FE665D" w:rsidRPr="0037657E" w:rsidRDefault="00FE665D" w:rsidP="0037657E">
      <w:pPr>
        <w:pStyle w:val="SourceCode"/>
      </w:pPr>
      <w:r>
        <w:t xml:space="preserve">      </w:t>
      </w:r>
      <w:r w:rsidRPr="0037657E">
        <w:t>&lt;/m:mc&gt;</w:t>
      </w:r>
    </w:p>
    <w:p w14:paraId="19A6F31D" w14:textId="77777777" w:rsidR="00FE665D" w:rsidRPr="0037657E" w:rsidRDefault="00FE665D" w:rsidP="0037657E">
      <w:pPr>
        <w:pStyle w:val="SourceCode"/>
      </w:pPr>
      <w:r>
        <w:t xml:space="preserve">    </w:t>
      </w:r>
      <w:r w:rsidRPr="0037657E">
        <w:t>&lt;/m:mcs&gt;</w:t>
      </w:r>
    </w:p>
    <w:p w14:paraId="34C95556" w14:textId="77777777" w:rsidR="00FE665D" w:rsidRPr="0037657E" w:rsidRDefault="00FE665D" w:rsidP="0037657E">
      <w:pPr>
        <w:pStyle w:val="SourceCode"/>
      </w:pPr>
      <w:r>
        <w:t xml:space="preserve">  </w:t>
      </w:r>
      <w:r w:rsidRPr="0037657E">
        <w:t>&lt;/m:mPr&gt;</w:t>
      </w:r>
    </w:p>
    <w:p w14:paraId="2ADB9341" w14:textId="77777777" w:rsidR="00FE665D" w:rsidRPr="0037657E" w:rsidRDefault="00FE665D" w:rsidP="0037657E">
      <w:pPr>
        <w:pStyle w:val="SourceCode"/>
      </w:pPr>
      <w:r>
        <w:t xml:space="preserve">  </w:t>
      </w:r>
      <w:r w:rsidRPr="0037657E">
        <w:t>&lt;m:mr&gt;</w:t>
      </w:r>
    </w:p>
    <w:p w14:paraId="44ACFFFD" w14:textId="77777777" w:rsidR="00FE665D" w:rsidRPr="0037657E" w:rsidRDefault="00FE665D" w:rsidP="0037657E">
      <w:pPr>
        <w:pStyle w:val="SourceCode"/>
      </w:pPr>
      <w:r>
        <w:t xml:space="preserve">    </w:t>
      </w:r>
      <w:r w:rsidRPr="0037657E">
        <w:t>&lt;m:e&gt;</w:t>
      </w:r>
    </w:p>
    <w:p w14:paraId="3BE56729" w14:textId="77777777" w:rsidR="00FE665D" w:rsidRPr="0037657E" w:rsidRDefault="00FE665D" w:rsidP="0037657E">
      <w:pPr>
        <w:pStyle w:val="SourceCode"/>
      </w:pPr>
      <w:r>
        <w:t xml:space="preserve">      </w:t>
      </w:r>
      <w:r w:rsidRPr="0037657E">
        <w:t>&lt;m:r&gt;</w:t>
      </w:r>
    </w:p>
    <w:p w14:paraId="6AB374BF" w14:textId="77777777" w:rsidR="00FE665D" w:rsidRPr="0037657E" w:rsidRDefault="00FE665D" w:rsidP="0037657E">
      <w:pPr>
        <w:pStyle w:val="SourceCode"/>
      </w:pPr>
      <w:r>
        <w:t xml:space="preserve">        </w:t>
      </w:r>
      <w:r w:rsidRPr="0037657E">
        <w:t>&lt;m:t&gt;1&lt;/m:t&gt;</w:t>
      </w:r>
    </w:p>
    <w:p w14:paraId="0192AFF6" w14:textId="77777777" w:rsidR="00FE665D" w:rsidRPr="0037657E" w:rsidRDefault="00FE665D" w:rsidP="0037657E">
      <w:pPr>
        <w:pStyle w:val="SourceCode"/>
      </w:pPr>
      <w:r>
        <w:t xml:space="preserve">      </w:t>
      </w:r>
      <w:r w:rsidRPr="0037657E">
        <w:t>&lt;/m:r&gt;</w:t>
      </w:r>
    </w:p>
    <w:p w14:paraId="73752B68" w14:textId="77777777" w:rsidR="00FE665D" w:rsidRPr="0037657E" w:rsidRDefault="00FE665D" w:rsidP="0037657E">
      <w:pPr>
        <w:pStyle w:val="SourceCode"/>
      </w:pPr>
      <w:r>
        <w:t xml:space="preserve">    </w:t>
      </w:r>
      <w:r w:rsidRPr="0037657E">
        <w:t>&lt;/m:e&gt;</w:t>
      </w:r>
    </w:p>
    <w:p w14:paraId="710F3A14" w14:textId="77777777" w:rsidR="00FE665D" w:rsidRPr="0037657E" w:rsidRDefault="00FE665D" w:rsidP="0037657E">
      <w:pPr>
        <w:pStyle w:val="SourceCode"/>
      </w:pPr>
      <w:r>
        <w:t xml:space="preserve">    </w:t>
      </w:r>
      <w:r w:rsidRPr="0037657E">
        <w:t>&lt;m:e&gt;</w:t>
      </w:r>
    </w:p>
    <w:p w14:paraId="7033FC09" w14:textId="77777777" w:rsidR="00FE665D" w:rsidRPr="0037657E" w:rsidRDefault="00FE665D" w:rsidP="0037657E">
      <w:pPr>
        <w:pStyle w:val="SourceCode"/>
      </w:pPr>
      <w:r>
        <w:t xml:space="preserve">      </w:t>
      </w:r>
      <w:r w:rsidRPr="0037657E">
        <w:t>&lt;m:r&gt;</w:t>
      </w:r>
    </w:p>
    <w:p w14:paraId="1558DF55" w14:textId="77777777" w:rsidR="00FE665D" w:rsidRPr="0037657E" w:rsidRDefault="00FE665D" w:rsidP="0037657E">
      <w:pPr>
        <w:pStyle w:val="SourceCode"/>
      </w:pPr>
      <w:r>
        <w:t xml:space="preserve">        </w:t>
      </w:r>
      <w:r w:rsidRPr="0037657E">
        <w:t>&lt;m:t&gt;2222&lt;/m:t&gt;</w:t>
      </w:r>
    </w:p>
    <w:p w14:paraId="0D7C6F50" w14:textId="77777777" w:rsidR="00FE665D" w:rsidRPr="0037657E" w:rsidRDefault="00FE665D" w:rsidP="0037657E">
      <w:pPr>
        <w:pStyle w:val="SourceCode"/>
      </w:pPr>
      <w:r>
        <w:t xml:space="preserve">      </w:t>
      </w:r>
      <w:r w:rsidRPr="0037657E">
        <w:t>&lt;/m:r&gt;</w:t>
      </w:r>
    </w:p>
    <w:p w14:paraId="79C702B6" w14:textId="77777777" w:rsidR="00FE665D" w:rsidRPr="0037657E" w:rsidRDefault="00FE665D" w:rsidP="0037657E">
      <w:pPr>
        <w:pStyle w:val="SourceCode"/>
      </w:pPr>
      <w:r>
        <w:t xml:space="preserve">    </w:t>
      </w:r>
      <w:r w:rsidRPr="0037657E">
        <w:t>&lt;/m:e&gt;</w:t>
      </w:r>
    </w:p>
    <w:p w14:paraId="62BFF83A" w14:textId="77777777" w:rsidR="00FE665D" w:rsidRPr="0037657E" w:rsidRDefault="00FE665D" w:rsidP="0037657E">
      <w:pPr>
        <w:pStyle w:val="SourceCode"/>
      </w:pPr>
      <w:r>
        <w:t xml:space="preserve">    </w:t>
      </w:r>
      <w:r w:rsidRPr="0037657E">
        <w:t>&lt;m:e&gt;</w:t>
      </w:r>
    </w:p>
    <w:p w14:paraId="79A2A980" w14:textId="77777777" w:rsidR="00FE665D" w:rsidRPr="0037657E" w:rsidRDefault="00FE665D" w:rsidP="0037657E">
      <w:pPr>
        <w:pStyle w:val="SourceCode"/>
      </w:pPr>
      <w:r>
        <w:t xml:space="preserve">      </w:t>
      </w:r>
      <w:r w:rsidRPr="0037657E">
        <w:t>&lt;m:r&gt;</w:t>
      </w:r>
    </w:p>
    <w:p w14:paraId="704D8AEF" w14:textId="77777777" w:rsidR="00FE665D" w:rsidRPr="0037657E" w:rsidRDefault="00FE665D" w:rsidP="0037657E">
      <w:pPr>
        <w:pStyle w:val="SourceCode"/>
      </w:pPr>
      <w:r>
        <w:t xml:space="preserve">        </w:t>
      </w:r>
      <w:r w:rsidRPr="0037657E">
        <w:t>&lt;m:t&gt;3&lt;/m:t&gt;</w:t>
      </w:r>
    </w:p>
    <w:p w14:paraId="69D7E157" w14:textId="77777777" w:rsidR="00FE665D" w:rsidRPr="0037657E" w:rsidRDefault="00FE665D" w:rsidP="0037657E">
      <w:pPr>
        <w:pStyle w:val="SourceCode"/>
      </w:pPr>
      <w:r>
        <w:t xml:space="preserve">      </w:t>
      </w:r>
      <w:r w:rsidRPr="0037657E">
        <w:t>&lt;/m:r&gt;</w:t>
      </w:r>
    </w:p>
    <w:p w14:paraId="19ECC3D0" w14:textId="77777777" w:rsidR="00FE665D" w:rsidRPr="0037657E" w:rsidRDefault="00FE665D" w:rsidP="0037657E">
      <w:pPr>
        <w:pStyle w:val="SourceCode"/>
      </w:pPr>
      <w:r>
        <w:t xml:space="preserve">    </w:t>
      </w:r>
      <w:r w:rsidRPr="0037657E">
        <w:t>&lt;/m:e&gt;</w:t>
      </w:r>
    </w:p>
    <w:p w14:paraId="2B20CA0C" w14:textId="77777777" w:rsidR="00FE665D" w:rsidRDefault="00FE665D" w:rsidP="0037657E">
      <w:pPr>
        <w:pStyle w:val="SourceCode"/>
      </w:pPr>
      <w:r>
        <w:t xml:space="preserve">  </w:t>
      </w:r>
      <w:r w:rsidRPr="0037657E">
        <w:t>&lt;/m:mr&gt;</w:t>
      </w:r>
    </w:p>
    <w:p w14:paraId="23F3ECC7" w14:textId="77777777" w:rsidR="00FE665D" w:rsidRPr="0037657E" w:rsidRDefault="00FE665D" w:rsidP="0037657E">
      <w:pPr>
        <w:pStyle w:val="SourceCode"/>
      </w:pPr>
      <w:r>
        <w:t xml:space="preserve">  </w:t>
      </w:r>
      <w:r w:rsidRPr="0037657E">
        <w:t>&lt;m:mr&gt;</w:t>
      </w:r>
    </w:p>
    <w:p w14:paraId="5FCF4D88" w14:textId="77777777" w:rsidR="00FE665D" w:rsidRPr="0037657E" w:rsidRDefault="00FE665D" w:rsidP="0037657E">
      <w:pPr>
        <w:pStyle w:val="SourceCode"/>
      </w:pPr>
      <w:r>
        <w:t xml:space="preserve">    </w:t>
      </w:r>
      <w:r w:rsidRPr="0037657E">
        <w:t>&lt;m:e&gt;</w:t>
      </w:r>
    </w:p>
    <w:p w14:paraId="2EDE3FEF" w14:textId="77777777" w:rsidR="00FE665D" w:rsidRPr="0037657E" w:rsidRDefault="00FE665D" w:rsidP="0037657E">
      <w:pPr>
        <w:pStyle w:val="SourceCode"/>
      </w:pPr>
      <w:r>
        <w:t xml:space="preserve">      </w:t>
      </w:r>
      <w:r w:rsidRPr="0037657E">
        <w:t>&lt;m:r&gt;</w:t>
      </w:r>
    </w:p>
    <w:p w14:paraId="1F479263" w14:textId="77777777" w:rsidR="00FE665D" w:rsidRPr="0037657E" w:rsidRDefault="00FE665D" w:rsidP="0037657E">
      <w:pPr>
        <w:pStyle w:val="SourceCode"/>
      </w:pPr>
      <w:r>
        <w:t xml:space="preserve">        </w:t>
      </w:r>
      <w:r w:rsidRPr="0037657E">
        <w:t>&lt;m:t&gt;4444&lt;/m:t&gt;</w:t>
      </w:r>
    </w:p>
    <w:p w14:paraId="17C79C49" w14:textId="77777777" w:rsidR="00FE665D" w:rsidRPr="0037657E" w:rsidRDefault="00FE665D" w:rsidP="0037657E">
      <w:pPr>
        <w:pStyle w:val="SourceCode"/>
      </w:pPr>
      <w:r>
        <w:t xml:space="preserve">      </w:t>
      </w:r>
      <w:r w:rsidRPr="0037657E">
        <w:t>&lt;/m:r&gt;</w:t>
      </w:r>
    </w:p>
    <w:p w14:paraId="5FC35876" w14:textId="77777777" w:rsidR="00FE665D" w:rsidRPr="0037657E" w:rsidRDefault="00FE665D" w:rsidP="0037657E">
      <w:pPr>
        <w:pStyle w:val="SourceCode"/>
      </w:pPr>
      <w:r>
        <w:t xml:space="preserve">    </w:t>
      </w:r>
      <w:r w:rsidRPr="0037657E">
        <w:t>&lt;/m:e&gt;</w:t>
      </w:r>
    </w:p>
    <w:p w14:paraId="64258CB1" w14:textId="77777777" w:rsidR="00FE665D" w:rsidRPr="0037657E" w:rsidRDefault="00FE665D" w:rsidP="0037657E">
      <w:pPr>
        <w:pStyle w:val="SourceCode"/>
      </w:pPr>
      <w:r>
        <w:t xml:space="preserve">    </w:t>
      </w:r>
      <w:r w:rsidRPr="0037657E">
        <w:t>&lt;m:e&gt;</w:t>
      </w:r>
    </w:p>
    <w:p w14:paraId="0F935CBD" w14:textId="77777777" w:rsidR="00FE665D" w:rsidRPr="0037657E" w:rsidRDefault="00FE665D" w:rsidP="0037657E">
      <w:pPr>
        <w:pStyle w:val="SourceCode"/>
      </w:pPr>
      <w:r>
        <w:t xml:space="preserve">      </w:t>
      </w:r>
      <w:r w:rsidRPr="0037657E">
        <w:t>&lt;m:r&gt;</w:t>
      </w:r>
    </w:p>
    <w:p w14:paraId="23596A7F" w14:textId="77777777" w:rsidR="00FE665D" w:rsidRPr="0037657E" w:rsidRDefault="00FE665D" w:rsidP="0037657E">
      <w:pPr>
        <w:pStyle w:val="SourceCode"/>
      </w:pPr>
      <w:r>
        <w:t xml:space="preserve">        </w:t>
      </w:r>
      <w:r w:rsidRPr="0037657E">
        <w:t>&lt;m:t&gt;5&lt;/m:t&gt;</w:t>
      </w:r>
    </w:p>
    <w:p w14:paraId="38574794" w14:textId="77777777" w:rsidR="00FE665D" w:rsidRPr="0037657E" w:rsidRDefault="00FE665D" w:rsidP="0037657E">
      <w:pPr>
        <w:pStyle w:val="SourceCode"/>
      </w:pPr>
      <w:r>
        <w:t xml:space="preserve">      </w:t>
      </w:r>
      <w:r w:rsidRPr="0037657E">
        <w:t>&lt;/m:r&gt;</w:t>
      </w:r>
    </w:p>
    <w:p w14:paraId="0761D083" w14:textId="77777777" w:rsidR="00FE665D" w:rsidRPr="0037657E" w:rsidRDefault="00FE665D" w:rsidP="0037657E">
      <w:pPr>
        <w:pStyle w:val="SourceCode"/>
      </w:pPr>
      <w:r>
        <w:t xml:space="preserve">    </w:t>
      </w:r>
      <w:r w:rsidRPr="0037657E">
        <w:t>&lt;/m:e&gt;</w:t>
      </w:r>
    </w:p>
    <w:p w14:paraId="4E88D99A" w14:textId="77777777" w:rsidR="00FE665D" w:rsidRPr="0037657E" w:rsidRDefault="00FE665D" w:rsidP="0037657E">
      <w:pPr>
        <w:pStyle w:val="SourceCode"/>
      </w:pPr>
      <w:r>
        <w:t xml:space="preserve">    </w:t>
      </w:r>
      <w:r w:rsidRPr="0037657E">
        <w:t>&lt;m:e&gt;</w:t>
      </w:r>
    </w:p>
    <w:p w14:paraId="7310C2A2" w14:textId="77777777" w:rsidR="00FE665D" w:rsidRPr="0037657E" w:rsidRDefault="00FE665D" w:rsidP="0037657E">
      <w:pPr>
        <w:pStyle w:val="SourceCode"/>
      </w:pPr>
      <w:r>
        <w:t xml:space="preserve">      </w:t>
      </w:r>
      <w:r w:rsidRPr="0037657E">
        <w:t>&lt;m:r&gt;</w:t>
      </w:r>
    </w:p>
    <w:p w14:paraId="6507AAF3" w14:textId="77777777" w:rsidR="00FE665D" w:rsidRPr="0037657E" w:rsidRDefault="00FE665D" w:rsidP="0037657E">
      <w:pPr>
        <w:pStyle w:val="SourceCode"/>
      </w:pPr>
      <w:r>
        <w:t xml:space="preserve">        </w:t>
      </w:r>
      <w:r w:rsidRPr="0037657E">
        <w:t>&lt;m:t&gt;6666&lt;/m:t&gt;</w:t>
      </w:r>
    </w:p>
    <w:p w14:paraId="72360DE8" w14:textId="77777777" w:rsidR="00FE665D" w:rsidRPr="0037657E" w:rsidRDefault="00FE665D" w:rsidP="0037657E">
      <w:pPr>
        <w:pStyle w:val="SourceCode"/>
      </w:pPr>
      <w:r>
        <w:t xml:space="preserve">      </w:t>
      </w:r>
      <w:r w:rsidRPr="0037657E">
        <w:t>&lt;/m:r&gt;</w:t>
      </w:r>
    </w:p>
    <w:p w14:paraId="1EC0711F" w14:textId="77777777" w:rsidR="00FE665D" w:rsidRPr="0037657E" w:rsidRDefault="00FE665D" w:rsidP="0037657E">
      <w:pPr>
        <w:pStyle w:val="SourceCode"/>
      </w:pPr>
      <w:r>
        <w:t xml:space="preserve">    </w:t>
      </w:r>
      <w:r w:rsidRPr="0037657E">
        <w:t>&lt;/m:e&gt;</w:t>
      </w:r>
    </w:p>
    <w:p w14:paraId="57C08535" w14:textId="77777777" w:rsidR="00FE665D" w:rsidRPr="0037657E" w:rsidRDefault="00FE665D" w:rsidP="0037657E">
      <w:pPr>
        <w:pStyle w:val="SourceCode"/>
      </w:pPr>
      <w:r>
        <w:t xml:space="preserve">  </w:t>
      </w:r>
      <w:r w:rsidRPr="0037657E">
        <w:t>&lt;/m:mr&gt;</w:t>
      </w:r>
    </w:p>
    <w:p w14:paraId="0FC31F05" w14:textId="77777777" w:rsidR="00FE665D" w:rsidRPr="0037657E" w:rsidRDefault="00FE665D" w:rsidP="0037657E">
      <w:pPr>
        <w:pStyle w:val="SourceCode"/>
      </w:pPr>
      <w:r w:rsidRPr="0037657E">
        <w:t>&lt;/m:m&gt;</w:t>
      </w:r>
    </w:p>
    <w:p w14:paraId="4B89B159" w14:textId="77777777" w:rsidR="00FE665D" w:rsidRPr="00E62F58" w:rsidRDefault="00FE665D">
      <w:pPr>
        <w:ind w:left="9" w:right="15"/>
      </w:pPr>
      <w:r w:rsidRPr="00E62F58">
        <w:t>All three columns are right aligned.</w:t>
      </w:r>
    </w:p>
    <w:p w14:paraId="7C657573" w14:textId="77777777" w:rsidR="00FE665D" w:rsidRPr="00E62F58" w:rsidRDefault="00FE665D">
      <w:pPr>
        <w:spacing w:after="206" w:line="270" w:lineRule="auto"/>
        <w:ind w:left="9"/>
      </w:pPr>
      <w:r w:rsidRPr="00C249D8">
        <w:rPr>
          <w:i/>
        </w:rPr>
        <w:t>End example</w:t>
      </w:r>
      <w:r w:rsidRPr="00E62F58">
        <w:t>]</w:t>
      </w:r>
    </w:p>
    <w:p w14:paraId="5B57BFFA" w14:textId="77777777" w:rsidR="00FE665D" w:rsidRPr="00E62F58" w:rsidRDefault="00FE665D" w:rsidP="00F675DA">
      <w:pPr>
        <w:pStyle w:val="Standardowyakapit"/>
      </w:pPr>
      <w:r w:rsidRPr="00E62F58">
        <w:t>[</w:t>
      </w:r>
      <w:r w:rsidRPr="00E62F58">
        <w:rPr>
          <w:i/>
        </w:rPr>
        <w:t>Note</w:t>
      </w:r>
      <w:r w:rsidRPr="00E62F58">
        <w:t xml:space="preserve">: The W3C XML Schema definition of this element’s content model </w:t>
      </w:r>
      <w:r w:rsidRPr="00F675DA">
        <w:rPr>
          <w:rStyle w:val="NazwaProgramowa"/>
        </w:rPr>
        <w:t>(CT_MCPr)</w:t>
      </w:r>
      <w:r w:rsidRPr="00E62F58">
        <w:t xml:space="preserve"> is located in §A.6.1. </w:t>
      </w:r>
      <w:r w:rsidRPr="004931D8">
        <w:rPr>
          <w:i/>
        </w:rPr>
        <w:t>End note</w:t>
      </w:r>
      <w:r w:rsidRPr="00E62F58">
        <w:t>]</w:t>
      </w:r>
    </w:p>
    <w:p w14:paraId="506CB5C2" w14:textId="77777777" w:rsidR="00FE665D" w:rsidRPr="00E62F58" w:rsidRDefault="00FE665D" w:rsidP="004D5099">
      <w:pPr>
        <w:pStyle w:val="Nagwek4"/>
      </w:pPr>
      <w:bookmarkStart w:id="137" w:name="_Toc131579505"/>
      <w:bookmarkStart w:id="138" w:name="_Toc132650851"/>
      <w:r w:rsidRPr="00F675DA">
        <w:rPr>
          <w:rStyle w:val="NazwaProgramowa"/>
        </w:rPr>
        <w:t>mcs</w:t>
      </w:r>
      <w:r w:rsidRPr="00E62F58">
        <w:t xml:space="preserve"> (Matrix Columns)</w:t>
      </w:r>
      <w:bookmarkEnd w:id="137"/>
      <w:bookmarkEnd w:id="138"/>
    </w:p>
    <w:p w14:paraId="7585A871" w14:textId="77777777" w:rsidR="00FE665D" w:rsidRDefault="00FE665D" w:rsidP="00F675DA">
      <w:pPr>
        <w:pStyle w:val="Standardowyakapit"/>
      </w:pPr>
      <w:r w:rsidRPr="00E62F58">
        <w:t>This element specifies the collection of columns of the matrix</w:t>
      </w:r>
      <w:r>
        <w:t xml:space="preserve"> </w:t>
      </w:r>
      <w:r w:rsidRPr="00F675DA">
        <w:rPr>
          <w:rStyle w:val="NazwaProgramowa"/>
        </w:rPr>
        <w:t>m</w:t>
      </w:r>
      <w:r w:rsidRPr="00E62F58">
        <w:rPr>
          <w:rFonts w:ascii="Cambria" w:eastAsia="Cambria" w:hAnsi="Cambria" w:cs="Cambria"/>
        </w:rPr>
        <w:t>.</w:t>
      </w:r>
      <w:r w:rsidRPr="00E62F58">
        <w:t>[</w:t>
      </w:r>
      <w:r w:rsidRPr="00E62F58">
        <w:rPr>
          <w:i/>
        </w:rPr>
        <w:t>Example</w:t>
      </w:r>
      <w:r w:rsidRPr="00E62F58">
        <w:t>: An example of this element in use is:</w:t>
      </w:r>
    </w:p>
    <w:p w14:paraId="239BF682" w14:textId="77777777" w:rsidR="00FE665D" w:rsidRPr="00E62F58" w:rsidRDefault="00FE665D" w:rsidP="00F675DA">
      <w:pPr>
        <w:pStyle w:val="Standardowyakapit"/>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r>
                  <m:e>
                    <m:r>
                      <w:rPr>
                        <w:rFonts w:ascii="Cambria Math" w:hAnsi="Cambria Math"/>
                      </w:rPr>
                      <m:t>5</m:t>
                    </m:r>
                  </m:e>
                  <m:e>
                    <m:r>
                      <w:rPr>
                        <w:rFonts w:ascii="Cambria Math" w:hAnsi="Cambria Math"/>
                      </w:rPr>
                      <m:t>6</m:t>
                    </m:r>
                  </m:e>
                </m:mr>
              </m:m>
            </m:e>
          </m:d>
        </m:oMath>
      </m:oMathPara>
    </w:p>
    <w:p w14:paraId="314C8BA8" w14:textId="77777777" w:rsidR="00FE665D" w:rsidRPr="00214CA1" w:rsidRDefault="00FE665D" w:rsidP="00214CA1">
      <w:pPr>
        <w:pStyle w:val="SourceCode"/>
      </w:pPr>
      <w:r w:rsidRPr="00214CA1">
        <w:t>&lt;m:m&gt;</w:t>
      </w:r>
    </w:p>
    <w:p w14:paraId="609668DF" w14:textId="77777777" w:rsidR="00FE665D" w:rsidRPr="00214CA1" w:rsidRDefault="00FE665D" w:rsidP="00214CA1">
      <w:pPr>
        <w:pStyle w:val="SourceCode"/>
      </w:pPr>
      <w:r>
        <w:t xml:space="preserve">  </w:t>
      </w:r>
      <w:r w:rsidRPr="00214CA1">
        <w:t>&lt;m:mPr&gt;</w:t>
      </w:r>
    </w:p>
    <w:p w14:paraId="05421FBD" w14:textId="77777777" w:rsidR="00FE665D" w:rsidRPr="00214CA1" w:rsidRDefault="00FE665D" w:rsidP="00214CA1">
      <w:pPr>
        <w:pStyle w:val="SourceCode"/>
      </w:pPr>
      <w:r>
        <w:t xml:space="preserve">    </w:t>
      </w:r>
      <w:r w:rsidRPr="00214CA1">
        <w:t>&lt;m:mcs&gt;</w:t>
      </w:r>
    </w:p>
    <w:p w14:paraId="54C83847" w14:textId="77777777" w:rsidR="00FE665D" w:rsidRPr="00214CA1" w:rsidRDefault="00FE665D" w:rsidP="00214CA1">
      <w:pPr>
        <w:pStyle w:val="SourceCode"/>
      </w:pPr>
      <w:r>
        <w:t xml:space="preserve">      </w:t>
      </w:r>
      <w:r w:rsidRPr="00214CA1">
        <w:t>&lt;m:mc&gt;</w:t>
      </w:r>
    </w:p>
    <w:p w14:paraId="2023D27D" w14:textId="77777777" w:rsidR="00FE665D" w:rsidRPr="00214CA1" w:rsidRDefault="00FE665D" w:rsidP="00214CA1">
      <w:pPr>
        <w:pStyle w:val="SourceCode"/>
      </w:pPr>
      <w:r>
        <w:t xml:space="preserve">        </w:t>
      </w:r>
      <w:r w:rsidRPr="00214CA1">
        <w:t>&lt;m:mcPr&gt;</w:t>
      </w:r>
    </w:p>
    <w:p w14:paraId="194EBEF5" w14:textId="77777777" w:rsidR="00FE665D" w:rsidRPr="00214CA1" w:rsidRDefault="00FE665D" w:rsidP="00214CA1">
      <w:pPr>
        <w:pStyle w:val="SourceCode"/>
      </w:pPr>
      <w:r>
        <w:t xml:space="preserve">          </w:t>
      </w:r>
      <w:r w:rsidRPr="00214CA1">
        <w:t>&lt;m:count m:val="2"/&gt;</w:t>
      </w:r>
    </w:p>
    <w:p w14:paraId="7D0083A8" w14:textId="77777777" w:rsidR="00FE665D" w:rsidRPr="00214CA1" w:rsidRDefault="00FE665D" w:rsidP="00214CA1">
      <w:pPr>
        <w:pStyle w:val="SourceCode"/>
      </w:pPr>
      <w:r>
        <w:t xml:space="preserve">          </w:t>
      </w:r>
      <w:r w:rsidRPr="00214CA1">
        <w:t>&lt;m:mcJc m:val="center"/&gt;</w:t>
      </w:r>
    </w:p>
    <w:p w14:paraId="17C7CF40" w14:textId="77777777" w:rsidR="00FE665D" w:rsidRPr="00214CA1" w:rsidRDefault="00FE665D" w:rsidP="00214CA1">
      <w:pPr>
        <w:pStyle w:val="SourceCode"/>
      </w:pPr>
      <w:r>
        <w:t xml:space="preserve">        </w:t>
      </w:r>
      <w:r w:rsidRPr="00214CA1">
        <w:t>&lt;/m:mcPr&gt;</w:t>
      </w:r>
    </w:p>
    <w:p w14:paraId="6766909B" w14:textId="77777777" w:rsidR="00FE665D" w:rsidRPr="00214CA1" w:rsidRDefault="00FE665D" w:rsidP="00214CA1">
      <w:pPr>
        <w:pStyle w:val="SourceCode"/>
      </w:pPr>
      <w:r>
        <w:t xml:space="preserve">      </w:t>
      </w:r>
      <w:r w:rsidRPr="00214CA1">
        <w:t>&lt;/m:mc&gt;</w:t>
      </w:r>
    </w:p>
    <w:p w14:paraId="64C679A6" w14:textId="77777777" w:rsidR="00FE665D" w:rsidRPr="00214CA1" w:rsidRDefault="00FE665D" w:rsidP="00214CA1">
      <w:pPr>
        <w:pStyle w:val="SourceCode"/>
      </w:pPr>
      <w:r>
        <w:t xml:space="preserve">    </w:t>
      </w:r>
      <w:r w:rsidRPr="00214CA1">
        <w:t>&lt;/m:mcs&gt;</w:t>
      </w:r>
    </w:p>
    <w:p w14:paraId="2D35D25D" w14:textId="77777777" w:rsidR="00FE665D" w:rsidRPr="00214CA1" w:rsidRDefault="00FE665D" w:rsidP="00214CA1">
      <w:pPr>
        <w:pStyle w:val="SourceCode"/>
      </w:pPr>
      <w:r>
        <w:t xml:space="preserve">  </w:t>
      </w:r>
      <w:r w:rsidRPr="00214CA1">
        <w:t>&lt;/m:mPr&gt;</w:t>
      </w:r>
    </w:p>
    <w:p w14:paraId="04D3F356" w14:textId="77777777" w:rsidR="00FE665D" w:rsidRPr="00214CA1" w:rsidRDefault="00FE665D" w:rsidP="00214CA1">
      <w:pPr>
        <w:pStyle w:val="SourceCode"/>
      </w:pPr>
      <w:r>
        <w:t xml:space="preserve">  </w:t>
      </w:r>
      <w:r w:rsidRPr="00214CA1">
        <w:t>&lt;m:mr&gt;</w:t>
      </w:r>
    </w:p>
    <w:p w14:paraId="522ACA89" w14:textId="77777777" w:rsidR="00FE665D" w:rsidRPr="00214CA1" w:rsidRDefault="00FE665D" w:rsidP="00214CA1">
      <w:pPr>
        <w:pStyle w:val="SourceCode"/>
      </w:pPr>
      <w:r>
        <w:t xml:space="preserve">    </w:t>
      </w:r>
      <w:r w:rsidRPr="00214CA1">
        <w:t>&lt;m:e&gt;</w:t>
      </w:r>
    </w:p>
    <w:p w14:paraId="4EA8CE9F" w14:textId="77777777" w:rsidR="00FE665D" w:rsidRPr="00214CA1" w:rsidRDefault="00FE665D" w:rsidP="00214CA1">
      <w:pPr>
        <w:pStyle w:val="SourceCode"/>
      </w:pPr>
      <w:r>
        <w:t xml:space="preserve">      </w:t>
      </w:r>
      <w:r w:rsidRPr="00214CA1">
        <w:t>&lt;m:r&gt;</w:t>
      </w:r>
    </w:p>
    <w:p w14:paraId="3D0B9655" w14:textId="77777777" w:rsidR="00FE665D" w:rsidRPr="00214CA1" w:rsidRDefault="00FE665D" w:rsidP="00214CA1">
      <w:pPr>
        <w:pStyle w:val="SourceCode"/>
      </w:pPr>
      <w:r>
        <w:t xml:space="preserve">        </w:t>
      </w:r>
      <w:r w:rsidRPr="00214CA1">
        <w:t>&lt;m:rPr&gt;</w:t>
      </w:r>
    </w:p>
    <w:p w14:paraId="00931C4A" w14:textId="77777777" w:rsidR="00FE665D" w:rsidRPr="00214CA1" w:rsidRDefault="00FE665D" w:rsidP="00214CA1">
      <w:pPr>
        <w:pStyle w:val="SourceCode"/>
      </w:pPr>
      <w:r>
        <w:t xml:space="preserve">          </w:t>
      </w:r>
      <w:r w:rsidRPr="00214CA1">
        <w:t>&lt;m:scr m:val="roman"/&gt;</w:t>
      </w:r>
    </w:p>
    <w:p w14:paraId="26B0FB75" w14:textId="77777777" w:rsidR="00FE665D" w:rsidRPr="00214CA1" w:rsidRDefault="00FE665D" w:rsidP="00214CA1">
      <w:pPr>
        <w:pStyle w:val="SourceCode"/>
      </w:pPr>
      <w:r>
        <w:t xml:space="preserve">          </w:t>
      </w:r>
      <w:r w:rsidRPr="00214CA1">
        <w:t>&lt;m:sty m:val="p"/&gt;</w:t>
      </w:r>
    </w:p>
    <w:p w14:paraId="6EAB704C" w14:textId="77777777" w:rsidR="00FE665D" w:rsidRPr="00214CA1" w:rsidRDefault="00FE665D" w:rsidP="00214CA1">
      <w:pPr>
        <w:pStyle w:val="SourceCode"/>
      </w:pPr>
      <w:r>
        <w:t xml:space="preserve">        </w:t>
      </w:r>
      <w:r w:rsidRPr="00214CA1">
        <w:t>&lt;/m:rPr&gt;</w:t>
      </w:r>
    </w:p>
    <w:p w14:paraId="4200132D" w14:textId="77777777" w:rsidR="00FE665D" w:rsidRPr="00214CA1" w:rsidRDefault="00FE665D" w:rsidP="00214CA1">
      <w:pPr>
        <w:pStyle w:val="SourceCode"/>
      </w:pPr>
      <w:r>
        <w:t xml:space="preserve">        </w:t>
      </w:r>
      <w:r w:rsidRPr="00214CA1">
        <w:t>&lt;m:t&gt;1&lt;/m:t&gt;</w:t>
      </w:r>
    </w:p>
    <w:p w14:paraId="17EC7573" w14:textId="77777777" w:rsidR="00FE665D" w:rsidRPr="00214CA1" w:rsidRDefault="00FE665D" w:rsidP="00214CA1">
      <w:pPr>
        <w:pStyle w:val="SourceCode"/>
      </w:pPr>
      <w:r>
        <w:t xml:space="preserve">      </w:t>
      </w:r>
      <w:r w:rsidRPr="00214CA1">
        <w:t>&lt;/m:r&gt;</w:t>
      </w:r>
    </w:p>
    <w:p w14:paraId="656276EB" w14:textId="77777777" w:rsidR="00FE665D" w:rsidRPr="00214CA1" w:rsidRDefault="00FE665D" w:rsidP="00214CA1">
      <w:pPr>
        <w:pStyle w:val="SourceCode"/>
      </w:pPr>
      <w:r>
        <w:t xml:space="preserve">    </w:t>
      </w:r>
      <w:r w:rsidRPr="00214CA1">
        <w:t>&lt;/m:e&gt;</w:t>
      </w:r>
    </w:p>
    <w:p w14:paraId="0D7913C7" w14:textId="77777777" w:rsidR="00FE665D" w:rsidRPr="00214CA1" w:rsidRDefault="00FE665D" w:rsidP="00214CA1">
      <w:pPr>
        <w:pStyle w:val="SourceCode"/>
      </w:pPr>
      <w:r>
        <w:t xml:space="preserve">    </w:t>
      </w:r>
      <w:r w:rsidRPr="00214CA1">
        <w:t>&lt;m:e&gt;</w:t>
      </w:r>
    </w:p>
    <w:p w14:paraId="78F87D2D" w14:textId="77777777" w:rsidR="00FE665D" w:rsidRPr="00214CA1" w:rsidRDefault="00FE665D" w:rsidP="00214CA1">
      <w:pPr>
        <w:pStyle w:val="SourceCode"/>
      </w:pPr>
      <w:r>
        <w:t xml:space="preserve">      </w:t>
      </w:r>
      <w:r w:rsidRPr="00214CA1">
        <w:t>&lt;m:r&gt;</w:t>
      </w:r>
    </w:p>
    <w:p w14:paraId="6FE716EA" w14:textId="77777777" w:rsidR="00FE665D" w:rsidRPr="00214CA1" w:rsidRDefault="00FE665D" w:rsidP="00214CA1">
      <w:pPr>
        <w:pStyle w:val="SourceCode"/>
      </w:pPr>
      <w:r>
        <w:t xml:space="preserve">        </w:t>
      </w:r>
      <w:r w:rsidRPr="00214CA1">
        <w:t>&lt;m:rPr&gt;</w:t>
      </w:r>
    </w:p>
    <w:p w14:paraId="0F66FAAF" w14:textId="77777777" w:rsidR="00FE665D" w:rsidRPr="00214CA1" w:rsidRDefault="00FE665D" w:rsidP="00214CA1">
      <w:pPr>
        <w:pStyle w:val="SourceCode"/>
      </w:pPr>
      <w:r>
        <w:t xml:space="preserve">          </w:t>
      </w:r>
      <w:r w:rsidRPr="00214CA1">
        <w:t>&lt;m:scr m:val="roman"/&gt;</w:t>
      </w:r>
    </w:p>
    <w:p w14:paraId="7CABBFCC" w14:textId="77777777" w:rsidR="00FE665D" w:rsidRPr="00214CA1" w:rsidRDefault="00FE665D" w:rsidP="00214CA1">
      <w:pPr>
        <w:pStyle w:val="SourceCode"/>
      </w:pPr>
      <w:r>
        <w:t xml:space="preserve">          </w:t>
      </w:r>
      <w:r w:rsidRPr="00214CA1">
        <w:t>&lt;m:sty m:val="p"/&gt;</w:t>
      </w:r>
    </w:p>
    <w:p w14:paraId="63E9E619" w14:textId="77777777" w:rsidR="00FE665D" w:rsidRPr="00214CA1" w:rsidRDefault="00FE665D" w:rsidP="00214CA1">
      <w:pPr>
        <w:pStyle w:val="SourceCode"/>
      </w:pPr>
      <w:r>
        <w:t xml:space="preserve">        </w:t>
      </w:r>
      <w:r w:rsidRPr="00214CA1">
        <w:t>&lt;/m:rPr&gt;</w:t>
      </w:r>
    </w:p>
    <w:p w14:paraId="1F2D49FD" w14:textId="77777777" w:rsidR="00FE665D" w:rsidRPr="00214CA1" w:rsidRDefault="00FE665D" w:rsidP="00214CA1">
      <w:pPr>
        <w:pStyle w:val="SourceCode"/>
      </w:pPr>
      <w:r>
        <w:t xml:space="preserve">        </w:t>
      </w:r>
      <w:r w:rsidRPr="00214CA1">
        <w:t>&lt;m:t&gt;2&lt;/m:t&gt;</w:t>
      </w:r>
    </w:p>
    <w:p w14:paraId="277C40E2" w14:textId="77777777" w:rsidR="00FE665D" w:rsidRPr="00214CA1" w:rsidRDefault="00FE665D" w:rsidP="00214CA1">
      <w:pPr>
        <w:pStyle w:val="SourceCode"/>
      </w:pPr>
      <w:r>
        <w:t xml:space="preserve">      </w:t>
      </w:r>
      <w:r w:rsidRPr="00214CA1">
        <w:t>&lt;/m:r&gt;</w:t>
      </w:r>
    </w:p>
    <w:p w14:paraId="64D1ED00" w14:textId="77777777" w:rsidR="00FE665D" w:rsidRPr="00214CA1" w:rsidRDefault="00FE665D" w:rsidP="00214CA1">
      <w:pPr>
        <w:pStyle w:val="SourceCode"/>
      </w:pPr>
      <w:r>
        <w:t xml:space="preserve">    </w:t>
      </w:r>
      <w:r w:rsidRPr="00214CA1">
        <w:t>&lt;/m:e&gt;</w:t>
      </w:r>
    </w:p>
    <w:p w14:paraId="647DFD1A" w14:textId="77777777" w:rsidR="00FE665D" w:rsidRPr="00214CA1" w:rsidRDefault="00FE665D" w:rsidP="00214CA1">
      <w:pPr>
        <w:pStyle w:val="SourceCode"/>
      </w:pPr>
      <w:r>
        <w:t xml:space="preserve">  </w:t>
      </w:r>
      <w:r w:rsidRPr="00214CA1">
        <w:t>&lt;/m:mr&gt;</w:t>
      </w:r>
    </w:p>
    <w:p w14:paraId="5063C20F" w14:textId="77777777" w:rsidR="00FE665D" w:rsidRPr="00214CA1" w:rsidRDefault="00FE665D" w:rsidP="00214CA1">
      <w:pPr>
        <w:pStyle w:val="SourceCode"/>
      </w:pPr>
      <w:r>
        <w:t xml:space="preserve">  </w:t>
      </w:r>
      <w:r w:rsidRPr="00214CA1">
        <w:t>&lt;m:mr&gt;</w:t>
      </w:r>
    </w:p>
    <w:p w14:paraId="1E189DB5" w14:textId="77777777" w:rsidR="00FE665D" w:rsidRPr="00214CA1" w:rsidRDefault="00FE665D" w:rsidP="00214CA1">
      <w:pPr>
        <w:pStyle w:val="SourceCode"/>
      </w:pPr>
      <w:r>
        <w:t xml:space="preserve">    </w:t>
      </w:r>
      <w:r w:rsidRPr="00214CA1">
        <w:t>&lt;m:e&gt;</w:t>
      </w:r>
    </w:p>
    <w:p w14:paraId="3166DD94" w14:textId="77777777" w:rsidR="00FE665D" w:rsidRPr="00214CA1" w:rsidRDefault="00FE665D" w:rsidP="00214CA1">
      <w:pPr>
        <w:pStyle w:val="SourceCode"/>
      </w:pPr>
      <w:r>
        <w:t xml:space="preserve">      </w:t>
      </w:r>
      <w:r w:rsidRPr="00214CA1">
        <w:t>&lt;m:r&gt;</w:t>
      </w:r>
    </w:p>
    <w:p w14:paraId="524F52C7" w14:textId="77777777" w:rsidR="00FE665D" w:rsidRPr="00214CA1" w:rsidRDefault="00FE665D" w:rsidP="00214CA1">
      <w:pPr>
        <w:pStyle w:val="SourceCode"/>
      </w:pPr>
      <w:r>
        <w:t xml:space="preserve">        </w:t>
      </w:r>
      <w:r w:rsidRPr="00214CA1">
        <w:t>&lt;m:rPr&gt;</w:t>
      </w:r>
    </w:p>
    <w:p w14:paraId="4827783B" w14:textId="77777777" w:rsidR="00FE665D" w:rsidRPr="00214CA1" w:rsidRDefault="00FE665D" w:rsidP="00214CA1">
      <w:pPr>
        <w:pStyle w:val="SourceCode"/>
      </w:pPr>
      <w:r>
        <w:t xml:space="preserve">          </w:t>
      </w:r>
      <w:r w:rsidRPr="00214CA1">
        <w:t>&lt;m:scr m:val="roman"/&gt;</w:t>
      </w:r>
    </w:p>
    <w:p w14:paraId="2D3C4467" w14:textId="77777777" w:rsidR="00FE665D" w:rsidRPr="00214CA1" w:rsidRDefault="00FE665D" w:rsidP="00214CA1">
      <w:pPr>
        <w:pStyle w:val="SourceCode"/>
      </w:pPr>
      <w:r>
        <w:t xml:space="preserve">          </w:t>
      </w:r>
      <w:r w:rsidRPr="00214CA1">
        <w:t>&lt;m:sty m:val="p"/&gt;</w:t>
      </w:r>
    </w:p>
    <w:p w14:paraId="7C18FC81" w14:textId="77777777" w:rsidR="00FE665D" w:rsidRPr="00214CA1" w:rsidRDefault="00FE665D" w:rsidP="00214CA1">
      <w:pPr>
        <w:pStyle w:val="SourceCode"/>
      </w:pPr>
      <w:r>
        <w:t xml:space="preserve">        </w:t>
      </w:r>
      <w:r w:rsidRPr="00214CA1">
        <w:t>&lt;/m:rPr&gt;</w:t>
      </w:r>
    </w:p>
    <w:p w14:paraId="659BDFF1" w14:textId="77777777" w:rsidR="00FE665D" w:rsidRPr="00214CA1" w:rsidRDefault="00FE665D" w:rsidP="00214CA1">
      <w:pPr>
        <w:pStyle w:val="SourceCode"/>
      </w:pPr>
      <w:r>
        <w:t xml:space="preserve">        </w:t>
      </w:r>
      <w:r w:rsidRPr="00214CA1">
        <w:t>&lt;m:t&gt;3&lt;/m:t&gt;</w:t>
      </w:r>
    </w:p>
    <w:p w14:paraId="27EAFCCA" w14:textId="77777777" w:rsidR="00FE665D" w:rsidRPr="00214CA1" w:rsidRDefault="00FE665D" w:rsidP="00214CA1">
      <w:pPr>
        <w:pStyle w:val="SourceCode"/>
      </w:pPr>
      <w:r>
        <w:t xml:space="preserve">      </w:t>
      </w:r>
      <w:r w:rsidRPr="00214CA1">
        <w:t>&lt;/m:r &gt;</w:t>
      </w:r>
    </w:p>
    <w:p w14:paraId="7CF09BDC" w14:textId="77777777" w:rsidR="00FE665D" w:rsidRPr="00214CA1" w:rsidRDefault="00FE665D" w:rsidP="00214CA1">
      <w:pPr>
        <w:pStyle w:val="SourceCode"/>
      </w:pPr>
      <w:r>
        <w:t xml:space="preserve">    </w:t>
      </w:r>
      <w:r w:rsidRPr="00214CA1">
        <w:t>&lt;/m:e&gt;</w:t>
      </w:r>
    </w:p>
    <w:p w14:paraId="359835E4" w14:textId="77777777" w:rsidR="00FE665D" w:rsidRPr="00214CA1" w:rsidRDefault="00FE665D" w:rsidP="00214CA1">
      <w:pPr>
        <w:pStyle w:val="SourceCode"/>
      </w:pPr>
      <w:r>
        <w:t xml:space="preserve">    </w:t>
      </w:r>
      <w:r w:rsidRPr="00214CA1">
        <w:t>&lt;m:e&gt;</w:t>
      </w:r>
    </w:p>
    <w:p w14:paraId="2B58461E" w14:textId="77777777" w:rsidR="00FE665D" w:rsidRPr="00214CA1" w:rsidRDefault="00FE665D" w:rsidP="00214CA1">
      <w:pPr>
        <w:pStyle w:val="SourceCode"/>
      </w:pPr>
      <w:r>
        <w:t xml:space="preserve">      </w:t>
      </w:r>
      <w:r w:rsidRPr="00214CA1">
        <w:t>&lt;m:r&gt;</w:t>
      </w:r>
    </w:p>
    <w:p w14:paraId="7486C204" w14:textId="77777777" w:rsidR="00FE665D" w:rsidRPr="00214CA1" w:rsidRDefault="00FE665D" w:rsidP="00214CA1">
      <w:pPr>
        <w:pStyle w:val="SourceCode"/>
      </w:pPr>
      <w:r>
        <w:t xml:space="preserve">        </w:t>
      </w:r>
      <w:r w:rsidRPr="00214CA1">
        <w:t>&lt;m:rPr&gt;</w:t>
      </w:r>
    </w:p>
    <w:p w14:paraId="70CDFA7A" w14:textId="77777777" w:rsidR="00FE665D" w:rsidRPr="00214CA1" w:rsidRDefault="00FE665D" w:rsidP="00214CA1">
      <w:pPr>
        <w:pStyle w:val="SourceCode"/>
      </w:pPr>
      <w:r>
        <w:t xml:space="preserve">          </w:t>
      </w:r>
      <w:r w:rsidRPr="00214CA1">
        <w:t>&lt;m:scr m:val="roman"/&gt;</w:t>
      </w:r>
    </w:p>
    <w:p w14:paraId="290F113C" w14:textId="77777777" w:rsidR="00FE665D" w:rsidRPr="00214CA1" w:rsidRDefault="00FE665D" w:rsidP="00214CA1">
      <w:pPr>
        <w:pStyle w:val="SourceCode"/>
      </w:pPr>
      <w:r>
        <w:t xml:space="preserve">          </w:t>
      </w:r>
      <w:r w:rsidRPr="00214CA1">
        <w:t>&lt;m:sty m:val="p"/&gt;</w:t>
      </w:r>
    </w:p>
    <w:p w14:paraId="4214E877" w14:textId="77777777" w:rsidR="00FE665D" w:rsidRPr="00214CA1" w:rsidRDefault="00FE665D" w:rsidP="00214CA1">
      <w:pPr>
        <w:pStyle w:val="SourceCode"/>
      </w:pPr>
      <w:r>
        <w:t xml:space="preserve">        </w:t>
      </w:r>
      <w:r w:rsidRPr="00214CA1">
        <w:t>&lt;/m:rPr&gt;</w:t>
      </w:r>
    </w:p>
    <w:p w14:paraId="3726E384" w14:textId="77777777" w:rsidR="00FE665D" w:rsidRPr="00214CA1" w:rsidRDefault="00FE665D" w:rsidP="00214CA1">
      <w:pPr>
        <w:pStyle w:val="SourceCode"/>
      </w:pPr>
      <w:r>
        <w:t xml:space="preserve">        </w:t>
      </w:r>
      <w:r w:rsidRPr="00214CA1">
        <w:t>&lt;m:t&gt;4&lt;/m:t&gt;</w:t>
      </w:r>
    </w:p>
    <w:p w14:paraId="69F300F6" w14:textId="77777777" w:rsidR="00FE665D" w:rsidRPr="00214CA1" w:rsidRDefault="00FE665D" w:rsidP="00214CA1">
      <w:pPr>
        <w:pStyle w:val="SourceCode"/>
      </w:pPr>
      <w:r>
        <w:t xml:space="preserve">      </w:t>
      </w:r>
      <w:r w:rsidRPr="00214CA1">
        <w:t>&lt;/m:r &gt;</w:t>
      </w:r>
    </w:p>
    <w:p w14:paraId="2A78DE8C" w14:textId="77777777" w:rsidR="00FE665D" w:rsidRPr="00214CA1" w:rsidRDefault="00FE665D" w:rsidP="00214CA1">
      <w:pPr>
        <w:pStyle w:val="SourceCode"/>
      </w:pPr>
      <w:r>
        <w:t xml:space="preserve">    </w:t>
      </w:r>
      <w:r w:rsidRPr="00214CA1">
        <w:t>&lt;/m:e&gt;</w:t>
      </w:r>
    </w:p>
    <w:p w14:paraId="79FE5A07" w14:textId="77777777" w:rsidR="00FE665D" w:rsidRDefault="00FE665D" w:rsidP="00214CA1">
      <w:pPr>
        <w:pStyle w:val="SourceCode"/>
      </w:pPr>
      <w:r>
        <w:t xml:space="preserve">  </w:t>
      </w:r>
      <w:r w:rsidRPr="00214CA1">
        <w:t>&lt;/m:mr&gt;</w:t>
      </w:r>
    </w:p>
    <w:p w14:paraId="2DD0AF16" w14:textId="77777777" w:rsidR="00FE665D" w:rsidRPr="00214CA1" w:rsidRDefault="00FE665D" w:rsidP="00214CA1">
      <w:pPr>
        <w:pStyle w:val="SourceCode"/>
      </w:pPr>
      <w:r w:rsidRPr="00214CA1">
        <w:t>&lt;/m:m&gt;</w:t>
      </w:r>
    </w:p>
    <w:p w14:paraId="39D9B23D" w14:textId="77777777" w:rsidR="00FE665D" w:rsidRPr="00E62F58" w:rsidRDefault="00FE665D">
      <w:pPr>
        <w:spacing w:after="208" w:line="270" w:lineRule="auto"/>
        <w:ind w:left="9"/>
      </w:pPr>
      <w:r w:rsidRPr="00C249D8">
        <w:rPr>
          <w:i/>
        </w:rPr>
        <w:t>End example</w:t>
      </w:r>
      <w:r w:rsidRPr="00E62F58">
        <w:t>]</w:t>
      </w:r>
    </w:p>
    <w:p w14:paraId="6F97A06E" w14:textId="77777777" w:rsidR="00FE665D" w:rsidRPr="00E62F58" w:rsidRDefault="00FE665D" w:rsidP="00064E5F">
      <w:pPr>
        <w:pStyle w:val="Standardowyakapit"/>
      </w:pPr>
      <w:r w:rsidRPr="00E62F58">
        <w:t>[</w:t>
      </w:r>
      <w:r w:rsidRPr="00E62F58">
        <w:rPr>
          <w:i/>
        </w:rPr>
        <w:t>Note</w:t>
      </w:r>
      <w:r w:rsidRPr="00E62F58">
        <w:t xml:space="preserve">: The W3C XML Schema definition of this element’s content model </w:t>
      </w:r>
      <w:r w:rsidRPr="00214CA1">
        <w:rPr>
          <w:rStyle w:val="NazwaProgramowa"/>
        </w:rPr>
        <w:t xml:space="preserve">(CT_MCS) </w:t>
      </w:r>
      <w:r w:rsidRPr="00E62F58">
        <w:t xml:space="preserve">is located in §A.6.1. </w:t>
      </w:r>
      <w:r w:rsidRPr="004931D8">
        <w:rPr>
          <w:i/>
        </w:rPr>
        <w:t>End note</w:t>
      </w:r>
      <w:r w:rsidRPr="00E62F58">
        <w:t>]</w:t>
      </w:r>
    </w:p>
    <w:p w14:paraId="26F286BC" w14:textId="77777777" w:rsidR="00FE665D" w:rsidRPr="00E62F58" w:rsidRDefault="00FE665D" w:rsidP="004D5099">
      <w:pPr>
        <w:pStyle w:val="Nagwek4"/>
      </w:pPr>
      <w:bookmarkStart w:id="139" w:name="_Toc131579506"/>
      <w:bookmarkStart w:id="140" w:name="_Toc132650852"/>
      <w:r w:rsidRPr="00064E5F">
        <w:rPr>
          <w:rStyle w:val="NazwaProgramowa"/>
        </w:rPr>
        <w:t>mPr</w:t>
      </w:r>
      <w:r w:rsidRPr="00E62F58">
        <w:t xml:space="preserve"> (Matrix Properties)</w:t>
      </w:r>
      <w:bookmarkEnd w:id="139"/>
      <w:bookmarkEnd w:id="140"/>
    </w:p>
    <w:p w14:paraId="4127ADFE" w14:textId="77777777" w:rsidR="00FE665D" w:rsidRDefault="00FE665D" w:rsidP="00064E5F">
      <w:pPr>
        <w:pStyle w:val="Standardowyakapit"/>
      </w:pPr>
      <w:r w:rsidRPr="00E62F58">
        <w:t>This element specifies properties of the matrix</w:t>
      </w:r>
      <w:r>
        <w:t xml:space="preserve"> </w:t>
      </w:r>
      <w:r w:rsidRPr="00064E5F">
        <w:rPr>
          <w:rStyle w:val="NazwaProgramowa"/>
        </w:rPr>
        <w:t>m</w:t>
      </w:r>
      <w:r w:rsidRPr="00E62F58">
        <w:t xml:space="preserve">, including the justification of the matrix and the layout of elements within the matrix. </w:t>
      </w:r>
    </w:p>
    <w:p w14:paraId="2A4ABEFE" w14:textId="77777777" w:rsidR="00FE665D" w:rsidRPr="00E62F58" w:rsidRDefault="00FE665D" w:rsidP="00064E5F">
      <w:pPr>
        <w:pStyle w:val="Standardowyakapit"/>
      </w:pPr>
      <w:r w:rsidRPr="00E62F58">
        <w:t>[</w:t>
      </w:r>
      <w:r w:rsidRPr="00E62F58">
        <w:rPr>
          <w:i/>
        </w:rPr>
        <w:t>Example</w:t>
      </w:r>
      <w:r w:rsidRPr="00E62F58">
        <w:t>:</w:t>
      </w:r>
      <w:r>
        <w:t xml:space="preserve"> </w:t>
      </w:r>
      <m:oMath>
        <m:m>
          <m:mPr>
            <m:baseJc m:val="top"/>
            <m:mcs>
              <m:mc>
                <m:mcPr>
                  <m:count m:val="1"/>
                  <m:mcJc m:val="right"/>
                </m:mcPr>
              </m:mc>
              <m:mc>
                <m:mcPr>
                  <m:count m:val="1"/>
                  <m:mcJc m:val="left"/>
                </m:mcPr>
              </m:mc>
            </m:mcs>
            <m:ctrlPr>
              <w:rPr>
                <w:rFonts w:ascii="Cambria Math" w:hAnsi="Cambria Math"/>
                <w:i/>
              </w:rPr>
            </m:ctrlPr>
          </m:mPr>
          <m:mr>
            <m:e>
              <m:r>
                <w:rPr>
                  <w:rFonts w:ascii="Cambria Math" w:hAnsi="Cambria Math"/>
                </w:rPr>
                <m:t>a+1</m:t>
              </m:r>
            </m:e>
            <m:e>
              <m:r>
                <w:rPr>
                  <w:rFonts w:ascii="Cambria Math" w:hAnsi="Cambria Math"/>
                </w:rPr>
                <m:t>2+b</m:t>
              </m:r>
            </m:e>
          </m:mr>
          <m:mr>
            <m:e>
              <m:r>
                <w:rPr>
                  <w:rFonts w:ascii="Cambria Math" w:hAnsi="Cambria Math"/>
                </w:rPr>
                <m:t>3</m:t>
              </m:r>
            </m:e>
            <m:e>
              <m:r>
                <w:rPr>
                  <w:rFonts w:ascii="Cambria Math" w:hAnsi="Cambria Math"/>
                </w:rPr>
                <m:t>4</m:t>
              </m:r>
            </m:e>
          </m:mr>
        </m:m>
      </m:oMath>
      <w:r>
        <w:t xml:space="preserve"> </w:t>
      </w:r>
      <w:r w:rsidRPr="00E62F58">
        <w:t>is represented by the following XML:</w:t>
      </w:r>
    </w:p>
    <w:p w14:paraId="108DE853" w14:textId="77777777" w:rsidR="00FE665D" w:rsidRPr="00064E5F" w:rsidRDefault="00FE665D" w:rsidP="00064E5F">
      <w:pPr>
        <w:pStyle w:val="SourceCode"/>
      </w:pPr>
      <w:r w:rsidRPr="00064E5F">
        <w:t>&lt;m:oMath&gt;</w:t>
      </w:r>
    </w:p>
    <w:p w14:paraId="2F1667A9" w14:textId="77777777" w:rsidR="00FE665D" w:rsidRPr="00064E5F" w:rsidRDefault="00FE665D" w:rsidP="00064E5F">
      <w:pPr>
        <w:pStyle w:val="SourceCode"/>
      </w:pPr>
      <w:r>
        <w:t xml:space="preserve">  </w:t>
      </w:r>
      <w:r w:rsidRPr="00064E5F">
        <w:t>&lt;m:r&gt;</w:t>
      </w:r>
    </w:p>
    <w:p w14:paraId="09937805" w14:textId="77777777" w:rsidR="00FE665D" w:rsidRPr="00064E5F" w:rsidRDefault="00FE665D" w:rsidP="00064E5F">
      <w:pPr>
        <w:pStyle w:val="SourceCode"/>
      </w:pPr>
      <w:r>
        <w:t xml:space="preserve">    </w:t>
      </w:r>
      <w:r w:rsidRPr="00064E5F">
        <w:t>&lt;m:t&gt;a+&lt;/m:t&gt;</w:t>
      </w:r>
    </w:p>
    <w:p w14:paraId="796FFF13" w14:textId="77777777" w:rsidR="00FE665D" w:rsidRPr="00064E5F" w:rsidRDefault="00FE665D" w:rsidP="00064E5F">
      <w:pPr>
        <w:pStyle w:val="SourceCode"/>
      </w:pPr>
      <w:r>
        <w:t xml:space="preserve">  </w:t>
      </w:r>
      <w:r w:rsidRPr="00064E5F">
        <w:t>&lt;/m:r&gt;</w:t>
      </w:r>
    </w:p>
    <w:p w14:paraId="589982FF" w14:textId="77777777" w:rsidR="00FE665D" w:rsidRPr="00064E5F" w:rsidRDefault="00FE665D" w:rsidP="00064E5F">
      <w:pPr>
        <w:pStyle w:val="SourceCode"/>
      </w:pPr>
      <w:r>
        <w:t xml:space="preserve">  </w:t>
      </w:r>
      <w:r w:rsidRPr="00064E5F">
        <w:t>&lt;m:m&gt;</w:t>
      </w:r>
    </w:p>
    <w:p w14:paraId="14435DA9" w14:textId="77777777" w:rsidR="00FE665D" w:rsidRPr="00064E5F" w:rsidRDefault="00FE665D" w:rsidP="00064E5F">
      <w:pPr>
        <w:pStyle w:val="SourceCode"/>
      </w:pPr>
      <w:r>
        <w:t xml:space="preserve">    </w:t>
      </w:r>
      <w:r w:rsidRPr="00064E5F">
        <w:t>&lt;m:mPr&gt;</w:t>
      </w:r>
    </w:p>
    <w:p w14:paraId="776CDAE2" w14:textId="77777777" w:rsidR="00FE665D" w:rsidRPr="00064E5F" w:rsidRDefault="00FE665D" w:rsidP="00064E5F">
      <w:pPr>
        <w:pStyle w:val="SourceCode"/>
      </w:pPr>
      <w:r>
        <w:t xml:space="preserve">      </w:t>
      </w:r>
      <w:r w:rsidRPr="00064E5F">
        <w:t>&lt;m:baseJc m:val="top"/&gt;</w:t>
      </w:r>
    </w:p>
    <w:p w14:paraId="2615FCAD" w14:textId="77777777" w:rsidR="00FE665D" w:rsidRPr="00064E5F" w:rsidRDefault="00FE665D" w:rsidP="00064E5F">
      <w:pPr>
        <w:pStyle w:val="SourceCode"/>
      </w:pPr>
      <w:r>
        <w:t xml:space="preserve">    </w:t>
      </w:r>
      <w:r w:rsidRPr="00064E5F">
        <w:t>&lt;/m:mPr&gt;</w:t>
      </w:r>
    </w:p>
    <w:p w14:paraId="348B33F8" w14:textId="77777777" w:rsidR="00FE665D" w:rsidRPr="00064E5F" w:rsidRDefault="00FE665D" w:rsidP="00064E5F">
      <w:pPr>
        <w:pStyle w:val="SourceCode"/>
      </w:pPr>
      <w:r>
        <w:t xml:space="preserve">    </w:t>
      </w:r>
      <w:r w:rsidRPr="00064E5F">
        <w:t>&lt;m:mr&gt;</w:t>
      </w:r>
    </w:p>
    <w:p w14:paraId="5B5570A2" w14:textId="77777777" w:rsidR="00FE665D" w:rsidRPr="00064E5F" w:rsidRDefault="00FE665D" w:rsidP="00064E5F">
      <w:pPr>
        <w:pStyle w:val="SourceCode"/>
      </w:pPr>
      <w:r>
        <w:t xml:space="preserve">      </w:t>
      </w:r>
      <w:r w:rsidRPr="00064E5F">
        <w:t>&lt;m:e&gt;</w:t>
      </w:r>
    </w:p>
    <w:p w14:paraId="77CED1E3" w14:textId="77777777" w:rsidR="00FE665D" w:rsidRPr="00064E5F" w:rsidRDefault="00FE665D" w:rsidP="00064E5F">
      <w:pPr>
        <w:pStyle w:val="SourceCode"/>
      </w:pPr>
      <w:r>
        <w:t xml:space="preserve">        </w:t>
      </w:r>
      <w:r w:rsidRPr="00064E5F">
        <w:t>&lt;m:r&gt;</w:t>
      </w:r>
    </w:p>
    <w:p w14:paraId="5456E5E7" w14:textId="77777777" w:rsidR="00FE665D" w:rsidRPr="00064E5F" w:rsidRDefault="00FE665D" w:rsidP="00064E5F">
      <w:pPr>
        <w:pStyle w:val="SourceCode"/>
      </w:pPr>
      <w:r>
        <w:t xml:space="preserve">          </w:t>
      </w:r>
      <w:r w:rsidRPr="00064E5F">
        <w:t>&lt;m:t&gt;1&lt;/m:t&gt;</w:t>
      </w:r>
    </w:p>
    <w:p w14:paraId="24BEB340" w14:textId="77777777" w:rsidR="00FE665D" w:rsidRPr="00064E5F" w:rsidRDefault="00FE665D" w:rsidP="00064E5F">
      <w:pPr>
        <w:pStyle w:val="SourceCode"/>
      </w:pPr>
      <w:r>
        <w:t xml:space="preserve">        </w:t>
      </w:r>
      <w:r w:rsidRPr="00064E5F">
        <w:t>&lt;/m:r&gt;</w:t>
      </w:r>
    </w:p>
    <w:p w14:paraId="42EF5A0B" w14:textId="77777777" w:rsidR="00FE665D" w:rsidRPr="00064E5F" w:rsidRDefault="00FE665D" w:rsidP="00064E5F">
      <w:pPr>
        <w:pStyle w:val="SourceCode"/>
      </w:pPr>
      <w:r>
        <w:t xml:space="preserve">      </w:t>
      </w:r>
      <w:r w:rsidRPr="00064E5F">
        <w:t>&lt;/m:e&gt;</w:t>
      </w:r>
    </w:p>
    <w:p w14:paraId="735E2FE2" w14:textId="77777777" w:rsidR="00FE665D" w:rsidRPr="00064E5F" w:rsidRDefault="00FE665D" w:rsidP="00064E5F">
      <w:pPr>
        <w:pStyle w:val="SourceCode"/>
      </w:pPr>
      <w:r>
        <w:t xml:space="preserve">      </w:t>
      </w:r>
      <w:r w:rsidRPr="00064E5F">
        <w:t>&lt;m:e&gt;</w:t>
      </w:r>
    </w:p>
    <w:p w14:paraId="7F5FF3C6" w14:textId="77777777" w:rsidR="00FE665D" w:rsidRPr="00064E5F" w:rsidRDefault="00FE665D" w:rsidP="00064E5F">
      <w:pPr>
        <w:pStyle w:val="SourceCode"/>
      </w:pPr>
      <w:r>
        <w:t xml:space="preserve">        </w:t>
      </w:r>
      <w:r w:rsidRPr="00064E5F">
        <w:t>&lt;m:r&gt;</w:t>
      </w:r>
    </w:p>
    <w:p w14:paraId="1F17EABE" w14:textId="77777777" w:rsidR="00FE665D" w:rsidRPr="00064E5F" w:rsidRDefault="00FE665D" w:rsidP="00064E5F">
      <w:pPr>
        <w:pStyle w:val="SourceCode"/>
      </w:pPr>
      <w:r>
        <w:t xml:space="preserve">          </w:t>
      </w:r>
      <w:r w:rsidRPr="00064E5F">
        <w:t>&lt;m:t&gt;2&lt;/m:t&gt;</w:t>
      </w:r>
    </w:p>
    <w:p w14:paraId="73953F94" w14:textId="77777777" w:rsidR="00FE665D" w:rsidRPr="00064E5F" w:rsidRDefault="00FE665D" w:rsidP="00064E5F">
      <w:pPr>
        <w:pStyle w:val="SourceCode"/>
      </w:pPr>
      <w:r>
        <w:t xml:space="preserve">        </w:t>
      </w:r>
      <w:r w:rsidRPr="00064E5F">
        <w:t>&lt;/m:r&gt;</w:t>
      </w:r>
    </w:p>
    <w:p w14:paraId="3FB518B0" w14:textId="77777777" w:rsidR="00FE665D" w:rsidRPr="00064E5F" w:rsidRDefault="00FE665D" w:rsidP="00064E5F">
      <w:pPr>
        <w:pStyle w:val="SourceCode"/>
      </w:pPr>
      <w:r>
        <w:t xml:space="preserve">      </w:t>
      </w:r>
      <w:r w:rsidRPr="00064E5F">
        <w:t>&lt;/m:e&gt;</w:t>
      </w:r>
    </w:p>
    <w:p w14:paraId="2180DE99" w14:textId="77777777" w:rsidR="00FE665D" w:rsidRPr="00064E5F" w:rsidRDefault="00FE665D" w:rsidP="00064E5F">
      <w:pPr>
        <w:pStyle w:val="SourceCode"/>
      </w:pPr>
      <w:r>
        <w:t xml:space="preserve">    </w:t>
      </w:r>
      <w:r w:rsidRPr="00064E5F">
        <w:t>&lt;/m:mr&gt;</w:t>
      </w:r>
    </w:p>
    <w:p w14:paraId="67E85212" w14:textId="77777777" w:rsidR="00FE665D" w:rsidRPr="00064E5F" w:rsidRDefault="00FE665D" w:rsidP="00064E5F">
      <w:pPr>
        <w:pStyle w:val="SourceCode"/>
      </w:pPr>
      <w:r>
        <w:t xml:space="preserve">    </w:t>
      </w:r>
      <w:r w:rsidRPr="00064E5F">
        <w:t>&lt;m:mr&gt;</w:t>
      </w:r>
    </w:p>
    <w:p w14:paraId="56A1691C" w14:textId="77777777" w:rsidR="00FE665D" w:rsidRPr="00064E5F" w:rsidRDefault="00FE665D" w:rsidP="00064E5F">
      <w:pPr>
        <w:pStyle w:val="SourceCode"/>
      </w:pPr>
      <w:r>
        <w:t xml:space="preserve">      </w:t>
      </w:r>
      <w:r w:rsidRPr="00064E5F">
        <w:t>&lt;m:e&gt;</w:t>
      </w:r>
    </w:p>
    <w:p w14:paraId="094A3895" w14:textId="77777777" w:rsidR="00FE665D" w:rsidRPr="00064E5F" w:rsidRDefault="00FE665D" w:rsidP="00064E5F">
      <w:pPr>
        <w:pStyle w:val="SourceCode"/>
      </w:pPr>
      <w:r>
        <w:t xml:space="preserve">        </w:t>
      </w:r>
      <w:r w:rsidRPr="00064E5F">
        <w:t>&lt;m:r&gt;</w:t>
      </w:r>
    </w:p>
    <w:p w14:paraId="7F6964B2" w14:textId="77777777" w:rsidR="00FE665D" w:rsidRPr="00064E5F" w:rsidRDefault="00FE665D" w:rsidP="00064E5F">
      <w:pPr>
        <w:pStyle w:val="SourceCode"/>
      </w:pPr>
      <w:r>
        <w:t xml:space="preserve">          </w:t>
      </w:r>
      <w:r w:rsidRPr="00064E5F">
        <w:t>&lt;m:t&gt;3&lt;/m:t&gt;</w:t>
      </w:r>
    </w:p>
    <w:p w14:paraId="09490631" w14:textId="77777777" w:rsidR="00FE665D" w:rsidRPr="00064E5F" w:rsidRDefault="00FE665D" w:rsidP="00064E5F">
      <w:pPr>
        <w:pStyle w:val="SourceCode"/>
      </w:pPr>
      <w:r>
        <w:t xml:space="preserve">        </w:t>
      </w:r>
      <w:r w:rsidRPr="00064E5F">
        <w:t>&lt;/m:r&gt;</w:t>
      </w:r>
    </w:p>
    <w:p w14:paraId="517F2D4A" w14:textId="77777777" w:rsidR="00FE665D" w:rsidRPr="00064E5F" w:rsidRDefault="00FE665D" w:rsidP="00064E5F">
      <w:pPr>
        <w:pStyle w:val="SourceCode"/>
      </w:pPr>
      <w:r>
        <w:t xml:space="preserve">      </w:t>
      </w:r>
      <w:r w:rsidRPr="00064E5F">
        <w:t>&lt;/m:e&gt;</w:t>
      </w:r>
    </w:p>
    <w:p w14:paraId="16F93F29" w14:textId="77777777" w:rsidR="00FE665D" w:rsidRPr="00064E5F" w:rsidRDefault="00FE665D" w:rsidP="00064E5F">
      <w:pPr>
        <w:pStyle w:val="SourceCode"/>
      </w:pPr>
      <w:r>
        <w:t xml:space="preserve">      </w:t>
      </w:r>
      <w:r w:rsidRPr="00064E5F">
        <w:t>&lt;m:e&gt;</w:t>
      </w:r>
    </w:p>
    <w:p w14:paraId="72F8C21C" w14:textId="77777777" w:rsidR="00FE665D" w:rsidRPr="00064E5F" w:rsidRDefault="00FE665D" w:rsidP="00064E5F">
      <w:pPr>
        <w:pStyle w:val="SourceCode"/>
      </w:pPr>
      <w:r>
        <w:t xml:space="preserve">        </w:t>
      </w:r>
      <w:r w:rsidRPr="00064E5F">
        <w:t>&lt;m:r&gt;</w:t>
      </w:r>
    </w:p>
    <w:p w14:paraId="4C3BB18B" w14:textId="77777777" w:rsidR="00FE665D" w:rsidRPr="00064E5F" w:rsidRDefault="00FE665D" w:rsidP="00064E5F">
      <w:pPr>
        <w:pStyle w:val="SourceCode"/>
      </w:pPr>
      <w:r>
        <w:t xml:space="preserve">          </w:t>
      </w:r>
      <w:r w:rsidRPr="00064E5F">
        <w:t>&lt;m:t&gt;4&lt;/m:t&gt;</w:t>
      </w:r>
    </w:p>
    <w:p w14:paraId="291707A0" w14:textId="77777777" w:rsidR="00FE665D" w:rsidRPr="00064E5F" w:rsidRDefault="00FE665D" w:rsidP="00064E5F">
      <w:pPr>
        <w:pStyle w:val="SourceCode"/>
      </w:pPr>
      <w:r>
        <w:t xml:space="preserve">        </w:t>
      </w:r>
      <w:r w:rsidRPr="00064E5F">
        <w:t>&lt;/m:r&gt;</w:t>
      </w:r>
    </w:p>
    <w:p w14:paraId="738C4EB4" w14:textId="77777777" w:rsidR="00FE665D" w:rsidRPr="00064E5F" w:rsidRDefault="00FE665D" w:rsidP="00064E5F">
      <w:pPr>
        <w:pStyle w:val="SourceCode"/>
      </w:pPr>
      <w:r>
        <w:t xml:space="preserve">      </w:t>
      </w:r>
      <w:r w:rsidRPr="00064E5F">
        <w:t>&lt;/m:e&gt;</w:t>
      </w:r>
    </w:p>
    <w:p w14:paraId="68B43777" w14:textId="77777777" w:rsidR="00FE665D" w:rsidRPr="00064E5F" w:rsidRDefault="00FE665D" w:rsidP="00064E5F">
      <w:pPr>
        <w:pStyle w:val="SourceCode"/>
      </w:pPr>
      <w:r>
        <w:t xml:space="preserve">    </w:t>
      </w:r>
      <w:r w:rsidRPr="00064E5F">
        <w:t>&lt;/m:mr&gt;</w:t>
      </w:r>
    </w:p>
    <w:p w14:paraId="64C0B59B" w14:textId="77777777" w:rsidR="00FE665D" w:rsidRPr="00064E5F" w:rsidRDefault="00FE665D" w:rsidP="00064E5F">
      <w:pPr>
        <w:pStyle w:val="SourceCode"/>
      </w:pPr>
      <w:r>
        <w:t xml:space="preserve">  </w:t>
      </w:r>
      <w:r w:rsidRPr="00064E5F">
        <w:t>&lt;/m:m&gt;</w:t>
      </w:r>
    </w:p>
    <w:p w14:paraId="5003F24B" w14:textId="77777777" w:rsidR="00FE665D" w:rsidRPr="00064E5F" w:rsidRDefault="00FE665D" w:rsidP="00064E5F">
      <w:pPr>
        <w:pStyle w:val="SourceCode"/>
      </w:pPr>
      <w:r>
        <w:t xml:space="preserve">  </w:t>
      </w:r>
      <w:r w:rsidRPr="00064E5F">
        <w:t>&lt;m:r&gt;</w:t>
      </w:r>
    </w:p>
    <w:p w14:paraId="4273122B" w14:textId="77777777" w:rsidR="00FE665D" w:rsidRPr="00064E5F" w:rsidRDefault="00FE665D" w:rsidP="00064E5F">
      <w:pPr>
        <w:pStyle w:val="SourceCode"/>
      </w:pPr>
      <w:r>
        <w:t xml:space="preserve">    </w:t>
      </w:r>
      <w:r w:rsidRPr="00064E5F">
        <w:t>&lt;m:t&gt;+b&lt;/m:t&gt;</w:t>
      </w:r>
    </w:p>
    <w:p w14:paraId="538CDD2D" w14:textId="77777777" w:rsidR="00FE665D" w:rsidRPr="00064E5F" w:rsidRDefault="00FE665D" w:rsidP="00064E5F">
      <w:pPr>
        <w:pStyle w:val="SourceCode"/>
      </w:pPr>
      <w:r>
        <w:t xml:space="preserve">  </w:t>
      </w:r>
      <w:r w:rsidRPr="00064E5F">
        <w:t>&lt;/m:r&gt;</w:t>
      </w:r>
    </w:p>
    <w:p w14:paraId="5E0DF438" w14:textId="77777777" w:rsidR="00FE665D" w:rsidRPr="00064E5F" w:rsidRDefault="00FE665D" w:rsidP="00064E5F">
      <w:pPr>
        <w:pStyle w:val="SourceCode"/>
      </w:pPr>
      <w:r w:rsidRPr="00064E5F">
        <w:t>&lt;/m:oMath&gt;</w:t>
      </w:r>
    </w:p>
    <w:p w14:paraId="585EDF42" w14:textId="77777777" w:rsidR="00FE665D" w:rsidRPr="00E62F58" w:rsidRDefault="00FE665D" w:rsidP="00064E5F">
      <w:pPr>
        <w:pStyle w:val="Standardowyakapit"/>
      </w:pPr>
      <w:r w:rsidRPr="00E62F58">
        <w:t xml:space="preserve">This top row of the matrix is aligned with the rest of he baseline. </w:t>
      </w:r>
      <w:r w:rsidRPr="00C249D8">
        <w:rPr>
          <w:i/>
        </w:rPr>
        <w:t>End example</w:t>
      </w:r>
      <w:r w:rsidRPr="00E62F58">
        <w:t>]</w:t>
      </w:r>
    </w:p>
    <w:p w14:paraId="4AA7DBCA" w14:textId="77777777" w:rsidR="00FE665D" w:rsidRPr="00E62F58" w:rsidRDefault="00FE665D" w:rsidP="00064E5F">
      <w:pPr>
        <w:pStyle w:val="Standardowyakapit"/>
      </w:pPr>
      <w:r w:rsidRPr="00E62F58">
        <w:t>[</w:t>
      </w:r>
      <w:r w:rsidRPr="00E62F58">
        <w:rPr>
          <w:i/>
        </w:rPr>
        <w:t>Note</w:t>
      </w:r>
      <w:r w:rsidRPr="00E62F58">
        <w:t xml:space="preserve">: The W3C XML Schema definition of this element’s content model </w:t>
      </w:r>
      <w:r w:rsidRPr="00064E5F">
        <w:rPr>
          <w:rStyle w:val="NazwaProgramowa"/>
        </w:rPr>
        <w:t xml:space="preserve">(CT_MPr) </w:t>
      </w:r>
      <w:r w:rsidRPr="00E62F58">
        <w:t xml:space="preserve">is located in §A.6.1. </w:t>
      </w:r>
      <w:r w:rsidRPr="004931D8">
        <w:rPr>
          <w:i/>
        </w:rPr>
        <w:t>End note</w:t>
      </w:r>
      <w:r w:rsidRPr="00E62F58">
        <w:t>]</w:t>
      </w:r>
    </w:p>
    <w:p w14:paraId="24A7B50B" w14:textId="77777777" w:rsidR="00FE665D" w:rsidRPr="00E62F58" w:rsidRDefault="00FE665D" w:rsidP="004D5099">
      <w:pPr>
        <w:pStyle w:val="Nagwek4"/>
      </w:pPr>
      <w:bookmarkStart w:id="141" w:name="_Toc131579507"/>
      <w:bookmarkStart w:id="142" w:name="_Toc132650853"/>
      <w:r w:rsidRPr="00064E5F">
        <w:rPr>
          <w:rStyle w:val="NazwaProgramowa"/>
        </w:rPr>
        <w:t>mr</w:t>
      </w:r>
      <w:r w:rsidRPr="00E62F58">
        <w:t xml:space="preserve"> (Matrix Row)</w:t>
      </w:r>
      <w:bookmarkEnd w:id="141"/>
      <w:bookmarkEnd w:id="142"/>
    </w:p>
    <w:p w14:paraId="50D9269C" w14:textId="77777777" w:rsidR="00FE665D" w:rsidRDefault="00FE665D" w:rsidP="00064E5F">
      <w:pPr>
        <w:pStyle w:val="Standardowyakapit"/>
      </w:pPr>
      <w:r w:rsidRPr="00E62F58">
        <w:t>This element specifies a single row of the matrix</w:t>
      </w:r>
      <w:r>
        <w:t xml:space="preserve"> </w:t>
      </w:r>
      <w:r w:rsidRPr="008A41B1">
        <w:rPr>
          <w:rStyle w:val="NazwaProgramowa"/>
        </w:rPr>
        <w:t>m</w:t>
      </w:r>
      <w:r w:rsidRPr="00E62F58">
        <w:t xml:space="preserve">. </w:t>
      </w:r>
    </w:p>
    <w:p w14:paraId="35AB10AE" w14:textId="77777777" w:rsidR="00FE665D" w:rsidRPr="00E62F58" w:rsidRDefault="00FE665D" w:rsidP="00064E5F">
      <w:pPr>
        <w:pStyle w:val="Standardowyakapit"/>
      </w:pPr>
      <w:r w:rsidRPr="00E62F58">
        <w:t>[</w:t>
      </w:r>
      <w:r w:rsidRPr="00E62F58">
        <w:rPr>
          <w:i/>
        </w:rPr>
        <w:t>Example</w:t>
      </w:r>
      <w:r w:rsidRPr="00E62F58">
        <w:t>: An example of this element in use is the following example, a 2x2 matrix. There are two rows; the first contains the elements 1 and 2; the second contains 3 and 4.</w:t>
      </w:r>
    </w:p>
    <w:p w14:paraId="7EABAD29" w14:textId="77777777" w:rsidR="00FE665D" w:rsidRPr="00E62F58" w:rsidRDefault="00FE665D" w:rsidP="00064E5F">
      <w:pPr>
        <w:tabs>
          <w:tab w:val="center" w:pos="4869"/>
          <w:tab w:val="center" w:pos="5213"/>
        </w:tabs>
        <w:spacing w:after="4"/>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oMath>
      </m:oMathPara>
    </w:p>
    <w:p w14:paraId="1B1F08D0" w14:textId="77777777" w:rsidR="00FE665D" w:rsidRPr="00064E5F" w:rsidRDefault="00FE665D" w:rsidP="00064E5F">
      <w:pPr>
        <w:pStyle w:val="SourceCode"/>
      </w:pPr>
      <w:r w:rsidRPr="00064E5F">
        <w:t>&lt;m:m&gt;</w:t>
      </w:r>
    </w:p>
    <w:p w14:paraId="10A1E46A" w14:textId="77777777" w:rsidR="00FE665D" w:rsidRPr="00064E5F" w:rsidRDefault="00FE665D" w:rsidP="00064E5F">
      <w:pPr>
        <w:pStyle w:val="SourceCode"/>
      </w:pPr>
      <w:r>
        <w:t xml:space="preserve">  </w:t>
      </w:r>
      <w:r w:rsidRPr="00064E5F">
        <w:t>&lt;m:mPr&gt;</w:t>
      </w:r>
    </w:p>
    <w:p w14:paraId="2DC4699C" w14:textId="77777777" w:rsidR="00FE665D" w:rsidRPr="00064E5F" w:rsidRDefault="00FE665D" w:rsidP="00064E5F">
      <w:pPr>
        <w:pStyle w:val="SourceCode"/>
      </w:pPr>
      <w:r>
        <w:t xml:space="preserve">    </w:t>
      </w:r>
      <w:r w:rsidRPr="00064E5F">
        <w:t>&lt;m:mcs&gt;</w:t>
      </w:r>
    </w:p>
    <w:p w14:paraId="63145ADD" w14:textId="77777777" w:rsidR="00FE665D" w:rsidRPr="00064E5F" w:rsidRDefault="00FE665D" w:rsidP="00064E5F">
      <w:pPr>
        <w:pStyle w:val="SourceCode"/>
      </w:pPr>
      <w:r>
        <w:t xml:space="preserve">      </w:t>
      </w:r>
      <w:r w:rsidRPr="00064E5F">
        <w:t>&lt;m:mc&gt;</w:t>
      </w:r>
    </w:p>
    <w:p w14:paraId="1EEEBE48" w14:textId="77777777" w:rsidR="00FE665D" w:rsidRPr="00064E5F" w:rsidRDefault="00FE665D" w:rsidP="00064E5F">
      <w:pPr>
        <w:pStyle w:val="SourceCode"/>
      </w:pPr>
      <w:r>
        <w:t xml:space="preserve">        </w:t>
      </w:r>
      <w:r w:rsidRPr="00064E5F">
        <w:t>&lt;m:mcPr&gt;</w:t>
      </w:r>
    </w:p>
    <w:p w14:paraId="48069C82" w14:textId="77777777" w:rsidR="00FE665D" w:rsidRPr="00064E5F" w:rsidRDefault="00FE665D" w:rsidP="00064E5F">
      <w:pPr>
        <w:pStyle w:val="SourceCode"/>
      </w:pPr>
      <w:r>
        <w:t xml:space="preserve">          </w:t>
      </w:r>
      <w:r w:rsidRPr="00064E5F">
        <w:t>&lt;m:count m:val="2"/&gt;</w:t>
      </w:r>
    </w:p>
    <w:p w14:paraId="40AF0496" w14:textId="77777777" w:rsidR="00FE665D" w:rsidRPr="00064E5F" w:rsidRDefault="00FE665D" w:rsidP="00064E5F">
      <w:pPr>
        <w:pStyle w:val="SourceCode"/>
      </w:pPr>
      <w:r>
        <w:t xml:space="preserve">          </w:t>
      </w:r>
      <w:r w:rsidRPr="00064E5F">
        <w:t>&lt;m:mcJc m:val="center"/&gt;</w:t>
      </w:r>
    </w:p>
    <w:p w14:paraId="154FD4C6" w14:textId="77777777" w:rsidR="00FE665D" w:rsidRPr="00064E5F" w:rsidRDefault="00FE665D" w:rsidP="00064E5F">
      <w:pPr>
        <w:pStyle w:val="SourceCode"/>
      </w:pPr>
      <w:r>
        <w:t xml:space="preserve">        </w:t>
      </w:r>
      <w:r w:rsidRPr="00064E5F">
        <w:t>&lt;/m:mcPr&gt;</w:t>
      </w:r>
    </w:p>
    <w:p w14:paraId="32A26115" w14:textId="77777777" w:rsidR="00FE665D" w:rsidRPr="00064E5F" w:rsidRDefault="00FE665D" w:rsidP="00064E5F">
      <w:pPr>
        <w:pStyle w:val="SourceCode"/>
      </w:pPr>
      <w:r>
        <w:t xml:space="preserve">      </w:t>
      </w:r>
      <w:r w:rsidRPr="00064E5F">
        <w:t>&lt;/m:mc&gt;</w:t>
      </w:r>
    </w:p>
    <w:p w14:paraId="1A734277" w14:textId="77777777" w:rsidR="00FE665D" w:rsidRPr="00064E5F" w:rsidRDefault="00FE665D" w:rsidP="00064E5F">
      <w:pPr>
        <w:pStyle w:val="SourceCode"/>
      </w:pPr>
      <w:r>
        <w:t xml:space="preserve">    </w:t>
      </w:r>
      <w:r w:rsidRPr="00064E5F">
        <w:t>&lt;/m:mcs&gt;</w:t>
      </w:r>
    </w:p>
    <w:p w14:paraId="52C98EEB" w14:textId="77777777" w:rsidR="00FE665D" w:rsidRPr="00064E5F" w:rsidRDefault="00FE665D" w:rsidP="00064E5F">
      <w:pPr>
        <w:pStyle w:val="SourceCode"/>
      </w:pPr>
      <w:r>
        <w:t xml:space="preserve">  </w:t>
      </w:r>
      <w:r w:rsidRPr="00064E5F">
        <w:t>&lt;/m:mPr&gt;</w:t>
      </w:r>
    </w:p>
    <w:p w14:paraId="197CB659" w14:textId="77777777" w:rsidR="00FE665D" w:rsidRPr="00064E5F" w:rsidRDefault="00FE665D" w:rsidP="00064E5F">
      <w:pPr>
        <w:pStyle w:val="SourceCode"/>
      </w:pPr>
      <w:r>
        <w:t xml:space="preserve">  </w:t>
      </w:r>
      <w:r w:rsidRPr="00064E5F">
        <w:t>&lt;m:mr&gt;</w:t>
      </w:r>
    </w:p>
    <w:p w14:paraId="606C3A2A" w14:textId="77777777" w:rsidR="00FE665D" w:rsidRPr="00064E5F" w:rsidRDefault="00FE665D" w:rsidP="00064E5F">
      <w:pPr>
        <w:pStyle w:val="SourceCode"/>
      </w:pPr>
      <w:r>
        <w:t xml:space="preserve">    </w:t>
      </w:r>
      <w:r w:rsidRPr="00064E5F">
        <w:t>&lt;m:e&gt;</w:t>
      </w:r>
    </w:p>
    <w:p w14:paraId="33004230" w14:textId="77777777" w:rsidR="00FE665D" w:rsidRPr="00064E5F" w:rsidRDefault="00FE665D" w:rsidP="00064E5F">
      <w:pPr>
        <w:pStyle w:val="SourceCode"/>
      </w:pPr>
      <w:r>
        <w:t xml:space="preserve">      </w:t>
      </w:r>
      <w:r w:rsidRPr="00064E5F">
        <w:t>&lt;m:r&gt;</w:t>
      </w:r>
    </w:p>
    <w:p w14:paraId="2BF7F89D" w14:textId="77777777" w:rsidR="00FE665D" w:rsidRPr="00064E5F" w:rsidRDefault="00FE665D" w:rsidP="00064E5F">
      <w:pPr>
        <w:pStyle w:val="SourceCode"/>
      </w:pPr>
      <w:r>
        <w:t xml:space="preserve">        </w:t>
      </w:r>
      <w:r w:rsidRPr="00064E5F">
        <w:t>&lt;m:rPr&gt;</w:t>
      </w:r>
    </w:p>
    <w:p w14:paraId="63097C52" w14:textId="77777777" w:rsidR="00FE665D" w:rsidRPr="00064E5F" w:rsidRDefault="00FE665D" w:rsidP="00064E5F">
      <w:pPr>
        <w:pStyle w:val="SourceCode"/>
      </w:pPr>
      <w:r>
        <w:t xml:space="preserve">          </w:t>
      </w:r>
      <w:r w:rsidRPr="00064E5F">
        <w:t>&lt;m:scr m:val="roman"/&gt;</w:t>
      </w:r>
    </w:p>
    <w:p w14:paraId="7DF33518" w14:textId="77777777" w:rsidR="00FE665D" w:rsidRPr="00064E5F" w:rsidRDefault="00FE665D" w:rsidP="00064E5F">
      <w:pPr>
        <w:pStyle w:val="SourceCode"/>
      </w:pPr>
      <w:r>
        <w:t xml:space="preserve">          </w:t>
      </w:r>
      <w:r w:rsidRPr="00064E5F">
        <w:t>&lt;m:sty m:val="p"/&gt;</w:t>
      </w:r>
    </w:p>
    <w:p w14:paraId="7648DBB7" w14:textId="77777777" w:rsidR="00FE665D" w:rsidRPr="00064E5F" w:rsidRDefault="00FE665D" w:rsidP="00064E5F">
      <w:pPr>
        <w:pStyle w:val="SourceCode"/>
      </w:pPr>
      <w:r>
        <w:t xml:space="preserve">        </w:t>
      </w:r>
      <w:r w:rsidRPr="00064E5F">
        <w:t>&lt;/m:rPr&gt;</w:t>
      </w:r>
    </w:p>
    <w:p w14:paraId="64220160" w14:textId="77777777" w:rsidR="00FE665D" w:rsidRPr="00064E5F" w:rsidRDefault="00FE665D" w:rsidP="00064E5F">
      <w:pPr>
        <w:pStyle w:val="SourceCode"/>
      </w:pPr>
      <w:r>
        <w:t xml:space="preserve">        </w:t>
      </w:r>
      <w:r w:rsidRPr="00064E5F">
        <w:t>&lt;m:t&gt;1&lt;/m:t&gt;</w:t>
      </w:r>
    </w:p>
    <w:p w14:paraId="079BB07F" w14:textId="77777777" w:rsidR="00FE665D" w:rsidRPr="00064E5F" w:rsidRDefault="00FE665D" w:rsidP="00064E5F">
      <w:pPr>
        <w:pStyle w:val="SourceCode"/>
      </w:pPr>
      <w:r>
        <w:t xml:space="preserve">      </w:t>
      </w:r>
      <w:r w:rsidRPr="00064E5F">
        <w:t>&lt;/m:r &gt;</w:t>
      </w:r>
    </w:p>
    <w:p w14:paraId="7ACEABD5" w14:textId="77777777" w:rsidR="00FE665D" w:rsidRPr="00064E5F" w:rsidRDefault="00FE665D" w:rsidP="00064E5F">
      <w:pPr>
        <w:pStyle w:val="SourceCode"/>
      </w:pPr>
      <w:r>
        <w:t xml:space="preserve">    </w:t>
      </w:r>
      <w:r w:rsidRPr="00064E5F">
        <w:t>&lt;/m:e&gt;</w:t>
      </w:r>
    </w:p>
    <w:p w14:paraId="65A31751" w14:textId="77777777" w:rsidR="00FE665D" w:rsidRPr="00064E5F" w:rsidRDefault="00FE665D" w:rsidP="00064E5F">
      <w:pPr>
        <w:pStyle w:val="SourceCode"/>
      </w:pPr>
      <w:r>
        <w:t xml:space="preserve">    </w:t>
      </w:r>
      <w:r w:rsidRPr="00064E5F">
        <w:t>&lt;m:e&gt;</w:t>
      </w:r>
    </w:p>
    <w:p w14:paraId="3CC271E4" w14:textId="77777777" w:rsidR="00FE665D" w:rsidRPr="00064E5F" w:rsidRDefault="00FE665D" w:rsidP="00064E5F">
      <w:pPr>
        <w:pStyle w:val="SourceCode"/>
      </w:pPr>
      <w:r>
        <w:t xml:space="preserve">      </w:t>
      </w:r>
      <w:r w:rsidRPr="00064E5F">
        <w:t>&lt;m:r&gt;</w:t>
      </w:r>
    </w:p>
    <w:p w14:paraId="0A980E26" w14:textId="77777777" w:rsidR="00FE665D" w:rsidRPr="00064E5F" w:rsidRDefault="00FE665D" w:rsidP="00064E5F">
      <w:pPr>
        <w:pStyle w:val="SourceCode"/>
      </w:pPr>
      <w:r>
        <w:t xml:space="preserve">        </w:t>
      </w:r>
      <w:r w:rsidRPr="00064E5F">
        <w:t>&lt;m:rPr&gt;</w:t>
      </w:r>
    </w:p>
    <w:p w14:paraId="066384E0" w14:textId="77777777" w:rsidR="00FE665D" w:rsidRPr="00064E5F" w:rsidRDefault="00FE665D" w:rsidP="00064E5F">
      <w:pPr>
        <w:pStyle w:val="SourceCode"/>
      </w:pPr>
      <w:r>
        <w:t xml:space="preserve">          </w:t>
      </w:r>
      <w:r w:rsidRPr="00064E5F">
        <w:t>&lt;m:scr m:val="roman"/&gt;</w:t>
      </w:r>
    </w:p>
    <w:p w14:paraId="32ED3A47" w14:textId="77777777" w:rsidR="00FE665D" w:rsidRPr="00064E5F" w:rsidRDefault="00FE665D" w:rsidP="00064E5F">
      <w:pPr>
        <w:pStyle w:val="SourceCode"/>
      </w:pPr>
      <w:r>
        <w:t xml:space="preserve">          </w:t>
      </w:r>
      <w:r w:rsidRPr="00064E5F">
        <w:t>&lt;m:sty m:val="p"/&gt;</w:t>
      </w:r>
    </w:p>
    <w:p w14:paraId="51E17269" w14:textId="77777777" w:rsidR="00FE665D" w:rsidRPr="00064E5F" w:rsidRDefault="00FE665D" w:rsidP="00064E5F">
      <w:pPr>
        <w:pStyle w:val="SourceCode"/>
      </w:pPr>
      <w:r>
        <w:t xml:space="preserve">        </w:t>
      </w:r>
      <w:r w:rsidRPr="00064E5F">
        <w:t>&lt;/m:rPr&gt;</w:t>
      </w:r>
    </w:p>
    <w:p w14:paraId="50EEFDF6" w14:textId="77777777" w:rsidR="00FE665D" w:rsidRPr="00064E5F" w:rsidRDefault="00FE665D" w:rsidP="00064E5F">
      <w:pPr>
        <w:pStyle w:val="SourceCode"/>
      </w:pPr>
      <w:r>
        <w:t xml:space="preserve">        </w:t>
      </w:r>
      <w:r w:rsidRPr="00064E5F">
        <w:t>&lt;m:t&gt;2&lt;/m:t&gt;</w:t>
      </w:r>
    </w:p>
    <w:p w14:paraId="7B919BB5" w14:textId="77777777" w:rsidR="00FE665D" w:rsidRPr="00064E5F" w:rsidRDefault="00FE665D" w:rsidP="00064E5F">
      <w:pPr>
        <w:pStyle w:val="SourceCode"/>
      </w:pPr>
      <w:r>
        <w:t xml:space="preserve">      </w:t>
      </w:r>
      <w:r w:rsidRPr="00064E5F">
        <w:t>&lt;/m:r &gt;</w:t>
      </w:r>
    </w:p>
    <w:p w14:paraId="1C0F6AB0" w14:textId="77777777" w:rsidR="00FE665D" w:rsidRPr="00064E5F" w:rsidRDefault="00FE665D" w:rsidP="00064E5F">
      <w:pPr>
        <w:pStyle w:val="SourceCode"/>
      </w:pPr>
      <w:r>
        <w:t xml:space="preserve">    </w:t>
      </w:r>
      <w:r w:rsidRPr="00064E5F">
        <w:t>&lt;/m:e&gt;</w:t>
      </w:r>
    </w:p>
    <w:p w14:paraId="167CA633" w14:textId="77777777" w:rsidR="00FE665D" w:rsidRDefault="00FE665D" w:rsidP="00064E5F">
      <w:pPr>
        <w:pStyle w:val="SourceCode"/>
      </w:pPr>
      <w:r>
        <w:t xml:space="preserve">  </w:t>
      </w:r>
      <w:r w:rsidRPr="00064E5F">
        <w:t>&lt;/m:mr&gt;</w:t>
      </w:r>
    </w:p>
    <w:p w14:paraId="4700B836" w14:textId="77777777" w:rsidR="00FE665D" w:rsidRPr="00064E5F" w:rsidRDefault="00FE665D" w:rsidP="00064E5F">
      <w:pPr>
        <w:pStyle w:val="SourceCode"/>
      </w:pPr>
      <w:r>
        <w:t xml:space="preserve">  </w:t>
      </w:r>
      <w:r w:rsidRPr="00064E5F">
        <w:t>&lt;m:mr&gt;</w:t>
      </w:r>
    </w:p>
    <w:p w14:paraId="01A7C69D" w14:textId="77777777" w:rsidR="00FE665D" w:rsidRPr="00064E5F" w:rsidRDefault="00FE665D" w:rsidP="00064E5F">
      <w:pPr>
        <w:pStyle w:val="SourceCode"/>
      </w:pPr>
      <w:r>
        <w:t xml:space="preserve">    </w:t>
      </w:r>
      <w:r w:rsidRPr="00064E5F">
        <w:t>&lt;m:e&gt;</w:t>
      </w:r>
    </w:p>
    <w:p w14:paraId="1C7B2418" w14:textId="77777777" w:rsidR="00FE665D" w:rsidRPr="00064E5F" w:rsidRDefault="00FE665D" w:rsidP="00064E5F">
      <w:pPr>
        <w:pStyle w:val="SourceCode"/>
      </w:pPr>
      <w:r>
        <w:t xml:space="preserve">      </w:t>
      </w:r>
      <w:r w:rsidRPr="00064E5F">
        <w:t>&lt;m:r&gt;</w:t>
      </w:r>
    </w:p>
    <w:p w14:paraId="3B2462E5" w14:textId="77777777" w:rsidR="00FE665D" w:rsidRPr="00064E5F" w:rsidRDefault="00FE665D" w:rsidP="00064E5F">
      <w:pPr>
        <w:pStyle w:val="SourceCode"/>
      </w:pPr>
      <w:r>
        <w:t xml:space="preserve">        </w:t>
      </w:r>
      <w:r w:rsidRPr="00064E5F">
        <w:t>&lt;m:rPr&gt;</w:t>
      </w:r>
    </w:p>
    <w:p w14:paraId="7DF2B6AE" w14:textId="77777777" w:rsidR="00FE665D" w:rsidRPr="00064E5F" w:rsidRDefault="00FE665D" w:rsidP="00064E5F">
      <w:pPr>
        <w:pStyle w:val="SourceCode"/>
      </w:pPr>
      <w:r>
        <w:t xml:space="preserve">          </w:t>
      </w:r>
      <w:r w:rsidRPr="00064E5F">
        <w:t>&lt;m:scr m:val="roman"/&gt;</w:t>
      </w:r>
    </w:p>
    <w:p w14:paraId="63571E4E" w14:textId="77777777" w:rsidR="00FE665D" w:rsidRPr="00064E5F" w:rsidRDefault="00FE665D" w:rsidP="00064E5F">
      <w:pPr>
        <w:pStyle w:val="SourceCode"/>
      </w:pPr>
      <w:r>
        <w:t xml:space="preserve">          </w:t>
      </w:r>
      <w:r w:rsidRPr="00064E5F">
        <w:t>&lt;m:sty m:val="p"/&gt;</w:t>
      </w:r>
    </w:p>
    <w:p w14:paraId="20328229" w14:textId="77777777" w:rsidR="00FE665D" w:rsidRPr="00064E5F" w:rsidRDefault="00FE665D" w:rsidP="00064E5F">
      <w:pPr>
        <w:pStyle w:val="SourceCode"/>
      </w:pPr>
      <w:r>
        <w:t xml:space="preserve">        </w:t>
      </w:r>
      <w:r w:rsidRPr="00064E5F">
        <w:t>&lt;/m:rPr&gt;</w:t>
      </w:r>
    </w:p>
    <w:p w14:paraId="4CB820FB" w14:textId="77777777" w:rsidR="00FE665D" w:rsidRPr="00064E5F" w:rsidRDefault="00FE665D" w:rsidP="00064E5F">
      <w:pPr>
        <w:pStyle w:val="SourceCode"/>
      </w:pPr>
      <w:r>
        <w:t xml:space="preserve">        </w:t>
      </w:r>
      <w:r w:rsidRPr="00064E5F">
        <w:t>&lt;m:t&gt;3&lt;/m:t&gt;</w:t>
      </w:r>
    </w:p>
    <w:p w14:paraId="4ED61EF7" w14:textId="77777777" w:rsidR="00FE665D" w:rsidRPr="00064E5F" w:rsidRDefault="00FE665D" w:rsidP="00064E5F">
      <w:pPr>
        <w:pStyle w:val="SourceCode"/>
      </w:pPr>
      <w:r>
        <w:t xml:space="preserve">      </w:t>
      </w:r>
      <w:r w:rsidRPr="00064E5F">
        <w:t>&lt;/m:r&gt;</w:t>
      </w:r>
    </w:p>
    <w:p w14:paraId="076EC526" w14:textId="77777777" w:rsidR="00FE665D" w:rsidRPr="00064E5F" w:rsidRDefault="00FE665D" w:rsidP="00064E5F">
      <w:pPr>
        <w:pStyle w:val="SourceCode"/>
      </w:pPr>
      <w:r>
        <w:t xml:space="preserve">    </w:t>
      </w:r>
      <w:r w:rsidRPr="00064E5F">
        <w:t>&lt;/m:e&gt;</w:t>
      </w:r>
    </w:p>
    <w:p w14:paraId="3F8DE6FF" w14:textId="77777777" w:rsidR="00FE665D" w:rsidRPr="00064E5F" w:rsidRDefault="00FE665D" w:rsidP="00064E5F">
      <w:pPr>
        <w:pStyle w:val="SourceCode"/>
      </w:pPr>
      <w:r>
        <w:t xml:space="preserve">    </w:t>
      </w:r>
      <w:r w:rsidRPr="00064E5F">
        <w:t>&lt;m:e&gt;</w:t>
      </w:r>
    </w:p>
    <w:p w14:paraId="41E39436" w14:textId="77777777" w:rsidR="00FE665D" w:rsidRPr="00064E5F" w:rsidRDefault="00FE665D" w:rsidP="00064E5F">
      <w:pPr>
        <w:pStyle w:val="SourceCode"/>
      </w:pPr>
      <w:r>
        <w:t xml:space="preserve">      </w:t>
      </w:r>
      <w:r w:rsidRPr="00064E5F">
        <w:t>&lt;m:r&gt;</w:t>
      </w:r>
    </w:p>
    <w:p w14:paraId="52B9B1B5" w14:textId="77777777" w:rsidR="00FE665D" w:rsidRPr="00064E5F" w:rsidRDefault="00FE665D" w:rsidP="00064E5F">
      <w:pPr>
        <w:pStyle w:val="SourceCode"/>
      </w:pPr>
      <w:r>
        <w:t xml:space="preserve">        </w:t>
      </w:r>
      <w:r w:rsidRPr="00064E5F">
        <w:t>&lt;m:rPr&gt;</w:t>
      </w:r>
    </w:p>
    <w:p w14:paraId="38E361A5" w14:textId="77777777" w:rsidR="00FE665D" w:rsidRPr="00064E5F" w:rsidRDefault="00FE665D" w:rsidP="00064E5F">
      <w:pPr>
        <w:pStyle w:val="SourceCode"/>
      </w:pPr>
      <w:r>
        <w:t xml:space="preserve">          </w:t>
      </w:r>
      <w:r w:rsidRPr="00064E5F">
        <w:t>&lt;m:scr m:val="roman"/&gt;</w:t>
      </w:r>
    </w:p>
    <w:p w14:paraId="0625B835" w14:textId="77777777" w:rsidR="00FE665D" w:rsidRPr="00064E5F" w:rsidRDefault="00FE665D" w:rsidP="00064E5F">
      <w:pPr>
        <w:pStyle w:val="SourceCode"/>
      </w:pPr>
      <w:r>
        <w:t xml:space="preserve">          </w:t>
      </w:r>
      <w:r w:rsidRPr="00064E5F">
        <w:t>&lt;m:sty m:val="p"/&gt;</w:t>
      </w:r>
    </w:p>
    <w:p w14:paraId="701884BF" w14:textId="77777777" w:rsidR="00FE665D" w:rsidRPr="00064E5F" w:rsidRDefault="00FE665D" w:rsidP="00064E5F">
      <w:pPr>
        <w:pStyle w:val="SourceCode"/>
      </w:pPr>
      <w:r>
        <w:t xml:space="preserve">        </w:t>
      </w:r>
      <w:r w:rsidRPr="00064E5F">
        <w:t>&lt;/m:rPr&gt;</w:t>
      </w:r>
    </w:p>
    <w:p w14:paraId="77A975C4" w14:textId="77777777" w:rsidR="00FE665D" w:rsidRPr="00064E5F" w:rsidRDefault="00FE665D" w:rsidP="00064E5F">
      <w:pPr>
        <w:pStyle w:val="SourceCode"/>
      </w:pPr>
      <w:r>
        <w:t xml:space="preserve">        </w:t>
      </w:r>
      <w:r w:rsidRPr="00064E5F">
        <w:t>&lt;m:t&gt;4&lt;/m:t&gt;</w:t>
      </w:r>
    </w:p>
    <w:p w14:paraId="3B17CD13" w14:textId="77777777" w:rsidR="00FE665D" w:rsidRPr="00064E5F" w:rsidRDefault="00FE665D" w:rsidP="00064E5F">
      <w:pPr>
        <w:pStyle w:val="SourceCode"/>
      </w:pPr>
      <w:r>
        <w:t xml:space="preserve">      </w:t>
      </w:r>
      <w:r w:rsidRPr="00064E5F">
        <w:t>&lt;/m:r &gt;</w:t>
      </w:r>
    </w:p>
    <w:p w14:paraId="1B2328E6" w14:textId="77777777" w:rsidR="00FE665D" w:rsidRPr="00064E5F" w:rsidRDefault="00FE665D" w:rsidP="00064E5F">
      <w:pPr>
        <w:pStyle w:val="SourceCode"/>
      </w:pPr>
      <w:r>
        <w:t xml:space="preserve">    </w:t>
      </w:r>
      <w:r w:rsidRPr="00064E5F">
        <w:t>&lt;/m:e&gt;</w:t>
      </w:r>
    </w:p>
    <w:p w14:paraId="2EE4AE9C" w14:textId="77777777" w:rsidR="00FE665D" w:rsidRDefault="00FE665D" w:rsidP="00064E5F">
      <w:pPr>
        <w:pStyle w:val="SourceCode"/>
      </w:pPr>
      <w:r>
        <w:t xml:space="preserve">  </w:t>
      </w:r>
      <w:r w:rsidRPr="00064E5F">
        <w:t>&lt;/m:mr&gt;</w:t>
      </w:r>
    </w:p>
    <w:p w14:paraId="160B7336" w14:textId="77777777" w:rsidR="00FE665D" w:rsidRPr="00064E5F" w:rsidRDefault="00FE665D" w:rsidP="00064E5F">
      <w:pPr>
        <w:pStyle w:val="SourceCode"/>
      </w:pPr>
      <w:r w:rsidRPr="00064E5F">
        <w:t>&lt;/m:m&gt;</w:t>
      </w:r>
    </w:p>
    <w:p w14:paraId="504F9E9B" w14:textId="77777777" w:rsidR="00FE665D" w:rsidRPr="00E62F58" w:rsidRDefault="00FE665D">
      <w:pPr>
        <w:spacing w:after="209" w:line="270" w:lineRule="auto"/>
        <w:ind w:left="9"/>
      </w:pPr>
      <w:r w:rsidRPr="00C249D8">
        <w:rPr>
          <w:i/>
        </w:rPr>
        <w:t>End example</w:t>
      </w:r>
      <w:r w:rsidRPr="00E62F58">
        <w:t>]</w:t>
      </w:r>
    </w:p>
    <w:p w14:paraId="19847ECC" w14:textId="77777777" w:rsidR="00FE665D" w:rsidRPr="00E62F58" w:rsidRDefault="00FE665D" w:rsidP="00872CC1">
      <w:pPr>
        <w:pStyle w:val="Standardowyakapit"/>
      </w:pPr>
      <w:r w:rsidRPr="00E62F58">
        <w:t>[</w:t>
      </w:r>
      <w:r w:rsidRPr="00E62F58">
        <w:rPr>
          <w:i/>
        </w:rPr>
        <w:t>Note</w:t>
      </w:r>
      <w:r w:rsidRPr="00E62F58">
        <w:t>: The W3C XML Schema definition of this element’s content model (</w:t>
      </w:r>
      <w:r w:rsidRPr="00E62F58">
        <w:rPr>
          <w:color w:val="5F5F5F"/>
          <w:u w:val="single" w:color="5F5F5F"/>
        </w:rPr>
        <w:t>CT_MR</w:t>
      </w:r>
      <w:r w:rsidRPr="00E62F58">
        <w:t xml:space="preserve">) is located in §A.6.1. </w:t>
      </w:r>
      <w:r w:rsidRPr="004931D8">
        <w:rPr>
          <w:i/>
        </w:rPr>
        <w:t>End note</w:t>
      </w:r>
      <w:r w:rsidRPr="00E62F58">
        <w:t>]</w:t>
      </w:r>
    </w:p>
    <w:p w14:paraId="0B010D76" w14:textId="77777777" w:rsidR="00FE665D" w:rsidRPr="00E62F58" w:rsidRDefault="00FE665D" w:rsidP="004D5099">
      <w:pPr>
        <w:pStyle w:val="Nagwek4"/>
      </w:pPr>
      <w:bookmarkStart w:id="143" w:name="_Toc131579508"/>
      <w:bookmarkStart w:id="144" w:name="_Toc132650854"/>
      <w:r w:rsidRPr="00E62F58">
        <w:t>nary (n-ary Operator Object)</w:t>
      </w:r>
      <w:bookmarkEnd w:id="143"/>
      <w:bookmarkEnd w:id="144"/>
    </w:p>
    <w:p w14:paraId="426E27EE" w14:textId="77777777" w:rsidR="00FE665D" w:rsidRDefault="00FE665D" w:rsidP="00872CC1">
      <w:pPr>
        <w:pStyle w:val="Standardowyakapit"/>
      </w:pPr>
      <w:r w:rsidRPr="00E62F58">
        <w:t>This element specifies an n-ary object, consisting of an n-ary object, a base (or operand)</w:t>
      </w:r>
      <w:r>
        <w:t xml:space="preserve"> and</w:t>
      </w:r>
      <w:r w:rsidRPr="00E62F58">
        <w:t xml:space="preserve"> optional upper and lower limits. Examples of n-ary objects are:</w:t>
      </w:r>
      <w:r>
        <w:t xml:space="preserve"> </w:t>
      </w:r>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box>
              <m:boxPr>
                <m:diff m:val="1"/>
                <m:ctrlPr>
                  <w:rPr>
                    <w:rFonts w:ascii="Cambria Math" w:hAnsi="Cambria Math"/>
                    <w:i/>
                  </w:rPr>
                </m:ctrlPr>
              </m:boxPr>
              <m:e>
                <m:r>
                  <w:rPr>
                    <w:rFonts w:ascii="Cambria Math" w:hAnsi="Cambria Math"/>
                  </w:rPr>
                  <m:t>dx</m:t>
                </m:r>
              </m:e>
            </m:box>
          </m:e>
        </m:nary>
      </m:oMath>
      <w:r>
        <w:t xml:space="preserve">, </w:t>
      </w:r>
      <m:oMath>
        <m:nary>
          <m:naryPr>
            <m:chr m:val="∑"/>
            <m:limLoc m:val="subSup"/>
            <m:supHide m:val="1"/>
            <m:ctrlPr>
              <w:rPr>
                <w:rFonts w:ascii="Cambria Math" w:hAnsi="Cambria Math"/>
                <w:i/>
              </w:rPr>
            </m:ctrlPr>
          </m:naryPr>
          <m:sub>
            <m:r>
              <w:rPr>
                <w:rFonts w:ascii="Cambria Math" w:hAnsi="Cambria Math"/>
              </w:rPr>
              <m:t>k</m:t>
            </m:r>
          </m:sub>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e>
        </m:nary>
      </m:oMath>
      <w:r>
        <w:t xml:space="preserve">, </w:t>
      </w:r>
      <m:oMath>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w:r>
        <w:t xml:space="preserve">, </w:t>
      </w:r>
      <m:oMath>
        <m:nary>
          <m:naryPr>
            <m:chr m:val="⋃"/>
            <m:limLoc m:val="subSup"/>
            <m:ctrlPr>
              <w:rPr>
                <w:rFonts w:ascii="Cambria Math" w:hAnsi="Cambria Math"/>
                <w:i/>
              </w:rPr>
            </m:ctrlPr>
          </m:naryPr>
          <m:sub>
            <m:r>
              <w:rPr>
                <w:rFonts w:ascii="Cambria Math" w:hAnsi="Cambria Math"/>
              </w:rPr>
              <m:t>=1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14:paraId="16FEBAEB" w14:textId="77777777" w:rsidR="00FE665D" w:rsidRPr="00E62F58" w:rsidRDefault="00FE665D" w:rsidP="00872CC1">
      <w:pPr>
        <w:pStyle w:val="Standardowyakapit"/>
      </w:pPr>
      <w:r w:rsidRPr="00E62F58">
        <w:t>[</w:t>
      </w:r>
      <w:r w:rsidRPr="00E62F58">
        <w:rPr>
          <w:i/>
        </w:rPr>
        <w:t>Example</w:t>
      </w:r>
      <w:r w:rsidRPr="00E62F58">
        <w:t>: The example below demonstrates an n-ary object in its proper form and XML representation:</w:t>
      </w:r>
    </w:p>
    <w:p w14:paraId="45557A99" w14:textId="77777777" w:rsidR="00FE665D" w:rsidRDefault="00FE665D">
      <w:pPr>
        <w:spacing w:after="8"/>
        <w:ind w:left="295" w:right="420" w:hanging="8"/>
        <w:rPr>
          <w:rFonts w:ascii="Consolas" w:eastAsia="Consolas" w:hAnsi="Consolas" w:cs="Consolas"/>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box>
                <m:boxPr>
                  <m:diff m:val="1"/>
                  <m:ctrlPr>
                    <w:rPr>
                      <w:rFonts w:ascii="Cambria Math" w:hAnsi="Cambria Math"/>
                      <w:i/>
                    </w:rPr>
                  </m:ctrlPr>
                </m:boxPr>
                <m:e>
                  <m:r>
                    <w:rPr>
                      <w:rFonts w:ascii="Cambria Math" w:hAnsi="Cambria Math"/>
                    </w:rPr>
                    <m:t>dx</m:t>
                  </m:r>
                </m:e>
              </m:box>
            </m:e>
          </m:nary>
        </m:oMath>
      </m:oMathPara>
    </w:p>
    <w:p w14:paraId="7B4D2661" w14:textId="77777777" w:rsidR="00FE665D" w:rsidRPr="00872CC1" w:rsidRDefault="00FE665D" w:rsidP="00872CC1">
      <w:pPr>
        <w:pStyle w:val="SourceCode"/>
      </w:pPr>
      <w:r w:rsidRPr="00872CC1">
        <w:t>&lt;m:nary&gt;</w:t>
      </w:r>
    </w:p>
    <w:p w14:paraId="59C65F88" w14:textId="77777777" w:rsidR="00FE665D" w:rsidRPr="00872CC1" w:rsidRDefault="00FE665D" w:rsidP="00872CC1">
      <w:pPr>
        <w:pStyle w:val="SourceCode"/>
      </w:pPr>
      <w:r>
        <w:t xml:space="preserve">  </w:t>
      </w:r>
      <w:r w:rsidRPr="00872CC1">
        <w:t>&lt;m:naryPr&gt;</w:t>
      </w:r>
    </w:p>
    <w:p w14:paraId="2A4BCDD5" w14:textId="77777777" w:rsidR="00FE665D" w:rsidRPr="00872CC1" w:rsidRDefault="00FE665D" w:rsidP="00872CC1">
      <w:pPr>
        <w:pStyle w:val="SourceCode"/>
      </w:pPr>
      <w:r>
        <w:t xml:space="preserve">    </w:t>
      </w:r>
      <w:r w:rsidRPr="00872CC1">
        <w:t>&lt;m:chr m:val="&amp;#8747;"/&gt;</w:t>
      </w:r>
    </w:p>
    <w:p w14:paraId="39242DA9" w14:textId="77777777" w:rsidR="00FE665D" w:rsidRPr="00872CC1" w:rsidRDefault="00FE665D" w:rsidP="00872CC1">
      <w:pPr>
        <w:pStyle w:val="SourceCode"/>
      </w:pPr>
      <w:r>
        <w:t xml:space="preserve">  </w:t>
      </w:r>
      <w:r w:rsidRPr="00872CC1">
        <w:t>&lt;/m:naryPr&gt;</w:t>
      </w:r>
    </w:p>
    <w:p w14:paraId="3BF87899" w14:textId="77777777" w:rsidR="00FE665D" w:rsidRPr="00872CC1" w:rsidRDefault="00FE665D" w:rsidP="00872CC1">
      <w:pPr>
        <w:pStyle w:val="SourceCode"/>
      </w:pPr>
      <w:r>
        <w:t xml:space="preserve">  </w:t>
      </w:r>
      <w:r w:rsidRPr="00872CC1">
        <w:t>&lt;m:sub&gt;</w:t>
      </w:r>
    </w:p>
    <w:p w14:paraId="46375502" w14:textId="77777777" w:rsidR="00FE665D" w:rsidRPr="00872CC1" w:rsidRDefault="00FE665D" w:rsidP="00872CC1">
      <w:pPr>
        <w:pStyle w:val="SourceCode"/>
      </w:pPr>
      <w:r>
        <w:t xml:space="preserve">    </w:t>
      </w:r>
      <w:r w:rsidRPr="00872CC1">
        <w:t>&lt;m:r&gt;</w:t>
      </w:r>
    </w:p>
    <w:p w14:paraId="53C4F5E2" w14:textId="77777777" w:rsidR="00FE665D" w:rsidRPr="00872CC1" w:rsidRDefault="00FE665D" w:rsidP="00872CC1">
      <w:pPr>
        <w:pStyle w:val="SourceCode"/>
      </w:pPr>
      <w:r>
        <w:t xml:space="preserve">      </w:t>
      </w:r>
      <w:r w:rsidRPr="00872CC1">
        <w:t>&lt;m:rPr&gt;</w:t>
      </w:r>
    </w:p>
    <w:p w14:paraId="4619B5DE" w14:textId="77777777" w:rsidR="00FE665D" w:rsidRPr="00872CC1" w:rsidRDefault="00FE665D" w:rsidP="00872CC1">
      <w:pPr>
        <w:pStyle w:val="SourceCode"/>
      </w:pPr>
      <w:r>
        <w:t xml:space="preserve">        </w:t>
      </w:r>
      <w:r w:rsidRPr="00872CC1">
        <w:t>&lt;m:scr m:val="roman"/&gt;</w:t>
      </w:r>
    </w:p>
    <w:p w14:paraId="6362EC86" w14:textId="77777777" w:rsidR="00FE665D" w:rsidRPr="00872CC1" w:rsidRDefault="00FE665D" w:rsidP="00872CC1">
      <w:pPr>
        <w:pStyle w:val="SourceCode"/>
      </w:pPr>
      <w:r>
        <w:t xml:space="preserve">        </w:t>
      </w:r>
      <w:r w:rsidRPr="00872CC1">
        <w:t>&lt;m:sty m:val="p"/&gt;</w:t>
      </w:r>
    </w:p>
    <w:p w14:paraId="6518B994" w14:textId="77777777" w:rsidR="00FE665D" w:rsidRPr="00872CC1" w:rsidRDefault="00FE665D" w:rsidP="00872CC1">
      <w:pPr>
        <w:pStyle w:val="SourceCode"/>
      </w:pPr>
      <w:r>
        <w:t xml:space="preserve">      </w:t>
      </w:r>
      <w:r w:rsidRPr="00872CC1">
        <w:t>&lt;/m:rPr&gt;</w:t>
      </w:r>
    </w:p>
    <w:p w14:paraId="009447FF" w14:textId="77777777" w:rsidR="00FE665D" w:rsidRPr="00872CC1" w:rsidRDefault="00FE665D" w:rsidP="00872CC1">
      <w:pPr>
        <w:pStyle w:val="SourceCode"/>
      </w:pPr>
      <w:r>
        <w:t xml:space="preserve">      </w:t>
      </w:r>
      <w:r w:rsidRPr="00872CC1">
        <w:t>&lt;m:t&gt;0&lt;/m:t&gt;</w:t>
      </w:r>
    </w:p>
    <w:p w14:paraId="539AC452" w14:textId="77777777" w:rsidR="00FE665D" w:rsidRPr="00872CC1" w:rsidRDefault="00FE665D" w:rsidP="00872CC1">
      <w:pPr>
        <w:pStyle w:val="SourceCode"/>
      </w:pPr>
      <w:r>
        <w:t xml:space="preserve">    </w:t>
      </w:r>
      <w:r w:rsidRPr="00872CC1">
        <w:t>&lt;/m:r&gt;</w:t>
      </w:r>
    </w:p>
    <w:p w14:paraId="736A70F4" w14:textId="77777777" w:rsidR="00FE665D" w:rsidRPr="00872CC1" w:rsidRDefault="00FE665D" w:rsidP="00872CC1">
      <w:pPr>
        <w:pStyle w:val="SourceCode"/>
      </w:pPr>
      <w:r>
        <w:t xml:space="preserve">  </w:t>
      </w:r>
      <w:r w:rsidRPr="00872CC1">
        <w:t>&lt;/m:sub&gt;</w:t>
      </w:r>
    </w:p>
    <w:p w14:paraId="557C2CE9" w14:textId="77777777" w:rsidR="00FE665D" w:rsidRPr="00872CC1" w:rsidRDefault="00FE665D" w:rsidP="00872CC1">
      <w:pPr>
        <w:pStyle w:val="SourceCode"/>
      </w:pPr>
      <w:r>
        <w:t xml:space="preserve">  </w:t>
      </w:r>
      <w:r w:rsidRPr="00872CC1">
        <w:t>&lt;m:sup&gt;</w:t>
      </w:r>
    </w:p>
    <w:p w14:paraId="17D3D29E" w14:textId="77777777" w:rsidR="00FE665D" w:rsidRPr="00872CC1" w:rsidRDefault="00FE665D" w:rsidP="00872CC1">
      <w:pPr>
        <w:pStyle w:val="SourceCode"/>
      </w:pPr>
      <w:r>
        <w:t xml:space="preserve">    </w:t>
      </w:r>
      <w:r w:rsidRPr="00872CC1">
        <w:t>&lt;m:r&gt;</w:t>
      </w:r>
    </w:p>
    <w:p w14:paraId="3443C76C" w14:textId="77777777" w:rsidR="00FE665D" w:rsidRPr="00872CC1" w:rsidRDefault="00FE665D" w:rsidP="00872CC1">
      <w:pPr>
        <w:pStyle w:val="SourceCode"/>
      </w:pPr>
      <w:r>
        <w:t xml:space="preserve">      </w:t>
      </w:r>
      <w:r w:rsidRPr="00872CC1">
        <w:t>&lt;m:rPr&gt;</w:t>
      </w:r>
    </w:p>
    <w:p w14:paraId="274653C7" w14:textId="77777777" w:rsidR="00FE665D" w:rsidRPr="00872CC1" w:rsidRDefault="00FE665D" w:rsidP="00872CC1">
      <w:pPr>
        <w:pStyle w:val="SourceCode"/>
      </w:pPr>
      <w:r>
        <w:t xml:space="preserve">        </w:t>
      </w:r>
      <w:r w:rsidRPr="00872CC1">
        <w:t>&lt;m:scr m:val="roman"/&gt;</w:t>
      </w:r>
    </w:p>
    <w:p w14:paraId="5008AF17" w14:textId="77777777" w:rsidR="00FE665D" w:rsidRPr="00872CC1" w:rsidRDefault="00FE665D" w:rsidP="00872CC1">
      <w:pPr>
        <w:pStyle w:val="SourceCode"/>
      </w:pPr>
      <w:r>
        <w:t xml:space="preserve">        </w:t>
      </w:r>
      <w:r w:rsidRPr="00872CC1">
        <w:t>&lt;m:sty m:val="p"/&gt;</w:t>
      </w:r>
    </w:p>
    <w:p w14:paraId="7831EF3A" w14:textId="77777777" w:rsidR="00FE665D" w:rsidRPr="00872CC1" w:rsidRDefault="00FE665D" w:rsidP="00872CC1">
      <w:pPr>
        <w:pStyle w:val="SourceCode"/>
      </w:pPr>
      <w:r>
        <w:t xml:space="preserve">      </w:t>
      </w:r>
      <w:r w:rsidRPr="00872CC1">
        <w:t>&lt;/m:rPr&gt;</w:t>
      </w:r>
    </w:p>
    <w:p w14:paraId="2EB37729" w14:textId="77777777" w:rsidR="00FE665D" w:rsidRPr="00872CC1" w:rsidRDefault="00FE665D" w:rsidP="00872CC1">
      <w:pPr>
        <w:pStyle w:val="SourceCode"/>
      </w:pPr>
      <w:r>
        <w:t xml:space="preserve">      </w:t>
      </w:r>
      <w:r w:rsidRPr="00872CC1">
        <w:t>&lt;m:t&gt;1&lt;/m:t&gt;</w:t>
      </w:r>
    </w:p>
    <w:p w14:paraId="35EF39BC" w14:textId="77777777" w:rsidR="00FE665D" w:rsidRPr="00872CC1" w:rsidRDefault="00FE665D" w:rsidP="00872CC1">
      <w:pPr>
        <w:pStyle w:val="SourceCode"/>
      </w:pPr>
      <w:r>
        <w:t xml:space="preserve">    </w:t>
      </w:r>
      <w:r w:rsidRPr="00872CC1">
        <w:t>&lt;/m:r&gt;</w:t>
      </w:r>
    </w:p>
    <w:p w14:paraId="3586B2F8" w14:textId="77777777" w:rsidR="00FE665D" w:rsidRPr="00872CC1" w:rsidRDefault="00FE665D" w:rsidP="00872CC1">
      <w:pPr>
        <w:pStyle w:val="SourceCode"/>
      </w:pPr>
      <w:r>
        <w:t xml:space="preserve">  </w:t>
      </w:r>
      <w:r w:rsidRPr="00872CC1">
        <w:t>&lt;/m:sup&gt;</w:t>
      </w:r>
    </w:p>
    <w:p w14:paraId="0B8CAD7D" w14:textId="77777777" w:rsidR="00FE665D" w:rsidRPr="00872CC1" w:rsidRDefault="00FE665D" w:rsidP="00872CC1">
      <w:pPr>
        <w:pStyle w:val="SourceCode"/>
      </w:pPr>
      <w:r>
        <w:t xml:space="preserve">  </w:t>
      </w:r>
      <w:r w:rsidRPr="00872CC1">
        <w:t>&lt;m:e&gt;</w:t>
      </w:r>
    </w:p>
    <w:p w14:paraId="2EE83C46" w14:textId="77777777" w:rsidR="00FE665D" w:rsidRPr="00872CC1" w:rsidRDefault="00FE665D" w:rsidP="00872CC1">
      <w:pPr>
        <w:pStyle w:val="SourceCode"/>
      </w:pPr>
      <w:r>
        <w:t xml:space="preserve">    </w:t>
      </w:r>
      <w:r w:rsidRPr="00872CC1">
        <w:t>&lt;m:r&gt;</w:t>
      </w:r>
    </w:p>
    <w:p w14:paraId="1E5D152F" w14:textId="77777777" w:rsidR="00FE665D" w:rsidRPr="00872CC1" w:rsidRDefault="00FE665D" w:rsidP="00872CC1">
      <w:pPr>
        <w:pStyle w:val="SourceCode"/>
      </w:pPr>
      <w:r>
        <w:t xml:space="preserve">      </w:t>
      </w:r>
      <w:r w:rsidRPr="00872CC1">
        <w:t>&lt;m:t&gt;x&lt;/m:t&gt;</w:t>
      </w:r>
    </w:p>
    <w:p w14:paraId="7402780C" w14:textId="77777777" w:rsidR="00FE665D" w:rsidRPr="00872CC1" w:rsidRDefault="00FE665D" w:rsidP="00872CC1">
      <w:pPr>
        <w:pStyle w:val="SourceCode"/>
      </w:pPr>
      <w:r>
        <w:t xml:space="preserve">    </w:t>
      </w:r>
      <w:r w:rsidRPr="00872CC1">
        <w:t>&lt;/m:r&gt;</w:t>
      </w:r>
    </w:p>
    <w:p w14:paraId="1DC46B9B" w14:textId="77777777" w:rsidR="00FE665D" w:rsidRPr="00872CC1" w:rsidRDefault="00FE665D" w:rsidP="00872CC1">
      <w:pPr>
        <w:pStyle w:val="SourceCode"/>
      </w:pPr>
      <w:r>
        <w:t xml:space="preserve">    </w:t>
      </w:r>
      <w:r w:rsidRPr="00872CC1">
        <w:t>&lt;m:box&gt;</w:t>
      </w:r>
    </w:p>
    <w:p w14:paraId="1360EDE8" w14:textId="77777777" w:rsidR="00FE665D" w:rsidRPr="00872CC1" w:rsidRDefault="00FE665D" w:rsidP="00872CC1">
      <w:pPr>
        <w:pStyle w:val="SourceCode"/>
      </w:pPr>
      <w:r>
        <w:t xml:space="preserve">      </w:t>
      </w:r>
      <w:r w:rsidRPr="00872CC1">
        <w:t>&lt;m:boxPr&gt;</w:t>
      </w:r>
    </w:p>
    <w:p w14:paraId="08939388" w14:textId="77777777" w:rsidR="00FE665D" w:rsidRPr="00872CC1" w:rsidRDefault="00FE665D" w:rsidP="00872CC1">
      <w:pPr>
        <w:pStyle w:val="SourceCode"/>
      </w:pPr>
      <w:r>
        <w:t xml:space="preserve">        </w:t>
      </w:r>
      <w:r w:rsidRPr="00872CC1">
        <w:t>&lt;m:diff m:val="1"/&gt;</w:t>
      </w:r>
    </w:p>
    <w:p w14:paraId="208F8F5E" w14:textId="77777777" w:rsidR="00FE665D" w:rsidRPr="00872CC1" w:rsidRDefault="00FE665D" w:rsidP="00872CC1">
      <w:pPr>
        <w:pStyle w:val="SourceCode"/>
      </w:pPr>
      <w:r>
        <w:t xml:space="preserve">      </w:t>
      </w:r>
      <w:r w:rsidRPr="00872CC1">
        <w:t>&lt;/m:boxPr&gt;</w:t>
      </w:r>
    </w:p>
    <w:p w14:paraId="3E7BBD26" w14:textId="77777777" w:rsidR="00FE665D" w:rsidRPr="00872CC1" w:rsidRDefault="00FE665D" w:rsidP="00872CC1">
      <w:pPr>
        <w:pStyle w:val="SourceCode"/>
      </w:pPr>
      <w:r>
        <w:t xml:space="preserve">      </w:t>
      </w:r>
      <w:r w:rsidRPr="00872CC1">
        <w:t>&lt;m:e&gt;</w:t>
      </w:r>
    </w:p>
    <w:p w14:paraId="2C1436E5" w14:textId="77777777" w:rsidR="00FE665D" w:rsidRPr="00872CC1" w:rsidRDefault="00FE665D" w:rsidP="00872CC1">
      <w:pPr>
        <w:pStyle w:val="SourceCode"/>
      </w:pPr>
      <w:r>
        <w:t xml:space="preserve">        </w:t>
      </w:r>
      <w:r w:rsidRPr="00872CC1">
        <w:t>&lt;m:r&gt;</w:t>
      </w:r>
    </w:p>
    <w:p w14:paraId="1E8AABBC" w14:textId="77777777" w:rsidR="00FE665D" w:rsidRPr="00872CC1" w:rsidRDefault="00FE665D" w:rsidP="00872CC1">
      <w:pPr>
        <w:pStyle w:val="SourceCode"/>
      </w:pPr>
      <w:r>
        <w:t xml:space="preserve">          </w:t>
      </w:r>
      <w:r w:rsidRPr="00872CC1">
        <w:t>&lt;m:t&gt;dx&lt;/m:t&gt;</w:t>
      </w:r>
    </w:p>
    <w:p w14:paraId="48EB1C25" w14:textId="77777777" w:rsidR="00FE665D" w:rsidRPr="00872CC1" w:rsidRDefault="00FE665D" w:rsidP="00872CC1">
      <w:pPr>
        <w:pStyle w:val="SourceCode"/>
      </w:pPr>
      <w:r>
        <w:t xml:space="preserve">        </w:t>
      </w:r>
      <w:r w:rsidRPr="00872CC1">
        <w:t>&lt;/m:r&gt;</w:t>
      </w:r>
    </w:p>
    <w:p w14:paraId="7EA390E7" w14:textId="77777777" w:rsidR="00FE665D" w:rsidRPr="00872CC1" w:rsidRDefault="00FE665D" w:rsidP="00872CC1">
      <w:pPr>
        <w:pStyle w:val="SourceCode"/>
      </w:pPr>
      <w:r>
        <w:t xml:space="preserve">      </w:t>
      </w:r>
      <w:r w:rsidRPr="00872CC1">
        <w:t>&lt;/m:e&gt;</w:t>
      </w:r>
    </w:p>
    <w:p w14:paraId="63FAE979" w14:textId="77777777" w:rsidR="00FE665D" w:rsidRPr="00872CC1" w:rsidRDefault="00FE665D" w:rsidP="00872CC1">
      <w:pPr>
        <w:pStyle w:val="SourceCode"/>
      </w:pPr>
      <w:r>
        <w:t xml:space="preserve">    </w:t>
      </w:r>
      <w:r w:rsidRPr="00872CC1">
        <w:t>&lt;/m:box&gt;</w:t>
      </w:r>
    </w:p>
    <w:p w14:paraId="2BDBB507" w14:textId="77777777" w:rsidR="00FE665D" w:rsidRPr="00872CC1" w:rsidRDefault="00FE665D" w:rsidP="00872CC1">
      <w:pPr>
        <w:pStyle w:val="SourceCode"/>
      </w:pPr>
      <w:r>
        <w:t xml:space="preserve">  </w:t>
      </w:r>
      <w:r w:rsidRPr="00872CC1">
        <w:t>&lt;/m:e&gt;</w:t>
      </w:r>
    </w:p>
    <w:p w14:paraId="26BCA0DD" w14:textId="77777777" w:rsidR="00FE665D" w:rsidRPr="00872CC1" w:rsidRDefault="00FE665D" w:rsidP="00872CC1">
      <w:pPr>
        <w:pStyle w:val="SourceCode"/>
      </w:pPr>
      <w:r w:rsidRPr="00872CC1">
        <w:t>&lt;/m:nary&gt;</w:t>
      </w:r>
    </w:p>
    <w:p w14:paraId="2D741787" w14:textId="77777777" w:rsidR="00FE665D" w:rsidRPr="00E62F58" w:rsidRDefault="00FE665D">
      <w:pPr>
        <w:spacing w:after="208" w:line="270" w:lineRule="auto"/>
        <w:ind w:left="9"/>
      </w:pPr>
      <w:r w:rsidRPr="00C249D8">
        <w:rPr>
          <w:i/>
        </w:rPr>
        <w:t>End example</w:t>
      </w:r>
      <w:r w:rsidRPr="00E62F58">
        <w:t>]</w:t>
      </w:r>
    </w:p>
    <w:p w14:paraId="59B75655" w14:textId="77777777" w:rsidR="00FE665D" w:rsidRPr="00E62F58" w:rsidRDefault="00FE665D" w:rsidP="00872CC1">
      <w:pPr>
        <w:pStyle w:val="Standardowyakapit"/>
      </w:pPr>
      <w:r w:rsidRPr="00E62F58">
        <w:t>[</w:t>
      </w:r>
      <w:r w:rsidRPr="00E62F58">
        <w:rPr>
          <w:i/>
        </w:rPr>
        <w:t>Note</w:t>
      </w:r>
      <w:r w:rsidRPr="00E62F58">
        <w:t xml:space="preserve">: The W3C XML Schema definition of this element’s content model </w:t>
      </w:r>
      <w:r w:rsidRPr="00872CC1">
        <w:rPr>
          <w:rStyle w:val="NazwaProgramowa"/>
        </w:rPr>
        <w:t xml:space="preserve">(CT_Nary) </w:t>
      </w:r>
      <w:r w:rsidRPr="00E62F58">
        <w:t xml:space="preserve">is located in §A.6.1. </w:t>
      </w:r>
      <w:r w:rsidRPr="004931D8">
        <w:rPr>
          <w:i/>
        </w:rPr>
        <w:t>End note</w:t>
      </w:r>
      <w:r w:rsidRPr="00E62F58">
        <w:t>]</w:t>
      </w:r>
    </w:p>
    <w:p w14:paraId="6977CEDF" w14:textId="77777777" w:rsidR="00FE665D" w:rsidRPr="00E62F58" w:rsidRDefault="00FE665D" w:rsidP="004D5099">
      <w:pPr>
        <w:pStyle w:val="Nagwek4"/>
      </w:pPr>
      <w:bookmarkStart w:id="145" w:name="_Toc131579509"/>
      <w:bookmarkStart w:id="146" w:name="_Toc132650855"/>
      <w:r w:rsidRPr="00872CC1">
        <w:rPr>
          <w:rStyle w:val="NazwaProgramowa"/>
        </w:rPr>
        <w:t>naryLim</w:t>
      </w:r>
      <w:r w:rsidRPr="00E62F58">
        <w:t xml:space="preserve"> (n-ary Limit Location)</w:t>
      </w:r>
      <w:bookmarkEnd w:id="145"/>
      <w:bookmarkEnd w:id="146"/>
    </w:p>
    <w:p w14:paraId="3448329B" w14:textId="77777777" w:rsidR="00FE665D" w:rsidRDefault="00FE665D" w:rsidP="00872CC1">
      <w:pPr>
        <w:pStyle w:val="Standardowyakapit"/>
      </w:pPr>
      <w:r w:rsidRPr="00E62F58">
        <w:t>This element specifies the document setting for the default placement of n-ary limits other than integrals (since integrals are most often written as</w:t>
      </w:r>
      <w:r>
        <w:t xml:space="preserve"> </w:t>
      </w:r>
      <w:r w:rsidRPr="00872CC1">
        <w:rPr>
          <w:rStyle w:val="NazwaProgramowa"/>
        </w:rPr>
        <w:t>subSup</w:t>
      </w:r>
      <w:r>
        <w:rPr>
          <w:rFonts w:ascii="Cambria" w:eastAsia="Cambria" w:hAnsi="Cambria" w:cs="Cambria"/>
        </w:rPr>
        <w:t xml:space="preserve"> </w:t>
      </w:r>
      <w:r w:rsidRPr="00E62F58">
        <w:t>and other n-ary operators are most often written as</w:t>
      </w:r>
      <w:r>
        <w:t xml:space="preserve"> </w:t>
      </w:r>
      <w:r w:rsidRPr="00872CC1">
        <w:rPr>
          <w:rStyle w:val="NazwaProgramowa"/>
        </w:rPr>
        <w:t>undOvr</w:t>
      </w:r>
      <w:r w:rsidRPr="00E62F58">
        <w:t>), when converted from a built down form to a two-dimensional output (professional form). Limits can be either centered above and below the n-ary operator, or positioned just to the right of the operator, as in:</w:t>
      </w:r>
    </w:p>
    <w:p w14:paraId="50CA25DF" w14:textId="77777777" w:rsidR="00FE665D" w:rsidRPr="00E62F58" w:rsidRDefault="00FE665D" w:rsidP="00B41CFE">
      <w:pPr>
        <w:pStyle w:val="Standardowyakapi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761BB360" w14:textId="77777777" w:rsidR="00FE665D" w:rsidRPr="00E62F58" w:rsidRDefault="00FE665D" w:rsidP="00B41CFE">
      <w:pPr>
        <w:pStyle w:val="Standardowyakapit"/>
      </w:pPr>
      <w:r w:rsidRPr="00E62F58">
        <w:t>When this summation object is written in built down form, as in</w:t>
      </w:r>
      <w:r>
        <w:t xml:space="preserve"> </w:t>
      </w:r>
      <w:r w:rsidRPr="00E62F58">
        <w:rPr>
          <w:rFonts w:ascii="Cambria Math" w:eastAsia="Cambria Math" w:hAnsi="Cambria Math" w:cs="Cambria Math"/>
        </w:rPr>
        <w:t>∑_(𝑖 = 0)^𝑛</w:t>
      </w:r>
      <w:r w:rsidRPr="00E62F58">
        <w:t>, for example, the placement of limits is ambiguous.</w:t>
      </w:r>
      <w:r>
        <w:t xml:space="preserve"> </w:t>
      </w:r>
      <w:r w:rsidRPr="00B41CFE">
        <w:rPr>
          <w:rStyle w:val="NazwaProgramowa"/>
        </w:rPr>
        <w:t>naryLim</w:t>
      </w:r>
      <w:r>
        <w:rPr>
          <w:rFonts w:ascii="Cambria" w:eastAsia="Cambria" w:hAnsi="Cambria" w:cs="Cambria"/>
        </w:rPr>
        <w:t xml:space="preserve"> </w:t>
      </w:r>
      <w:r w:rsidRPr="00E62F58">
        <w:t>specifies this positioning. When this element is omitted, the default placement of n-ary limits is</w:t>
      </w:r>
      <w:r>
        <w:t xml:space="preserve"> </w:t>
      </w:r>
      <w:r w:rsidRPr="00B41CFE">
        <w:rPr>
          <w:rStyle w:val="NazwaProgramowa"/>
        </w:rPr>
        <w:t>undOvr</w:t>
      </w:r>
      <w:r>
        <w:rPr>
          <w:rStyle w:val="NazwaProgramowa"/>
        </w:rPr>
        <w:t xml:space="preserve"> </w:t>
      </w:r>
      <w:r w:rsidRPr="00E62F58">
        <w:t>(that is, the location of lower and upper limits). Whether the element is absent or present without the val attribute, the default of the val attribute is</w:t>
      </w:r>
      <w:r>
        <w:t xml:space="preserve"> </w:t>
      </w:r>
      <w:r w:rsidRPr="00B41CFE">
        <w:rPr>
          <w:rStyle w:val="NazwaProgramowa"/>
        </w:rPr>
        <w:t>undOvr</w:t>
      </w:r>
      <w:r w:rsidRPr="00E62F58">
        <w:t>.</w:t>
      </w:r>
    </w:p>
    <w:p w14:paraId="1FBD6223" w14:textId="77777777" w:rsidR="00FE665D" w:rsidRPr="00E62F58" w:rsidRDefault="00FE665D">
      <w:pPr>
        <w:ind w:left="9" w:right="15"/>
      </w:pPr>
      <w:r w:rsidRPr="00E62F58">
        <w:t>[</w:t>
      </w:r>
      <w:r w:rsidRPr="00E62F58">
        <w:rPr>
          <w:i/>
        </w:rPr>
        <w:t>Example</w:t>
      </w:r>
      <w:r w:rsidRPr="00E62F58">
        <w:t>: An example XML of this element in use is:</w:t>
      </w:r>
    </w:p>
    <w:p w14:paraId="3F6AA0B9" w14:textId="77777777" w:rsidR="00FE665D" w:rsidRPr="00893E1F" w:rsidRDefault="00FE665D" w:rsidP="00893E1F">
      <w:pPr>
        <w:pStyle w:val="SourceCode"/>
      </w:pPr>
      <w:r w:rsidRPr="00893E1F">
        <w:t>&lt;m:mathPr&gt;</w:t>
      </w:r>
    </w:p>
    <w:p w14:paraId="78A4A209" w14:textId="77777777" w:rsidR="00FE665D" w:rsidRPr="00893E1F" w:rsidRDefault="00FE665D" w:rsidP="00893E1F">
      <w:pPr>
        <w:pStyle w:val="SourceCode"/>
      </w:pPr>
      <w:r>
        <w:t xml:space="preserve">  </w:t>
      </w:r>
      <w:r w:rsidRPr="00893E1F">
        <w:t>&lt;m:mathFont m:val="Cambria Math"/&gt;</w:t>
      </w:r>
    </w:p>
    <w:p w14:paraId="5EE92263" w14:textId="77777777" w:rsidR="00FE665D" w:rsidRPr="00893E1F" w:rsidRDefault="00FE665D" w:rsidP="00893E1F">
      <w:pPr>
        <w:pStyle w:val="SourceCode"/>
      </w:pPr>
      <w:r>
        <w:t xml:space="preserve">  </w:t>
      </w:r>
      <w:r w:rsidRPr="00893E1F">
        <w:t>&lt;m:brkBin m:val="before"/&gt;</w:t>
      </w:r>
    </w:p>
    <w:p w14:paraId="30D91831" w14:textId="77777777" w:rsidR="00FE665D" w:rsidRPr="00893E1F" w:rsidRDefault="00FE665D" w:rsidP="00893E1F">
      <w:pPr>
        <w:pStyle w:val="SourceCode"/>
      </w:pPr>
      <w:r>
        <w:t xml:space="preserve">  </w:t>
      </w:r>
      <w:r w:rsidRPr="00893E1F">
        <w:t>&lt;m:brkBinSub m:val="--"/&gt;</w:t>
      </w:r>
    </w:p>
    <w:p w14:paraId="1381DCAE" w14:textId="77777777" w:rsidR="00FE665D" w:rsidRPr="00893E1F" w:rsidRDefault="00FE665D" w:rsidP="00893E1F">
      <w:pPr>
        <w:pStyle w:val="SourceCode"/>
      </w:pPr>
      <w:r>
        <w:t xml:space="preserve">  </w:t>
      </w:r>
      <w:r w:rsidRPr="00893E1F">
        <w:t>&lt;m:smallFrac m:val="0"/&gt;</w:t>
      </w:r>
    </w:p>
    <w:p w14:paraId="77FBC09F" w14:textId="77777777" w:rsidR="00FE665D" w:rsidRPr="00893E1F" w:rsidRDefault="00FE665D" w:rsidP="00893E1F">
      <w:pPr>
        <w:pStyle w:val="SourceCode"/>
      </w:pPr>
      <w:r>
        <w:t xml:space="preserve">  </w:t>
      </w:r>
      <w:r w:rsidRPr="00893E1F">
        <w:t>&lt;m:dispDef/&gt;</w:t>
      </w:r>
    </w:p>
    <w:p w14:paraId="1019838F" w14:textId="77777777" w:rsidR="00FE665D" w:rsidRPr="00893E1F" w:rsidRDefault="00FE665D" w:rsidP="00893E1F">
      <w:pPr>
        <w:pStyle w:val="SourceCode"/>
      </w:pPr>
      <w:r>
        <w:t xml:space="preserve">  </w:t>
      </w:r>
      <w:r w:rsidRPr="00893E1F">
        <w:t>&lt;m:lMargin m:val="0"/&gt;</w:t>
      </w:r>
    </w:p>
    <w:p w14:paraId="3DD8B8BA" w14:textId="77777777" w:rsidR="00FE665D" w:rsidRPr="00893E1F" w:rsidRDefault="00FE665D" w:rsidP="00893E1F">
      <w:pPr>
        <w:pStyle w:val="SourceCode"/>
      </w:pPr>
      <w:r>
        <w:t xml:space="preserve">  </w:t>
      </w:r>
      <w:r w:rsidRPr="00893E1F">
        <w:t>&lt;m:rMargin m:val="0"/&gt;</w:t>
      </w:r>
    </w:p>
    <w:p w14:paraId="3E337EC1" w14:textId="77777777" w:rsidR="00FE665D" w:rsidRPr="00893E1F" w:rsidRDefault="00FE665D" w:rsidP="00893E1F">
      <w:pPr>
        <w:pStyle w:val="SourceCode"/>
      </w:pPr>
      <w:r>
        <w:t xml:space="preserve">  </w:t>
      </w:r>
      <w:r w:rsidRPr="00893E1F">
        <w:t>&lt;m:defJc m:val="centerGroup"/&gt;</w:t>
      </w:r>
    </w:p>
    <w:p w14:paraId="58927B04" w14:textId="77777777" w:rsidR="00FE665D" w:rsidRPr="00893E1F" w:rsidRDefault="00FE665D" w:rsidP="00893E1F">
      <w:pPr>
        <w:pStyle w:val="SourceCode"/>
      </w:pPr>
      <w:r>
        <w:t xml:space="preserve">  </w:t>
      </w:r>
      <w:r w:rsidRPr="00893E1F">
        <w:t>&lt;m:wrapIndent m:val="1440"/&gt;</w:t>
      </w:r>
    </w:p>
    <w:p w14:paraId="06863E8B" w14:textId="77777777" w:rsidR="00FE665D" w:rsidRPr="00893E1F" w:rsidRDefault="00FE665D" w:rsidP="00893E1F">
      <w:pPr>
        <w:pStyle w:val="SourceCode"/>
      </w:pPr>
      <w:r>
        <w:t xml:space="preserve">  </w:t>
      </w:r>
      <w:r w:rsidRPr="00893E1F">
        <w:t>&lt;m:intLim m:val="subSup"/&gt;</w:t>
      </w:r>
    </w:p>
    <w:p w14:paraId="671A1829" w14:textId="77777777" w:rsidR="00FE665D" w:rsidRDefault="00FE665D" w:rsidP="00893E1F">
      <w:pPr>
        <w:pStyle w:val="SourceCode"/>
      </w:pPr>
      <w:r>
        <w:t xml:space="preserve">  </w:t>
      </w:r>
      <w:r w:rsidRPr="00893E1F">
        <w:t>&lt;m:naryLim m:val="undOvr"/&gt;</w:t>
      </w:r>
    </w:p>
    <w:p w14:paraId="6F1DC98A" w14:textId="77777777" w:rsidR="00FE665D" w:rsidRPr="00893E1F" w:rsidRDefault="00FE665D" w:rsidP="00893E1F">
      <w:pPr>
        <w:pStyle w:val="SourceCode"/>
      </w:pPr>
      <w:r w:rsidRPr="00893E1F">
        <w:t>&lt;/m:mathPr&gt;</w:t>
      </w:r>
    </w:p>
    <w:p w14:paraId="64C99B82" w14:textId="77777777" w:rsidR="00FE665D" w:rsidRPr="00E62F58" w:rsidRDefault="00FE665D" w:rsidP="00893E1F">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0F95B5B2" w14:textId="77777777" w:rsidTr="00144DFB">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55FA51E"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614E3009" w14:textId="77777777" w:rsidR="00FE665D" w:rsidRPr="00E62F58" w:rsidRDefault="00FE665D">
            <w:pPr>
              <w:ind w:left="1"/>
              <w:jc w:val="center"/>
            </w:pPr>
            <w:r w:rsidRPr="00E62F58">
              <w:rPr>
                <w:b/>
              </w:rPr>
              <w:t>Description</w:t>
            </w:r>
          </w:p>
        </w:tc>
      </w:tr>
      <w:tr w:rsidR="00FE665D" w:rsidRPr="00E62F58" w14:paraId="0B723FF1" w14:textId="77777777" w:rsidTr="00144DFB">
        <w:trPr>
          <w:trHeight w:val="1455"/>
        </w:trPr>
        <w:tc>
          <w:tcPr>
            <w:tcW w:w="2061" w:type="dxa"/>
            <w:tcBorders>
              <w:top w:val="single" w:sz="4" w:space="0" w:color="000000"/>
              <w:left w:val="single" w:sz="4" w:space="0" w:color="000000"/>
              <w:bottom w:val="single" w:sz="4" w:space="0" w:color="000000"/>
              <w:right w:val="single" w:sz="4" w:space="0" w:color="000000"/>
            </w:tcBorders>
          </w:tcPr>
          <w:p w14:paraId="7D681AC4"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DD7DEBF" w14:textId="77777777" w:rsidR="00FE665D" w:rsidRDefault="00FE665D" w:rsidP="00893E1F">
            <w:pPr>
              <w:pStyle w:val="Standardowyakapit"/>
            </w:pPr>
            <w:r w:rsidRPr="00E62F58">
              <w:t>Specifies the default location of limits on the parent object. Possible values are</w:t>
            </w:r>
            <w:r>
              <w:t xml:space="preserve"> </w:t>
            </w:r>
            <w:r w:rsidRPr="00893E1F">
              <w:rPr>
                <w:rStyle w:val="NazwaProgramowa"/>
              </w:rPr>
              <w:t>subSup</w:t>
            </w:r>
            <w:r>
              <w:rPr>
                <w:rFonts w:ascii="Consolas" w:eastAsia="Consolas" w:hAnsi="Consolas" w:cs="Consolas"/>
                <w:sz w:val="20"/>
              </w:rPr>
              <w:t xml:space="preserve"> </w:t>
            </w:r>
            <w:r w:rsidRPr="00E62F58">
              <w:t>and</w:t>
            </w:r>
            <w:r>
              <w:t xml:space="preserve"> </w:t>
            </w:r>
            <w:r w:rsidRPr="00893E1F">
              <w:rPr>
                <w:rStyle w:val="NazwaProgramowa"/>
              </w:rPr>
              <w:t>undOvr</w:t>
            </w:r>
            <w:r w:rsidRPr="00E62F58">
              <w:t>.</w:t>
            </w:r>
          </w:p>
          <w:p w14:paraId="7D88FD81" w14:textId="77777777" w:rsidR="00FE665D" w:rsidRPr="00E62F58" w:rsidRDefault="00FE665D" w:rsidP="00893E1F">
            <w:pPr>
              <w:pStyle w:val="Standardowyakapit"/>
            </w:pPr>
            <w:r w:rsidRPr="00E62F58">
              <w:t>The possible values for this attribute are defined by the</w:t>
            </w:r>
            <w:r>
              <w:t xml:space="preserve"> </w:t>
            </w:r>
            <w:r w:rsidRPr="00893E1F">
              <w:rPr>
                <w:rStyle w:val="NazwaProgramowa"/>
              </w:rPr>
              <w:t>ST_LimLoc</w:t>
            </w:r>
            <w:r>
              <w:rPr>
                <w:rFonts w:ascii="Cambria" w:eastAsia="Cambria" w:hAnsi="Cambria" w:cs="Cambria"/>
              </w:rPr>
              <w:t xml:space="preserve"> </w:t>
            </w:r>
            <w:r w:rsidRPr="00E62F58">
              <w:t>simple type (§22.1.3.8).</w:t>
            </w:r>
          </w:p>
        </w:tc>
      </w:tr>
    </w:tbl>
    <w:p w14:paraId="390BC09D" w14:textId="77777777" w:rsidR="00FE665D" w:rsidRPr="00E62F58" w:rsidRDefault="00FE665D">
      <w:pPr>
        <w:spacing w:after="215"/>
      </w:pPr>
    </w:p>
    <w:p w14:paraId="12E92C7E" w14:textId="77777777" w:rsidR="00FE665D" w:rsidRPr="00E62F58" w:rsidRDefault="00FE665D" w:rsidP="00893E1F">
      <w:pPr>
        <w:pStyle w:val="Standardowyakapit"/>
      </w:pPr>
      <w:r w:rsidRPr="00E62F58">
        <w:t>[</w:t>
      </w:r>
      <w:r w:rsidRPr="00E62F58">
        <w:rPr>
          <w:i/>
        </w:rPr>
        <w:t>Note</w:t>
      </w:r>
      <w:r w:rsidRPr="00E62F58">
        <w:t xml:space="preserve">: The W3C XML Schema definition of this element’s content model </w:t>
      </w:r>
      <w:r w:rsidRPr="00893E1F">
        <w:rPr>
          <w:rStyle w:val="NazwaProgramowa"/>
        </w:rPr>
        <w:t>(CT_LimLoc)</w:t>
      </w:r>
      <w:r w:rsidRPr="00E62F58">
        <w:t xml:space="preserve"> is located in §A.6.1. </w:t>
      </w:r>
      <w:r w:rsidRPr="004931D8">
        <w:rPr>
          <w:i/>
        </w:rPr>
        <w:t>End note</w:t>
      </w:r>
      <w:r w:rsidRPr="00E62F58">
        <w:t>]</w:t>
      </w:r>
    </w:p>
    <w:p w14:paraId="165C8F01" w14:textId="77777777" w:rsidR="00FE665D" w:rsidRPr="00E62F58" w:rsidRDefault="00FE665D" w:rsidP="004D5099">
      <w:pPr>
        <w:pStyle w:val="Nagwek4"/>
      </w:pPr>
      <w:bookmarkStart w:id="147" w:name="_Toc131579510"/>
      <w:bookmarkStart w:id="148" w:name="_Toc132650856"/>
      <w:r w:rsidRPr="00893E1F">
        <w:rPr>
          <w:rStyle w:val="NazwaProgramowa"/>
        </w:rPr>
        <w:t>naryPr</w:t>
      </w:r>
      <w:r w:rsidRPr="00E62F58">
        <w:t xml:space="preserve"> (n-ary Properties)</w:t>
      </w:r>
      <w:bookmarkEnd w:id="147"/>
      <w:bookmarkEnd w:id="148"/>
    </w:p>
    <w:p w14:paraId="77E6D9CC" w14:textId="77777777" w:rsidR="00FE665D" w:rsidRPr="00E62F58" w:rsidRDefault="00FE665D">
      <w:pPr>
        <w:ind w:left="9" w:right="15"/>
      </w:pPr>
      <w:r w:rsidRPr="00E62F58">
        <w:t>This element specifies the properties of the n-ary object.</w:t>
      </w:r>
    </w:p>
    <w:p w14:paraId="6E3E6F67" w14:textId="77777777" w:rsidR="00FE665D" w:rsidRDefault="00FE665D" w:rsidP="00893E1F">
      <w:pPr>
        <w:pStyle w:val="Standardowyakapit"/>
      </w:pPr>
      <w:r w:rsidRPr="00E62F58">
        <w:t>These include the n-ary operator character that is used (using the</w:t>
      </w:r>
      <w:r>
        <w:t xml:space="preserve"> </w:t>
      </w:r>
      <w:r w:rsidRPr="00E62F58">
        <w:rPr>
          <w:rFonts w:ascii="Cambria" w:eastAsia="Cambria" w:hAnsi="Cambria" w:cs="Cambria"/>
        </w:rPr>
        <w:t>chr</w:t>
      </w:r>
      <w:r>
        <w:rPr>
          <w:rFonts w:ascii="Cambria" w:eastAsia="Cambria" w:hAnsi="Cambria" w:cs="Cambria"/>
        </w:rPr>
        <w:t xml:space="preserve"> </w:t>
      </w:r>
      <w:r w:rsidRPr="00E62F58">
        <w:t>element), the shape and height of the operator (using the</w:t>
      </w:r>
      <w:r>
        <w:t xml:space="preserve"> </w:t>
      </w:r>
      <w:r w:rsidRPr="00E62F58">
        <w:rPr>
          <w:rFonts w:ascii="Cambria" w:eastAsia="Cambria" w:hAnsi="Cambria" w:cs="Cambria"/>
        </w:rPr>
        <w:t>grow</w:t>
      </w:r>
      <w:r>
        <w:rPr>
          <w:rFonts w:ascii="Cambria" w:eastAsia="Cambria" w:hAnsi="Cambria" w:cs="Cambria"/>
        </w:rPr>
        <w:t xml:space="preserve"> </w:t>
      </w:r>
      <w:r w:rsidRPr="00E62F58">
        <w:t>element), the location of limits (using the</w:t>
      </w:r>
      <w:r>
        <w:t xml:space="preserve"> </w:t>
      </w:r>
      <w:r w:rsidRPr="00893E1F">
        <w:rPr>
          <w:rStyle w:val="NazwaProgramowa"/>
        </w:rPr>
        <w:t>limLoc</w:t>
      </w:r>
      <w:r>
        <w:rPr>
          <w:rFonts w:ascii="Cambria" w:eastAsia="Cambria" w:hAnsi="Cambria" w:cs="Cambria"/>
        </w:rPr>
        <w:t xml:space="preserve"> </w:t>
      </w:r>
      <w:r w:rsidRPr="00E62F58">
        <w:t>element)</w:t>
      </w:r>
      <w:r>
        <w:t xml:space="preserve"> and</w:t>
      </w:r>
      <w:r w:rsidRPr="00E62F58">
        <w:t xml:space="preserve"> whether empty limits display a placeholder character or are hidden (using the</w:t>
      </w:r>
      <w:r>
        <w:t xml:space="preserve"> </w:t>
      </w:r>
      <w:r w:rsidRPr="00893E1F">
        <w:rPr>
          <w:rStyle w:val="NazwaProgramowa"/>
        </w:rPr>
        <w:t>subHide</w:t>
      </w:r>
      <w:r>
        <w:rPr>
          <w:rFonts w:ascii="Cambria" w:eastAsia="Cambria" w:hAnsi="Cambria" w:cs="Cambria"/>
        </w:rPr>
        <w:t xml:space="preserve"> </w:t>
      </w:r>
      <w:r w:rsidRPr="00E62F58">
        <w:t>and</w:t>
      </w:r>
      <w:r>
        <w:t xml:space="preserve"> </w:t>
      </w:r>
      <w:r w:rsidRPr="00893E1F">
        <w:rPr>
          <w:rStyle w:val="NazwaProgramowa"/>
        </w:rPr>
        <w:t>supHide</w:t>
      </w:r>
      <w:r>
        <w:rPr>
          <w:rFonts w:ascii="Cambria" w:eastAsia="Cambria" w:hAnsi="Cambria" w:cs="Cambria"/>
        </w:rPr>
        <w:t xml:space="preserve"> </w:t>
      </w:r>
      <w:r w:rsidRPr="00E62F58">
        <w:t xml:space="preserve">elements). </w:t>
      </w:r>
    </w:p>
    <w:p w14:paraId="6C44ABD7" w14:textId="77777777" w:rsidR="00FE665D" w:rsidRPr="00E62F58" w:rsidRDefault="00FE665D" w:rsidP="00893E1F">
      <w:pPr>
        <w:pStyle w:val="Standardowyakapit"/>
      </w:pPr>
      <w:r w:rsidRPr="00E62F58">
        <w:t>[</w:t>
      </w:r>
      <w:r w:rsidRPr="00E62F58">
        <w:rPr>
          <w:i/>
        </w:rPr>
        <w:t>Example</w:t>
      </w:r>
      <w:r w:rsidRPr="00E62F58">
        <w:t>: N-ary operators include:</w:t>
      </w:r>
      <w:r w:rsidRPr="00E62F58">
        <w:rPr>
          <w:rFonts w:ascii="Cambria Math" w:eastAsia="Cambria Math" w:hAnsi="Cambria Math" w:cs="Cambria Math"/>
        </w:rPr>
        <w:t>∑, ∫ , ⋃, ⋀</w:t>
      </w:r>
      <w:r w:rsidRPr="00E62F58">
        <w:t xml:space="preserve">. </w:t>
      </w:r>
      <w:r w:rsidRPr="00C249D8">
        <w:rPr>
          <w:i/>
        </w:rPr>
        <w:t>End example</w:t>
      </w:r>
      <w:r w:rsidRPr="00E62F58">
        <w:t>]</w:t>
      </w:r>
    </w:p>
    <w:p w14:paraId="218146D3" w14:textId="77777777" w:rsidR="00FE665D" w:rsidRPr="00E62F58" w:rsidRDefault="00FE665D" w:rsidP="00893E1F">
      <w:pPr>
        <w:spacing w:after="260" w:line="270" w:lineRule="auto"/>
        <w:ind w:left="9"/>
      </w:pPr>
      <w:r w:rsidRPr="00E62F58">
        <w:t>[</w:t>
      </w:r>
      <w:r w:rsidRPr="00E62F58">
        <w:rPr>
          <w:i/>
        </w:rPr>
        <w:t>Example</w:t>
      </w:r>
      <w:r w:rsidRPr="00E62F58">
        <w:t>:</w:t>
      </w:r>
      <w:r>
        <w:t xml:space="preserve"> </w:t>
      </w:r>
      <m:oMath>
        <m:nary>
          <m:naryPr>
            <m:chr m:val="∑"/>
            <m:limLoc m:val="subSup"/>
            <m:ctrlPr>
              <w:rPr>
                <w:rFonts w:ascii="Cambria Math" w:eastAsia="Cambria Math" w:hAnsi="Cambria Math" w:cs="Cambria Math"/>
                <w:i/>
              </w:rPr>
            </m:ctrlPr>
          </m:naryPr>
          <m:sub>
            <m:r>
              <w:rPr>
                <w:rFonts w:ascii="Cambria Math" w:eastAsia="Cambria Math" w:hAnsi="Cambria Math" w:cs="Cambria Math"/>
              </w:rPr>
              <m:t>1</m:t>
            </m:r>
          </m:sub>
          <m:sup>
            <m:r>
              <w:rPr>
                <w:rFonts w:ascii="Cambria Math" w:eastAsia="Cambria Math" w:hAnsi="Cambria Math" w:cs="Cambria Math"/>
              </w:rPr>
              <m:t>20</m:t>
            </m:r>
          </m:sup>
          <m:e/>
        </m:nary>
      </m:oMath>
      <w:r w:rsidRPr="00E62F58">
        <w:rPr>
          <w:rFonts w:ascii="Cambria Math" w:eastAsia="Cambria Math" w:hAnsi="Cambria Math" w:cs="Cambria Math"/>
        </w:rPr>
        <w:t>𝑥</w:t>
      </w:r>
      <w:r w:rsidRPr="00E62F58">
        <w:t>is represented by the following XML:</w:t>
      </w:r>
    </w:p>
    <w:p w14:paraId="7786DFE5" w14:textId="77777777" w:rsidR="00FE665D" w:rsidRPr="00893E1F" w:rsidRDefault="00FE665D" w:rsidP="00893E1F">
      <w:pPr>
        <w:pStyle w:val="SourceCode"/>
      </w:pPr>
      <w:r w:rsidRPr="00893E1F">
        <w:t>&lt;m:nary&gt;</w:t>
      </w:r>
    </w:p>
    <w:p w14:paraId="0C484CD4" w14:textId="77777777" w:rsidR="00FE665D" w:rsidRPr="00893E1F" w:rsidRDefault="00FE665D" w:rsidP="00893E1F">
      <w:pPr>
        <w:pStyle w:val="SourceCode"/>
      </w:pPr>
      <w:r>
        <w:t xml:space="preserve">  </w:t>
      </w:r>
      <w:r w:rsidRPr="00893E1F">
        <w:t>&lt;m:naryPr&gt;</w:t>
      </w:r>
    </w:p>
    <w:p w14:paraId="4CB82593" w14:textId="77777777" w:rsidR="00FE665D" w:rsidRPr="00893E1F" w:rsidRDefault="00FE665D" w:rsidP="00893E1F">
      <w:pPr>
        <w:pStyle w:val="SourceCode"/>
      </w:pPr>
      <w:r>
        <w:t xml:space="preserve">    </w:t>
      </w:r>
      <w:r w:rsidRPr="00893E1F">
        <w:t>&lt;m:chr m:val="∑"/&gt;</w:t>
      </w:r>
    </w:p>
    <w:p w14:paraId="4F8659F5" w14:textId="77777777" w:rsidR="00FE665D" w:rsidRPr="00893E1F" w:rsidRDefault="00FE665D" w:rsidP="00893E1F">
      <w:pPr>
        <w:pStyle w:val="SourceCode"/>
      </w:pPr>
      <w:r>
        <w:t xml:space="preserve">    </w:t>
      </w:r>
      <w:r w:rsidRPr="00893E1F">
        <w:t>&lt;m:limLoc m:val="subSup"/&gt;</w:t>
      </w:r>
    </w:p>
    <w:p w14:paraId="7035F8DF" w14:textId="77777777" w:rsidR="00FE665D" w:rsidRPr="00893E1F" w:rsidRDefault="00FE665D" w:rsidP="00893E1F">
      <w:pPr>
        <w:pStyle w:val="SourceCode"/>
      </w:pPr>
      <w:r>
        <w:t xml:space="preserve">  </w:t>
      </w:r>
      <w:r w:rsidRPr="00893E1F">
        <w:t>&lt;/m:naryPr&gt;</w:t>
      </w:r>
    </w:p>
    <w:p w14:paraId="6199804A" w14:textId="77777777" w:rsidR="00FE665D" w:rsidRPr="00893E1F" w:rsidRDefault="00FE665D" w:rsidP="00893E1F">
      <w:pPr>
        <w:pStyle w:val="SourceCode"/>
      </w:pPr>
      <w:r>
        <w:t xml:space="preserve">  </w:t>
      </w:r>
      <w:r w:rsidRPr="00893E1F">
        <w:t>&lt;m:sub&gt;</w:t>
      </w:r>
    </w:p>
    <w:p w14:paraId="58DB8BB2" w14:textId="77777777" w:rsidR="00FE665D" w:rsidRPr="00893E1F" w:rsidRDefault="00FE665D" w:rsidP="00893E1F">
      <w:pPr>
        <w:pStyle w:val="SourceCode"/>
      </w:pPr>
      <w:r>
        <w:t xml:space="preserve">    </w:t>
      </w:r>
      <w:r w:rsidRPr="00893E1F">
        <w:t>&lt;m:r&gt;</w:t>
      </w:r>
    </w:p>
    <w:p w14:paraId="798B0C52" w14:textId="77777777" w:rsidR="00FE665D" w:rsidRPr="00893E1F" w:rsidRDefault="00FE665D" w:rsidP="00893E1F">
      <w:pPr>
        <w:pStyle w:val="SourceCode"/>
      </w:pPr>
      <w:r>
        <w:t xml:space="preserve">      </w:t>
      </w:r>
      <w:r w:rsidRPr="00893E1F">
        <w:t>&lt;m:t&gt;1&lt;/m:t&gt;</w:t>
      </w:r>
    </w:p>
    <w:p w14:paraId="66648BC4" w14:textId="77777777" w:rsidR="00FE665D" w:rsidRPr="00893E1F" w:rsidRDefault="00FE665D" w:rsidP="00893E1F">
      <w:pPr>
        <w:pStyle w:val="SourceCode"/>
      </w:pPr>
      <w:r>
        <w:t xml:space="preserve">    </w:t>
      </w:r>
      <w:r w:rsidRPr="00893E1F">
        <w:t>&lt;/m:r&gt;</w:t>
      </w:r>
    </w:p>
    <w:p w14:paraId="3A52C049" w14:textId="77777777" w:rsidR="00FE665D" w:rsidRPr="00893E1F" w:rsidRDefault="00FE665D" w:rsidP="00893E1F">
      <w:pPr>
        <w:pStyle w:val="SourceCode"/>
      </w:pPr>
      <w:r>
        <w:t xml:space="preserve">  </w:t>
      </w:r>
      <w:r w:rsidRPr="00893E1F">
        <w:t>&lt;/m:sub&gt;</w:t>
      </w:r>
    </w:p>
    <w:p w14:paraId="13A78172" w14:textId="77777777" w:rsidR="00FE665D" w:rsidRPr="00893E1F" w:rsidRDefault="00FE665D" w:rsidP="00893E1F">
      <w:pPr>
        <w:pStyle w:val="SourceCode"/>
      </w:pPr>
      <w:r>
        <w:t xml:space="preserve">  </w:t>
      </w:r>
      <w:r w:rsidRPr="00893E1F">
        <w:t>&lt;m:sup&gt;</w:t>
      </w:r>
    </w:p>
    <w:p w14:paraId="1C1DAC7C" w14:textId="77777777" w:rsidR="00FE665D" w:rsidRPr="00893E1F" w:rsidRDefault="00FE665D" w:rsidP="00893E1F">
      <w:pPr>
        <w:pStyle w:val="SourceCode"/>
      </w:pPr>
      <w:r>
        <w:t xml:space="preserve">    </w:t>
      </w:r>
      <w:r w:rsidRPr="00893E1F">
        <w:t>&lt;m:r&gt;</w:t>
      </w:r>
    </w:p>
    <w:p w14:paraId="396EE21F" w14:textId="77777777" w:rsidR="00FE665D" w:rsidRPr="00893E1F" w:rsidRDefault="00FE665D" w:rsidP="00893E1F">
      <w:pPr>
        <w:pStyle w:val="SourceCode"/>
      </w:pPr>
      <w:r>
        <w:t xml:space="preserve">      </w:t>
      </w:r>
      <w:r w:rsidRPr="00893E1F">
        <w:t>&lt;m:t&gt;20&lt;/m:t&gt;</w:t>
      </w:r>
    </w:p>
    <w:p w14:paraId="6DE58744" w14:textId="77777777" w:rsidR="00FE665D" w:rsidRPr="00893E1F" w:rsidRDefault="00FE665D" w:rsidP="00893E1F">
      <w:pPr>
        <w:pStyle w:val="SourceCode"/>
      </w:pPr>
      <w:r>
        <w:t xml:space="preserve">    </w:t>
      </w:r>
      <w:r w:rsidRPr="00893E1F">
        <w:t>&lt;/m:r&gt;</w:t>
      </w:r>
    </w:p>
    <w:p w14:paraId="19832AE6" w14:textId="77777777" w:rsidR="00FE665D" w:rsidRPr="00893E1F" w:rsidRDefault="00FE665D" w:rsidP="00893E1F">
      <w:pPr>
        <w:pStyle w:val="SourceCode"/>
      </w:pPr>
      <w:r>
        <w:t xml:space="preserve">  </w:t>
      </w:r>
      <w:r w:rsidRPr="00893E1F">
        <w:t>&lt;/m:sup&gt;</w:t>
      </w:r>
    </w:p>
    <w:p w14:paraId="5811824F" w14:textId="77777777" w:rsidR="00FE665D" w:rsidRPr="00893E1F" w:rsidRDefault="00FE665D" w:rsidP="00893E1F">
      <w:pPr>
        <w:pStyle w:val="SourceCode"/>
      </w:pPr>
      <w:r>
        <w:t xml:space="preserve">  </w:t>
      </w:r>
      <w:r w:rsidRPr="00893E1F">
        <w:t>&lt;m:e&gt;</w:t>
      </w:r>
    </w:p>
    <w:p w14:paraId="32C0F8DA" w14:textId="77777777" w:rsidR="00FE665D" w:rsidRPr="00893E1F" w:rsidRDefault="00FE665D" w:rsidP="00893E1F">
      <w:pPr>
        <w:pStyle w:val="SourceCode"/>
      </w:pPr>
      <w:r>
        <w:t xml:space="preserve">    </w:t>
      </w:r>
      <w:r w:rsidRPr="00893E1F">
        <w:t>&lt;m:r&gt;</w:t>
      </w:r>
    </w:p>
    <w:p w14:paraId="3017891B" w14:textId="77777777" w:rsidR="00FE665D" w:rsidRPr="00893E1F" w:rsidRDefault="00FE665D" w:rsidP="00893E1F">
      <w:pPr>
        <w:pStyle w:val="SourceCode"/>
      </w:pPr>
      <w:r>
        <w:t xml:space="preserve">      </w:t>
      </w:r>
      <w:r w:rsidRPr="00893E1F">
        <w:t>&lt;m:t&gt;x&lt;/m:t&gt;</w:t>
      </w:r>
    </w:p>
    <w:p w14:paraId="11F39658" w14:textId="77777777" w:rsidR="00FE665D" w:rsidRPr="00893E1F" w:rsidRDefault="00FE665D" w:rsidP="00893E1F">
      <w:pPr>
        <w:pStyle w:val="SourceCode"/>
      </w:pPr>
      <w:r>
        <w:t xml:space="preserve">    </w:t>
      </w:r>
      <w:r w:rsidRPr="00893E1F">
        <w:t>&lt;/m:r&gt;</w:t>
      </w:r>
    </w:p>
    <w:p w14:paraId="48DB7706" w14:textId="77777777" w:rsidR="00FE665D" w:rsidRPr="00893E1F" w:rsidRDefault="00FE665D" w:rsidP="00893E1F">
      <w:pPr>
        <w:pStyle w:val="SourceCode"/>
      </w:pPr>
      <w:r>
        <w:t xml:space="preserve">  </w:t>
      </w:r>
      <w:r w:rsidRPr="00893E1F">
        <w:t>&lt;/m:e&gt;</w:t>
      </w:r>
    </w:p>
    <w:p w14:paraId="2671FED8" w14:textId="77777777" w:rsidR="00FE665D" w:rsidRPr="00893E1F" w:rsidRDefault="00FE665D" w:rsidP="00893E1F">
      <w:pPr>
        <w:pStyle w:val="SourceCode"/>
      </w:pPr>
      <w:r w:rsidRPr="00893E1F">
        <w:t>&lt;/m:nary&gt;</w:t>
      </w:r>
    </w:p>
    <w:p w14:paraId="7E4A59E4" w14:textId="77777777" w:rsidR="00FE665D" w:rsidRPr="00E62F58" w:rsidRDefault="00FE665D" w:rsidP="00893E1F">
      <w:pPr>
        <w:pStyle w:val="Standardowyakapit"/>
      </w:pPr>
      <w:r w:rsidRPr="00C249D8">
        <w:rPr>
          <w:i/>
        </w:rPr>
        <w:t>End example</w:t>
      </w:r>
      <w:r w:rsidRPr="00E62F58">
        <w:t>]</w:t>
      </w:r>
    </w:p>
    <w:p w14:paraId="05676D3A" w14:textId="77777777" w:rsidR="00FE665D" w:rsidRPr="00E62F58" w:rsidRDefault="00FE665D" w:rsidP="00893E1F">
      <w:pPr>
        <w:pStyle w:val="Standardowyakapit"/>
      </w:pPr>
      <w:r w:rsidRPr="00E62F58">
        <w:t>[</w:t>
      </w:r>
      <w:r w:rsidRPr="00E62F58">
        <w:rPr>
          <w:i/>
        </w:rPr>
        <w:t>Note</w:t>
      </w:r>
      <w:r w:rsidRPr="00E62F58">
        <w:t xml:space="preserve">: The W3C XML Schema definition of this element’s content model </w:t>
      </w:r>
      <w:r w:rsidRPr="00893E1F">
        <w:rPr>
          <w:rStyle w:val="NazwaProgramowa"/>
        </w:rPr>
        <w:t>(CT_NaryPr)</w:t>
      </w:r>
      <w:r w:rsidRPr="00E62F58">
        <w:t xml:space="preserve"> is located in §A.6.1. </w:t>
      </w:r>
      <w:r w:rsidRPr="004931D8">
        <w:rPr>
          <w:i/>
        </w:rPr>
        <w:t>End note</w:t>
      </w:r>
      <w:r w:rsidRPr="00E62F58">
        <w:t>]</w:t>
      </w:r>
    </w:p>
    <w:p w14:paraId="6BD60509" w14:textId="77777777" w:rsidR="00FE665D" w:rsidRPr="00E62F58" w:rsidRDefault="00FE665D" w:rsidP="004D5099">
      <w:pPr>
        <w:pStyle w:val="Nagwek4"/>
      </w:pPr>
      <w:bookmarkStart w:id="149" w:name="_Toc131579511"/>
      <w:bookmarkStart w:id="150" w:name="_Toc132650857"/>
      <w:r w:rsidRPr="00893E1F">
        <w:rPr>
          <w:rStyle w:val="NazwaProgramowa"/>
        </w:rPr>
        <w:t>noBreak</w:t>
      </w:r>
      <w:r w:rsidRPr="00E62F58">
        <w:t xml:space="preserve"> (No Break)</w:t>
      </w:r>
      <w:bookmarkEnd w:id="149"/>
      <w:bookmarkEnd w:id="150"/>
    </w:p>
    <w:p w14:paraId="0C8C289A" w14:textId="77777777" w:rsidR="00FE665D" w:rsidRPr="00E62F58" w:rsidRDefault="00FE665D" w:rsidP="00893E1F">
      <w:pPr>
        <w:pStyle w:val="Standardowyakapit"/>
      </w:pPr>
      <w:r w:rsidRPr="00E62F58">
        <w:t>This property specifies the "unbreakable" property on the Box object</w:t>
      </w:r>
      <w:r>
        <w:t xml:space="preserve"> </w:t>
      </w:r>
      <w:r w:rsidRPr="00E62F58">
        <w:rPr>
          <w:rFonts w:ascii="Cambria" w:eastAsia="Cambria" w:hAnsi="Cambria" w:cs="Cambria"/>
        </w:rPr>
        <w:t>box</w:t>
      </w:r>
      <w:r w:rsidRPr="00E62F58">
        <w:t>. When 1 or true, no line breaks can occur within the</w:t>
      </w:r>
      <w:r>
        <w:t xml:space="preserve"> </w:t>
      </w:r>
      <w:r w:rsidRPr="00E62F58">
        <w:rPr>
          <w:rFonts w:ascii="Cambria" w:eastAsia="Cambria" w:hAnsi="Cambria" w:cs="Cambria"/>
        </w:rPr>
        <w:t>box</w:t>
      </w:r>
      <w:r w:rsidRPr="00E62F58">
        <w:t>. This can be important for operator emulators that consist of more than one binary operator. When this element is not specified, breaks can occur inside</w:t>
      </w:r>
      <w:r>
        <w:t xml:space="preserve"> </w:t>
      </w:r>
      <w:r w:rsidRPr="00E62F58">
        <w:rPr>
          <w:rFonts w:ascii="Cambria" w:eastAsia="Cambria" w:hAnsi="Cambria" w:cs="Cambria"/>
        </w:rPr>
        <w:t>box.</w:t>
      </w:r>
      <w:r>
        <w:rPr>
          <w:rFonts w:ascii="Cambria" w:eastAsia="Cambria" w:hAnsi="Cambria" w:cs="Cambria"/>
        </w:rPr>
        <w:t xml:space="preserve"> </w:t>
      </w:r>
      <w:r w:rsidRPr="00E62F58">
        <w:t>Whether the element is absent or present without the val attribute, the default of the val attribute is</w:t>
      </w:r>
      <w:r w:rsidRPr="00E62F58">
        <w:rPr>
          <w:rFonts w:ascii="Consolas" w:eastAsia="Consolas" w:hAnsi="Consolas" w:cs="Consolas"/>
          <w:sz w:val="20"/>
        </w:rPr>
        <w:t>1</w:t>
      </w:r>
      <w:r w:rsidRPr="00E62F58">
        <w:t>meaning that this property is applied.</w:t>
      </w:r>
    </w:p>
    <w:p w14:paraId="77FE5902" w14:textId="77777777" w:rsidR="00FE665D" w:rsidRPr="00E62F58" w:rsidRDefault="00FE665D">
      <w:pPr>
        <w:ind w:left="9" w:right="15"/>
      </w:pPr>
      <w:r w:rsidRPr="00E62F58">
        <w:t>[</w:t>
      </w:r>
      <w:r w:rsidRPr="00E62F58">
        <w:rPr>
          <w:i/>
        </w:rPr>
        <w:t>Example</w:t>
      </w:r>
      <w:r w:rsidRPr="00E62F58">
        <w:t>: Sample XML containing this element is below. In this</w:t>
      </w:r>
      <w:r>
        <w:t xml:space="preserve"> </w:t>
      </w:r>
      <w:r w:rsidRPr="00E62F58">
        <w:rPr>
          <w:rFonts w:ascii="Cambria" w:eastAsia="Cambria" w:hAnsi="Cambria" w:cs="Cambria"/>
        </w:rPr>
        <w:t>box</w:t>
      </w:r>
      <w:r w:rsidRPr="00E62F58">
        <w:t>, breaks are allowed.</w:t>
      </w:r>
    </w:p>
    <w:p w14:paraId="73A9A35A" w14:textId="77777777" w:rsidR="00FE665D" w:rsidRPr="00893E1F" w:rsidRDefault="00FE665D" w:rsidP="00893E1F">
      <w:pPr>
        <w:pStyle w:val="SourceCode"/>
      </w:pPr>
      <w:r w:rsidRPr="00893E1F">
        <w:t>&lt;m:boxPr&gt;</w:t>
      </w:r>
    </w:p>
    <w:p w14:paraId="4DEC96D3" w14:textId="77777777" w:rsidR="00FE665D" w:rsidRDefault="00FE665D" w:rsidP="00893E1F">
      <w:pPr>
        <w:pStyle w:val="SourceCode"/>
      </w:pPr>
      <w:r>
        <w:t xml:space="preserve">  </w:t>
      </w:r>
      <w:r w:rsidRPr="00893E1F">
        <w:t>&lt;m:noBreak m:val="0"/&gt;</w:t>
      </w:r>
    </w:p>
    <w:p w14:paraId="0863027C" w14:textId="77777777" w:rsidR="00FE665D" w:rsidRPr="00893E1F" w:rsidRDefault="00FE665D" w:rsidP="00893E1F">
      <w:pPr>
        <w:pStyle w:val="SourceCode"/>
      </w:pPr>
      <w:r w:rsidRPr="00893E1F">
        <w:t>&lt;/m:boxPr&gt;</w:t>
      </w:r>
    </w:p>
    <w:p w14:paraId="5962FCC0"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4D92D89B" w14:textId="77777777" w:rsidTr="00893E1F">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5874A4F"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723A9C80" w14:textId="77777777" w:rsidR="00FE665D" w:rsidRPr="00E62F58" w:rsidRDefault="00FE665D">
            <w:pPr>
              <w:ind w:right="48"/>
              <w:jc w:val="center"/>
            </w:pPr>
            <w:r w:rsidRPr="00E62F58">
              <w:rPr>
                <w:b/>
              </w:rPr>
              <w:t>Description</w:t>
            </w:r>
          </w:p>
        </w:tc>
      </w:tr>
      <w:tr w:rsidR="00FE665D" w:rsidRPr="00E62F58" w14:paraId="7281E267" w14:textId="77777777" w:rsidTr="00893E1F">
        <w:trPr>
          <w:trHeight w:val="2533"/>
        </w:trPr>
        <w:tc>
          <w:tcPr>
            <w:tcW w:w="2061" w:type="dxa"/>
            <w:tcBorders>
              <w:top w:val="single" w:sz="4" w:space="0" w:color="000000"/>
              <w:left w:val="single" w:sz="4" w:space="0" w:color="000000"/>
              <w:bottom w:val="single" w:sz="4" w:space="0" w:color="000000"/>
              <w:right w:val="single" w:sz="4" w:space="0" w:color="000000"/>
            </w:tcBorders>
          </w:tcPr>
          <w:p w14:paraId="158C80C3"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A347322" w14:textId="77777777" w:rsidR="00FE665D" w:rsidRDefault="00FE665D" w:rsidP="00893E1F">
            <w:pPr>
              <w:pStyle w:val="Standardowyakapit"/>
            </w:pPr>
            <w:r w:rsidRPr="00E62F58">
              <w:t>Specifies a binary value for the property defined by the parent XML element.</w:t>
            </w:r>
          </w:p>
          <w:p w14:paraId="5931C554" w14:textId="77777777" w:rsidR="00FE665D" w:rsidRDefault="00FE665D" w:rsidP="00893E1F">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656C0985" w14:textId="77777777" w:rsidR="00FE665D" w:rsidRDefault="00FE665D" w:rsidP="00893E1F">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7CB623A1" w14:textId="77777777" w:rsidR="00FE665D" w:rsidRPr="00E62F58" w:rsidRDefault="00FE665D" w:rsidP="00893E1F">
            <w:pPr>
              <w:pStyle w:val="Standardowyakapit"/>
            </w:pPr>
            <w:r w:rsidRPr="00E62F58">
              <w:t xml:space="preserve">The possible values for this attribute are defined by </w:t>
            </w:r>
            <w:r>
              <w:t xml:space="preserve">the </w:t>
            </w:r>
            <w:r w:rsidRPr="00893E1F">
              <w:rPr>
                <w:rStyle w:val="NazwaProgramowa"/>
              </w:rPr>
              <w:t>ST_OnOff</w:t>
            </w:r>
            <w:r>
              <w:t xml:space="preserve"> simple </w:t>
            </w:r>
            <w:r w:rsidRPr="00E62F58">
              <w:t>type (§22.9.2.7).</w:t>
            </w:r>
          </w:p>
        </w:tc>
      </w:tr>
    </w:tbl>
    <w:p w14:paraId="7BD780A0" w14:textId="77777777" w:rsidR="00FE665D" w:rsidRPr="00E62F58" w:rsidRDefault="00FE665D" w:rsidP="00893E1F">
      <w:pPr>
        <w:pStyle w:val="Standardowyakapit"/>
      </w:pPr>
      <w:r w:rsidRPr="00E62F58">
        <w:t>[</w:t>
      </w:r>
      <w:r w:rsidRPr="00E62F58">
        <w:rPr>
          <w:i/>
        </w:rPr>
        <w:t>Note</w:t>
      </w:r>
      <w:r w:rsidRPr="00E62F58">
        <w:t xml:space="preserve">: The W3C XML Schema definition of this element’s content model </w:t>
      </w:r>
      <w:r w:rsidRPr="00893E1F">
        <w:rPr>
          <w:rStyle w:val="NazwaProgramowa"/>
        </w:rPr>
        <w:t>(CT_OnOff)</w:t>
      </w:r>
      <w:r w:rsidRPr="00E62F58">
        <w:t xml:space="preserve"> is located in §A.6.1. </w:t>
      </w:r>
      <w:r w:rsidRPr="004931D8">
        <w:rPr>
          <w:i/>
        </w:rPr>
        <w:t>End note</w:t>
      </w:r>
      <w:r w:rsidRPr="00E62F58">
        <w:t>]</w:t>
      </w:r>
    </w:p>
    <w:p w14:paraId="156E7A08" w14:textId="77777777" w:rsidR="00FE665D" w:rsidRPr="00E62F58" w:rsidRDefault="00FE665D" w:rsidP="004D5099">
      <w:pPr>
        <w:pStyle w:val="Nagwek4"/>
      </w:pPr>
      <w:bookmarkStart w:id="151" w:name="_Toc131579512"/>
      <w:bookmarkStart w:id="152" w:name="_Toc132650858"/>
      <w:r w:rsidRPr="00E01C13">
        <w:rPr>
          <w:rStyle w:val="NazwaProgramowa"/>
        </w:rPr>
        <w:t>nor</w:t>
      </w:r>
      <w:r w:rsidRPr="00E62F58">
        <w:t xml:space="preserve"> (Normal Text)</w:t>
      </w:r>
      <w:bookmarkEnd w:id="151"/>
      <w:bookmarkEnd w:id="152"/>
    </w:p>
    <w:p w14:paraId="4A4C3AC8" w14:textId="77777777" w:rsidR="00FE665D" w:rsidRPr="00E62F58" w:rsidRDefault="00FE665D" w:rsidP="00893E1F">
      <w:pPr>
        <w:pStyle w:val="Standardowyakapit"/>
      </w:pPr>
      <w:r w:rsidRPr="00E62F58">
        <w:t>This element specifies that the run is normal text, i.e., math italics and math spacing are not applied. In a normal text run, no characters will trigger reformatting of a linear expression into a two-dimensional expression.</w:t>
      </w:r>
    </w:p>
    <w:p w14:paraId="6977D522" w14:textId="77777777" w:rsidR="00FE665D" w:rsidRPr="00E62F58" w:rsidRDefault="00FE665D" w:rsidP="00893E1F">
      <w:pPr>
        <w:pStyle w:val="Standardowyakapit"/>
      </w:pPr>
      <w:r w:rsidRPr="00E62F58">
        <w:t>When the element is absent, the default value of the property is</w:t>
      </w:r>
      <w:r w:rsidRPr="00E62F58">
        <w:rPr>
          <w:rFonts w:ascii="Consolas" w:eastAsia="Consolas" w:hAnsi="Consolas" w:cs="Consolas"/>
          <w:sz w:val="20"/>
        </w:rPr>
        <w:t>0</w:t>
      </w:r>
      <w:r w:rsidRPr="00E62F58">
        <w:t>meaning that this property is not applied.</w:t>
      </w:r>
    </w:p>
    <w:p w14:paraId="35386852" w14:textId="77777777" w:rsidR="00FE665D" w:rsidRPr="00E62F58" w:rsidRDefault="00FE665D" w:rsidP="00893E1F">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5006EC01" w14:textId="77777777" w:rsidR="00FE665D" w:rsidRDefault="00FE665D" w:rsidP="00893E1F">
      <w:pPr>
        <w:pStyle w:val="Standardowyakapit"/>
      </w:pPr>
      <w:r w:rsidRPr="00E62F58">
        <w:t>[</w:t>
      </w:r>
      <w:r w:rsidRPr="00E62F58">
        <w:rPr>
          <w:i/>
        </w:rPr>
        <w:t>Example</w:t>
      </w:r>
      <w:r w:rsidRPr="00E62F58">
        <w:t>: The example below illustrates three runs of normal text, along with the XML representation of the formula:</w:t>
      </w:r>
    </w:p>
    <w:p w14:paraId="3498B084" w14:textId="77777777" w:rsidR="00FE665D" w:rsidRPr="00893E1F" w:rsidRDefault="00FE665D" w:rsidP="00893E1F">
      <w:pPr>
        <w:pStyle w:val="SourceCode"/>
      </w:pPr>
      <m:oMathPara>
        <m:oMath>
          <m:r>
            <m:rPr>
              <m:nor/>
            </m:rPr>
            <m:t>rate</m:t>
          </m:r>
          <m:r>
            <w:rPr>
              <w:rFonts w:ascii="Cambria Math" w:hAnsi="Cambria Math"/>
            </w:rPr>
            <m:t>=</m:t>
          </m:r>
          <m:f>
            <m:fPr>
              <m:ctrlPr>
                <w:rPr>
                  <w:rFonts w:ascii="Cambria Math" w:hAnsi="Cambria Math"/>
                  <w:i/>
                </w:rPr>
              </m:ctrlPr>
            </m:fPr>
            <m:num>
              <m:r>
                <m:rPr>
                  <m:nor/>
                </m:rPr>
                <m:t>distance</m:t>
              </m:r>
            </m:num>
            <m:den>
              <m:r>
                <m:rPr>
                  <m:nor/>
                </m:rPr>
                <m:t>time</m:t>
              </m:r>
            </m:den>
          </m:f>
        </m:oMath>
      </m:oMathPara>
    </w:p>
    <w:p w14:paraId="60B87CBC" w14:textId="77777777" w:rsidR="00FE665D" w:rsidRPr="00893E1F" w:rsidRDefault="00FE665D" w:rsidP="000F6A15">
      <w:pPr>
        <w:pStyle w:val="SourceCode"/>
        <w:keepNext/>
      </w:pPr>
      <w:r w:rsidRPr="00893E1F">
        <w:t>&lt;m:r&gt;</w:t>
      </w:r>
    </w:p>
    <w:p w14:paraId="20962EC3" w14:textId="77777777" w:rsidR="00FE665D" w:rsidRPr="00893E1F" w:rsidRDefault="00FE665D" w:rsidP="00893E1F">
      <w:pPr>
        <w:pStyle w:val="SourceCode"/>
      </w:pPr>
      <w:r>
        <w:t xml:space="preserve">  </w:t>
      </w:r>
      <w:r w:rsidRPr="00893E1F">
        <w:t>&lt;m:rPr&gt;</w:t>
      </w:r>
    </w:p>
    <w:p w14:paraId="3C8CA8FC" w14:textId="77777777" w:rsidR="00FE665D" w:rsidRPr="00893E1F" w:rsidRDefault="00FE665D" w:rsidP="00893E1F">
      <w:pPr>
        <w:pStyle w:val="SourceCode"/>
      </w:pPr>
      <w:r>
        <w:t xml:space="preserve">    </w:t>
      </w:r>
      <w:r w:rsidRPr="00893E1F">
        <w:t>&lt;m:nor/&gt;</w:t>
      </w:r>
    </w:p>
    <w:p w14:paraId="7B3BA396" w14:textId="77777777" w:rsidR="00FE665D" w:rsidRPr="00893E1F" w:rsidRDefault="00FE665D" w:rsidP="00893E1F">
      <w:pPr>
        <w:pStyle w:val="SourceCode"/>
      </w:pPr>
      <w:r>
        <w:t xml:space="preserve">  </w:t>
      </w:r>
      <w:r w:rsidRPr="00893E1F">
        <w:t>&lt;/m:rPr&gt;</w:t>
      </w:r>
    </w:p>
    <w:p w14:paraId="39FF9BBE" w14:textId="77777777" w:rsidR="00FE665D" w:rsidRPr="00893E1F" w:rsidRDefault="00FE665D" w:rsidP="00893E1F">
      <w:pPr>
        <w:pStyle w:val="SourceCode"/>
      </w:pPr>
      <w:r>
        <w:t xml:space="preserve">  </w:t>
      </w:r>
      <w:r w:rsidRPr="00893E1F">
        <w:t>&lt;m:t&gt;rate&lt;/m:t&gt;</w:t>
      </w:r>
    </w:p>
    <w:p w14:paraId="1E069161" w14:textId="77777777" w:rsidR="00FE665D" w:rsidRPr="00893E1F" w:rsidRDefault="00FE665D" w:rsidP="00893E1F">
      <w:pPr>
        <w:pStyle w:val="SourceCode"/>
      </w:pPr>
      <w:r w:rsidRPr="00893E1F">
        <w:t>&lt;/m:r&gt;</w:t>
      </w:r>
    </w:p>
    <w:p w14:paraId="7D040968" w14:textId="77777777" w:rsidR="00FE665D" w:rsidRPr="00893E1F" w:rsidRDefault="00FE665D" w:rsidP="00893E1F">
      <w:pPr>
        <w:pStyle w:val="SourceCode"/>
      </w:pPr>
      <w:r w:rsidRPr="00893E1F">
        <w:t>&lt;m:r&gt;</w:t>
      </w:r>
    </w:p>
    <w:p w14:paraId="1EE9CC73" w14:textId="77777777" w:rsidR="00FE665D" w:rsidRPr="00893E1F" w:rsidRDefault="00FE665D" w:rsidP="00893E1F">
      <w:pPr>
        <w:pStyle w:val="SourceCode"/>
      </w:pPr>
      <w:r>
        <w:t xml:space="preserve">  </w:t>
      </w:r>
      <w:r w:rsidRPr="00893E1F">
        <w:t>&lt;m:t&gt;=&lt;/m:t&gt;</w:t>
      </w:r>
    </w:p>
    <w:p w14:paraId="0A552063" w14:textId="77777777" w:rsidR="00FE665D" w:rsidRPr="00893E1F" w:rsidRDefault="00FE665D" w:rsidP="00893E1F">
      <w:pPr>
        <w:pStyle w:val="SourceCode"/>
      </w:pPr>
      <w:r w:rsidRPr="00893E1F">
        <w:t>&lt;/m:r&gt;</w:t>
      </w:r>
    </w:p>
    <w:p w14:paraId="7EC829D0" w14:textId="77777777" w:rsidR="00FE665D" w:rsidRPr="00893E1F" w:rsidRDefault="00FE665D" w:rsidP="00893E1F">
      <w:pPr>
        <w:pStyle w:val="SourceCode"/>
      </w:pPr>
      <w:r w:rsidRPr="00893E1F">
        <w:t>&lt;m:f&gt;</w:t>
      </w:r>
    </w:p>
    <w:p w14:paraId="5FF90513" w14:textId="77777777" w:rsidR="00FE665D" w:rsidRPr="00893E1F" w:rsidRDefault="00FE665D" w:rsidP="00893E1F">
      <w:pPr>
        <w:pStyle w:val="SourceCode"/>
      </w:pPr>
      <w:r>
        <w:t xml:space="preserve">  </w:t>
      </w:r>
      <w:r w:rsidRPr="00893E1F">
        <w:t>&lt;m:num&gt;</w:t>
      </w:r>
    </w:p>
    <w:p w14:paraId="6F44951F" w14:textId="77777777" w:rsidR="00FE665D" w:rsidRPr="00893E1F" w:rsidRDefault="00FE665D" w:rsidP="00893E1F">
      <w:pPr>
        <w:pStyle w:val="SourceCode"/>
      </w:pPr>
      <w:r>
        <w:t xml:space="preserve">    </w:t>
      </w:r>
      <w:r w:rsidRPr="00893E1F">
        <w:t>&lt;m:r&gt;</w:t>
      </w:r>
    </w:p>
    <w:p w14:paraId="3519C3B1" w14:textId="77777777" w:rsidR="00FE665D" w:rsidRPr="00893E1F" w:rsidRDefault="00FE665D" w:rsidP="00893E1F">
      <w:pPr>
        <w:pStyle w:val="SourceCode"/>
      </w:pPr>
      <w:r>
        <w:t xml:space="preserve">      </w:t>
      </w:r>
      <w:r w:rsidRPr="00893E1F">
        <w:t>&lt;m:rPr&gt;</w:t>
      </w:r>
    </w:p>
    <w:p w14:paraId="387539D7" w14:textId="77777777" w:rsidR="00FE665D" w:rsidRPr="00893E1F" w:rsidRDefault="00FE665D" w:rsidP="00893E1F">
      <w:pPr>
        <w:pStyle w:val="SourceCode"/>
      </w:pPr>
      <w:r>
        <w:t xml:space="preserve">        </w:t>
      </w:r>
      <w:r w:rsidRPr="00893E1F">
        <w:t>&lt;m:nor/&gt;</w:t>
      </w:r>
    </w:p>
    <w:p w14:paraId="0438AD19" w14:textId="77777777" w:rsidR="00FE665D" w:rsidRPr="00893E1F" w:rsidRDefault="00FE665D" w:rsidP="00893E1F">
      <w:pPr>
        <w:pStyle w:val="SourceCode"/>
      </w:pPr>
      <w:r>
        <w:t xml:space="preserve">      </w:t>
      </w:r>
      <w:r w:rsidRPr="00893E1F">
        <w:t>&lt;/m:rPr&gt;</w:t>
      </w:r>
    </w:p>
    <w:p w14:paraId="0D555035" w14:textId="77777777" w:rsidR="00FE665D" w:rsidRPr="00893E1F" w:rsidRDefault="00FE665D" w:rsidP="00893E1F">
      <w:pPr>
        <w:pStyle w:val="SourceCode"/>
      </w:pPr>
      <w:r>
        <w:t xml:space="preserve">      </w:t>
      </w:r>
      <w:r w:rsidRPr="00893E1F">
        <w:t>&lt;m:t&gt;distance&lt;/m:t&gt;</w:t>
      </w:r>
    </w:p>
    <w:p w14:paraId="1CF2B69B" w14:textId="77777777" w:rsidR="00FE665D" w:rsidRPr="00893E1F" w:rsidRDefault="00FE665D" w:rsidP="00893E1F">
      <w:pPr>
        <w:pStyle w:val="SourceCode"/>
      </w:pPr>
      <w:r>
        <w:t xml:space="preserve">    </w:t>
      </w:r>
      <w:r w:rsidRPr="00893E1F">
        <w:t>&lt;/m:r&gt;</w:t>
      </w:r>
    </w:p>
    <w:p w14:paraId="26541860" w14:textId="77777777" w:rsidR="00FE665D" w:rsidRPr="00893E1F" w:rsidRDefault="00FE665D" w:rsidP="00893E1F">
      <w:pPr>
        <w:pStyle w:val="SourceCode"/>
      </w:pPr>
      <w:r>
        <w:t xml:space="preserve">  </w:t>
      </w:r>
      <w:r w:rsidRPr="00893E1F">
        <w:t>&lt;/m:num&gt;</w:t>
      </w:r>
    </w:p>
    <w:p w14:paraId="0337D9F8" w14:textId="77777777" w:rsidR="00FE665D" w:rsidRPr="00893E1F" w:rsidRDefault="00FE665D" w:rsidP="00893E1F">
      <w:pPr>
        <w:pStyle w:val="SourceCode"/>
      </w:pPr>
      <w:r>
        <w:t xml:space="preserve">  </w:t>
      </w:r>
      <w:r w:rsidRPr="00893E1F">
        <w:t>&lt;m:den&gt;</w:t>
      </w:r>
    </w:p>
    <w:p w14:paraId="10B1B053" w14:textId="77777777" w:rsidR="00FE665D" w:rsidRPr="00893E1F" w:rsidRDefault="00FE665D" w:rsidP="00893E1F">
      <w:pPr>
        <w:pStyle w:val="SourceCode"/>
      </w:pPr>
      <w:r>
        <w:t xml:space="preserve">    </w:t>
      </w:r>
      <w:r w:rsidRPr="00893E1F">
        <w:t>&lt;m:r&gt;</w:t>
      </w:r>
    </w:p>
    <w:p w14:paraId="0BC62099" w14:textId="77777777" w:rsidR="00FE665D" w:rsidRPr="00893E1F" w:rsidRDefault="00FE665D" w:rsidP="00893E1F">
      <w:pPr>
        <w:pStyle w:val="SourceCode"/>
      </w:pPr>
      <w:r>
        <w:t xml:space="preserve">      </w:t>
      </w:r>
      <w:r w:rsidRPr="00893E1F">
        <w:t>&lt;m:rPr&gt;</w:t>
      </w:r>
    </w:p>
    <w:p w14:paraId="4ADD39CA" w14:textId="77777777" w:rsidR="00FE665D" w:rsidRPr="00893E1F" w:rsidRDefault="00FE665D" w:rsidP="00893E1F">
      <w:pPr>
        <w:pStyle w:val="SourceCode"/>
      </w:pPr>
      <w:r>
        <w:t xml:space="preserve">        </w:t>
      </w:r>
      <w:r w:rsidRPr="00893E1F">
        <w:t>&lt;m:nor/&gt;</w:t>
      </w:r>
    </w:p>
    <w:p w14:paraId="23FEDAAB" w14:textId="77777777" w:rsidR="00FE665D" w:rsidRPr="00893E1F" w:rsidRDefault="00FE665D" w:rsidP="00893E1F">
      <w:pPr>
        <w:pStyle w:val="SourceCode"/>
      </w:pPr>
      <w:r>
        <w:t xml:space="preserve">      </w:t>
      </w:r>
      <w:r w:rsidRPr="00893E1F">
        <w:t>&lt;/m:rPr&gt;</w:t>
      </w:r>
    </w:p>
    <w:p w14:paraId="03179543" w14:textId="77777777" w:rsidR="00FE665D" w:rsidRPr="00893E1F" w:rsidRDefault="00FE665D" w:rsidP="00893E1F">
      <w:pPr>
        <w:pStyle w:val="SourceCode"/>
      </w:pPr>
      <w:r>
        <w:t xml:space="preserve">      </w:t>
      </w:r>
      <w:r w:rsidRPr="00893E1F">
        <w:t>&lt;m:t&gt;time&lt;/m:t&gt;</w:t>
      </w:r>
    </w:p>
    <w:p w14:paraId="3AC5D53A" w14:textId="77777777" w:rsidR="00FE665D" w:rsidRPr="00893E1F" w:rsidRDefault="00FE665D" w:rsidP="00893E1F">
      <w:pPr>
        <w:pStyle w:val="SourceCode"/>
      </w:pPr>
      <w:r>
        <w:t xml:space="preserve">    </w:t>
      </w:r>
      <w:r w:rsidRPr="00893E1F">
        <w:t>&lt;/m:r&gt;</w:t>
      </w:r>
    </w:p>
    <w:p w14:paraId="5291DA27" w14:textId="77777777" w:rsidR="00FE665D" w:rsidRDefault="00FE665D" w:rsidP="00893E1F">
      <w:pPr>
        <w:pStyle w:val="SourceCode"/>
      </w:pPr>
      <w:r>
        <w:t xml:space="preserve">  </w:t>
      </w:r>
      <w:r w:rsidRPr="00893E1F">
        <w:t>&lt;/m:den&gt;</w:t>
      </w:r>
    </w:p>
    <w:p w14:paraId="406AF0F8" w14:textId="77777777" w:rsidR="00FE665D" w:rsidRPr="00893E1F" w:rsidRDefault="00FE665D" w:rsidP="00893E1F">
      <w:pPr>
        <w:pStyle w:val="SourceCode"/>
      </w:pPr>
      <w:r w:rsidRPr="00893E1F">
        <w:t>&lt;/m:f&gt;</w:t>
      </w:r>
    </w:p>
    <w:p w14:paraId="61AB3C06" w14:textId="77777777" w:rsidR="00FE665D" w:rsidRPr="00E62F58" w:rsidRDefault="00FE665D" w:rsidP="00E01C13">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6546CD2B" w14:textId="77777777" w:rsidTr="00E01C13">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12A9B88"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A9D72B7" w14:textId="77777777" w:rsidR="00FE665D" w:rsidRPr="00E62F58" w:rsidRDefault="00FE665D">
            <w:pPr>
              <w:ind w:right="48"/>
              <w:jc w:val="center"/>
            </w:pPr>
            <w:r w:rsidRPr="00E62F58">
              <w:rPr>
                <w:b/>
              </w:rPr>
              <w:t>Description</w:t>
            </w:r>
          </w:p>
        </w:tc>
      </w:tr>
      <w:tr w:rsidR="00FE665D" w:rsidRPr="00E62F58" w14:paraId="50E9D867" w14:textId="77777777" w:rsidTr="00E01C13">
        <w:trPr>
          <w:trHeight w:val="2531"/>
        </w:trPr>
        <w:tc>
          <w:tcPr>
            <w:tcW w:w="2061" w:type="dxa"/>
            <w:tcBorders>
              <w:top w:val="single" w:sz="4" w:space="0" w:color="000000"/>
              <w:left w:val="single" w:sz="4" w:space="0" w:color="000000"/>
              <w:bottom w:val="single" w:sz="4" w:space="0" w:color="000000"/>
              <w:right w:val="single" w:sz="4" w:space="0" w:color="000000"/>
            </w:tcBorders>
          </w:tcPr>
          <w:p w14:paraId="6839C522"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0B4C9361" w14:textId="77777777" w:rsidR="00FE665D" w:rsidRDefault="00FE665D" w:rsidP="00E01C13">
            <w:pPr>
              <w:pStyle w:val="Standardowyakapit"/>
            </w:pPr>
            <w:r w:rsidRPr="00E62F58">
              <w:t>Specifies a binary value for the property defined by the parent XML element.</w:t>
            </w:r>
          </w:p>
          <w:p w14:paraId="13BEA48B" w14:textId="77777777" w:rsidR="00FE665D" w:rsidRDefault="00FE665D" w:rsidP="00E01C13">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13BB13BC" w14:textId="77777777" w:rsidR="00FE665D" w:rsidRDefault="00FE665D" w:rsidP="00E01C13">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AF0BF5C" w14:textId="77777777" w:rsidR="00FE665D" w:rsidRPr="00E62F58" w:rsidRDefault="00FE665D" w:rsidP="00E01C13">
            <w:pPr>
              <w:pStyle w:val="Standardowyakapit"/>
            </w:pPr>
            <w:r w:rsidRPr="00E62F58">
              <w:t xml:space="preserve">The possible values for this attribute are defined by </w:t>
            </w:r>
            <w:r>
              <w:t xml:space="preserve">the </w:t>
            </w:r>
            <w:r w:rsidRPr="00E01C13">
              <w:rPr>
                <w:rStyle w:val="NazwaProgramowa"/>
              </w:rPr>
              <w:t xml:space="preserve">ST_OnOff </w:t>
            </w:r>
            <w:r>
              <w:t xml:space="preserve">simple </w:t>
            </w:r>
            <w:r w:rsidRPr="00E62F58">
              <w:t>type (§22.9.2.7).</w:t>
            </w:r>
          </w:p>
        </w:tc>
      </w:tr>
    </w:tbl>
    <w:p w14:paraId="361FD929" w14:textId="77777777" w:rsidR="00FE665D" w:rsidRPr="00E62F58" w:rsidRDefault="00FE665D" w:rsidP="00E01C13">
      <w:pPr>
        <w:pStyle w:val="Standardowyakapit"/>
      </w:pPr>
      <w:r w:rsidRPr="00E62F58">
        <w:t>[</w:t>
      </w:r>
      <w:r w:rsidRPr="00E62F58">
        <w:rPr>
          <w:i/>
        </w:rPr>
        <w:t>Note</w:t>
      </w:r>
      <w:r w:rsidRPr="00E62F58">
        <w:t xml:space="preserve">: The W3C XML Schema definition of this element’s content model </w:t>
      </w:r>
      <w:r w:rsidRPr="00E01C13">
        <w:rPr>
          <w:rStyle w:val="NazwaProgramowa"/>
        </w:rPr>
        <w:t>(CT_OnOff)</w:t>
      </w:r>
      <w:r w:rsidRPr="00E62F58">
        <w:t xml:space="preserve"> is located in §A.6.1. </w:t>
      </w:r>
      <w:r w:rsidRPr="004931D8">
        <w:rPr>
          <w:i/>
        </w:rPr>
        <w:t>End note</w:t>
      </w:r>
      <w:r w:rsidRPr="00E62F58">
        <w:t>]</w:t>
      </w:r>
    </w:p>
    <w:p w14:paraId="7EDAC964" w14:textId="77777777" w:rsidR="00FE665D" w:rsidRPr="00E62F58" w:rsidRDefault="00FE665D" w:rsidP="004D5099">
      <w:pPr>
        <w:pStyle w:val="Nagwek4"/>
      </w:pPr>
      <w:bookmarkStart w:id="153" w:name="_Toc131579513"/>
      <w:bookmarkStart w:id="154" w:name="_Toc132650859"/>
      <w:r w:rsidRPr="00E01C13">
        <w:rPr>
          <w:rStyle w:val="NazwaProgramowa"/>
        </w:rPr>
        <w:t>num</w:t>
      </w:r>
      <w:r w:rsidRPr="00E62F58">
        <w:t xml:space="preserve"> (Numerator)</w:t>
      </w:r>
      <w:bookmarkEnd w:id="153"/>
      <w:bookmarkEnd w:id="154"/>
    </w:p>
    <w:p w14:paraId="2A6CF6D1" w14:textId="77777777" w:rsidR="00FE665D" w:rsidRPr="00E62F58" w:rsidRDefault="00FE665D" w:rsidP="00E01C13">
      <w:pPr>
        <w:pStyle w:val="Standardowyakapit"/>
      </w:pPr>
      <w:r w:rsidRPr="00E62F58">
        <w:t>This element specifies the numerator of the Fraction object</w:t>
      </w:r>
      <w:r>
        <w:t xml:space="preserve"> </w:t>
      </w:r>
      <w:r w:rsidRPr="00E01C13">
        <w:rPr>
          <w:rStyle w:val="NazwaProgramowa"/>
        </w:rPr>
        <w:t>f</w:t>
      </w:r>
      <w:r w:rsidRPr="00E62F58">
        <w:t>. [</w:t>
      </w:r>
      <w:r w:rsidRPr="00E62F58">
        <w:rPr>
          <w:i/>
        </w:rPr>
        <w:t>Example</w:t>
      </w:r>
      <w:r w:rsidRPr="00E62F58">
        <w:t>: The</w:t>
      </w:r>
      <w:r>
        <w:t xml:space="preserve"> </w:t>
      </w:r>
      <w:r w:rsidRPr="00E62F58">
        <w:rPr>
          <w:rFonts w:ascii="Cambria Math" w:eastAsia="Cambria Math" w:hAnsi="Cambria Math" w:cs="Cambria Math"/>
        </w:rPr>
        <w:t>𝑎</w:t>
      </w:r>
      <w:r>
        <w:rPr>
          <w:rFonts w:ascii="Cambria Math" w:eastAsia="Cambria Math" w:hAnsi="Cambria Math" w:cs="Cambria Math"/>
        </w:rPr>
        <w:t xml:space="preserve"> </w:t>
      </w:r>
      <w:r w:rsidRPr="00E62F58">
        <w:t>in</w:t>
      </w:r>
      <w:r>
        <w:t xml:space="preserve"> </w:t>
      </w:r>
      <m:oMath>
        <m:f>
          <m:fPr>
            <m:type m:val="skw"/>
            <m:ctrlPr>
              <w:rPr>
                <w:rFonts w:ascii="Cambria Math" w:eastAsia="Cambria Math" w:hAnsi="Cambria Math" w:cs="Cambria Math"/>
                <w:i/>
              </w:rPr>
            </m:ctrlPr>
          </m:fPr>
          <m:num>
            <m:r>
              <w:rPr>
                <w:rFonts w:ascii="Cambria Math" w:hAnsi="Cambria Math"/>
              </w:rPr>
              <m:t>a</m:t>
            </m:r>
            <m:ctrlPr>
              <w:rPr>
                <w:rFonts w:ascii="Cambria Math" w:eastAsia="Cambria Math" w:hAnsi="Cambria Math" w:cs="Cambria Math"/>
                <w:i/>
                <w:sz w:val="34"/>
                <w:vertAlign w:val="superscript"/>
              </w:rPr>
            </m:ctrlPr>
          </m:num>
          <m:den>
            <m:r>
              <w:rPr>
                <w:rFonts w:ascii="Cambria Math" w:eastAsia="Cambria Math" w:hAnsi="Cambria Math" w:cs="Cambria Math"/>
              </w:rPr>
              <m:t>b</m:t>
            </m:r>
          </m:den>
        </m:f>
      </m:oMath>
      <w:r w:rsidRPr="00E62F58">
        <w:t>:</w:t>
      </w:r>
    </w:p>
    <w:p w14:paraId="31458293" w14:textId="77777777" w:rsidR="00FE665D" w:rsidRPr="00E01C13" w:rsidRDefault="00FE665D" w:rsidP="00E01C13">
      <w:pPr>
        <w:pStyle w:val="SourceCode"/>
      </w:pPr>
      <w:r w:rsidRPr="00E01C13">
        <w:t>&lt;m:f&gt;</w:t>
      </w:r>
    </w:p>
    <w:p w14:paraId="52AF024A" w14:textId="77777777" w:rsidR="00FE665D" w:rsidRPr="00E01C13" w:rsidRDefault="00FE665D" w:rsidP="00E01C13">
      <w:pPr>
        <w:pStyle w:val="SourceCode"/>
      </w:pPr>
      <w:r>
        <w:t xml:space="preserve">  </w:t>
      </w:r>
      <w:r w:rsidRPr="00E01C13">
        <w:t>&lt;m:fPr&gt;</w:t>
      </w:r>
    </w:p>
    <w:p w14:paraId="1EF7B643" w14:textId="77777777" w:rsidR="00FE665D" w:rsidRPr="00E01C13" w:rsidRDefault="00FE665D" w:rsidP="00E01C13">
      <w:pPr>
        <w:pStyle w:val="SourceCode"/>
      </w:pPr>
      <w:r>
        <w:t xml:space="preserve">    </w:t>
      </w:r>
      <w:r w:rsidRPr="00E01C13">
        <w:t>&lt;m:type m:val="skw"/&gt;</w:t>
      </w:r>
    </w:p>
    <w:p w14:paraId="2017F8F7" w14:textId="77777777" w:rsidR="00FE665D" w:rsidRPr="00E01C13" w:rsidRDefault="00FE665D" w:rsidP="00E01C13">
      <w:pPr>
        <w:pStyle w:val="SourceCode"/>
      </w:pPr>
      <w:r>
        <w:t xml:space="preserve">  </w:t>
      </w:r>
      <w:r w:rsidRPr="00E01C13">
        <w:t>&lt;/m:fPr&gt;</w:t>
      </w:r>
    </w:p>
    <w:p w14:paraId="52B6E04A" w14:textId="77777777" w:rsidR="00FE665D" w:rsidRPr="00E01C13" w:rsidRDefault="00FE665D" w:rsidP="00E01C13">
      <w:pPr>
        <w:pStyle w:val="SourceCode"/>
      </w:pPr>
      <w:r>
        <w:t xml:space="preserve">  </w:t>
      </w:r>
      <w:r w:rsidRPr="00E01C13">
        <w:t>&lt;m:num&gt;</w:t>
      </w:r>
    </w:p>
    <w:p w14:paraId="4CC75870" w14:textId="77777777" w:rsidR="00FE665D" w:rsidRPr="00E01C13" w:rsidRDefault="00FE665D" w:rsidP="00E01C13">
      <w:pPr>
        <w:pStyle w:val="SourceCode"/>
      </w:pPr>
      <w:r>
        <w:t xml:space="preserve">    </w:t>
      </w:r>
      <w:r w:rsidRPr="00E01C13">
        <w:t>&lt;m:r&gt;</w:t>
      </w:r>
    </w:p>
    <w:p w14:paraId="1698AD90" w14:textId="77777777" w:rsidR="00FE665D" w:rsidRPr="00E01C13" w:rsidRDefault="00FE665D" w:rsidP="00E01C13">
      <w:pPr>
        <w:pStyle w:val="SourceCode"/>
      </w:pPr>
      <w:r>
        <w:t xml:space="preserve">      </w:t>
      </w:r>
      <w:r w:rsidRPr="00E01C13">
        <w:t>&lt;m:t&gt;a&lt;/m:t&gt;</w:t>
      </w:r>
    </w:p>
    <w:p w14:paraId="7A471DDD" w14:textId="77777777" w:rsidR="00FE665D" w:rsidRPr="00E01C13" w:rsidRDefault="00FE665D" w:rsidP="00E01C13">
      <w:pPr>
        <w:pStyle w:val="SourceCode"/>
      </w:pPr>
      <w:r>
        <w:t xml:space="preserve">    </w:t>
      </w:r>
      <w:r w:rsidRPr="00E01C13">
        <w:t>&lt;/m:r&gt;</w:t>
      </w:r>
    </w:p>
    <w:p w14:paraId="15519C1A" w14:textId="77777777" w:rsidR="00FE665D" w:rsidRPr="00E01C13" w:rsidRDefault="00FE665D" w:rsidP="00E01C13">
      <w:pPr>
        <w:pStyle w:val="SourceCode"/>
      </w:pPr>
      <w:r>
        <w:t xml:space="preserve">  </w:t>
      </w:r>
      <w:r w:rsidRPr="00E01C13">
        <w:t>&lt;/m:num&gt;</w:t>
      </w:r>
    </w:p>
    <w:p w14:paraId="76DE4BD0" w14:textId="77777777" w:rsidR="00FE665D" w:rsidRPr="00E01C13" w:rsidRDefault="00FE665D" w:rsidP="00E01C13">
      <w:pPr>
        <w:pStyle w:val="SourceCode"/>
      </w:pPr>
      <w:r>
        <w:t xml:space="preserve">  </w:t>
      </w:r>
      <w:r w:rsidRPr="00E01C13">
        <w:t>&lt;m:den&gt;</w:t>
      </w:r>
    </w:p>
    <w:p w14:paraId="490F5782" w14:textId="77777777" w:rsidR="00FE665D" w:rsidRPr="00E01C13" w:rsidRDefault="00FE665D" w:rsidP="00E01C13">
      <w:pPr>
        <w:pStyle w:val="SourceCode"/>
      </w:pPr>
      <w:r>
        <w:t xml:space="preserve">    </w:t>
      </w:r>
      <w:r w:rsidRPr="00E01C13">
        <w:t>&lt;m:r&gt;</w:t>
      </w:r>
    </w:p>
    <w:p w14:paraId="6C9CF442" w14:textId="77777777" w:rsidR="00FE665D" w:rsidRPr="00E01C13" w:rsidRDefault="00FE665D" w:rsidP="00E01C13">
      <w:pPr>
        <w:pStyle w:val="SourceCode"/>
      </w:pPr>
      <w:r>
        <w:t xml:space="preserve">      </w:t>
      </w:r>
      <w:r w:rsidRPr="00E01C13">
        <w:t>&lt;m:t&gt;b&lt;/m:t&gt;</w:t>
      </w:r>
    </w:p>
    <w:p w14:paraId="5C53869B" w14:textId="77777777" w:rsidR="00FE665D" w:rsidRPr="00E01C13" w:rsidRDefault="00FE665D" w:rsidP="00E01C13">
      <w:pPr>
        <w:pStyle w:val="SourceCode"/>
      </w:pPr>
      <w:r>
        <w:t xml:space="preserve">    </w:t>
      </w:r>
      <w:r w:rsidRPr="00E01C13">
        <w:t>&lt;/m:r&gt;</w:t>
      </w:r>
    </w:p>
    <w:p w14:paraId="0B5FC141" w14:textId="77777777" w:rsidR="00FE665D" w:rsidRPr="00E01C13" w:rsidRDefault="00FE665D" w:rsidP="00E01C13">
      <w:pPr>
        <w:pStyle w:val="SourceCode"/>
      </w:pPr>
      <w:r>
        <w:t xml:space="preserve">  </w:t>
      </w:r>
      <w:r w:rsidRPr="00E01C13">
        <w:t>&lt;/m:den&gt;</w:t>
      </w:r>
    </w:p>
    <w:p w14:paraId="73857F07" w14:textId="77777777" w:rsidR="00FE665D" w:rsidRPr="00E01C13" w:rsidRDefault="00FE665D" w:rsidP="00E01C13">
      <w:pPr>
        <w:pStyle w:val="SourceCode"/>
      </w:pPr>
      <w:r w:rsidRPr="00E01C13">
        <w:t>&lt;/m:f&gt;</w:t>
      </w:r>
    </w:p>
    <w:p w14:paraId="63671405" w14:textId="77777777" w:rsidR="00FE665D" w:rsidRPr="00E62F58" w:rsidRDefault="00FE665D" w:rsidP="00E01C13">
      <w:pPr>
        <w:pStyle w:val="Standardowyakapit"/>
      </w:pPr>
      <w:r w:rsidRPr="00C249D8">
        <w:rPr>
          <w:i/>
        </w:rPr>
        <w:t>End example</w:t>
      </w:r>
      <w:r w:rsidRPr="00E62F58">
        <w:t>]</w:t>
      </w:r>
    </w:p>
    <w:p w14:paraId="0477F3FD" w14:textId="77777777" w:rsidR="00FE665D" w:rsidRPr="00E62F58" w:rsidRDefault="00FE665D" w:rsidP="00E01C13">
      <w:pPr>
        <w:pStyle w:val="Standardowyakapit"/>
      </w:pPr>
      <w:r w:rsidRPr="00E62F58">
        <w:t>[</w:t>
      </w:r>
      <w:r w:rsidRPr="00E62F58">
        <w:rPr>
          <w:i/>
        </w:rPr>
        <w:t>Note</w:t>
      </w:r>
      <w:r w:rsidRPr="00E62F58">
        <w:t xml:space="preserve">: The W3C XML Schema definition of this element’s content model </w:t>
      </w:r>
      <w:r w:rsidRPr="00E01C13">
        <w:rPr>
          <w:rStyle w:val="NazwaProgramowa"/>
        </w:rPr>
        <w:t>(CT_OMathArg)</w:t>
      </w:r>
      <w:r w:rsidRPr="00E62F58">
        <w:t xml:space="preserve"> is located in §A.6.1. </w:t>
      </w:r>
      <w:r w:rsidRPr="004931D8">
        <w:rPr>
          <w:i/>
        </w:rPr>
        <w:t>End note</w:t>
      </w:r>
      <w:r w:rsidRPr="00E62F58">
        <w:t>]</w:t>
      </w:r>
    </w:p>
    <w:p w14:paraId="08D7E12B" w14:textId="77777777" w:rsidR="00FE665D" w:rsidRPr="00E62F58" w:rsidRDefault="00FE665D" w:rsidP="004D5099">
      <w:pPr>
        <w:pStyle w:val="Nagwek4"/>
      </w:pPr>
      <w:bookmarkStart w:id="155" w:name="_Toc131579514"/>
      <w:bookmarkStart w:id="156" w:name="_Toc132650860"/>
      <w:r w:rsidRPr="00E01C13">
        <w:rPr>
          <w:rStyle w:val="NazwaProgramowa"/>
        </w:rPr>
        <w:t>objDist</w:t>
      </w:r>
      <w:r w:rsidRPr="00E62F58">
        <w:t xml:space="preserve"> (Object Distribution)</w:t>
      </w:r>
      <w:bookmarkEnd w:id="155"/>
      <w:bookmarkEnd w:id="156"/>
    </w:p>
    <w:p w14:paraId="5CE5E132" w14:textId="77777777" w:rsidR="00FE665D" w:rsidRPr="00E62F58" w:rsidRDefault="00FE665D" w:rsidP="00E01C13">
      <w:pPr>
        <w:pStyle w:val="Standardowyakapit"/>
      </w:pPr>
      <w:r w:rsidRPr="00E62F58">
        <w:t>This element specifies Array Object Distribution. When 1 or true, the contents of the array are spaced to the maximum width of the array object. When this element is omitted, the array does not receive object distribution. In other words, when the element is absent, the default value of the property is</w:t>
      </w:r>
      <w:r w:rsidRPr="00E62F58">
        <w:rPr>
          <w:rFonts w:ascii="Consolas" w:eastAsia="Consolas" w:hAnsi="Consolas" w:cs="Consolas"/>
          <w:sz w:val="20"/>
        </w:rPr>
        <w:t>0</w:t>
      </w:r>
      <w:r w:rsidRPr="00E62F58">
        <w:t>meaning that this property is not applied.</w:t>
      </w:r>
    </w:p>
    <w:p w14:paraId="79FD2C4D" w14:textId="77777777" w:rsidR="00FE665D" w:rsidRPr="00E62F58" w:rsidRDefault="00FE665D" w:rsidP="00E01C13">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009990D2" w14:textId="77777777" w:rsidR="00FE665D" w:rsidRDefault="00FE665D">
      <w:pPr>
        <w:spacing w:after="164" w:line="270" w:lineRule="auto"/>
        <w:ind w:left="9"/>
      </w:pPr>
      <w:r w:rsidRPr="00E62F58">
        <w:t>[</w:t>
      </w:r>
      <w:r w:rsidRPr="00E62F58">
        <w:rPr>
          <w:i/>
        </w:rPr>
        <w:t>Example</w:t>
      </w:r>
      <w:r w:rsidRPr="00E62F58">
        <w:t>:</w:t>
      </w:r>
    </w:p>
    <w:p w14:paraId="1E556BBC" w14:textId="77777777" w:rsidR="00FE665D" w:rsidRDefault="00FE665D" w:rsidP="0086443D">
      <w:pPr>
        <w:pStyle w:val="Standardowyakapit"/>
      </w:pPr>
      <m:oMathPara>
        <m:oMath>
          <m:eqArr>
            <m:eqArrPr>
              <m:maxDist m:val="1"/>
              <m:objDist m:val="1"/>
              <m:ctrlPr>
                <w:rPr>
                  <w:rFonts w:ascii="Cambria Math" w:hAnsi="Cambria Math"/>
                  <w:i/>
                </w:rPr>
              </m:ctrlPr>
            </m:eqArrPr>
            <m:e>
              <m:r>
                <w:rPr>
                  <w:rFonts w:ascii="Cambria Math" w:hAnsi="Cambria Math"/>
                </w:rPr>
                <m:t>111&amp;a&amp;&amp;&amp;&amp;&amp;&amp;=&amp;&amp;c</m:t>
              </m:r>
              <m:ctrlPr>
                <w:rPr>
                  <w:rFonts w:ascii="Cambria Math" w:eastAsia="Cambria Math" w:hAnsi="Cambria Math" w:cs="Cambria Math"/>
                  <w:i/>
                </w:rPr>
              </m:ctrlPr>
            </m:e>
            <m:e>
              <m:r>
                <w:rPr>
                  <w:rFonts w:ascii="Cambria Math" w:hAnsi="Cambria Math"/>
                </w:rPr>
                <m:t>111&amp;a&amp;&amp;+&amp;111&amp;b&amp;&amp;=&amp;111&amp;c</m:t>
              </m:r>
            </m:e>
            <m:e>
              <m:r>
                <w:rPr>
                  <w:rFonts w:ascii="Cambria Math" w:hAnsi="Cambria Math"/>
                </w:rPr>
                <m:t>&amp;&amp;&amp;&amp;&amp;b&amp;&amp;=&amp;111&amp;c</m:t>
              </m:r>
            </m:e>
          </m:eqArr>
        </m:oMath>
      </m:oMathPara>
    </w:p>
    <w:p w14:paraId="4E12BB8D" w14:textId="77777777" w:rsidR="00FE665D" w:rsidRPr="00E62F58" w:rsidRDefault="00FE665D" w:rsidP="0086443D">
      <w:pPr>
        <w:pStyle w:val="Standardowyakapit"/>
      </w:pPr>
      <w:r w:rsidRPr="00E62F58">
        <w:t>is represented by the following XML:</w:t>
      </w:r>
    </w:p>
    <w:p w14:paraId="3FB1F4AA" w14:textId="77777777" w:rsidR="00FE665D" w:rsidRPr="00C773CF" w:rsidRDefault="00FE665D" w:rsidP="00C773CF">
      <w:pPr>
        <w:pStyle w:val="SourceCode"/>
      </w:pPr>
      <w:r w:rsidRPr="00C773CF">
        <w:t>&lt;m:eqArr&gt;</w:t>
      </w:r>
    </w:p>
    <w:p w14:paraId="2903F739" w14:textId="77777777" w:rsidR="00FE665D" w:rsidRPr="00C773CF" w:rsidRDefault="00FE665D" w:rsidP="00C773CF">
      <w:pPr>
        <w:pStyle w:val="SourceCode"/>
      </w:pPr>
      <w:r>
        <w:t xml:space="preserve">  </w:t>
      </w:r>
      <w:r w:rsidRPr="00C773CF">
        <w:t>&lt;m:eqArrPr&gt;</w:t>
      </w:r>
    </w:p>
    <w:p w14:paraId="18301AE7" w14:textId="77777777" w:rsidR="00FE665D" w:rsidRPr="00C773CF" w:rsidRDefault="00FE665D" w:rsidP="00C773CF">
      <w:pPr>
        <w:pStyle w:val="SourceCode"/>
      </w:pPr>
      <w:r>
        <w:t xml:space="preserve">    </w:t>
      </w:r>
      <w:r w:rsidRPr="00C773CF">
        <w:t>&lt;m:maxDist m:val="1"/&gt;</w:t>
      </w:r>
    </w:p>
    <w:p w14:paraId="0884D78E" w14:textId="77777777" w:rsidR="00FE665D" w:rsidRPr="00C773CF" w:rsidRDefault="00FE665D" w:rsidP="00C773CF">
      <w:pPr>
        <w:pStyle w:val="SourceCode"/>
      </w:pPr>
      <w:r>
        <w:t xml:space="preserve">    </w:t>
      </w:r>
      <w:r w:rsidRPr="00C773CF">
        <w:t>&lt;m:objDist m:val="1"/&gt;</w:t>
      </w:r>
    </w:p>
    <w:p w14:paraId="6B4E0893" w14:textId="77777777" w:rsidR="00FE665D" w:rsidRPr="00C773CF" w:rsidRDefault="00FE665D" w:rsidP="00C773CF">
      <w:pPr>
        <w:pStyle w:val="SourceCode"/>
      </w:pPr>
      <w:r>
        <w:t xml:space="preserve">  </w:t>
      </w:r>
      <w:r w:rsidRPr="00C773CF">
        <w:t>&lt;/m:eqArrPr&gt;</w:t>
      </w:r>
    </w:p>
    <w:p w14:paraId="2BABCCC4" w14:textId="77777777" w:rsidR="00FE665D" w:rsidRPr="00C773CF" w:rsidRDefault="00FE665D" w:rsidP="00C773CF">
      <w:pPr>
        <w:pStyle w:val="SourceCode"/>
      </w:pPr>
      <w:r>
        <w:t xml:space="preserve">  </w:t>
      </w:r>
      <w:r w:rsidRPr="00C773CF">
        <w:t>&lt;m:e&gt;</w:t>
      </w:r>
    </w:p>
    <w:p w14:paraId="78DB3B44" w14:textId="77777777" w:rsidR="00FE665D" w:rsidRPr="00C773CF" w:rsidRDefault="00FE665D" w:rsidP="00C773CF">
      <w:pPr>
        <w:pStyle w:val="SourceCode"/>
      </w:pPr>
      <w:r>
        <w:t xml:space="preserve">    </w:t>
      </w:r>
      <w:r w:rsidRPr="00C773CF">
        <w:t>&lt;m:r&gt;</w:t>
      </w:r>
    </w:p>
    <w:p w14:paraId="0D7D8529" w14:textId="77777777" w:rsidR="00FE665D" w:rsidRPr="00C773CF" w:rsidRDefault="00FE665D" w:rsidP="00C773CF">
      <w:pPr>
        <w:pStyle w:val="SourceCode"/>
      </w:pPr>
      <w:r>
        <w:t xml:space="preserve">      </w:t>
      </w:r>
      <w:r w:rsidRPr="00C773CF">
        <w:t>&lt;m:t&gt;111&amp;amp;a&amp;amp;&amp;amp;&amp;amp;&amp;amp;&amp;amp;&amp;amp;=&amp;amp;&amp;amp;c&lt;/m:t&gt;</w:t>
      </w:r>
    </w:p>
    <w:p w14:paraId="236A2746" w14:textId="77777777" w:rsidR="00FE665D" w:rsidRPr="00C773CF" w:rsidRDefault="00FE665D" w:rsidP="00C773CF">
      <w:pPr>
        <w:pStyle w:val="SourceCode"/>
      </w:pPr>
      <w:r>
        <w:t xml:space="preserve">    </w:t>
      </w:r>
      <w:r w:rsidRPr="00C773CF">
        <w:t>&lt;/m:r&gt;</w:t>
      </w:r>
    </w:p>
    <w:p w14:paraId="3A7176CE" w14:textId="77777777" w:rsidR="00FE665D" w:rsidRPr="00C773CF" w:rsidRDefault="00FE665D" w:rsidP="00C773CF">
      <w:pPr>
        <w:pStyle w:val="SourceCode"/>
      </w:pPr>
      <w:r>
        <w:t xml:space="preserve">  </w:t>
      </w:r>
      <w:r w:rsidRPr="00C773CF">
        <w:t>&lt;/m:e&gt;</w:t>
      </w:r>
    </w:p>
    <w:p w14:paraId="2DE79687" w14:textId="77777777" w:rsidR="00FE665D" w:rsidRPr="00C773CF" w:rsidRDefault="00FE665D" w:rsidP="00C773CF">
      <w:pPr>
        <w:pStyle w:val="SourceCode"/>
      </w:pPr>
      <w:r>
        <w:t xml:space="preserve">  </w:t>
      </w:r>
      <w:r w:rsidRPr="00C773CF">
        <w:t>&lt;m:e&gt;</w:t>
      </w:r>
    </w:p>
    <w:p w14:paraId="28867CC8" w14:textId="77777777" w:rsidR="00FE665D" w:rsidRPr="00C773CF" w:rsidRDefault="00FE665D" w:rsidP="00C773CF">
      <w:pPr>
        <w:pStyle w:val="SourceCode"/>
      </w:pPr>
      <w:r>
        <w:t xml:space="preserve">    </w:t>
      </w:r>
      <w:r w:rsidRPr="00C773CF">
        <w:t>&lt;m:r&gt;</w:t>
      </w:r>
    </w:p>
    <w:p w14:paraId="4A6DBFED" w14:textId="77777777" w:rsidR="00FE665D" w:rsidRPr="00C773CF" w:rsidRDefault="00FE665D" w:rsidP="00C773CF">
      <w:pPr>
        <w:pStyle w:val="SourceCode"/>
      </w:pPr>
      <w:r>
        <w:t xml:space="preserve">      </w:t>
      </w:r>
      <w:r w:rsidRPr="00C773CF">
        <w:t>&lt;m:t&gt;111&amp;amp;a&amp;amp;&amp;amp;+&amp;amp;111&amp;amp;b&amp;amp;&amp;amp;=&amp;amp;111&amp;amp;c&lt;/m:t&gt;</w:t>
      </w:r>
    </w:p>
    <w:p w14:paraId="6F68B492" w14:textId="77777777" w:rsidR="00FE665D" w:rsidRPr="00C773CF" w:rsidRDefault="00FE665D" w:rsidP="00C773CF">
      <w:pPr>
        <w:pStyle w:val="SourceCode"/>
      </w:pPr>
      <w:r>
        <w:t xml:space="preserve">    </w:t>
      </w:r>
      <w:r w:rsidRPr="00C773CF">
        <w:t>&lt;/m:r&gt;</w:t>
      </w:r>
    </w:p>
    <w:p w14:paraId="1EE43E33" w14:textId="77777777" w:rsidR="00FE665D" w:rsidRPr="00C773CF" w:rsidRDefault="00FE665D" w:rsidP="00C773CF">
      <w:pPr>
        <w:pStyle w:val="SourceCode"/>
      </w:pPr>
      <w:r>
        <w:t xml:space="preserve">  </w:t>
      </w:r>
      <w:r w:rsidRPr="00C773CF">
        <w:t>&lt;/m:e&gt;</w:t>
      </w:r>
    </w:p>
    <w:p w14:paraId="3532F96E" w14:textId="77777777" w:rsidR="00FE665D" w:rsidRPr="00C773CF" w:rsidRDefault="00FE665D" w:rsidP="00C773CF">
      <w:pPr>
        <w:pStyle w:val="SourceCode"/>
      </w:pPr>
      <w:r>
        <w:t xml:space="preserve">  </w:t>
      </w:r>
      <w:r w:rsidRPr="00C773CF">
        <w:t>&lt;m:e&gt;</w:t>
      </w:r>
    </w:p>
    <w:p w14:paraId="7F97AEB3" w14:textId="77777777" w:rsidR="00FE665D" w:rsidRPr="00C773CF" w:rsidRDefault="00FE665D" w:rsidP="00C773CF">
      <w:pPr>
        <w:pStyle w:val="SourceCode"/>
      </w:pPr>
      <w:r>
        <w:t xml:space="preserve">    </w:t>
      </w:r>
      <w:r w:rsidRPr="00C773CF">
        <w:t>&lt;m:r&gt;</w:t>
      </w:r>
    </w:p>
    <w:p w14:paraId="7915FCA3" w14:textId="77777777" w:rsidR="00FE665D" w:rsidRPr="00C773CF" w:rsidRDefault="00FE665D" w:rsidP="00C773CF">
      <w:pPr>
        <w:pStyle w:val="SourceCode"/>
      </w:pPr>
      <w:r>
        <w:t xml:space="preserve">      </w:t>
      </w:r>
      <w:r w:rsidRPr="00C773CF">
        <w:t>&lt;m:t&gt;&amp;amp;&amp;amp;&amp;amp;&amp;amp;&amp;amp;b&amp;amp;&amp;amp;=&amp;amp;111&amp;amp;c&lt;/m:t&gt;</w:t>
      </w:r>
    </w:p>
    <w:p w14:paraId="5B8A03E8" w14:textId="77777777" w:rsidR="00FE665D" w:rsidRPr="00C773CF" w:rsidRDefault="00FE665D" w:rsidP="00C773CF">
      <w:pPr>
        <w:pStyle w:val="SourceCode"/>
      </w:pPr>
      <w:r>
        <w:t xml:space="preserve">    </w:t>
      </w:r>
      <w:r w:rsidRPr="00C773CF">
        <w:t>&lt;/m:r&gt;</w:t>
      </w:r>
    </w:p>
    <w:p w14:paraId="58C4BD83" w14:textId="77777777" w:rsidR="00FE665D" w:rsidRPr="00C773CF" w:rsidRDefault="00FE665D" w:rsidP="00C773CF">
      <w:pPr>
        <w:pStyle w:val="SourceCode"/>
      </w:pPr>
      <w:r>
        <w:t xml:space="preserve">  </w:t>
      </w:r>
      <w:r w:rsidRPr="00C773CF">
        <w:t>&lt;/m:e&gt;</w:t>
      </w:r>
    </w:p>
    <w:p w14:paraId="0EA72974" w14:textId="77777777" w:rsidR="00FE665D" w:rsidRPr="00C773CF" w:rsidRDefault="00FE665D" w:rsidP="00C773CF">
      <w:pPr>
        <w:pStyle w:val="SourceCode"/>
      </w:pPr>
      <w:r w:rsidRPr="00C773CF">
        <w:t>&lt;/m:eqArr&gt;</w:t>
      </w:r>
    </w:p>
    <w:p w14:paraId="3DEDF8F8" w14:textId="77777777" w:rsidR="00FE665D" w:rsidRPr="00E62F58" w:rsidRDefault="00FE665D" w:rsidP="00C773CF">
      <w:pPr>
        <w:pStyle w:val="Standardowyakapit"/>
      </w:pPr>
      <w:r w:rsidRPr="00E62F58">
        <w:t xml:space="preserve">Because object distribution and maximum distribution are applied, the equation array is expanded to fill the width that is allowed, and the columns are distributed horizontally within the object to the bounds of the object. </w:t>
      </w: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2749AC4D" w14:textId="77777777" w:rsidTr="0003627F">
        <w:trPr>
          <w:cantSplit/>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D7513EA" w14:textId="77777777" w:rsidR="00FE665D" w:rsidRPr="00E62F58" w:rsidRDefault="00FE665D" w:rsidP="00C773CF">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F89DF56" w14:textId="77777777" w:rsidR="00FE665D" w:rsidRPr="00E62F58" w:rsidRDefault="00FE665D" w:rsidP="00C773CF">
            <w:pPr>
              <w:keepNext/>
              <w:ind w:right="48"/>
              <w:jc w:val="center"/>
            </w:pPr>
            <w:r w:rsidRPr="00E62F58">
              <w:rPr>
                <w:b/>
              </w:rPr>
              <w:t>Description</w:t>
            </w:r>
          </w:p>
        </w:tc>
      </w:tr>
      <w:tr w:rsidR="00FE665D" w:rsidRPr="00E62F58" w14:paraId="079AB186" w14:textId="77777777" w:rsidTr="0003627F">
        <w:trPr>
          <w:cantSplit/>
          <w:trHeight w:val="20"/>
        </w:trPr>
        <w:tc>
          <w:tcPr>
            <w:tcW w:w="2061" w:type="dxa"/>
            <w:tcBorders>
              <w:top w:val="single" w:sz="4" w:space="0" w:color="000000"/>
              <w:left w:val="single" w:sz="4" w:space="0" w:color="000000"/>
              <w:bottom w:val="single" w:sz="4" w:space="0" w:color="000000"/>
              <w:right w:val="single" w:sz="4" w:space="0" w:color="000000"/>
            </w:tcBorders>
          </w:tcPr>
          <w:p w14:paraId="5063D971"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199AB3B" w14:textId="77777777" w:rsidR="00FE665D" w:rsidRDefault="00FE665D" w:rsidP="0003627F">
            <w:pPr>
              <w:pStyle w:val="Standardowyakapit"/>
            </w:pPr>
            <w:r w:rsidRPr="00E62F58">
              <w:t>Specifies a binary value for the property defined by the parent XML element.</w:t>
            </w:r>
          </w:p>
          <w:p w14:paraId="1F4AAE7B" w14:textId="77777777" w:rsidR="00FE665D" w:rsidRDefault="00FE665D" w:rsidP="0003627F">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0F14796E" w14:textId="77777777" w:rsidR="00FE665D" w:rsidRDefault="00FE665D" w:rsidP="0003627F">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1F833526" w14:textId="77777777" w:rsidR="00FE665D" w:rsidRPr="00E62F58" w:rsidRDefault="00FE665D">
            <w:pPr>
              <w:ind w:left="1"/>
            </w:pPr>
            <w:r w:rsidRPr="00E62F58">
              <w:t xml:space="preserve">The possible values for this attribute are defined by </w:t>
            </w:r>
            <w:r>
              <w:t xml:space="preserve">the </w:t>
            </w:r>
            <w:r w:rsidRPr="0003627F">
              <w:rPr>
                <w:rStyle w:val="NazwaProgramowa"/>
              </w:rPr>
              <w:t>ST_OnOff</w:t>
            </w:r>
            <w:r>
              <w:t xml:space="preserve"> simple </w:t>
            </w:r>
            <w:r w:rsidRPr="00E62F58">
              <w:t>type (§22.9.2.7).</w:t>
            </w:r>
          </w:p>
        </w:tc>
      </w:tr>
    </w:tbl>
    <w:p w14:paraId="5499166E" w14:textId="77777777" w:rsidR="00FE665D" w:rsidRPr="00E62F58" w:rsidRDefault="00FE665D">
      <w:pPr>
        <w:spacing w:after="215"/>
      </w:pPr>
    </w:p>
    <w:p w14:paraId="0FFE4F02" w14:textId="77777777" w:rsidR="00FE665D" w:rsidRPr="00E62F58" w:rsidRDefault="00FE665D" w:rsidP="0003627F">
      <w:pPr>
        <w:pStyle w:val="Standardowyakapit"/>
      </w:pPr>
      <w:r w:rsidRPr="00E62F58">
        <w:t>[</w:t>
      </w:r>
      <w:r w:rsidRPr="00E62F58">
        <w:rPr>
          <w:i/>
        </w:rPr>
        <w:t>Note</w:t>
      </w:r>
      <w:r w:rsidRPr="00E62F58">
        <w:t xml:space="preserve">: The W3C XML Schema definition of this element’s content model </w:t>
      </w:r>
      <w:r w:rsidRPr="0003627F">
        <w:rPr>
          <w:rStyle w:val="NazwaProgramowa"/>
        </w:rPr>
        <w:t>(CT_OnOff)</w:t>
      </w:r>
      <w:r w:rsidRPr="00E62F58">
        <w:t xml:space="preserve"> is located in §A.6.1. </w:t>
      </w:r>
      <w:r w:rsidRPr="004931D8">
        <w:rPr>
          <w:i/>
        </w:rPr>
        <w:t>End note</w:t>
      </w:r>
      <w:r w:rsidRPr="00E62F58">
        <w:t>]</w:t>
      </w:r>
    </w:p>
    <w:p w14:paraId="2A29B96C" w14:textId="77777777" w:rsidR="00FE665D" w:rsidRPr="00E62F58" w:rsidRDefault="00FE665D" w:rsidP="004D5099">
      <w:pPr>
        <w:pStyle w:val="Nagwek4"/>
      </w:pPr>
      <w:bookmarkStart w:id="157" w:name="_Toc131579515"/>
      <w:bookmarkStart w:id="158" w:name="_Toc132650861"/>
      <w:r w:rsidRPr="00E62F58">
        <w:t>oMath (Office Math)</w:t>
      </w:r>
      <w:bookmarkEnd w:id="157"/>
      <w:bookmarkEnd w:id="158"/>
    </w:p>
    <w:p w14:paraId="1DBB38D5" w14:textId="77777777" w:rsidR="00FE665D" w:rsidRPr="00E62F58" w:rsidRDefault="00FE665D" w:rsidP="0003627F">
      <w:pPr>
        <w:pStyle w:val="Standardowyakapit"/>
      </w:pPr>
      <w:r w:rsidRPr="00E62F58">
        <w:t>This element specifies an instance of mathematical text. When used independently (not inside an oMathPara) with non-mathematical text preceding and/or following it, an independent oMath</w:t>
      </w:r>
      <w:r>
        <w:t xml:space="preserve"> </w:t>
      </w:r>
      <w:r w:rsidRPr="00E62F58">
        <w:t>is</w:t>
      </w:r>
      <w:r>
        <w:t xml:space="preserve"> </w:t>
      </w:r>
      <w:r w:rsidRPr="00E62F58">
        <w:t>interpreted as an inline math zone. All such math zones, including equations, expressions, arrays of equations or expressions</w:t>
      </w:r>
      <w:r>
        <w:t xml:space="preserve"> and</w:t>
      </w:r>
      <w:r w:rsidRPr="00E62F58">
        <w:t xml:space="preserve"> formulas are represented by oMath blocks. When used in a display math zone (a math paragraph, oMathPara), oMath is a container for an instance of mathematical text that starts on its own line and is not an inline math zone. When an oMath block is part of a display math zone, it is not itself an inline math zone. When an oMath block is not part of a display math zone, it is interpreted as its own inline math zone. The contents of an oMath block do not differ between display zone containers and independent inline math zones.</w:t>
      </w:r>
    </w:p>
    <w:p w14:paraId="327FF9A1" w14:textId="77777777" w:rsidR="00FE665D" w:rsidRPr="00E62F58" w:rsidRDefault="00FE665D">
      <w:pPr>
        <w:spacing w:after="217" w:line="270" w:lineRule="auto"/>
        <w:ind w:left="9"/>
      </w:pPr>
      <w:r w:rsidRPr="00E62F58">
        <w:t>[</w:t>
      </w:r>
      <w:r w:rsidRPr="00E62F58">
        <w:rPr>
          <w:i/>
        </w:rPr>
        <w:t>Example</w:t>
      </w:r>
      <w:r w:rsidRPr="00E62F58">
        <w:t>:</w:t>
      </w:r>
    </w:p>
    <w:p w14:paraId="72985C71" w14:textId="77777777" w:rsidR="00FE665D" w:rsidRPr="00E62F58" w:rsidRDefault="00FE665D" w:rsidP="0003627F">
      <w:pPr>
        <w:pStyle w:val="Standardowyakapit"/>
      </w:pPr>
      <m:oMathPara>
        <m:oMath>
          <m:r>
            <w:rPr>
              <w:rFonts w:ascii="Cambria Math" w:hAnsi="Cambria Math"/>
            </w:rPr>
            <m:t>1 + 1 = 2</m:t>
          </m:r>
        </m:oMath>
      </m:oMathPara>
    </w:p>
    <w:p w14:paraId="5A1F5BC7" w14:textId="77777777" w:rsidR="00FE665D" w:rsidRPr="0003627F" w:rsidRDefault="00FE665D" w:rsidP="0003627F">
      <w:pPr>
        <w:pStyle w:val="SourceCode"/>
      </w:pPr>
      <w:r w:rsidRPr="0003627F">
        <w:t>&lt;m:oMath&gt;</w:t>
      </w:r>
    </w:p>
    <w:p w14:paraId="0010BD89" w14:textId="77777777" w:rsidR="00FE665D" w:rsidRPr="0003627F" w:rsidRDefault="00FE665D" w:rsidP="0003627F">
      <w:pPr>
        <w:pStyle w:val="SourceCode"/>
      </w:pPr>
      <w:r>
        <w:t xml:space="preserve">  </w:t>
      </w:r>
      <w:r w:rsidRPr="0003627F">
        <w:t>&lt;m:r&gt;</w:t>
      </w:r>
    </w:p>
    <w:p w14:paraId="1D43D4E3" w14:textId="77777777" w:rsidR="00FE665D" w:rsidRPr="0003627F" w:rsidRDefault="00FE665D" w:rsidP="0003627F">
      <w:pPr>
        <w:pStyle w:val="SourceCode"/>
      </w:pPr>
      <w:r>
        <w:t xml:space="preserve">    </w:t>
      </w:r>
      <w:r w:rsidRPr="0003627F">
        <w:t>&lt;m:t&gt;1+1=2&lt;/m:t&gt;</w:t>
      </w:r>
    </w:p>
    <w:p w14:paraId="4E4AD112" w14:textId="77777777" w:rsidR="00FE665D" w:rsidRPr="0003627F" w:rsidRDefault="00FE665D" w:rsidP="0003627F">
      <w:pPr>
        <w:pStyle w:val="SourceCode"/>
      </w:pPr>
      <w:r>
        <w:t xml:space="preserve">  </w:t>
      </w:r>
      <w:r w:rsidRPr="0003627F">
        <w:t>&lt;/m:r&gt;</w:t>
      </w:r>
    </w:p>
    <w:p w14:paraId="27438764" w14:textId="77777777" w:rsidR="00FE665D" w:rsidRPr="0003627F" w:rsidRDefault="00FE665D" w:rsidP="0003627F">
      <w:pPr>
        <w:pStyle w:val="SourceCode"/>
      </w:pPr>
      <w:r w:rsidRPr="0003627F">
        <w:t>&lt;/m:oMath&gt;</w:t>
      </w:r>
    </w:p>
    <w:p w14:paraId="64ADD7B9" w14:textId="77777777" w:rsidR="00FE665D" w:rsidRDefault="00FE665D" w:rsidP="0003627F">
      <w:pPr>
        <w:pStyle w:val="Standardowyakapit"/>
      </w:pPr>
      <w:r w:rsidRPr="00C249D8">
        <w:rPr>
          <w:i/>
        </w:rPr>
        <w:t>End example</w:t>
      </w:r>
      <w:r w:rsidRPr="00E62F58">
        <w:t>]</w:t>
      </w:r>
    </w:p>
    <w:p w14:paraId="7C39D096" w14:textId="77777777" w:rsidR="00FE665D" w:rsidRPr="00E62F58" w:rsidRDefault="00FE665D" w:rsidP="0003627F">
      <w:pPr>
        <w:pStyle w:val="Standardowyakapit"/>
      </w:pPr>
      <w:r w:rsidRPr="00E62F58">
        <w:t>[</w:t>
      </w:r>
      <w:r w:rsidRPr="00E62F58">
        <w:rPr>
          <w:i/>
        </w:rPr>
        <w:t>Note</w:t>
      </w:r>
      <w:r w:rsidRPr="00E62F58">
        <w:t xml:space="preserve">: The W3C XML Schema definition of this element’s content model </w:t>
      </w:r>
      <w:r w:rsidRPr="002B12B6">
        <w:rPr>
          <w:rStyle w:val="NazwaProgramowa"/>
        </w:rPr>
        <w:t xml:space="preserve">(CT_OMath) </w:t>
      </w:r>
      <w:r w:rsidRPr="00E62F58">
        <w:t xml:space="preserve">is located in §A.6.1. </w:t>
      </w:r>
      <w:r w:rsidRPr="004931D8">
        <w:rPr>
          <w:i/>
        </w:rPr>
        <w:t>End note</w:t>
      </w:r>
      <w:r w:rsidRPr="00E62F58">
        <w:t>]</w:t>
      </w:r>
    </w:p>
    <w:p w14:paraId="5103F869" w14:textId="77777777" w:rsidR="00FE665D" w:rsidRPr="00E62F58" w:rsidRDefault="00FE665D" w:rsidP="004D5099">
      <w:pPr>
        <w:pStyle w:val="Nagwek4"/>
      </w:pPr>
      <w:bookmarkStart w:id="159" w:name="_Toc131579516"/>
      <w:bookmarkStart w:id="160" w:name="_Toc132650862"/>
      <w:r w:rsidRPr="00E62F58">
        <w:t>oMathPara (Office Math Paragraph)</w:t>
      </w:r>
      <w:bookmarkEnd w:id="159"/>
      <w:bookmarkEnd w:id="160"/>
    </w:p>
    <w:p w14:paraId="205DBFF8" w14:textId="77777777" w:rsidR="00FE665D" w:rsidRPr="00E62F58" w:rsidRDefault="00FE665D" w:rsidP="0003627F">
      <w:pPr>
        <w:pStyle w:val="Standardowyakapit"/>
      </w:pPr>
      <w:r w:rsidRPr="00E62F58">
        <w:t>This element specifies a math paragraph, or display math zone, that contains one or more oMath elements that are in display mode. The oMath containers of a display math zone are not themselves considered inline math zones.</w:t>
      </w:r>
    </w:p>
    <w:p w14:paraId="479A4F2E" w14:textId="77777777" w:rsidR="00FE665D" w:rsidRPr="00E62F58" w:rsidRDefault="00FE665D">
      <w:pPr>
        <w:spacing w:after="216" w:line="270" w:lineRule="auto"/>
        <w:ind w:left="9"/>
      </w:pPr>
      <w:r w:rsidRPr="00E62F58">
        <w:t>[</w:t>
      </w:r>
      <w:r w:rsidRPr="00E62F58">
        <w:rPr>
          <w:i/>
        </w:rPr>
        <w:t>Example</w:t>
      </w:r>
      <w:r w:rsidRPr="00E62F58">
        <w:t>:</w:t>
      </w:r>
    </w:p>
    <w:p w14:paraId="05DC797F" w14:textId="77777777" w:rsidR="00FE665D" w:rsidRPr="0003627F" w:rsidRDefault="00FE665D" w:rsidP="0003627F">
      <w:pPr>
        <w:spacing w:after="25" w:line="269" w:lineRule="auto"/>
        <w:ind w:right="7"/>
        <w:rPr>
          <w:rFonts w:ascii="Cambria Math" w:hAnsi="Cambria Math"/>
          <w:oMath/>
        </w:rPr>
      </w:pPr>
      <m:oMathPara>
        <m:oMath>
          <m:r>
            <m:rPr>
              <m:sty m:val="p"/>
            </m:rPr>
            <w:rPr>
              <w:rFonts w:ascii="Cambria Math" w:eastAsia="Cambria Math" w:hAnsi="Cambria Math" w:cs="Cambria Math"/>
            </w:rPr>
            <m:t>1+1=2</m:t>
          </m:r>
          <m:r>
            <m:rPr>
              <m:sty m:val="p"/>
            </m:rPr>
            <w:br/>
          </m:r>
        </m:oMath>
        <m:oMath>
          <m:r>
            <m:rPr>
              <m:sty m:val="p"/>
            </m:rPr>
            <w:rPr>
              <w:rFonts w:ascii="Cambria Math" w:eastAsia="Cambria Math" w:hAnsi="Cambria Math" w:cs="Cambria Math"/>
            </w:rPr>
            <m:t>2+2=4</m:t>
          </m:r>
        </m:oMath>
      </m:oMathPara>
    </w:p>
    <w:p w14:paraId="762DB22F" w14:textId="77777777" w:rsidR="00FE665D" w:rsidRPr="00E62F58" w:rsidRDefault="00FE665D" w:rsidP="0003627F">
      <w:pPr>
        <w:pStyle w:val="Standardowyakapit"/>
      </w:pPr>
      <w:r w:rsidRPr="00E62F58">
        <w:t>is represented by the following XML:</w:t>
      </w:r>
    </w:p>
    <w:p w14:paraId="5219A5FE" w14:textId="77777777" w:rsidR="00FE665D" w:rsidRPr="0003627F" w:rsidRDefault="00FE665D" w:rsidP="0003627F">
      <w:pPr>
        <w:pStyle w:val="SourceCode"/>
      </w:pPr>
      <w:r w:rsidRPr="0003627F">
        <w:t>&lt;m:oMathPara&gt;</w:t>
      </w:r>
    </w:p>
    <w:p w14:paraId="3D01D0EC" w14:textId="77777777" w:rsidR="00FE665D" w:rsidRPr="0003627F" w:rsidRDefault="00FE665D" w:rsidP="0003627F">
      <w:pPr>
        <w:pStyle w:val="SourceCode"/>
      </w:pPr>
      <w:r>
        <w:t xml:space="preserve">  </w:t>
      </w:r>
      <w:r w:rsidRPr="0003627F">
        <w:t>&lt;m:oMath&gt;</w:t>
      </w:r>
    </w:p>
    <w:p w14:paraId="09B8CACD" w14:textId="77777777" w:rsidR="00FE665D" w:rsidRPr="0003627F" w:rsidRDefault="00FE665D" w:rsidP="0003627F">
      <w:pPr>
        <w:pStyle w:val="SourceCode"/>
      </w:pPr>
      <w:r>
        <w:t xml:space="preserve">    </w:t>
      </w:r>
      <w:r w:rsidRPr="0003627F">
        <w:t>&lt;m:r&gt;</w:t>
      </w:r>
    </w:p>
    <w:p w14:paraId="1148BE84" w14:textId="77777777" w:rsidR="00FE665D" w:rsidRPr="0003627F" w:rsidRDefault="00FE665D" w:rsidP="0003627F">
      <w:pPr>
        <w:pStyle w:val="SourceCode"/>
      </w:pPr>
      <w:r>
        <w:t xml:space="preserve">      </w:t>
      </w:r>
      <w:r w:rsidRPr="0003627F">
        <w:t>&lt;m:t&gt;1+1=2&lt;/m:t&gt;</w:t>
      </w:r>
    </w:p>
    <w:p w14:paraId="2EC18F97" w14:textId="77777777" w:rsidR="00FE665D" w:rsidRPr="0003627F" w:rsidRDefault="00FE665D" w:rsidP="0003627F">
      <w:pPr>
        <w:pStyle w:val="SourceCode"/>
      </w:pPr>
      <w:r>
        <w:t xml:space="preserve">    </w:t>
      </w:r>
      <w:r w:rsidRPr="0003627F">
        <w:t>&lt;/m:r&gt;</w:t>
      </w:r>
    </w:p>
    <w:p w14:paraId="52AE7230" w14:textId="77777777" w:rsidR="00FE665D" w:rsidRPr="0003627F" w:rsidRDefault="00FE665D" w:rsidP="0003627F">
      <w:pPr>
        <w:pStyle w:val="SourceCode"/>
      </w:pPr>
      <w:r>
        <w:t xml:space="preserve">    </w:t>
      </w:r>
      <w:r w:rsidRPr="0003627F">
        <w:t>&lt;m:r&gt;</w:t>
      </w:r>
    </w:p>
    <w:p w14:paraId="095F8F94" w14:textId="77777777" w:rsidR="00FE665D" w:rsidRPr="0003627F" w:rsidRDefault="00FE665D" w:rsidP="0003627F">
      <w:pPr>
        <w:pStyle w:val="SourceCode"/>
      </w:pPr>
      <w:r>
        <w:t xml:space="preserve">      </w:t>
      </w:r>
      <w:r w:rsidRPr="0003627F">
        <w:t>&lt;w:br/&gt;</w:t>
      </w:r>
    </w:p>
    <w:p w14:paraId="3213E913" w14:textId="77777777" w:rsidR="00FE665D" w:rsidRPr="0003627F" w:rsidRDefault="00FE665D" w:rsidP="0003627F">
      <w:pPr>
        <w:pStyle w:val="SourceCode"/>
      </w:pPr>
      <w:r>
        <w:t xml:space="preserve">    </w:t>
      </w:r>
      <w:r w:rsidRPr="0003627F">
        <w:t>&lt;/m:r&gt;</w:t>
      </w:r>
    </w:p>
    <w:p w14:paraId="40E13C3E" w14:textId="77777777" w:rsidR="00FE665D" w:rsidRPr="0003627F" w:rsidRDefault="00FE665D" w:rsidP="0003627F">
      <w:pPr>
        <w:pStyle w:val="SourceCode"/>
      </w:pPr>
      <w:r>
        <w:t xml:space="preserve">  </w:t>
      </w:r>
      <w:r w:rsidRPr="0003627F">
        <w:t>&lt;/m:oMath&gt;</w:t>
      </w:r>
    </w:p>
    <w:p w14:paraId="1BD0F529" w14:textId="77777777" w:rsidR="00FE665D" w:rsidRPr="0003627F" w:rsidRDefault="00FE665D" w:rsidP="0003627F">
      <w:pPr>
        <w:pStyle w:val="SourceCode"/>
      </w:pPr>
      <w:r>
        <w:t xml:space="preserve">  </w:t>
      </w:r>
      <w:r w:rsidRPr="0003627F">
        <w:t>&lt;m:oMath&gt;</w:t>
      </w:r>
    </w:p>
    <w:p w14:paraId="3A59E92E" w14:textId="77777777" w:rsidR="00FE665D" w:rsidRPr="0003627F" w:rsidRDefault="00FE665D" w:rsidP="0003627F">
      <w:pPr>
        <w:pStyle w:val="SourceCode"/>
      </w:pPr>
      <w:r>
        <w:t xml:space="preserve">    </w:t>
      </w:r>
      <w:r w:rsidRPr="0003627F">
        <w:t>&lt;m:r&gt;</w:t>
      </w:r>
    </w:p>
    <w:p w14:paraId="265367E6" w14:textId="77777777" w:rsidR="00FE665D" w:rsidRPr="0003627F" w:rsidRDefault="00FE665D" w:rsidP="0003627F">
      <w:pPr>
        <w:pStyle w:val="SourceCode"/>
      </w:pPr>
      <w:r>
        <w:t xml:space="preserve">      </w:t>
      </w:r>
      <w:r w:rsidRPr="0003627F">
        <w:t>&lt;m:t&gt;2+2=4&lt;/m:t&gt;</w:t>
      </w:r>
    </w:p>
    <w:p w14:paraId="68C5A264" w14:textId="77777777" w:rsidR="00FE665D" w:rsidRPr="0003627F" w:rsidRDefault="00FE665D" w:rsidP="0003627F">
      <w:pPr>
        <w:pStyle w:val="SourceCode"/>
      </w:pPr>
      <w:r>
        <w:t xml:space="preserve">    </w:t>
      </w:r>
      <w:r w:rsidRPr="0003627F">
        <w:t>&lt;/m:r&gt;</w:t>
      </w:r>
    </w:p>
    <w:p w14:paraId="00F3CD3E" w14:textId="77777777" w:rsidR="00FE665D" w:rsidRPr="0003627F" w:rsidRDefault="00FE665D" w:rsidP="0003627F">
      <w:pPr>
        <w:pStyle w:val="SourceCode"/>
      </w:pPr>
      <w:r>
        <w:t xml:space="preserve">  </w:t>
      </w:r>
      <w:r w:rsidRPr="0003627F">
        <w:t>&lt;/m:oMath&gt;</w:t>
      </w:r>
    </w:p>
    <w:p w14:paraId="2415811E" w14:textId="77777777" w:rsidR="00FE665D" w:rsidRPr="0003627F" w:rsidRDefault="00FE665D" w:rsidP="0003627F">
      <w:pPr>
        <w:pStyle w:val="SourceCode"/>
      </w:pPr>
      <w:r w:rsidRPr="0003627F">
        <w:t>&lt;/m:oMathPara&gt;</w:t>
      </w:r>
    </w:p>
    <w:p w14:paraId="68071B36" w14:textId="77777777" w:rsidR="00FE665D" w:rsidRPr="00E62F58" w:rsidRDefault="00FE665D" w:rsidP="0003627F">
      <w:pPr>
        <w:pStyle w:val="Standardowyakapit"/>
      </w:pPr>
      <w:r w:rsidRPr="00C249D8">
        <w:rPr>
          <w:i/>
        </w:rPr>
        <w:t>End example</w:t>
      </w:r>
      <w:r w:rsidRPr="00E62F58">
        <w:t>]</w:t>
      </w:r>
    </w:p>
    <w:p w14:paraId="73ABDE9D" w14:textId="77777777" w:rsidR="00FE665D" w:rsidRPr="00E62F58" w:rsidRDefault="00FE665D" w:rsidP="004E0652">
      <w:pPr>
        <w:pStyle w:val="Standardowyakapit"/>
      </w:pPr>
      <w:r w:rsidRPr="00E62F58">
        <w:t>[</w:t>
      </w:r>
      <w:r w:rsidRPr="00E62F58">
        <w:rPr>
          <w:i/>
        </w:rPr>
        <w:t>Note</w:t>
      </w:r>
      <w:r w:rsidRPr="00E62F58">
        <w:t xml:space="preserve">: The W3C XML Schema definition of this element’s content model </w:t>
      </w:r>
      <w:r w:rsidRPr="0003627F">
        <w:rPr>
          <w:rStyle w:val="NazwaProgramowa"/>
        </w:rPr>
        <w:t>(CT_OMathPara</w:t>
      </w:r>
      <w:r w:rsidRPr="00E62F58">
        <w:t xml:space="preserve">) is located in §A.6.1. </w:t>
      </w:r>
      <w:r w:rsidRPr="004931D8">
        <w:rPr>
          <w:i/>
        </w:rPr>
        <w:t>End note</w:t>
      </w:r>
      <w:r w:rsidRPr="00E62F58">
        <w:t>]</w:t>
      </w:r>
    </w:p>
    <w:p w14:paraId="23881616" w14:textId="77777777" w:rsidR="00FE665D" w:rsidRPr="00E62F58" w:rsidRDefault="00FE665D" w:rsidP="004D5099">
      <w:pPr>
        <w:pStyle w:val="Nagwek4"/>
      </w:pPr>
      <w:bookmarkStart w:id="161" w:name="_Toc131579517"/>
      <w:bookmarkStart w:id="162" w:name="_Toc132650863"/>
      <w:r w:rsidRPr="0003627F">
        <w:rPr>
          <w:rStyle w:val="NazwaProgramowa"/>
        </w:rPr>
        <w:t>oMathParaPr</w:t>
      </w:r>
      <w:r w:rsidRPr="00E62F58">
        <w:t xml:space="preserve"> (Office Math Paragraph Properties)</w:t>
      </w:r>
      <w:bookmarkEnd w:id="161"/>
      <w:bookmarkEnd w:id="162"/>
    </w:p>
    <w:p w14:paraId="36C416F2" w14:textId="77777777" w:rsidR="00FE665D" w:rsidRPr="00E62F58" w:rsidRDefault="00FE665D" w:rsidP="0003627F">
      <w:pPr>
        <w:pStyle w:val="Standardowyakapit"/>
      </w:pPr>
      <w:r w:rsidRPr="00E62F58">
        <w:t>This property specifies properties of the math paragraph</w:t>
      </w:r>
      <w:r>
        <w:t xml:space="preserve"> </w:t>
      </w:r>
      <w:r w:rsidRPr="0003627F">
        <w:rPr>
          <w:rStyle w:val="NazwaProgramowa"/>
        </w:rPr>
        <w:t>oMathPara</w:t>
      </w:r>
      <w:r w:rsidRPr="00E62F58">
        <w:t>, including justification</w:t>
      </w:r>
      <w:r>
        <w:t xml:space="preserve"> </w:t>
      </w:r>
      <w:r w:rsidRPr="0003627F">
        <w:rPr>
          <w:rStyle w:val="NazwaProgramowa"/>
        </w:rPr>
        <w:t>jc</w:t>
      </w:r>
      <w:r w:rsidRPr="00E62F58">
        <w:t>.</w:t>
      </w:r>
    </w:p>
    <w:p w14:paraId="1BB10A4C" w14:textId="77777777" w:rsidR="00FE665D" w:rsidRPr="00E62F58" w:rsidRDefault="00FE665D" w:rsidP="004E0652">
      <w:pPr>
        <w:spacing w:after="216" w:line="270" w:lineRule="auto"/>
        <w:ind w:left="9"/>
      </w:pPr>
      <w:r w:rsidRPr="00E62F58">
        <w:t>[</w:t>
      </w:r>
      <w:r w:rsidRPr="00E62F58">
        <w:rPr>
          <w:i/>
        </w:rPr>
        <w:t>Example</w:t>
      </w:r>
      <w:r w:rsidRPr="00E62F58">
        <w:t>:</w:t>
      </w:r>
    </w:p>
    <w:p w14:paraId="71E4CAEA" w14:textId="77777777" w:rsidR="00FE665D" w:rsidRPr="004E0652" w:rsidRDefault="00FE665D" w:rsidP="004E0652">
      <w:pPr>
        <w:spacing w:after="25" w:line="269" w:lineRule="auto"/>
        <w:ind w:right="7"/>
        <w:rPr>
          <w:rFonts w:ascii="Cambria Math" w:hAnsi="Cambria Math"/>
          <w:oMath/>
        </w:rPr>
      </w:pPr>
      <m:oMathPara>
        <m:oMathParaPr>
          <m:jc m:val="right"/>
        </m:oMathParaPr>
        <m:oMath>
          <m:r>
            <m:rPr>
              <m:sty m:val="p"/>
            </m:rPr>
            <w:rPr>
              <w:rFonts w:ascii="Cambria Math" w:eastAsia="Cambria Math" w:hAnsi="Cambria Math" w:cs="Cambria Math"/>
            </w:rPr>
            <m:t>1+1=2</m:t>
          </m:r>
          <m:r>
            <m:rPr>
              <m:sty m:val="p"/>
            </m:rPr>
            <w:br/>
          </m:r>
        </m:oMath>
        <m:oMath>
          <m:r>
            <m:rPr>
              <m:sty m:val="p"/>
            </m:rPr>
            <w:rPr>
              <w:rFonts w:ascii="Cambria Math" w:eastAsia="Cambria Math" w:hAnsi="Cambria Math" w:cs="Cambria Math"/>
            </w:rPr>
            <m:t>2+2=4</m:t>
          </m:r>
        </m:oMath>
      </m:oMathPara>
    </w:p>
    <w:p w14:paraId="714973E2" w14:textId="77777777" w:rsidR="00FE665D" w:rsidRPr="00E62F58" w:rsidRDefault="00FE665D" w:rsidP="004E0652">
      <w:pPr>
        <w:pStyle w:val="Standardowyakapit"/>
      </w:pPr>
      <w:r w:rsidRPr="00E62F58">
        <w:t>is represented by the following XML:</w:t>
      </w:r>
    </w:p>
    <w:p w14:paraId="29EF8F20" w14:textId="77777777" w:rsidR="00FE665D" w:rsidRPr="004E0652" w:rsidRDefault="00FE665D" w:rsidP="004E0652">
      <w:pPr>
        <w:pStyle w:val="SourceCode"/>
      </w:pPr>
      <w:r w:rsidRPr="004E0652">
        <w:t>&lt;m:oMathPara&gt;</w:t>
      </w:r>
    </w:p>
    <w:p w14:paraId="6652995C" w14:textId="77777777" w:rsidR="00FE665D" w:rsidRPr="004E0652" w:rsidRDefault="00FE665D" w:rsidP="004E0652">
      <w:pPr>
        <w:pStyle w:val="SourceCode"/>
      </w:pPr>
      <w:r>
        <w:t xml:space="preserve">  </w:t>
      </w:r>
      <w:r w:rsidRPr="004E0652">
        <w:t>&lt;m:oMathParaPr&gt;</w:t>
      </w:r>
    </w:p>
    <w:p w14:paraId="09D25D5B" w14:textId="77777777" w:rsidR="00FE665D" w:rsidRPr="004E0652" w:rsidRDefault="00FE665D" w:rsidP="004E0652">
      <w:pPr>
        <w:pStyle w:val="SourceCode"/>
      </w:pPr>
      <w:r>
        <w:t xml:space="preserve">    </w:t>
      </w:r>
      <w:r w:rsidRPr="004E0652">
        <w:t>&lt;m:jc m:val="right"/&gt;</w:t>
      </w:r>
    </w:p>
    <w:p w14:paraId="665413FE" w14:textId="77777777" w:rsidR="00FE665D" w:rsidRPr="004E0652" w:rsidRDefault="00FE665D" w:rsidP="004E0652">
      <w:pPr>
        <w:pStyle w:val="SourceCode"/>
      </w:pPr>
      <w:r>
        <w:t xml:space="preserve">  </w:t>
      </w:r>
      <w:r w:rsidRPr="004E0652">
        <w:t>&lt;/m:oMathParaPr&gt;</w:t>
      </w:r>
    </w:p>
    <w:p w14:paraId="428FF05C" w14:textId="77777777" w:rsidR="00FE665D" w:rsidRPr="004E0652" w:rsidRDefault="00FE665D" w:rsidP="004E0652">
      <w:pPr>
        <w:pStyle w:val="SourceCode"/>
      </w:pPr>
      <w:r>
        <w:t xml:space="preserve">  </w:t>
      </w:r>
      <w:r w:rsidRPr="004E0652">
        <w:t>&lt;m:oMath&gt;</w:t>
      </w:r>
    </w:p>
    <w:p w14:paraId="2704C148" w14:textId="77777777" w:rsidR="00FE665D" w:rsidRPr="004E0652" w:rsidRDefault="00FE665D" w:rsidP="004E0652">
      <w:pPr>
        <w:pStyle w:val="SourceCode"/>
      </w:pPr>
      <w:r>
        <w:t xml:space="preserve">    </w:t>
      </w:r>
      <w:r w:rsidRPr="004E0652">
        <w:t>&lt;m:r&gt;</w:t>
      </w:r>
    </w:p>
    <w:p w14:paraId="7C77A20C" w14:textId="77777777" w:rsidR="00FE665D" w:rsidRPr="004E0652" w:rsidRDefault="00FE665D" w:rsidP="004E0652">
      <w:pPr>
        <w:pStyle w:val="SourceCode"/>
      </w:pPr>
      <w:r>
        <w:t xml:space="preserve">      </w:t>
      </w:r>
      <w:r w:rsidRPr="004E0652">
        <w:t>&lt;m:t&gt;1+1=2&lt;/m:t&gt;</w:t>
      </w:r>
    </w:p>
    <w:p w14:paraId="14909DB9" w14:textId="77777777" w:rsidR="00FE665D" w:rsidRPr="004E0652" w:rsidRDefault="00FE665D" w:rsidP="004E0652">
      <w:pPr>
        <w:pStyle w:val="SourceCode"/>
      </w:pPr>
      <w:r>
        <w:t xml:space="preserve">    </w:t>
      </w:r>
      <w:r w:rsidRPr="004E0652">
        <w:t>&lt;/m:r&gt;</w:t>
      </w:r>
    </w:p>
    <w:p w14:paraId="0AFF8353" w14:textId="77777777" w:rsidR="00FE665D" w:rsidRPr="004E0652" w:rsidRDefault="00FE665D" w:rsidP="004E0652">
      <w:pPr>
        <w:pStyle w:val="SourceCode"/>
      </w:pPr>
      <w:r>
        <w:t xml:space="preserve">    </w:t>
      </w:r>
      <w:r w:rsidRPr="004E0652">
        <w:t>&lt;m:r&gt;</w:t>
      </w:r>
    </w:p>
    <w:p w14:paraId="075DB4B6" w14:textId="77777777" w:rsidR="00FE665D" w:rsidRPr="004E0652" w:rsidRDefault="00FE665D" w:rsidP="004E0652">
      <w:pPr>
        <w:pStyle w:val="SourceCode"/>
      </w:pPr>
      <w:r>
        <w:t xml:space="preserve">      </w:t>
      </w:r>
      <w:r w:rsidRPr="004E0652">
        <w:t>&lt;w:br/&gt;</w:t>
      </w:r>
    </w:p>
    <w:p w14:paraId="30EA6E61" w14:textId="77777777" w:rsidR="00FE665D" w:rsidRPr="004E0652" w:rsidRDefault="00FE665D" w:rsidP="004E0652">
      <w:pPr>
        <w:pStyle w:val="SourceCode"/>
      </w:pPr>
      <w:r>
        <w:t xml:space="preserve">    </w:t>
      </w:r>
      <w:r w:rsidRPr="004E0652">
        <w:t>&lt;/m:r&gt;</w:t>
      </w:r>
    </w:p>
    <w:p w14:paraId="2C9944EC" w14:textId="77777777" w:rsidR="00FE665D" w:rsidRPr="004E0652" w:rsidRDefault="00FE665D" w:rsidP="004E0652">
      <w:pPr>
        <w:pStyle w:val="SourceCode"/>
      </w:pPr>
      <w:r>
        <w:t xml:space="preserve">  </w:t>
      </w:r>
      <w:r w:rsidRPr="004E0652">
        <w:t>&lt;/m:oMath&gt;</w:t>
      </w:r>
    </w:p>
    <w:p w14:paraId="0EF5E8BB" w14:textId="77777777" w:rsidR="00FE665D" w:rsidRPr="004E0652" w:rsidRDefault="00FE665D" w:rsidP="004E0652">
      <w:pPr>
        <w:pStyle w:val="SourceCode"/>
      </w:pPr>
      <w:r>
        <w:t xml:space="preserve">  </w:t>
      </w:r>
      <w:r w:rsidRPr="004E0652">
        <w:t>&lt;m:oMath&gt;</w:t>
      </w:r>
    </w:p>
    <w:p w14:paraId="0AEDFCFE" w14:textId="77777777" w:rsidR="00FE665D" w:rsidRPr="004E0652" w:rsidRDefault="00FE665D" w:rsidP="004E0652">
      <w:pPr>
        <w:pStyle w:val="SourceCode"/>
      </w:pPr>
      <w:r>
        <w:t xml:space="preserve">    </w:t>
      </w:r>
      <w:r w:rsidRPr="004E0652">
        <w:t>&lt;m:r&gt;</w:t>
      </w:r>
    </w:p>
    <w:p w14:paraId="670F5272" w14:textId="77777777" w:rsidR="00FE665D" w:rsidRPr="004E0652" w:rsidRDefault="00FE665D" w:rsidP="004E0652">
      <w:pPr>
        <w:pStyle w:val="SourceCode"/>
      </w:pPr>
      <w:r>
        <w:t xml:space="preserve">      </w:t>
      </w:r>
      <w:r w:rsidRPr="004E0652">
        <w:t>&lt;m:t&gt;2+2=4&lt;/m:t&gt;</w:t>
      </w:r>
    </w:p>
    <w:p w14:paraId="51DAC5C4" w14:textId="77777777" w:rsidR="00FE665D" w:rsidRPr="004E0652" w:rsidRDefault="00FE665D" w:rsidP="004E0652">
      <w:pPr>
        <w:pStyle w:val="SourceCode"/>
      </w:pPr>
      <w:r>
        <w:t xml:space="preserve">    </w:t>
      </w:r>
      <w:r w:rsidRPr="004E0652">
        <w:t>&lt;/m:r&gt;</w:t>
      </w:r>
    </w:p>
    <w:p w14:paraId="50E1CEB0" w14:textId="77777777" w:rsidR="00FE665D" w:rsidRPr="004E0652" w:rsidRDefault="00FE665D" w:rsidP="004E0652">
      <w:pPr>
        <w:pStyle w:val="SourceCode"/>
      </w:pPr>
      <w:r>
        <w:t xml:space="preserve">  </w:t>
      </w:r>
      <w:r w:rsidRPr="004E0652">
        <w:t>&lt;/m:oMath&gt;</w:t>
      </w:r>
    </w:p>
    <w:p w14:paraId="01C311A7" w14:textId="77777777" w:rsidR="00FE665D" w:rsidRPr="004E0652" w:rsidRDefault="00FE665D" w:rsidP="004E0652">
      <w:pPr>
        <w:pStyle w:val="SourceCode"/>
      </w:pPr>
      <w:r w:rsidRPr="004E0652">
        <w:t>&lt;/m:oMathPara&gt;</w:t>
      </w:r>
    </w:p>
    <w:p w14:paraId="3388F3BC" w14:textId="77777777" w:rsidR="00FE665D" w:rsidRPr="00E62F58" w:rsidRDefault="00FE665D" w:rsidP="004E0652">
      <w:pPr>
        <w:pStyle w:val="Standardowyakapit"/>
      </w:pPr>
      <w:r w:rsidRPr="00C249D8">
        <w:rPr>
          <w:i/>
        </w:rPr>
        <w:t>End example</w:t>
      </w:r>
      <w:r w:rsidRPr="00E62F58">
        <w:t>]</w:t>
      </w:r>
    </w:p>
    <w:p w14:paraId="27FB3264" w14:textId="77777777" w:rsidR="00FE665D" w:rsidRPr="00E62F58" w:rsidRDefault="00FE665D" w:rsidP="004E0652">
      <w:pPr>
        <w:pStyle w:val="Standardowyakapit"/>
      </w:pPr>
      <w:r w:rsidRPr="00E62F58">
        <w:t>[</w:t>
      </w:r>
      <w:r w:rsidRPr="00E62F58">
        <w:rPr>
          <w:i/>
        </w:rPr>
        <w:t>Note</w:t>
      </w:r>
      <w:r w:rsidRPr="00E62F58">
        <w:t xml:space="preserve">: The W3C XML Schema definition of this element’s content model </w:t>
      </w:r>
      <w:r w:rsidRPr="004E0652">
        <w:rPr>
          <w:rStyle w:val="NazwaProgramowa"/>
        </w:rPr>
        <w:t xml:space="preserve">(CT_OMathParaPr) </w:t>
      </w:r>
      <w:r w:rsidRPr="00E62F58">
        <w:t xml:space="preserve">is located in §A.6.1. </w:t>
      </w:r>
      <w:r w:rsidRPr="004931D8">
        <w:rPr>
          <w:i/>
        </w:rPr>
        <w:t>End note</w:t>
      </w:r>
      <w:r w:rsidRPr="00E62F58">
        <w:t>]</w:t>
      </w:r>
    </w:p>
    <w:p w14:paraId="6AC8EE8F" w14:textId="77777777" w:rsidR="00FE665D" w:rsidRPr="00E62F58" w:rsidRDefault="00FE665D" w:rsidP="004D5099">
      <w:pPr>
        <w:pStyle w:val="Nagwek4"/>
      </w:pPr>
      <w:bookmarkStart w:id="163" w:name="_Toc131579518"/>
      <w:bookmarkStart w:id="164" w:name="_Toc132650864"/>
      <w:r w:rsidRPr="004E0652">
        <w:rPr>
          <w:rStyle w:val="NazwaProgramowa"/>
        </w:rPr>
        <w:t>opEmu</w:t>
      </w:r>
      <w:r w:rsidRPr="00E62F58">
        <w:t xml:space="preserve"> (Operator Emulator)</w:t>
      </w:r>
      <w:bookmarkEnd w:id="163"/>
      <w:bookmarkEnd w:id="164"/>
    </w:p>
    <w:p w14:paraId="3974C1AF" w14:textId="77777777" w:rsidR="00FE665D" w:rsidRPr="00E62F58" w:rsidRDefault="00FE665D" w:rsidP="004E0652">
      <w:pPr>
        <w:pStyle w:val="Standardowyakapit"/>
      </w:pPr>
      <w:r w:rsidRPr="00E62F58">
        <w:t>This element specifies the Operator Emulator property on</w:t>
      </w:r>
      <w:r>
        <w:t xml:space="preserve"> </w:t>
      </w:r>
      <w:r w:rsidRPr="00E62F58">
        <w:rPr>
          <w:rFonts w:ascii="Cambria" w:eastAsia="Cambria" w:hAnsi="Cambria" w:cs="Cambria"/>
        </w:rPr>
        <w:t>box</w:t>
      </w:r>
      <w:r w:rsidRPr="00E62F58">
        <w:t>. When 1 or true, the box and its contents behave as a single operator and inherit the properties of an operator. This means, for example, that the character can serve as a point for a line break and can be aligned to other operators. (For more details on the properties of an operator, see Unicode Technical Report #25, §3.2.2 and §3.2.3</w:t>
      </w:r>
      <w:r>
        <w:t xml:space="preserve"> and</w:t>
      </w:r>
      <w:r w:rsidRPr="00E62F58">
        <w:t xml:space="preserve"> Unicode Technical Note #28.) Operator Emulators are often used when one or more glyphs combine to form an operator, such as</w:t>
      </w:r>
      <w:r w:rsidRPr="00E62F58">
        <w:rPr>
          <w:rFonts w:ascii="Cambria Math" w:eastAsia="Cambria Math" w:hAnsi="Cambria Math" w:cs="Cambria Math"/>
        </w:rPr>
        <w:t>==</w:t>
      </w:r>
      <w:r w:rsidRPr="00E62F58">
        <w:t>.</w:t>
      </w:r>
    </w:p>
    <w:p w14:paraId="4F373967" w14:textId="77777777" w:rsidR="00FE665D" w:rsidRPr="00E62F58" w:rsidRDefault="00FE665D" w:rsidP="004E0652">
      <w:pPr>
        <w:pStyle w:val="Standardowyakapit"/>
      </w:pPr>
      <w:r w:rsidRPr="00E62F58">
        <w:t>When the element is absent, the default value of the property is</w:t>
      </w:r>
      <w:r>
        <w:t xml:space="preserve"> </w:t>
      </w:r>
      <w:r w:rsidRPr="00E62F58">
        <w:rPr>
          <w:rFonts w:ascii="Cambria" w:eastAsia="Cambria" w:hAnsi="Cambria" w:cs="Cambria"/>
        </w:rPr>
        <w:t>0</w:t>
      </w:r>
      <w:r>
        <w:rPr>
          <w:rFonts w:ascii="Cambria" w:eastAsia="Cambria" w:hAnsi="Cambria" w:cs="Cambria"/>
        </w:rPr>
        <w:t xml:space="preserve"> </w:t>
      </w:r>
      <w:r w:rsidRPr="00E62F58">
        <w:t>meaning that this property is not applied.</w:t>
      </w:r>
    </w:p>
    <w:p w14:paraId="14A214AA" w14:textId="77777777" w:rsidR="00FE665D" w:rsidRPr="00E62F58" w:rsidRDefault="00FE665D" w:rsidP="004E0652">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28FF74FB" w14:textId="77777777" w:rsidR="00FE665D" w:rsidRPr="00E62F58" w:rsidRDefault="00FE665D" w:rsidP="004E0652">
      <w:pPr>
        <w:pStyle w:val="Standardowyakapit"/>
      </w:pPr>
      <w:r w:rsidRPr="00E62F58">
        <w:t>[</w:t>
      </w:r>
      <w:r w:rsidRPr="00E62F58">
        <w:rPr>
          <w:i/>
        </w:rPr>
        <w:t>Example</w:t>
      </w:r>
      <w:r w:rsidRPr="00E62F58">
        <w:t>: The following equation uses an Operator Emulator:</w:t>
      </w:r>
    </w:p>
    <w:p w14:paraId="6B379600" w14:textId="77777777" w:rsidR="00FE665D" w:rsidRPr="00E62F58" w:rsidRDefault="00FE665D">
      <w:pPr>
        <w:spacing w:after="215"/>
        <w:ind w:left="1123" w:right="1117"/>
        <w:jc w:val="center"/>
      </w:pPr>
      <m:oMathPara>
        <m:oMath>
          <m:r>
            <w:rPr>
              <w:rFonts w:ascii="Cambria Math" w:eastAsia="Cambria Math" w:hAnsi="Cambria Math" w:cs="Cambria Math"/>
            </w:rPr>
            <m:t>a</m:t>
          </m:r>
          <m:box>
            <m:boxPr>
              <m:opEmu m:val="1"/>
              <m:ctrlPr>
                <w:rPr>
                  <w:rFonts w:ascii="Cambria Math" w:eastAsia="Cambria Math" w:hAnsi="Cambria Math" w:cs="Cambria Math"/>
                  <w:i/>
                </w:rPr>
              </m:ctrlPr>
            </m:boxPr>
            <m:e>
              <m:r>
                <w:rPr>
                  <w:rFonts w:ascii="Cambria Math" w:eastAsia="Cambria Math" w:hAnsi="Cambria Math" w:cs="Cambria Math"/>
                </w:rPr>
                <m:t>==</m:t>
              </m:r>
            </m:e>
          </m:box>
          <m:r>
            <w:rPr>
              <w:rFonts w:ascii="Cambria Math" w:eastAsia="Cambria Math" w:hAnsi="Cambria Math" w:cs="Cambria Math"/>
            </w:rPr>
            <m:t>b</m:t>
          </m:r>
        </m:oMath>
      </m:oMathPara>
    </w:p>
    <w:p w14:paraId="4E826F84" w14:textId="77777777" w:rsidR="00FE665D" w:rsidRPr="00E62F58" w:rsidRDefault="00FE665D">
      <w:pPr>
        <w:ind w:left="9" w:right="15"/>
      </w:pPr>
      <w:r w:rsidRPr="00E62F58">
        <w:t>Its XML representation is as follows:</w:t>
      </w:r>
    </w:p>
    <w:p w14:paraId="7CFCFBFB" w14:textId="77777777" w:rsidR="00FE665D" w:rsidRPr="004E0652" w:rsidRDefault="00FE665D" w:rsidP="004E0652">
      <w:pPr>
        <w:pStyle w:val="SourceCode"/>
      </w:pPr>
      <w:r w:rsidRPr="004E0652">
        <w:t>&lt;m:r&gt;</w:t>
      </w:r>
    </w:p>
    <w:p w14:paraId="105BD502" w14:textId="77777777" w:rsidR="00FE665D" w:rsidRPr="004E0652" w:rsidRDefault="00FE665D" w:rsidP="004E0652">
      <w:pPr>
        <w:pStyle w:val="SourceCode"/>
      </w:pPr>
      <w:r>
        <w:t xml:space="preserve">  </w:t>
      </w:r>
      <w:r w:rsidRPr="004E0652">
        <w:t>&lt;m:t&gt;a&lt;/m:t&gt;</w:t>
      </w:r>
    </w:p>
    <w:p w14:paraId="2E0754EA" w14:textId="77777777" w:rsidR="00FE665D" w:rsidRPr="004E0652" w:rsidRDefault="00FE665D" w:rsidP="004E0652">
      <w:pPr>
        <w:pStyle w:val="SourceCode"/>
      </w:pPr>
      <w:r w:rsidRPr="004E0652">
        <w:t>&lt;/m:r&gt;</w:t>
      </w:r>
    </w:p>
    <w:p w14:paraId="6A516EC5" w14:textId="77777777" w:rsidR="00FE665D" w:rsidRPr="004E0652" w:rsidRDefault="00FE665D" w:rsidP="004E0652">
      <w:pPr>
        <w:pStyle w:val="SourceCode"/>
      </w:pPr>
      <w:r w:rsidRPr="004E0652">
        <w:t>&lt;m:box&gt;</w:t>
      </w:r>
    </w:p>
    <w:p w14:paraId="51136CA2" w14:textId="77777777" w:rsidR="00FE665D" w:rsidRPr="004E0652" w:rsidRDefault="00FE665D" w:rsidP="004E0652">
      <w:pPr>
        <w:pStyle w:val="SourceCode"/>
      </w:pPr>
      <w:r>
        <w:t xml:space="preserve">  </w:t>
      </w:r>
      <w:r w:rsidRPr="004E0652">
        <w:t>&lt;m:boxPr&gt;</w:t>
      </w:r>
    </w:p>
    <w:p w14:paraId="713B605C" w14:textId="77777777" w:rsidR="00FE665D" w:rsidRPr="004E0652" w:rsidRDefault="00FE665D" w:rsidP="004E0652">
      <w:pPr>
        <w:pStyle w:val="SourceCode"/>
      </w:pPr>
      <w:r>
        <w:t xml:space="preserve">    </w:t>
      </w:r>
      <w:r w:rsidRPr="004E0652">
        <w:t>&lt;m:opEmu m:val="1"/&gt;</w:t>
      </w:r>
    </w:p>
    <w:p w14:paraId="0DEC9DA4" w14:textId="77777777" w:rsidR="00FE665D" w:rsidRPr="004E0652" w:rsidRDefault="00FE665D" w:rsidP="004E0652">
      <w:pPr>
        <w:pStyle w:val="SourceCode"/>
      </w:pPr>
      <w:r>
        <w:t xml:space="preserve">    </w:t>
      </w:r>
      <w:r w:rsidRPr="004E0652">
        <w:t>&lt;m:aln/&gt;</w:t>
      </w:r>
    </w:p>
    <w:p w14:paraId="49684590" w14:textId="77777777" w:rsidR="00FE665D" w:rsidRPr="004E0652" w:rsidRDefault="00FE665D" w:rsidP="004E0652">
      <w:pPr>
        <w:pStyle w:val="SourceCode"/>
      </w:pPr>
      <w:r>
        <w:t xml:space="preserve">  </w:t>
      </w:r>
      <w:r w:rsidRPr="004E0652">
        <w:t>&lt;/m:boxPr&gt;</w:t>
      </w:r>
    </w:p>
    <w:p w14:paraId="40418CDD" w14:textId="77777777" w:rsidR="00FE665D" w:rsidRPr="004E0652" w:rsidRDefault="00FE665D" w:rsidP="004E0652">
      <w:pPr>
        <w:pStyle w:val="SourceCode"/>
      </w:pPr>
      <w:r>
        <w:t xml:space="preserve">  </w:t>
      </w:r>
      <w:r w:rsidRPr="004E0652">
        <w:t>&lt;m:e&gt;</w:t>
      </w:r>
    </w:p>
    <w:p w14:paraId="2DC5D52D" w14:textId="77777777" w:rsidR="00FE665D" w:rsidRPr="004E0652" w:rsidRDefault="00FE665D" w:rsidP="004E0652">
      <w:pPr>
        <w:pStyle w:val="SourceCode"/>
      </w:pPr>
      <w:r>
        <w:t xml:space="preserve">    </w:t>
      </w:r>
      <w:r w:rsidRPr="004E0652">
        <w:t>&lt;m:r&gt;</w:t>
      </w:r>
    </w:p>
    <w:p w14:paraId="198FDF7D" w14:textId="77777777" w:rsidR="00FE665D" w:rsidRPr="004E0652" w:rsidRDefault="00FE665D" w:rsidP="004E0652">
      <w:pPr>
        <w:pStyle w:val="SourceCode"/>
      </w:pPr>
      <w:r>
        <w:t xml:space="preserve">      </w:t>
      </w:r>
      <w:r w:rsidRPr="004E0652">
        <w:t>&lt;m:t&gt;==&lt;/m:t&gt;</w:t>
      </w:r>
    </w:p>
    <w:p w14:paraId="3F7D8478" w14:textId="77777777" w:rsidR="00FE665D" w:rsidRPr="004E0652" w:rsidRDefault="00FE665D" w:rsidP="004E0652">
      <w:pPr>
        <w:pStyle w:val="SourceCode"/>
      </w:pPr>
      <w:r>
        <w:t xml:space="preserve">    </w:t>
      </w:r>
      <w:r w:rsidRPr="004E0652">
        <w:t>&lt;/m:r&gt;</w:t>
      </w:r>
    </w:p>
    <w:p w14:paraId="4D4FC310" w14:textId="77777777" w:rsidR="00FE665D" w:rsidRPr="004E0652" w:rsidRDefault="00FE665D" w:rsidP="004E0652">
      <w:pPr>
        <w:pStyle w:val="SourceCode"/>
      </w:pPr>
      <w:r>
        <w:t xml:space="preserve">  </w:t>
      </w:r>
      <w:r w:rsidRPr="004E0652">
        <w:t>&lt;/m:e&gt;</w:t>
      </w:r>
    </w:p>
    <w:p w14:paraId="07FB23FE" w14:textId="77777777" w:rsidR="00FE665D" w:rsidRPr="004E0652" w:rsidRDefault="00FE665D" w:rsidP="004E0652">
      <w:pPr>
        <w:pStyle w:val="SourceCode"/>
      </w:pPr>
      <w:r w:rsidRPr="004E0652">
        <w:t>&lt;/m:box&gt;</w:t>
      </w:r>
    </w:p>
    <w:p w14:paraId="48A07F52" w14:textId="77777777" w:rsidR="00FE665D" w:rsidRPr="004E0652" w:rsidRDefault="00FE665D" w:rsidP="004E0652">
      <w:pPr>
        <w:pStyle w:val="SourceCode"/>
      </w:pPr>
      <w:r w:rsidRPr="004E0652">
        <w:t>&lt;m:r&gt;</w:t>
      </w:r>
    </w:p>
    <w:p w14:paraId="50414188" w14:textId="77777777" w:rsidR="00FE665D" w:rsidRDefault="00FE665D" w:rsidP="004E0652">
      <w:pPr>
        <w:pStyle w:val="SourceCode"/>
      </w:pPr>
      <w:r>
        <w:t xml:space="preserve">  </w:t>
      </w:r>
      <w:r w:rsidRPr="004E0652">
        <w:t>&lt;m:t&gt;b&lt;/m:t&gt;</w:t>
      </w:r>
    </w:p>
    <w:p w14:paraId="727BE8F4" w14:textId="77777777" w:rsidR="00FE665D" w:rsidRPr="004E0652" w:rsidRDefault="00FE665D" w:rsidP="004E0652">
      <w:pPr>
        <w:pStyle w:val="SourceCode"/>
      </w:pPr>
      <w:r w:rsidRPr="004E0652">
        <w:t>&lt;/m:r&gt;</w:t>
      </w:r>
    </w:p>
    <w:p w14:paraId="16A4BDB9" w14:textId="77777777" w:rsidR="00FE665D" w:rsidRPr="00E62F58" w:rsidRDefault="00FE665D" w:rsidP="004E0652">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2F33384F" w14:textId="77777777" w:rsidTr="004E0652">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90F1708"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62F369EB" w14:textId="77777777" w:rsidR="00FE665D" w:rsidRPr="00E62F58" w:rsidRDefault="00FE665D">
            <w:pPr>
              <w:ind w:right="48"/>
              <w:jc w:val="center"/>
            </w:pPr>
            <w:r w:rsidRPr="00E62F58">
              <w:rPr>
                <w:b/>
              </w:rPr>
              <w:t>Description</w:t>
            </w:r>
          </w:p>
        </w:tc>
      </w:tr>
      <w:tr w:rsidR="00FE665D" w:rsidRPr="00E62F58" w14:paraId="0C3237FF" w14:textId="77777777" w:rsidTr="004E0652">
        <w:trPr>
          <w:trHeight w:val="20"/>
        </w:trPr>
        <w:tc>
          <w:tcPr>
            <w:tcW w:w="2061" w:type="dxa"/>
            <w:tcBorders>
              <w:top w:val="single" w:sz="4" w:space="0" w:color="000000"/>
              <w:left w:val="single" w:sz="4" w:space="0" w:color="000000"/>
              <w:bottom w:val="single" w:sz="4" w:space="0" w:color="000000"/>
              <w:right w:val="single" w:sz="4" w:space="0" w:color="000000"/>
            </w:tcBorders>
          </w:tcPr>
          <w:p w14:paraId="5B0403AB"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40D9036" w14:textId="77777777" w:rsidR="00FE665D" w:rsidRDefault="00FE665D" w:rsidP="004E0652">
            <w:pPr>
              <w:pStyle w:val="Standardowyakapit"/>
            </w:pPr>
            <w:r w:rsidRPr="00E62F58">
              <w:t>Specifies a binary value for the property defined by the parent XML element.</w:t>
            </w:r>
          </w:p>
          <w:p w14:paraId="57624055" w14:textId="77777777" w:rsidR="00FE665D" w:rsidRDefault="00FE665D" w:rsidP="004E0652">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6F4AD91D" w14:textId="77777777" w:rsidR="00FE665D" w:rsidRDefault="00FE665D" w:rsidP="004E0652">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25781E61" w14:textId="77777777" w:rsidR="00FE665D" w:rsidRPr="00E62F58" w:rsidRDefault="00FE665D" w:rsidP="004E0652">
            <w:pPr>
              <w:pStyle w:val="Standardowyakapit"/>
            </w:pPr>
            <w:r w:rsidRPr="00E62F58">
              <w:t xml:space="preserve">The possible values for this attribute are defined by </w:t>
            </w:r>
            <w:r>
              <w:t xml:space="preserve">the </w:t>
            </w:r>
            <w:r w:rsidRPr="004E0652">
              <w:rPr>
                <w:rStyle w:val="NazwaProgramowa"/>
              </w:rPr>
              <w:t xml:space="preserve">ST_OnOff </w:t>
            </w:r>
            <w:r>
              <w:t xml:space="preserve">simple </w:t>
            </w:r>
            <w:r w:rsidRPr="00E62F58">
              <w:t>type (§22.9.2.7).</w:t>
            </w:r>
          </w:p>
        </w:tc>
      </w:tr>
    </w:tbl>
    <w:p w14:paraId="7D9AF36C" w14:textId="77777777" w:rsidR="00FE665D" w:rsidRPr="00E62F58" w:rsidRDefault="00FE665D" w:rsidP="004E0652">
      <w:pPr>
        <w:pStyle w:val="Standardowyakapit"/>
      </w:pPr>
      <w:r w:rsidRPr="00E62F58">
        <w:t>[</w:t>
      </w:r>
      <w:r w:rsidRPr="00E62F58">
        <w:rPr>
          <w:i/>
        </w:rPr>
        <w:t>Note</w:t>
      </w:r>
      <w:r w:rsidRPr="00E62F58">
        <w:t xml:space="preserve">: The W3C XML Schema definition of this element’s content model </w:t>
      </w:r>
      <w:r w:rsidRPr="004E0652">
        <w:rPr>
          <w:rStyle w:val="NazwaProgramowa"/>
        </w:rPr>
        <w:t>(CT_OnOff</w:t>
      </w:r>
      <w:r w:rsidRPr="00E62F58">
        <w:t xml:space="preserve">) is located in §A.6.1. </w:t>
      </w:r>
      <w:r w:rsidRPr="004931D8">
        <w:rPr>
          <w:i/>
        </w:rPr>
        <w:t>End note</w:t>
      </w:r>
      <w:r w:rsidRPr="00E62F58">
        <w:t>]</w:t>
      </w:r>
    </w:p>
    <w:p w14:paraId="3C796282" w14:textId="77777777" w:rsidR="00FE665D" w:rsidRPr="00E62F58" w:rsidRDefault="00FE665D" w:rsidP="004D5099">
      <w:pPr>
        <w:pStyle w:val="Nagwek4"/>
      </w:pPr>
      <w:bookmarkStart w:id="165" w:name="_Toc131579519"/>
      <w:bookmarkStart w:id="166" w:name="_Toc132650865"/>
      <w:r w:rsidRPr="004E0652">
        <w:rPr>
          <w:rStyle w:val="NazwaProgramowa"/>
        </w:rPr>
        <w:t>phant</w:t>
      </w:r>
      <w:r w:rsidRPr="00E62F58">
        <w:t xml:space="preserve"> (Phantom Object)</w:t>
      </w:r>
      <w:bookmarkEnd w:id="165"/>
      <w:bookmarkEnd w:id="166"/>
    </w:p>
    <w:p w14:paraId="17C4DAD6" w14:textId="77777777" w:rsidR="00FE665D" w:rsidRDefault="00FE665D" w:rsidP="004E0652">
      <w:pPr>
        <w:pStyle w:val="Standardowyakapit"/>
      </w:pPr>
      <w:r w:rsidRPr="00E62F58">
        <w:t>This element specifies the phantom object. This object has two primary uses: adding the spacing of the phantom base element</w:t>
      </w:r>
      <w:r>
        <w:t xml:space="preserve"> </w:t>
      </w:r>
      <w:r w:rsidRPr="004E0652">
        <w:rPr>
          <w:rStyle w:val="NazwaProgramowa"/>
        </w:rPr>
        <w:t>e</w:t>
      </w:r>
      <w:r>
        <w:rPr>
          <w:rFonts w:ascii="Cambria" w:eastAsia="Cambria" w:hAnsi="Cambria" w:cs="Cambria"/>
        </w:rPr>
        <w:t xml:space="preserve"> </w:t>
      </w:r>
      <w:r w:rsidRPr="00E62F58">
        <w:t>without displaying that base; and suppressing part of the glyph</w:t>
      </w:r>
      <w:r>
        <w:t xml:space="preserve"> </w:t>
      </w:r>
      <w:r w:rsidRPr="00E62F58">
        <w:t xml:space="preserve">for spacing considerations. </w:t>
      </w:r>
    </w:p>
    <w:p w14:paraId="760C13C3" w14:textId="77777777" w:rsidR="00FE665D" w:rsidRPr="00E62F58" w:rsidRDefault="00FE665D" w:rsidP="004E0652">
      <w:pPr>
        <w:pStyle w:val="Standardowyakapit"/>
      </w:pPr>
      <w:r w:rsidRPr="00E62F58">
        <w:t>[</w:t>
      </w:r>
      <w:r w:rsidRPr="00E62F58">
        <w:rPr>
          <w:i/>
        </w:rPr>
        <w:t>Example</w:t>
      </w:r>
      <w:r w:rsidRPr="00E62F58">
        <w:t>: In the right column below, the descender of the</w:t>
      </w:r>
      <w:r>
        <w:t xml:space="preserve"> </w:t>
      </w:r>
      <w:r w:rsidRPr="004E0652">
        <w:rPr>
          <w:rStyle w:val="NazwaProgramowa"/>
          <w:rFonts w:ascii="Cambria Math" w:hAnsi="Cambria Math" w:cs="Cambria Math"/>
        </w:rPr>
        <w:t>𝑦</w:t>
      </w:r>
      <w:r>
        <w:rPr>
          <w:rFonts w:ascii="Cambria Math" w:eastAsia="Cambria Math" w:hAnsi="Cambria Math" w:cs="Cambria Math"/>
        </w:rPr>
        <w:t xml:space="preserve"> </w:t>
      </w:r>
      <w:r w:rsidRPr="00E62F58">
        <w:t>is suppressed (set to zero) while in the left column, it is shown. The presence or absence of the descender changes the shape of the</w:t>
      </w:r>
      <w:r>
        <w:t xml:space="preserve"> </w:t>
      </w:r>
      <m:oMath>
        <m:rad>
          <m:radPr>
            <m:degHide m:val="1"/>
            <m:ctrlPr>
              <w:rPr>
                <w:rFonts w:ascii="Cambria Math" w:hAnsi="Cambria Math"/>
                <w:i/>
                <w:kern w:val="2"/>
                <w14:ligatures w14:val="standardContextual"/>
              </w:rPr>
            </m:ctrlPr>
          </m:radPr>
          <m:deg/>
          <m:e>
            <m:r>
              <w:rPr>
                <w:rFonts w:ascii="Cambria Math" w:hAnsi="Cambria Math"/>
              </w:rPr>
              <m:t>y</m:t>
            </m:r>
          </m:e>
        </m:rad>
      </m:oMath>
      <w:r w:rsidRPr="00E62F58">
        <w:t>.</w:t>
      </w:r>
    </w:p>
    <w:tbl>
      <w:tblPr>
        <w:tblStyle w:val="TableGrid"/>
        <w:tblW w:w="7948" w:type="dxa"/>
        <w:tblInd w:w="605"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6" w:type="dxa"/>
          <w:left w:w="115" w:type="dxa"/>
          <w:right w:w="3" w:type="dxa"/>
        </w:tblCellMar>
        <w:tblLook w:val="04A0" w:firstRow="1" w:lastRow="0" w:firstColumn="1" w:lastColumn="0" w:noHBand="0" w:noVBand="1"/>
      </w:tblPr>
      <w:tblGrid>
        <w:gridCol w:w="3716"/>
        <w:gridCol w:w="4232"/>
      </w:tblGrid>
      <w:tr w:rsidR="00FE665D" w:rsidRPr="00E62F58" w14:paraId="738AD767" w14:textId="77777777" w:rsidTr="004C577D">
        <w:trPr>
          <w:trHeight w:val="20"/>
        </w:trPr>
        <w:tc>
          <w:tcPr>
            <w:tcW w:w="3716" w:type="dxa"/>
          </w:tcPr>
          <w:p w14:paraId="485F1FBE" w14:textId="77777777" w:rsidR="00FE665D" w:rsidRPr="00E62F58" w:rsidRDefault="00FE665D">
            <w:r w:rsidRPr="00E62F58">
              <w:t>Without</w:t>
            </w:r>
            <w:r>
              <w:t xml:space="preserve"> </w:t>
            </w:r>
            <w:r w:rsidRPr="004E0652">
              <w:rPr>
                <w:rStyle w:val="NazwaProgramowa"/>
              </w:rPr>
              <w:t>&lt;m:phant&gt;</w:t>
            </w:r>
          </w:p>
          <w:p w14:paraId="04519844" w14:textId="77777777" w:rsidR="00FE665D" w:rsidRPr="00E62F58" w:rsidRDefault="00FE665D" w:rsidP="004E0652">
            <w:pPr>
              <w:pStyle w:val="Standardowyakapit"/>
            </w:pPr>
            <m:oMathPara>
              <m:oMath>
                <m:rad>
                  <m:radPr>
                    <m:degHide m:val="1"/>
                    <m:ctrlPr>
                      <w:rPr>
                        <w:rFonts w:ascii="Cambria Math" w:hAnsi="Cambria Math"/>
                      </w:rPr>
                    </m:ctrlPr>
                  </m:radPr>
                  <m:deg/>
                  <m:e>
                    <m:r>
                      <w:rPr>
                        <w:rFonts w:ascii="Cambria Math" w:hAnsi="Cambria Math"/>
                      </w:rPr>
                      <m:t>y</m:t>
                    </m:r>
                  </m:e>
                </m:rad>
              </m:oMath>
            </m:oMathPara>
          </w:p>
        </w:tc>
        <w:tc>
          <w:tcPr>
            <w:tcW w:w="4232" w:type="dxa"/>
          </w:tcPr>
          <w:p w14:paraId="494B0CD1" w14:textId="77777777" w:rsidR="00FE665D" w:rsidRPr="00E62F58" w:rsidRDefault="00FE665D">
            <w:pPr>
              <w:spacing w:after="7"/>
            </w:pPr>
            <w:r w:rsidRPr="00E62F58">
              <w:t>With</w:t>
            </w:r>
            <w:r>
              <w:t xml:space="preserve"> </w:t>
            </w:r>
            <w:r w:rsidRPr="004E0652">
              <w:rPr>
                <w:rStyle w:val="NazwaProgramowa"/>
              </w:rPr>
              <w:t>&lt;m:phant&gt;</w:t>
            </w:r>
          </w:p>
          <w:p w14:paraId="5F379CE5" w14:textId="77777777" w:rsidR="00FE665D" w:rsidRPr="00E62F58" w:rsidRDefault="00FE665D" w:rsidP="004E0652">
            <w:pPr>
              <w:pStyle w:val="Standardowyakapit"/>
            </w:pPr>
            <m:oMathPara>
              <m:oMath>
                <m:rad>
                  <m:radPr>
                    <m:degHide m:val="1"/>
                    <m:ctrlPr>
                      <w:rPr>
                        <w:rFonts w:ascii="Cambria Math" w:hAnsi="Cambria Math"/>
                        <w:i/>
                      </w:rPr>
                    </m:ctrlPr>
                  </m:radPr>
                  <m:deg/>
                  <m:e>
                    <m:r>
                      <w:rPr>
                        <w:rFonts w:ascii="Cambria Math" w:hAnsi="Cambria Math"/>
                      </w:rPr>
                      <m:t>y</m:t>
                    </m:r>
                    <m:phant>
                      <m:phantPr>
                        <m:zeroDesc m:val="1"/>
                        <m:ctrlPr>
                          <w:rPr>
                            <w:rFonts w:ascii="Cambria Math" w:hAnsi="Cambria Math"/>
                          </w:rPr>
                        </m:ctrlPr>
                      </m:phantPr>
                      <m:e/>
                    </m:phant>
                  </m:e>
                </m:rad>
              </m:oMath>
            </m:oMathPara>
          </w:p>
        </w:tc>
      </w:tr>
      <w:tr w:rsidR="00FE665D" w:rsidRPr="00E62F58" w14:paraId="24A65E1A" w14:textId="77777777" w:rsidTr="004C577D">
        <w:trPr>
          <w:trHeight w:val="20"/>
        </w:trPr>
        <w:tc>
          <w:tcPr>
            <w:tcW w:w="3716" w:type="dxa"/>
          </w:tcPr>
          <w:p w14:paraId="30767EEF" w14:textId="77777777" w:rsidR="00FE665D" w:rsidRPr="004E0652" w:rsidRDefault="00FE665D" w:rsidP="004E0652">
            <w:pPr>
              <w:pStyle w:val="SourceCode"/>
            </w:pPr>
            <w:r w:rsidRPr="004E0652">
              <w:t>&lt;m:rad&gt;</w:t>
            </w:r>
          </w:p>
          <w:p w14:paraId="4CF05BAF" w14:textId="77777777" w:rsidR="00FE665D" w:rsidRPr="004E0652" w:rsidRDefault="00FE665D" w:rsidP="004E0652">
            <w:pPr>
              <w:pStyle w:val="SourceCode"/>
            </w:pPr>
            <w:r>
              <w:t xml:space="preserve">  </w:t>
            </w:r>
            <w:r w:rsidRPr="004E0652">
              <w:t>&lt;m:radPr&gt;</w:t>
            </w:r>
          </w:p>
          <w:p w14:paraId="3BFA1FA4" w14:textId="77777777" w:rsidR="00FE665D" w:rsidRPr="004E0652" w:rsidRDefault="00FE665D" w:rsidP="004E0652">
            <w:pPr>
              <w:pStyle w:val="SourceCode"/>
            </w:pPr>
            <w:r>
              <w:t xml:space="preserve">    </w:t>
            </w:r>
            <w:r w:rsidRPr="004E0652">
              <w:t>&lt;m:degHide m:val="1" /&gt;</w:t>
            </w:r>
          </w:p>
          <w:p w14:paraId="059CB2F8" w14:textId="77777777" w:rsidR="00FE665D" w:rsidRPr="004E0652" w:rsidRDefault="00FE665D" w:rsidP="004E0652">
            <w:pPr>
              <w:pStyle w:val="SourceCode"/>
            </w:pPr>
            <w:r>
              <w:t xml:space="preserve">  </w:t>
            </w:r>
            <w:r w:rsidRPr="004E0652">
              <w:t>&lt;/m:radPr&gt;</w:t>
            </w:r>
          </w:p>
          <w:p w14:paraId="678A8625" w14:textId="77777777" w:rsidR="00FE665D" w:rsidRPr="004E0652" w:rsidRDefault="00FE665D" w:rsidP="004E0652">
            <w:pPr>
              <w:pStyle w:val="SourceCode"/>
            </w:pPr>
            <w:r>
              <w:t xml:space="preserve">  </w:t>
            </w:r>
            <w:r w:rsidRPr="004E0652">
              <w:t>&lt;m:deg /&gt;</w:t>
            </w:r>
          </w:p>
          <w:p w14:paraId="4849202B" w14:textId="77777777" w:rsidR="00FE665D" w:rsidRPr="004E0652" w:rsidRDefault="00FE665D" w:rsidP="004E0652">
            <w:pPr>
              <w:pStyle w:val="SourceCode"/>
            </w:pPr>
            <w:r>
              <w:t xml:space="preserve">  </w:t>
            </w:r>
            <w:r w:rsidRPr="004E0652">
              <w:t>&lt;m:e&gt;</w:t>
            </w:r>
          </w:p>
          <w:p w14:paraId="3863EC96" w14:textId="77777777" w:rsidR="00FE665D" w:rsidRPr="004E0652" w:rsidRDefault="00FE665D" w:rsidP="004E0652">
            <w:pPr>
              <w:pStyle w:val="SourceCode"/>
            </w:pPr>
            <w:r>
              <w:t xml:space="preserve">    </w:t>
            </w:r>
            <w:r w:rsidRPr="004E0652">
              <w:t>&lt;m:r&gt;</w:t>
            </w:r>
          </w:p>
          <w:p w14:paraId="6C77FD99" w14:textId="77777777" w:rsidR="00FE665D" w:rsidRPr="004E0652" w:rsidRDefault="00FE665D" w:rsidP="004E0652">
            <w:pPr>
              <w:pStyle w:val="SourceCode"/>
            </w:pPr>
            <w:r>
              <w:t xml:space="preserve">      </w:t>
            </w:r>
            <w:r w:rsidRPr="004E0652">
              <w:t>&lt;m:t&gt;y&lt;/m:t&gt;</w:t>
            </w:r>
          </w:p>
          <w:p w14:paraId="5248BEE2" w14:textId="77777777" w:rsidR="00FE665D" w:rsidRPr="004E0652" w:rsidRDefault="00FE665D" w:rsidP="004E0652">
            <w:pPr>
              <w:pStyle w:val="SourceCode"/>
            </w:pPr>
            <w:r>
              <w:t xml:space="preserve">    </w:t>
            </w:r>
            <w:r w:rsidRPr="004E0652">
              <w:t>&lt;/m:r&gt;</w:t>
            </w:r>
          </w:p>
          <w:p w14:paraId="4BCFB7F2" w14:textId="77777777" w:rsidR="00FE665D" w:rsidRPr="004E0652" w:rsidRDefault="00FE665D" w:rsidP="004E0652">
            <w:pPr>
              <w:pStyle w:val="SourceCode"/>
            </w:pPr>
            <w:r>
              <w:t xml:space="preserve">  </w:t>
            </w:r>
            <w:r w:rsidRPr="004E0652">
              <w:t>&lt;/m:e&gt;</w:t>
            </w:r>
          </w:p>
          <w:p w14:paraId="7AD0A291" w14:textId="77777777" w:rsidR="00FE665D" w:rsidRPr="00E62F58" w:rsidRDefault="00FE665D" w:rsidP="004E0652">
            <w:pPr>
              <w:pStyle w:val="SourceCode"/>
            </w:pPr>
            <w:r w:rsidRPr="004E0652">
              <w:t>&lt;/m:rad&gt;</w:t>
            </w:r>
          </w:p>
        </w:tc>
        <w:tc>
          <w:tcPr>
            <w:tcW w:w="4232" w:type="dxa"/>
          </w:tcPr>
          <w:p w14:paraId="30F984D8" w14:textId="77777777" w:rsidR="00FE665D" w:rsidRPr="004E0652" w:rsidRDefault="00FE665D" w:rsidP="004E0652">
            <w:pPr>
              <w:pStyle w:val="SourceCode"/>
            </w:pPr>
            <w:r w:rsidRPr="004E0652">
              <w:t>&lt;m:rad&gt;</w:t>
            </w:r>
          </w:p>
          <w:p w14:paraId="6F6A2929" w14:textId="77777777" w:rsidR="00FE665D" w:rsidRPr="004E0652" w:rsidRDefault="00FE665D" w:rsidP="004E0652">
            <w:pPr>
              <w:pStyle w:val="SourceCode"/>
            </w:pPr>
            <w:r>
              <w:t xml:space="preserve">  </w:t>
            </w:r>
            <w:r w:rsidRPr="004E0652">
              <w:t>&lt;m:radPr&gt;</w:t>
            </w:r>
          </w:p>
          <w:p w14:paraId="56B9E9CD" w14:textId="77777777" w:rsidR="00FE665D" w:rsidRPr="004E0652" w:rsidRDefault="00FE665D" w:rsidP="004E0652">
            <w:pPr>
              <w:pStyle w:val="SourceCode"/>
            </w:pPr>
            <w:r>
              <w:t xml:space="preserve">    </w:t>
            </w:r>
            <w:r w:rsidRPr="004E0652">
              <w:t>&lt;m:degHide m:val="1" /&gt;</w:t>
            </w:r>
          </w:p>
          <w:p w14:paraId="354B4A7F" w14:textId="77777777" w:rsidR="00FE665D" w:rsidRPr="004E0652" w:rsidRDefault="00FE665D" w:rsidP="004E0652">
            <w:pPr>
              <w:pStyle w:val="SourceCode"/>
            </w:pPr>
            <w:r>
              <w:t xml:space="preserve">  </w:t>
            </w:r>
            <w:r w:rsidRPr="004E0652">
              <w:t>&lt;/m:radPr&gt;</w:t>
            </w:r>
          </w:p>
          <w:p w14:paraId="2475A8A1" w14:textId="77777777" w:rsidR="00FE665D" w:rsidRPr="004E0652" w:rsidRDefault="00FE665D" w:rsidP="004E0652">
            <w:pPr>
              <w:pStyle w:val="SourceCode"/>
            </w:pPr>
            <w:r>
              <w:t xml:space="preserve">  </w:t>
            </w:r>
            <w:r w:rsidRPr="004E0652">
              <w:t>&lt;m:deg/&gt;</w:t>
            </w:r>
          </w:p>
          <w:p w14:paraId="50D2EEB2" w14:textId="77777777" w:rsidR="00FE665D" w:rsidRPr="004E0652" w:rsidRDefault="00FE665D" w:rsidP="004E0652">
            <w:pPr>
              <w:pStyle w:val="SourceCode"/>
            </w:pPr>
            <w:r>
              <w:t xml:space="preserve">  </w:t>
            </w:r>
            <w:r w:rsidRPr="004E0652">
              <w:t>&lt;m:e&gt;</w:t>
            </w:r>
          </w:p>
          <w:p w14:paraId="471C0412" w14:textId="77777777" w:rsidR="00FE665D" w:rsidRPr="004E0652" w:rsidRDefault="00FE665D" w:rsidP="004E0652">
            <w:pPr>
              <w:pStyle w:val="SourceCode"/>
            </w:pPr>
            <w:r>
              <w:t xml:space="preserve">    </w:t>
            </w:r>
            <w:r w:rsidRPr="004E0652">
              <w:t>&lt;m:phant&gt;</w:t>
            </w:r>
          </w:p>
          <w:p w14:paraId="18D5057A" w14:textId="77777777" w:rsidR="00FE665D" w:rsidRPr="004E0652" w:rsidRDefault="00FE665D" w:rsidP="004E0652">
            <w:pPr>
              <w:pStyle w:val="SourceCode"/>
            </w:pPr>
            <w:r>
              <w:t xml:space="preserve">      </w:t>
            </w:r>
            <w:r w:rsidRPr="004E0652">
              <w:t>&lt;m:phantPr&gt;</w:t>
            </w:r>
          </w:p>
          <w:p w14:paraId="3F3FD21E" w14:textId="77777777" w:rsidR="00FE665D" w:rsidRPr="004E0652" w:rsidRDefault="00FE665D" w:rsidP="004E0652">
            <w:pPr>
              <w:pStyle w:val="SourceCode"/>
            </w:pPr>
            <w:r>
              <w:t xml:space="preserve">        </w:t>
            </w:r>
            <w:r w:rsidRPr="004E0652">
              <w:t>&lt;m:zeroDesc m:val="1" /&gt;</w:t>
            </w:r>
          </w:p>
          <w:p w14:paraId="0E6C969A" w14:textId="77777777" w:rsidR="00FE665D" w:rsidRPr="004E0652" w:rsidRDefault="00FE665D" w:rsidP="004E0652">
            <w:pPr>
              <w:pStyle w:val="SourceCode"/>
            </w:pPr>
            <w:r>
              <w:t xml:space="preserve">      </w:t>
            </w:r>
            <w:r w:rsidRPr="004E0652">
              <w:t>&lt;/m:phantPr&gt;</w:t>
            </w:r>
          </w:p>
          <w:p w14:paraId="76DA5348" w14:textId="77777777" w:rsidR="00FE665D" w:rsidRPr="004E0652" w:rsidRDefault="00FE665D" w:rsidP="004E0652">
            <w:pPr>
              <w:pStyle w:val="SourceCode"/>
            </w:pPr>
            <w:r>
              <w:t xml:space="preserve">      </w:t>
            </w:r>
            <w:r w:rsidRPr="004E0652">
              <w:t>&lt;m:e&gt;</w:t>
            </w:r>
          </w:p>
          <w:p w14:paraId="30B9D9FB" w14:textId="77777777" w:rsidR="00FE665D" w:rsidRPr="004E0652" w:rsidRDefault="00FE665D" w:rsidP="004E0652">
            <w:pPr>
              <w:pStyle w:val="SourceCode"/>
            </w:pPr>
            <w:r>
              <w:t xml:space="preserve">        </w:t>
            </w:r>
            <w:r w:rsidRPr="004E0652">
              <w:t>&lt;m:r&gt;</w:t>
            </w:r>
          </w:p>
          <w:p w14:paraId="64EC5084" w14:textId="77777777" w:rsidR="00FE665D" w:rsidRPr="004E0652" w:rsidRDefault="00FE665D" w:rsidP="004E0652">
            <w:pPr>
              <w:pStyle w:val="SourceCode"/>
            </w:pPr>
            <w:r>
              <w:t xml:space="preserve">          </w:t>
            </w:r>
            <w:r w:rsidRPr="004E0652">
              <w:t>&lt;m:t&gt;y&lt;/m:t&gt;</w:t>
            </w:r>
          </w:p>
          <w:p w14:paraId="58D9CC17" w14:textId="77777777" w:rsidR="00FE665D" w:rsidRDefault="00FE665D" w:rsidP="004E0652">
            <w:pPr>
              <w:pStyle w:val="SourceCode"/>
            </w:pPr>
            <w:r>
              <w:t xml:space="preserve">        </w:t>
            </w:r>
            <w:r w:rsidRPr="004E0652">
              <w:t>&lt;/m:r&gt;</w:t>
            </w:r>
          </w:p>
          <w:p w14:paraId="36777D07" w14:textId="77777777" w:rsidR="00FE665D" w:rsidRPr="004E0652" w:rsidRDefault="00FE665D" w:rsidP="004E0652">
            <w:pPr>
              <w:pStyle w:val="SourceCode"/>
            </w:pPr>
            <w:r>
              <w:t xml:space="preserve">      </w:t>
            </w:r>
            <w:r w:rsidRPr="004E0652">
              <w:t>&lt;/m:e&gt;</w:t>
            </w:r>
          </w:p>
          <w:p w14:paraId="210433E3" w14:textId="77777777" w:rsidR="00FE665D" w:rsidRPr="004E0652" w:rsidRDefault="00FE665D" w:rsidP="004E0652">
            <w:pPr>
              <w:pStyle w:val="SourceCode"/>
            </w:pPr>
            <w:r>
              <w:t xml:space="preserve">    </w:t>
            </w:r>
            <w:r w:rsidRPr="004E0652">
              <w:t>&lt;/m:phant&gt;</w:t>
            </w:r>
          </w:p>
          <w:p w14:paraId="394743BD" w14:textId="77777777" w:rsidR="00FE665D" w:rsidRPr="004E0652" w:rsidRDefault="00FE665D" w:rsidP="004E0652">
            <w:pPr>
              <w:pStyle w:val="SourceCode"/>
            </w:pPr>
            <w:r>
              <w:t xml:space="preserve">  </w:t>
            </w:r>
            <w:r w:rsidRPr="004E0652">
              <w:t>&lt;/m:e&gt;</w:t>
            </w:r>
          </w:p>
          <w:p w14:paraId="7DFE6CF1" w14:textId="77777777" w:rsidR="00FE665D" w:rsidRPr="004E0652" w:rsidRDefault="00FE665D" w:rsidP="004E0652">
            <w:pPr>
              <w:pStyle w:val="SourceCode"/>
            </w:pPr>
            <w:r w:rsidRPr="004E0652">
              <w:t>&lt;/m:rad&gt;</w:t>
            </w:r>
          </w:p>
        </w:tc>
      </w:tr>
    </w:tbl>
    <w:p w14:paraId="1D74CB5D" w14:textId="77777777" w:rsidR="00FE665D" w:rsidRPr="00E62F58" w:rsidRDefault="00FE665D">
      <w:pPr>
        <w:spacing w:after="206" w:line="270" w:lineRule="auto"/>
        <w:ind w:left="9"/>
      </w:pPr>
      <w:r w:rsidRPr="00C249D8">
        <w:rPr>
          <w:i/>
        </w:rPr>
        <w:t>End example</w:t>
      </w:r>
      <w:r w:rsidRPr="00E62F58">
        <w:t>]</w:t>
      </w:r>
    </w:p>
    <w:p w14:paraId="24AA5FF1" w14:textId="77777777" w:rsidR="00FE665D" w:rsidRPr="00E62F58" w:rsidRDefault="00FE665D" w:rsidP="004C577D">
      <w:pPr>
        <w:pStyle w:val="Standardowyakapit"/>
      </w:pPr>
      <w:r w:rsidRPr="00E62F58">
        <w:t>[</w:t>
      </w:r>
      <w:r w:rsidRPr="00E62F58">
        <w:rPr>
          <w:i/>
        </w:rPr>
        <w:t>Note</w:t>
      </w:r>
      <w:r w:rsidRPr="00E62F58">
        <w:t>: In typography, a</w:t>
      </w:r>
      <w:r>
        <w:t xml:space="preserve"> </w:t>
      </w:r>
      <w:r w:rsidRPr="00E62F58">
        <w:rPr>
          <w:i/>
        </w:rPr>
        <w:t>glyph</w:t>
      </w:r>
      <w:r>
        <w:rPr>
          <w:i/>
        </w:rPr>
        <w:t xml:space="preserve"> </w:t>
      </w:r>
      <w:r w:rsidRPr="00E62F58">
        <w:t>is the shape given in a particular typeface to a specific symbol. Most scripts share the notion of a baseline: an imaginary horizontal line on which characters rest. In some scripts, parts of glyphs lie below the baseline. The</w:t>
      </w:r>
      <w:r>
        <w:t xml:space="preserve"> </w:t>
      </w:r>
      <w:r w:rsidRPr="00E62F58">
        <w:rPr>
          <w:i/>
        </w:rPr>
        <w:t>descent</w:t>
      </w:r>
      <w:r>
        <w:rPr>
          <w:i/>
        </w:rPr>
        <w:t xml:space="preserve"> </w:t>
      </w:r>
      <w:r w:rsidRPr="00E62F58">
        <w:t>spans the distance between the baseline</w:t>
      </w:r>
      <w:r>
        <w:t xml:space="preserve"> </w:t>
      </w:r>
      <w:r w:rsidRPr="00E62F58">
        <w:t>and the lowest descending glyph in a typeface</w:t>
      </w:r>
      <w:r>
        <w:t xml:space="preserve"> and</w:t>
      </w:r>
      <w:r w:rsidRPr="00E62F58">
        <w:t xml:space="preserve"> the part of a glyph that descends below the baseline has the name</w:t>
      </w:r>
      <w:r>
        <w:t xml:space="preserve"> </w:t>
      </w:r>
      <w:r w:rsidRPr="00E62F58">
        <w:rPr>
          <w:i/>
        </w:rPr>
        <w:t>descender</w:t>
      </w:r>
      <w:r w:rsidRPr="00E62F58">
        <w:t>. Conversely, the</w:t>
      </w:r>
      <w:r>
        <w:t xml:space="preserve"> </w:t>
      </w:r>
      <w:r w:rsidRPr="00E62F58">
        <w:rPr>
          <w:i/>
        </w:rPr>
        <w:t>ascent</w:t>
      </w:r>
      <w:r>
        <w:rPr>
          <w:i/>
        </w:rPr>
        <w:t xml:space="preserve"> </w:t>
      </w:r>
      <w:r w:rsidRPr="00E62F58">
        <w:t xml:space="preserve">spans the distance between the baseline and the top of the glyph that reaches farthest from the baseline. </w:t>
      </w:r>
      <w:r w:rsidRPr="004931D8">
        <w:rPr>
          <w:i/>
        </w:rPr>
        <w:t>End note</w:t>
      </w:r>
      <w:r w:rsidRPr="00E62F58">
        <w:t>].</w:t>
      </w:r>
    </w:p>
    <w:p w14:paraId="372F5A06" w14:textId="77777777" w:rsidR="00FE665D" w:rsidRPr="00E62F58" w:rsidRDefault="00FE665D" w:rsidP="004C577D">
      <w:pPr>
        <w:pStyle w:val="Standardowyakapit"/>
      </w:pPr>
      <w:r w:rsidRPr="00E62F58">
        <w:t>[</w:t>
      </w:r>
      <w:r w:rsidRPr="00E62F58">
        <w:rPr>
          <w:i/>
        </w:rPr>
        <w:t>Note</w:t>
      </w:r>
      <w:r w:rsidRPr="00E62F58">
        <w:t xml:space="preserve">: The W3C XML Schema definition of this element’s content model </w:t>
      </w:r>
      <w:r w:rsidRPr="004C577D">
        <w:rPr>
          <w:rStyle w:val="NazwaProgramowa"/>
        </w:rPr>
        <w:t>(CT_Phant)</w:t>
      </w:r>
      <w:r w:rsidRPr="00E62F58">
        <w:t xml:space="preserve"> is located in §A.6.1. </w:t>
      </w:r>
      <w:r w:rsidRPr="004931D8">
        <w:rPr>
          <w:i/>
        </w:rPr>
        <w:t>End note</w:t>
      </w:r>
      <w:r w:rsidRPr="00E62F58">
        <w:t>]</w:t>
      </w:r>
    </w:p>
    <w:p w14:paraId="2E9D57DF" w14:textId="77777777" w:rsidR="00FE665D" w:rsidRPr="00E62F58" w:rsidRDefault="00FE665D" w:rsidP="004D5099">
      <w:pPr>
        <w:pStyle w:val="Nagwek4"/>
      </w:pPr>
      <w:bookmarkStart w:id="167" w:name="_Toc131579520"/>
      <w:bookmarkStart w:id="168" w:name="_Toc132650866"/>
      <w:r w:rsidRPr="004C577D">
        <w:rPr>
          <w:rStyle w:val="NazwaProgramowa"/>
        </w:rPr>
        <w:t>phantPr</w:t>
      </w:r>
      <w:r w:rsidRPr="00E62F58">
        <w:t xml:space="preserve"> (Phantom Properties)</w:t>
      </w:r>
      <w:bookmarkEnd w:id="167"/>
      <w:bookmarkEnd w:id="168"/>
    </w:p>
    <w:p w14:paraId="6540C89F" w14:textId="77777777" w:rsidR="00FE665D" w:rsidRPr="00E62F58" w:rsidRDefault="00FE665D" w:rsidP="004C577D">
      <w:pPr>
        <w:pStyle w:val="Standardowyakapit"/>
      </w:pPr>
      <w:r w:rsidRPr="00E62F58">
        <w:t>This element specifies properties of the Phantom object, including whether the phantom is hidden or visible</w:t>
      </w:r>
      <w:r>
        <w:t xml:space="preserve"> and</w:t>
      </w:r>
      <w:r w:rsidRPr="00E62F58">
        <w:t xml:space="preserve"> the amount of space that is taken into account when laying out text and objects around phantoms.</w:t>
      </w:r>
    </w:p>
    <w:p w14:paraId="015D67F6" w14:textId="77777777" w:rsidR="00FE665D" w:rsidRPr="00E62F58" w:rsidRDefault="00FE665D" w:rsidP="004C577D">
      <w:pPr>
        <w:pStyle w:val="Standardowyakapit"/>
      </w:pPr>
      <w:r w:rsidRPr="00E62F58">
        <w:t>[</w:t>
      </w:r>
      <w:r w:rsidRPr="00E62F58">
        <w:rPr>
          <w:i/>
        </w:rPr>
        <w:t>Note</w:t>
      </w:r>
      <w:r w:rsidRPr="00E62F58">
        <w:t xml:space="preserve">: The W3C XML Schema definition of this element’s content model </w:t>
      </w:r>
      <w:r w:rsidRPr="004C577D">
        <w:rPr>
          <w:rStyle w:val="NazwaProgramowa"/>
        </w:rPr>
        <w:t xml:space="preserve">(CT_PhantPr) </w:t>
      </w:r>
      <w:r w:rsidRPr="00E62F58">
        <w:t xml:space="preserve">is located in §A.6.1. </w:t>
      </w:r>
      <w:r w:rsidRPr="004931D8">
        <w:rPr>
          <w:i/>
        </w:rPr>
        <w:t>End note</w:t>
      </w:r>
      <w:r w:rsidRPr="00E62F58">
        <w:t>]</w:t>
      </w:r>
    </w:p>
    <w:p w14:paraId="776A06EE" w14:textId="77777777" w:rsidR="00FE665D" w:rsidRPr="00E62F58" w:rsidRDefault="00FE665D" w:rsidP="004D5099">
      <w:pPr>
        <w:pStyle w:val="Nagwek4"/>
      </w:pPr>
      <w:bookmarkStart w:id="169" w:name="_Toc131579521"/>
      <w:bookmarkStart w:id="170" w:name="_Toc132650867"/>
      <w:r w:rsidRPr="004C577D">
        <w:rPr>
          <w:rStyle w:val="NazwaProgramowa"/>
        </w:rPr>
        <w:t>plcHide</w:t>
      </w:r>
      <w:r w:rsidRPr="00E62F58">
        <w:t xml:space="preserve"> (Hide Placeholders (Matrix))</w:t>
      </w:r>
      <w:bookmarkEnd w:id="169"/>
      <w:bookmarkEnd w:id="170"/>
    </w:p>
    <w:p w14:paraId="3998CC01" w14:textId="77777777" w:rsidR="00FE665D" w:rsidRPr="00E62F58" w:rsidRDefault="00FE665D" w:rsidP="00981A5D">
      <w:pPr>
        <w:pStyle w:val="Standardowyakapit"/>
      </w:pPr>
      <w:r w:rsidRPr="00E62F58">
        <w:t>This element specifies the Hide Placeholders property on a matrix</w:t>
      </w:r>
      <w:r>
        <w:t xml:space="preserve"> </w:t>
      </w:r>
      <w:r w:rsidRPr="004C577D">
        <w:rPr>
          <w:rStyle w:val="NazwaProgramowa"/>
        </w:rPr>
        <w:t>m</w:t>
      </w:r>
      <w:r w:rsidRPr="00E62F58">
        <w:t>. When this property is on, placeholders do not appear in the matrix. If this element is omitted, placeholders do appear such that the locations where text can be inserted are made visible.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35D704D3" w14:textId="77777777" w:rsidR="00FE665D" w:rsidRPr="00E62F58" w:rsidRDefault="00FE665D" w:rsidP="00981A5D">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14E0F0EA" w14:textId="77777777" w:rsidR="00FE665D" w:rsidRDefault="00FE665D" w:rsidP="00981A5D">
      <w:pPr>
        <w:pStyle w:val="Standardowyakapit"/>
      </w:pPr>
      <w:r w:rsidRPr="00E62F58">
        <w:t>[</w:t>
      </w:r>
      <w:r w:rsidRPr="00E62F58">
        <w:rPr>
          <w:i/>
        </w:rPr>
        <w:t>Example</w:t>
      </w:r>
      <w:r w:rsidRPr="00E62F58">
        <w:t>: The following two examples of matrices show the hidden (right matrix) and visible (left matrix) states of placeholders. The key difference between the placeholders in these matrices is that the left matrix contains visual representations for each placeholder in the matrix while the right matrix does not. However, the contents of each matrix remain the same between these two examples:</w:t>
      </w:r>
    </w:p>
    <w:p w14:paraId="148707D1" w14:textId="77777777" w:rsidR="00FE665D" w:rsidRPr="00E62F58" w:rsidRDefault="00FE665D" w:rsidP="00981A5D">
      <w:pPr>
        <w:pStyle w:val="Standardowyakapit"/>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1</m:t>
                    </m:r>
                  </m:e>
                </m:mr>
              </m:m>
            </m:e>
          </m:d>
          <m:d>
            <m:dPr>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1</m:t>
                    </m:r>
                  </m:e>
                </m:mr>
              </m:m>
            </m:e>
          </m:d>
        </m:oMath>
      </m:oMathPara>
    </w:p>
    <w:p w14:paraId="1B43A95B" w14:textId="77777777" w:rsidR="00FE665D" w:rsidRPr="00E62F58" w:rsidRDefault="00FE665D" w:rsidP="00981A5D">
      <w:pPr>
        <w:pStyle w:val="Standardowyakapit"/>
      </w:pPr>
      <w:r w:rsidRPr="00E62F58">
        <w:t>The</w:t>
      </w:r>
      <w:r>
        <w:t xml:space="preserve"> </w:t>
      </w:r>
      <w:r w:rsidRPr="00981A5D">
        <w:rPr>
          <w:rStyle w:val="NazwaProgramowa"/>
        </w:rPr>
        <w:t>plcHide</w:t>
      </w:r>
      <w:r>
        <w:rPr>
          <w:rFonts w:ascii="Cambria" w:eastAsia="Cambria" w:hAnsi="Cambria" w:cs="Cambria"/>
        </w:rPr>
        <w:t xml:space="preserve"> </w:t>
      </w:r>
      <w:r w:rsidRPr="00E62F58">
        <w:t>element does not specify how a placeholder should be visually represented. It only specifies whether placeholders should or should not be visualized. The above example (left) is only one possible visual representation.</w:t>
      </w:r>
    </w:p>
    <w:p w14:paraId="0DC4C607" w14:textId="77777777" w:rsidR="00FE665D" w:rsidRPr="00E62F58" w:rsidRDefault="00FE665D" w:rsidP="00981A5D">
      <w:pPr>
        <w:pStyle w:val="Standardowyakapit"/>
      </w:pPr>
      <w:r w:rsidRPr="00E62F58">
        <w:t>In the matrix described by the XML below, placeholders will be hidden:</w:t>
      </w:r>
    </w:p>
    <w:p w14:paraId="50EDB656" w14:textId="77777777" w:rsidR="00FE665D" w:rsidRPr="00981A5D" w:rsidRDefault="00FE665D" w:rsidP="00981A5D">
      <w:pPr>
        <w:pStyle w:val="SourceCode"/>
      </w:pPr>
      <w:r w:rsidRPr="00981A5D">
        <w:t>&lt;m:mPr&gt;</w:t>
      </w:r>
    </w:p>
    <w:p w14:paraId="4A78D922" w14:textId="77777777" w:rsidR="00FE665D" w:rsidRPr="00981A5D" w:rsidRDefault="00FE665D" w:rsidP="00981A5D">
      <w:pPr>
        <w:pStyle w:val="SourceCode"/>
      </w:pPr>
      <w:r>
        <w:t xml:space="preserve">  </w:t>
      </w:r>
      <w:r w:rsidRPr="00981A5D">
        <w:t>&lt;m:plcHide m:val="1"/&gt;</w:t>
      </w:r>
    </w:p>
    <w:p w14:paraId="192EC9AA" w14:textId="77777777" w:rsidR="00FE665D" w:rsidRPr="00981A5D" w:rsidRDefault="00FE665D" w:rsidP="00981A5D">
      <w:pPr>
        <w:pStyle w:val="SourceCode"/>
      </w:pPr>
      <w:r>
        <w:t xml:space="preserve">  </w:t>
      </w:r>
      <w:r w:rsidRPr="00981A5D">
        <w:t>&lt;m:mcs&gt;</w:t>
      </w:r>
    </w:p>
    <w:p w14:paraId="32FB5035" w14:textId="77777777" w:rsidR="00FE665D" w:rsidRPr="00981A5D" w:rsidRDefault="00FE665D" w:rsidP="00981A5D">
      <w:pPr>
        <w:pStyle w:val="SourceCode"/>
      </w:pPr>
      <w:r>
        <w:t xml:space="preserve">    </w:t>
      </w:r>
      <w:r w:rsidRPr="00981A5D">
        <w:t>&lt;m:mc&gt;</w:t>
      </w:r>
    </w:p>
    <w:p w14:paraId="6E40C5BC" w14:textId="77777777" w:rsidR="00FE665D" w:rsidRPr="00981A5D" w:rsidRDefault="00FE665D" w:rsidP="00981A5D">
      <w:pPr>
        <w:pStyle w:val="SourceCode"/>
      </w:pPr>
      <w:r>
        <w:t xml:space="preserve">      </w:t>
      </w:r>
      <w:r w:rsidRPr="00981A5D">
        <w:t>&lt;m:mcPr&gt;</w:t>
      </w:r>
    </w:p>
    <w:p w14:paraId="45EEBE40" w14:textId="77777777" w:rsidR="00FE665D" w:rsidRPr="00981A5D" w:rsidRDefault="00FE665D" w:rsidP="00981A5D">
      <w:pPr>
        <w:pStyle w:val="SourceCode"/>
      </w:pPr>
      <w:r>
        <w:t xml:space="preserve">        </w:t>
      </w:r>
      <w:r w:rsidRPr="00981A5D">
        <w:t>&lt;m:mcJc m:val="center"/&gt;</w:t>
      </w:r>
    </w:p>
    <w:p w14:paraId="730567F3" w14:textId="77777777" w:rsidR="00FE665D" w:rsidRPr="00981A5D" w:rsidRDefault="00FE665D" w:rsidP="00981A5D">
      <w:pPr>
        <w:pStyle w:val="SourceCode"/>
      </w:pPr>
      <w:r>
        <w:t xml:space="preserve">        </w:t>
      </w:r>
      <w:r w:rsidRPr="00981A5D">
        <w:t>&lt;m:count m:val="3"/&gt;</w:t>
      </w:r>
    </w:p>
    <w:p w14:paraId="3171D927" w14:textId="77777777" w:rsidR="00FE665D" w:rsidRPr="00981A5D" w:rsidRDefault="00FE665D" w:rsidP="00981A5D">
      <w:pPr>
        <w:pStyle w:val="SourceCode"/>
      </w:pPr>
      <w:r>
        <w:t xml:space="preserve">      </w:t>
      </w:r>
      <w:r w:rsidRPr="00981A5D">
        <w:t>&lt;/m:mcPr&gt;</w:t>
      </w:r>
    </w:p>
    <w:p w14:paraId="77A47B04" w14:textId="77777777" w:rsidR="00FE665D" w:rsidRPr="00981A5D" w:rsidRDefault="00FE665D" w:rsidP="00981A5D">
      <w:pPr>
        <w:pStyle w:val="SourceCode"/>
      </w:pPr>
      <w:r>
        <w:t xml:space="preserve">    </w:t>
      </w:r>
      <w:r w:rsidRPr="00981A5D">
        <w:t>&lt;/m:mc&gt;</w:t>
      </w:r>
    </w:p>
    <w:p w14:paraId="7C103E16" w14:textId="77777777" w:rsidR="00FE665D" w:rsidRPr="00981A5D" w:rsidRDefault="00FE665D" w:rsidP="00981A5D">
      <w:pPr>
        <w:pStyle w:val="SourceCode"/>
      </w:pPr>
      <w:r>
        <w:t xml:space="preserve">  </w:t>
      </w:r>
      <w:r w:rsidRPr="00981A5D">
        <w:t>&lt;/m:mcs&gt; &lt;/m:mPr&gt;</w:t>
      </w:r>
    </w:p>
    <w:p w14:paraId="162AD917" w14:textId="77777777" w:rsidR="00FE665D" w:rsidRPr="00E62F58" w:rsidRDefault="00FE665D">
      <w:pPr>
        <w:spacing w:after="5" w:line="270" w:lineRule="auto"/>
        <w:ind w:left="9"/>
      </w:pPr>
      <w:r w:rsidRPr="00C249D8">
        <w:rPr>
          <w:i/>
        </w:rPr>
        <w:t>End example</w:t>
      </w:r>
      <w:r w:rsidRPr="00E62F58">
        <w:t>]</w:t>
      </w:r>
    </w:p>
    <w:tbl>
      <w:tblPr>
        <w:tblStyle w:val="TableGrid"/>
        <w:tblW w:w="9323" w:type="dxa"/>
        <w:tblInd w:w="-114" w:type="dxa"/>
        <w:tblCellMar>
          <w:top w:w="88" w:type="dxa"/>
          <w:left w:w="114" w:type="dxa"/>
          <w:right w:w="66" w:type="dxa"/>
        </w:tblCellMar>
        <w:tblLook w:val="04A0" w:firstRow="1" w:lastRow="0" w:firstColumn="1" w:lastColumn="0" w:noHBand="0" w:noVBand="1"/>
      </w:tblPr>
      <w:tblGrid>
        <w:gridCol w:w="2061"/>
        <w:gridCol w:w="7262"/>
      </w:tblGrid>
      <w:tr w:rsidR="00FE665D" w:rsidRPr="00E62F58" w14:paraId="6E23A31F" w14:textId="77777777" w:rsidTr="00981A5D">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4D70E04" w14:textId="77777777" w:rsidR="00FE665D" w:rsidRPr="00E62F58" w:rsidRDefault="00FE665D">
            <w:pPr>
              <w:ind w:right="46"/>
              <w:jc w:val="center"/>
            </w:pPr>
            <w:r w:rsidRPr="00E62F58">
              <w:rPr>
                <w:b/>
              </w:rPr>
              <w:t>Attributes</w:t>
            </w:r>
          </w:p>
        </w:tc>
        <w:tc>
          <w:tcPr>
            <w:tcW w:w="7262" w:type="dxa"/>
            <w:tcBorders>
              <w:top w:val="single" w:sz="4" w:space="0" w:color="000000"/>
              <w:left w:val="single" w:sz="4" w:space="0" w:color="000000"/>
              <w:bottom w:val="single" w:sz="4" w:space="0" w:color="000000"/>
              <w:right w:val="single" w:sz="4" w:space="0" w:color="000000"/>
            </w:tcBorders>
            <w:shd w:val="clear" w:color="auto" w:fill="C0C0C0"/>
          </w:tcPr>
          <w:p w14:paraId="49416DF1" w14:textId="77777777" w:rsidR="00FE665D" w:rsidRPr="00E62F58" w:rsidRDefault="00FE665D">
            <w:pPr>
              <w:ind w:right="48"/>
              <w:jc w:val="center"/>
            </w:pPr>
            <w:r w:rsidRPr="00E62F58">
              <w:rPr>
                <w:b/>
              </w:rPr>
              <w:t>Description</w:t>
            </w:r>
          </w:p>
        </w:tc>
      </w:tr>
      <w:tr w:rsidR="00FE665D" w:rsidRPr="00E62F58" w14:paraId="1561DC8F" w14:textId="77777777" w:rsidTr="00981A5D">
        <w:trPr>
          <w:trHeight w:val="20"/>
        </w:trPr>
        <w:tc>
          <w:tcPr>
            <w:tcW w:w="2061" w:type="dxa"/>
            <w:tcBorders>
              <w:top w:val="single" w:sz="4" w:space="0" w:color="000000"/>
              <w:left w:val="single" w:sz="4" w:space="0" w:color="000000"/>
              <w:bottom w:val="single" w:sz="4" w:space="0" w:color="000000"/>
              <w:right w:val="single" w:sz="4" w:space="0" w:color="000000"/>
            </w:tcBorders>
          </w:tcPr>
          <w:p w14:paraId="6835BDAB" w14:textId="77777777" w:rsidR="00FE665D" w:rsidRPr="00E62F58" w:rsidRDefault="00FE665D">
            <w:r w:rsidRPr="00E62F58">
              <w:rPr>
                <w:rFonts w:ascii="Cambria" w:eastAsia="Cambria" w:hAnsi="Cambria" w:cs="Cambria"/>
              </w:rPr>
              <w:t>val (Value)</w:t>
            </w:r>
          </w:p>
        </w:tc>
        <w:tc>
          <w:tcPr>
            <w:tcW w:w="7262" w:type="dxa"/>
            <w:tcBorders>
              <w:top w:val="single" w:sz="4" w:space="0" w:color="000000"/>
              <w:left w:val="single" w:sz="4" w:space="0" w:color="000000"/>
              <w:bottom w:val="single" w:sz="4" w:space="0" w:color="000000"/>
              <w:right w:val="single" w:sz="4" w:space="0" w:color="000000"/>
            </w:tcBorders>
          </w:tcPr>
          <w:p w14:paraId="70BA280D" w14:textId="77777777" w:rsidR="00FE665D" w:rsidRDefault="00FE665D" w:rsidP="00981A5D">
            <w:pPr>
              <w:pStyle w:val="Standardowyakapit"/>
            </w:pPr>
            <w:r w:rsidRPr="00E62F58">
              <w:t>Specifies a binary value for the property defined by the parent XML element.</w:t>
            </w:r>
          </w:p>
          <w:p w14:paraId="309F803F" w14:textId="77777777" w:rsidR="00FE665D" w:rsidRDefault="00FE665D" w:rsidP="00981A5D">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7207BEBC" w14:textId="77777777" w:rsidR="00FE665D" w:rsidRDefault="00FE665D" w:rsidP="00981A5D">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2E2D27F0" w14:textId="77777777" w:rsidR="00FE665D" w:rsidRPr="00E62F58" w:rsidRDefault="00FE665D" w:rsidP="00981A5D">
            <w:pPr>
              <w:pStyle w:val="Standardowyakapit"/>
            </w:pPr>
            <w:r w:rsidRPr="00E62F58">
              <w:t xml:space="preserve">The possible values for this attribute are defined by </w:t>
            </w:r>
            <w:r>
              <w:t xml:space="preserve">the </w:t>
            </w:r>
            <w:r w:rsidRPr="00981A5D">
              <w:rPr>
                <w:rStyle w:val="NazwaProgramowa"/>
              </w:rPr>
              <w:t xml:space="preserve">ST_OnOff </w:t>
            </w:r>
            <w:r>
              <w:t xml:space="preserve">simple </w:t>
            </w:r>
            <w:r w:rsidRPr="00E62F58">
              <w:t>type (§22.9.2.7).</w:t>
            </w:r>
          </w:p>
        </w:tc>
      </w:tr>
    </w:tbl>
    <w:p w14:paraId="66572088" w14:textId="77777777" w:rsidR="00FE665D" w:rsidRPr="00E62F58" w:rsidRDefault="00FE665D">
      <w:pPr>
        <w:spacing w:after="215"/>
      </w:pPr>
    </w:p>
    <w:p w14:paraId="3787DF4B"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(CT_OnOff)</w:t>
      </w:r>
      <w:r w:rsidRPr="00E62F58">
        <w:t xml:space="preserve"> is located in §A.6.1. </w:t>
      </w:r>
      <w:r w:rsidRPr="004931D8">
        <w:rPr>
          <w:i/>
        </w:rPr>
        <w:t>End note</w:t>
      </w:r>
      <w:r w:rsidRPr="00E62F58">
        <w:t>]</w:t>
      </w:r>
    </w:p>
    <w:p w14:paraId="728E0A92" w14:textId="77777777" w:rsidR="00FE665D" w:rsidRPr="00E62F58" w:rsidRDefault="00FE665D" w:rsidP="004D5099">
      <w:pPr>
        <w:pStyle w:val="Nagwek4"/>
      </w:pPr>
      <w:bookmarkStart w:id="171" w:name="_Toc131579522"/>
      <w:bookmarkStart w:id="172" w:name="_Toc132650868"/>
      <w:r w:rsidRPr="00981A5D">
        <w:rPr>
          <w:rStyle w:val="NazwaProgramowa"/>
        </w:rPr>
        <w:t>pos</w:t>
      </w:r>
      <w:r w:rsidRPr="00E62F58">
        <w:t xml:space="preserve"> (Position)</w:t>
      </w:r>
      <w:bookmarkEnd w:id="171"/>
      <w:bookmarkEnd w:id="172"/>
    </w:p>
    <w:p w14:paraId="4E388A6F" w14:textId="77777777" w:rsidR="00FE665D" w:rsidRPr="00E62F58" w:rsidRDefault="00FE665D" w:rsidP="00981A5D">
      <w:pPr>
        <w:pStyle w:val="Standardowyakapit"/>
      </w:pPr>
      <w:r w:rsidRPr="00E62F58">
        <w:t>This element specifies the position of the bar or group character in the</w:t>
      </w:r>
      <w:r>
        <w:t xml:space="preserve"> </w:t>
      </w:r>
      <w:r w:rsidRPr="00E62F58">
        <w:rPr>
          <w:rFonts w:ascii="Cambria" w:eastAsia="Cambria" w:hAnsi="Cambria" w:cs="Cambria"/>
        </w:rPr>
        <w:t>parent</w:t>
      </w:r>
      <w:r>
        <w:rPr>
          <w:rFonts w:ascii="Cambria" w:eastAsia="Cambria" w:hAnsi="Cambria" w:cs="Cambria"/>
        </w:rPr>
        <w:t xml:space="preserve"> </w:t>
      </w:r>
      <w:r w:rsidRPr="00E62F58">
        <w:t>object; the default is</w:t>
      </w:r>
      <w:r>
        <w:t xml:space="preserve"> </w:t>
      </w:r>
      <w:r w:rsidRPr="00981A5D">
        <w:rPr>
          <w:rStyle w:val="NazwaProgramowa"/>
        </w:rPr>
        <w:t>bot</w:t>
      </w:r>
      <w:r w:rsidRPr="00E62F58">
        <w:t>.</w:t>
      </w:r>
    </w:p>
    <w:p w14:paraId="6A23A6DA" w14:textId="77777777" w:rsidR="00FE665D" w:rsidRPr="00E62F58" w:rsidRDefault="00FE665D" w:rsidP="00981A5D">
      <w:pPr>
        <w:pStyle w:val="Standardowyakapit"/>
      </w:pPr>
      <w:r w:rsidRPr="00E62F58">
        <w:t xml:space="preserve">Whether the element is absent or present without the </w:t>
      </w:r>
      <w:r w:rsidRPr="00981A5D">
        <w:rPr>
          <w:rStyle w:val="NazwaProgramowa"/>
        </w:rPr>
        <w:t>val</w:t>
      </w:r>
      <w:r w:rsidRPr="00E62F58">
        <w:t xml:space="preserve"> attribute, the default of the </w:t>
      </w:r>
      <w:r w:rsidRPr="00981A5D">
        <w:rPr>
          <w:rStyle w:val="NazwaProgramowa"/>
        </w:rPr>
        <w:t>val</w:t>
      </w:r>
      <w:r w:rsidRPr="00E62F58">
        <w:t xml:space="preserve"> attribute is</w:t>
      </w:r>
      <w:r>
        <w:t xml:space="preserve"> </w:t>
      </w:r>
      <w:r w:rsidRPr="00981A5D">
        <w:rPr>
          <w:rStyle w:val="NazwaProgramowa"/>
        </w:rPr>
        <w:t>bot</w:t>
      </w:r>
      <w:r w:rsidRPr="00E62F58">
        <w:t>.</w:t>
      </w:r>
    </w:p>
    <w:p w14:paraId="74C4F3ED" w14:textId="77777777" w:rsidR="00FE665D" w:rsidRPr="00E62F58" w:rsidRDefault="00FE665D" w:rsidP="00981A5D">
      <w:pPr>
        <w:pStyle w:val="Standardowyakapit"/>
      </w:pPr>
      <w:r w:rsidRPr="00E62F58">
        <w:t>[</w:t>
      </w:r>
      <w:r w:rsidRPr="00E62F58">
        <w:rPr>
          <w:i/>
        </w:rPr>
        <w:t>Example</w:t>
      </w:r>
      <w:r w:rsidRPr="00E62F58">
        <w:t>: The XML representation for the mathematical overbar is:</w:t>
      </w:r>
    </w:p>
    <w:p w14:paraId="42CEB92B" w14:textId="77777777" w:rsidR="00FE665D" w:rsidRPr="00981A5D" w:rsidRDefault="00FE665D" w:rsidP="00981A5D">
      <w:pPr>
        <w:pStyle w:val="SourceCode"/>
      </w:pPr>
      <w:r w:rsidRPr="00981A5D">
        <w:t>&lt;m:bar&gt;</w:t>
      </w:r>
    </w:p>
    <w:p w14:paraId="0FA27A05" w14:textId="77777777" w:rsidR="00FE665D" w:rsidRPr="00981A5D" w:rsidRDefault="00FE665D" w:rsidP="00981A5D">
      <w:pPr>
        <w:pStyle w:val="SourceCode"/>
      </w:pPr>
      <w:r>
        <w:t xml:space="preserve">  </w:t>
      </w:r>
      <w:r w:rsidRPr="00981A5D">
        <w:t>&lt;m:barPr&gt;</w:t>
      </w:r>
    </w:p>
    <w:p w14:paraId="672FCBA9" w14:textId="77777777" w:rsidR="00FE665D" w:rsidRPr="00981A5D" w:rsidRDefault="00FE665D" w:rsidP="00981A5D">
      <w:pPr>
        <w:pStyle w:val="SourceCode"/>
      </w:pPr>
      <w:r>
        <w:t xml:space="preserve">    </w:t>
      </w:r>
      <w:r w:rsidRPr="00981A5D">
        <w:t>&lt;m:pos m:val="top"/&gt;</w:t>
      </w:r>
    </w:p>
    <w:p w14:paraId="2FA4F4ED" w14:textId="77777777" w:rsidR="00FE665D" w:rsidRPr="00981A5D" w:rsidRDefault="00FE665D" w:rsidP="00981A5D">
      <w:pPr>
        <w:pStyle w:val="SourceCode"/>
      </w:pPr>
      <w:r>
        <w:t xml:space="preserve">  </w:t>
      </w:r>
      <w:r w:rsidRPr="00981A5D">
        <w:t>&lt;/m:barPr&gt;</w:t>
      </w:r>
    </w:p>
    <w:p w14:paraId="6654FC77" w14:textId="77777777" w:rsidR="00FE665D" w:rsidRPr="00981A5D" w:rsidRDefault="00FE665D" w:rsidP="00981A5D">
      <w:pPr>
        <w:pStyle w:val="SourceCode"/>
      </w:pPr>
      <w:r>
        <w:t xml:space="preserve">  </w:t>
      </w:r>
      <w:r w:rsidRPr="00981A5D">
        <w:t>&lt;m:e&gt;</w:t>
      </w:r>
    </w:p>
    <w:p w14:paraId="65664F4C" w14:textId="77777777" w:rsidR="00FE665D" w:rsidRPr="00981A5D" w:rsidRDefault="00FE665D" w:rsidP="00981A5D">
      <w:pPr>
        <w:pStyle w:val="SourceCode"/>
      </w:pPr>
      <w:r>
        <w:t xml:space="preserve">    </w:t>
      </w:r>
      <w:r w:rsidRPr="00981A5D">
        <w:t>&lt;m:r&gt;</w:t>
      </w:r>
    </w:p>
    <w:p w14:paraId="20FD104C" w14:textId="77777777" w:rsidR="00FE665D" w:rsidRPr="00981A5D" w:rsidRDefault="00FE665D" w:rsidP="00981A5D">
      <w:pPr>
        <w:pStyle w:val="SourceCode"/>
      </w:pPr>
      <w:r>
        <w:t xml:space="preserve">      </w:t>
      </w:r>
      <w:r w:rsidRPr="00981A5D">
        <w:t>&lt;m:t&gt;a&lt;/m:t&gt;</w:t>
      </w:r>
    </w:p>
    <w:p w14:paraId="2766E67D" w14:textId="77777777" w:rsidR="00FE665D" w:rsidRPr="00981A5D" w:rsidRDefault="00FE665D" w:rsidP="00981A5D">
      <w:pPr>
        <w:pStyle w:val="SourceCode"/>
      </w:pPr>
      <w:r>
        <w:t xml:space="preserve">    </w:t>
      </w:r>
      <w:r w:rsidRPr="00981A5D">
        <w:t>&lt;/m:r&gt;</w:t>
      </w:r>
    </w:p>
    <w:p w14:paraId="31A509B3" w14:textId="77777777" w:rsidR="00FE665D" w:rsidRPr="00981A5D" w:rsidRDefault="00FE665D" w:rsidP="00981A5D">
      <w:pPr>
        <w:pStyle w:val="SourceCode"/>
      </w:pPr>
      <w:r>
        <w:t xml:space="preserve">  </w:t>
      </w:r>
      <w:r w:rsidRPr="00981A5D">
        <w:t>&lt;/m:e&gt;</w:t>
      </w:r>
    </w:p>
    <w:p w14:paraId="2371EC06" w14:textId="77777777" w:rsidR="00FE665D" w:rsidRPr="00981A5D" w:rsidRDefault="00FE665D" w:rsidP="00981A5D">
      <w:pPr>
        <w:pStyle w:val="SourceCode"/>
      </w:pPr>
      <w:r w:rsidRPr="00981A5D">
        <w:t>&lt;/m:bar&gt;</w:t>
      </w:r>
    </w:p>
    <w:p w14:paraId="64786D68"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5E69784F" w14:textId="77777777" w:rsidTr="00981A5D">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7B0A16B4"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4D15F51F" w14:textId="77777777" w:rsidR="00FE665D" w:rsidRPr="00E62F58" w:rsidRDefault="00FE665D">
            <w:pPr>
              <w:jc w:val="center"/>
            </w:pPr>
            <w:r w:rsidRPr="00E62F58">
              <w:rPr>
                <w:b/>
              </w:rPr>
              <w:t>Description</w:t>
            </w:r>
          </w:p>
        </w:tc>
      </w:tr>
      <w:tr w:rsidR="00FE665D" w:rsidRPr="00E62F58" w14:paraId="7853C90B" w14:textId="77777777" w:rsidTr="00981A5D">
        <w:trPr>
          <w:trHeight w:val="2497"/>
        </w:trPr>
        <w:tc>
          <w:tcPr>
            <w:tcW w:w="2061" w:type="dxa"/>
            <w:tcBorders>
              <w:top w:val="single" w:sz="4" w:space="0" w:color="000000"/>
              <w:left w:val="single" w:sz="4" w:space="0" w:color="000000"/>
              <w:bottom w:val="single" w:sz="4" w:space="0" w:color="000000"/>
              <w:right w:val="single" w:sz="4" w:space="0" w:color="000000"/>
            </w:tcBorders>
          </w:tcPr>
          <w:p w14:paraId="0F394492"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3084EA9" w14:textId="77777777" w:rsidR="00FE665D" w:rsidRDefault="00FE665D" w:rsidP="00981A5D">
            <w:pPr>
              <w:pStyle w:val="Standardowyakapit"/>
            </w:pPr>
            <w:r w:rsidRPr="00E62F58">
              <w:t>Specifies the position of the parent element. Possible values are</w:t>
            </w:r>
            <w:r>
              <w:t xml:space="preserve"> </w:t>
            </w:r>
            <w:r w:rsidRPr="00981A5D">
              <w:rPr>
                <w:rStyle w:val="NazwaProgramowa"/>
              </w:rPr>
              <w:t>top</w:t>
            </w:r>
            <w:r>
              <w:rPr>
                <w:rFonts w:ascii="Consolas" w:eastAsia="Consolas" w:hAnsi="Consolas" w:cs="Consolas"/>
                <w:sz w:val="20"/>
              </w:rPr>
              <w:t xml:space="preserve"> </w:t>
            </w:r>
            <w:r w:rsidRPr="00E62F58">
              <w:t>and</w:t>
            </w:r>
            <w:r>
              <w:t xml:space="preserve"> </w:t>
            </w:r>
            <w:r w:rsidRPr="00981A5D">
              <w:rPr>
                <w:rStyle w:val="NazwaProgramowa"/>
              </w:rPr>
              <w:t>bot</w:t>
            </w:r>
            <w:r w:rsidRPr="00E62F58">
              <w:t>.</w:t>
            </w:r>
          </w:p>
          <w:p w14:paraId="10BE7706" w14:textId="77777777" w:rsidR="00FE665D" w:rsidRPr="00E62F58" w:rsidRDefault="00FE665D" w:rsidP="00981A5D">
            <w:pPr>
              <w:pStyle w:val="Standardowyakapit"/>
            </w:pPr>
            <w:r w:rsidRPr="00E62F58">
              <w:t>[</w:t>
            </w:r>
            <w:r w:rsidRPr="00E62F58">
              <w:rPr>
                <w:i/>
              </w:rPr>
              <w:t>Example</w:t>
            </w:r>
            <w:r w:rsidRPr="00E62F58">
              <w:t>:</w:t>
            </w:r>
          </w:p>
          <w:p w14:paraId="75E8DB8C" w14:textId="77777777" w:rsidR="00FE665D" w:rsidRPr="00981A5D" w:rsidRDefault="00FE665D" w:rsidP="00981A5D">
            <w:pPr>
              <w:pStyle w:val="SourceCode"/>
            </w:pPr>
            <w:r w:rsidRPr="00981A5D">
              <w:t>&lt;m:barPr&gt;</w:t>
            </w:r>
          </w:p>
          <w:p w14:paraId="013B76CF" w14:textId="77777777" w:rsidR="00FE665D" w:rsidRPr="00981A5D" w:rsidRDefault="00FE665D" w:rsidP="00981A5D">
            <w:pPr>
              <w:pStyle w:val="SourceCode"/>
            </w:pPr>
            <w:r>
              <w:t xml:space="preserve">  </w:t>
            </w:r>
            <w:r w:rsidRPr="00981A5D">
              <w:t>&lt;m:pos m:val="top"/&gt;</w:t>
            </w:r>
          </w:p>
          <w:p w14:paraId="61499ADF" w14:textId="77777777" w:rsidR="00FE665D" w:rsidRPr="00981A5D" w:rsidRDefault="00FE665D" w:rsidP="00981A5D">
            <w:pPr>
              <w:pStyle w:val="SourceCode"/>
            </w:pPr>
            <w:r w:rsidRPr="00981A5D">
              <w:t>&lt;/m:barPr&gt;</w:t>
            </w:r>
          </w:p>
          <w:p w14:paraId="5FC73547" w14:textId="77777777" w:rsidR="00FE665D" w:rsidRPr="00E62F58" w:rsidRDefault="00FE665D" w:rsidP="00981A5D">
            <w:pPr>
              <w:pStyle w:val="Standardowyakapit"/>
            </w:pPr>
            <w:r w:rsidRPr="00E62F58">
              <w:t>The possible values for this attribute are defined by the</w:t>
            </w:r>
            <w:r>
              <w:t xml:space="preserve"> </w:t>
            </w:r>
            <w:r w:rsidRPr="00981A5D">
              <w:rPr>
                <w:rStyle w:val="NazwaProgramowa"/>
              </w:rPr>
              <w:t xml:space="preserve">ST_TopBot </w:t>
            </w:r>
            <w:r w:rsidRPr="00E62F58">
              <w:t>simple type (§22.1.3.13).</w:t>
            </w:r>
          </w:p>
        </w:tc>
      </w:tr>
    </w:tbl>
    <w:p w14:paraId="4154AC8C"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(CT_TopBot)</w:t>
      </w:r>
      <w:r w:rsidRPr="00E62F58">
        <w:t xml:space="preserve"> is located in §A.6.1. </w:t>
      </w:r>
      <w:r w:rsidRPr="004931D8">
        <w:rPr>
          <w:i/>
        </w:rPr>
        <w:t>End note</w:t>
      </w:r>
      <w:r w:rsidRPr="00E62F58">
        <w:t>]</w:t>
      </w:r>
    </w:p>
    <w:p w14:paraId="686C52F2" w14:textId="77777777" w:rsidR="00FE665D" w:rsidRPr="00E62F58" w:rsidRDefault="00FE665D" w:rsidP="004D5099">
      <w:pPr>
        <w:pStyle w:val="Nagwek4"/>
      </w:pPr>
      <w:bookmarkStart w:id="173" w:name="_Toc131579523"/>
      <w:bookmarkStart w:id="174" w:name="_Toc132650869"/>
      <w:r w:rsidRPr="00981A5D">
        <w:rPr>
          <w:rStyle w:val="NazwaProgramowa"/>
        </w:rPr>
        <w:t>postSp</w:t>
      </w:r>
      <w:r w:rsidRPr="00E62F58">
        <w:t xml:space="preserve"> (Post-Paragraph Spacing)</w:t>
      </w:r>
      <w:bookmarkEnd w:id="173"/>
      <w:bookmarkEnd w:id="174"/>
    </w:p>
    <w:p w14:paraId="1EB6F0D2" w14:textId="77777777" w:rsidR="00FE665D" w:rsidRPr="00E62F58" w:rsidRDefault="00FE665D" w:rsidP="00981A5D">
      <w:pPr>
        <w:pStyle w:val="Standardowyakapit"/>
      </w:pPr>
      <w:r w:rsidRPr="00E62F58">
        <w:t>This element specifies the spacing after a math paragraph, in twips. If this element is omitted, no spacing is applied after the paragraph.</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73F3730D" w14:textId="77777777" w:rsidTr="00981A5D">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B417922"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49D10D2E" w14:textId="77777777" w:rsidR="00FE665D" w:rsidRPr="00E62F58" w:rsidRDefault="00FE665D">
            <w:pPr>
              <w:jc w:val="center"/>
            </w:pPr>
            <w:r w:rsidRPr="00E62F58">
              <w:rPr>
                <w:b/>
              </w:rPr>
              <w:t>Description</w:t>
            </w:r>
          </w:p>
        </w:tc>
      </w:tr>
      <w:tr w:rsidR="00FE665D" w:rsidRPr="00E62F58" w14:paraId="7E2CFD73" w14:textId="77777777" w:rsidTr="00981A5D">
        <w:trPr>
          <w:trHeight w:val="1186"/>
        </w:trPr>
        <w:tc>
          <w:tcPr>
            <w:tcW w:w="2061" w:type="dxa"/>
            <w:tcBorders>
              <w:top w:val="single" w:sz="4" w:space="0" w:color="000000"/>
              <w:left w:val="single" w:sz="4" w:space="0" w:color="000000"/>
              <w:bottom w:val="single" w:sz="4" w:space="0" w:color="000000"/>
              <w:right w:val="single" w:sz="4" w:space="0" w:color="000000"/>
            </w:tcBorders>
          </w:tcPr>
          <w:p w14:paraId="5D91B5A7"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39F2B24B" w14:textId="77777777" w:rsidR="00FE665D" w:rsidRDefault="00FE665D" w:rsidP="00981A5D">
            <w:pPr>
              <w:pStyle w:val="Standardowyakapit"/>
            </w:pPr>
            <w:r w:rsidRPr="00E62F58">
              <w:t>Specifies the value, in twips, of the parent element.</w:t>
            </w:r>
          </w:p>
          <w:p w14:paraId="2EAEACEE" w14:textId="77777777" w:rsidR="00FE665D" w:rsidRPr="00E62F58" w:rsidRDefault="00FE665D" w:rsidP="00981A5D">
            <w:pPr>
              <w:pStyle w:val="Standardowyakapit"/>
            </w:pPr>
            <w:r w:rsidRPr="00E62F58">
              <w:t>The possible values for this attribute are defined by the</w:t>
            </w:r>
            <w:r>
              <w:t xml:space="preserve"> </w:t>
            </w:r>
            <w:r w:rsidRPr="00981A5D">
              <w:rPr>
                <w:rStyle w:val="NazwaProgramowa"/>
              </w:rPr>
              <w:t xml:space="preserve">ST_TwipsMeasure </w:t>
            </w:r>
            <w:r w:rsidRPr="00E62F58">
              <w:t>simple type (§22.9.2.14).</w:t>
            </w:r>
          </w:p>
        </w:tc>
      </w:tr>
    </w:tbl>
    <w:p w14:paraId="1F042090"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(CT_TwipsMeasure)</w:t>
      </w:r>
      <w:r w:rsidRPr="00E62F58">
        <w:t xml:space="preserve"> is located in §A.6.1. </w:t>
      </w:r>
      <w:r w:rsidRPr="004931D8">
        <w:rPr>
          <w:i/>
        </w:rPr>
        <w:t>End note</w:t>
      </w:r>
      <w:r w:rsidRPr="00E62F58">
        <w:t>]</w:t>
      </w:r>
    </w:p>
    <w:p w14:paraId="7C61EA7B" w14:textId="77777777" w:rsidR="00FE665D" w:rsidRPr="00E62F58" w:rsidRDefault="00FE665D" w:rsidP="004D5099">
      <w:pPr>
        <w:pStyle w:val="Nagwek4"/>
      </w:pPr>
      <w:bookmarkStart w:id="175" w:name="_Toc131579524"/>
      <w:bookmarkStart w:id="176" w:name="_Toc132650870"/>
      <w:r w:rsidRPr="00981A5D">
        <w:rPr>
          <w:rStyle w:val="NazwaProgramowa"/>
        </w:rPr>
        <w:t>preSp</w:t>
      </w:r>
      <w:r w:rsidRPr="00E62F58">
        <w:t xml:space="preserve"> (Pre-Paragraph Spacing)</w:t>
      </w:r>
      <w:bookmarkEnd w:id="175"/>
      <w:bookmarkEnd w:id="176"/>
    </w:p>
    <w:p w14:paraId="536D7D66" w14:textId="77777777" w:rsidR="00FE665D" w:rsidRPr="00E62F58" w:rsidRDefault="00FE665D" w:rsidP="00981A5D">
      <w:pPr>
        <w:pStyle w:val="Standardowyakapit"/>
      </w:pPr>
      <w:r w:rsidRPr="00E62F58">
        <w:t>This element specifies the spacing before a math paragraph, in twips. If this element is omitted, no spacing is applied before the paragraph.</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29EFEDAE" w14:textId="77777777" w:rsidTr="00981A5D">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A7090B1" w14:textId="77777777" w:rsidR="00FE665D" w:rsidRPr="00E62F58" w:rsidRDefault="00FE665D" w:rsidP="00981A5D">
            <w:pPr>
              <w:keepNext/>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B6B9996" w14:textId="77777777" w:rsidR="00FE665D" w:rsidRPr="00E62F58" w:rsidRDefault="00FE665D" w:rsidP="00981A5D">
            <w:pPr>
              <w:keepNext/>
              <w:jc w:val="center"/>
            </w:pPr>
            <w:r w:rsidRPr="00E62F58">
              <w:rPr>
                <w:b/>
              </w:rPr>
              <w:t>Description</w:t>
            </w:r>
          </w:p>
        </w:tc>
      </w:tr>
      <w:tr w:rsidR="00FE665D" w:rsidRPr="00E62F58" w14:paraId="31A6AB5E" w14:textId="77777777" w:rsidTr="00981A5D">
        <w:trPr>
          <w:trHeight w:val="1189"/>
        </w:trPr>
        <w:tc>
          <w:tcPr>
            <w:tcW w:w="2061" w:type="dxa"/>
            <w:tcBorders>
              <w:top w:val="single" w:sz="4" w:space="0" w:color="000000"/>
              <w:left w:val="single" w:sz="4" w:space="0" w:color="000000"/>
              <w:bottom w:val="single" w:sz="4" w:space="0" w:color="000000"/>
              <w:right w:val="single" w:sz="4" w:space="0" w:color="000000"/>
            </w:tcBorders>
          </w:tcPr>
          <w:p w14:paraId="747DEC0C"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DD57F46" w14:textId="77777777" w:rsidR="00FE665D" w:rsidRDefault="00FE665D">
            <w:pPr>
              <w:ind w:left="1"/>
            </w:pPr>
            <w:r w:rsidRPr="00E62F58">
              <w:t>Specifies the value, in twips, of the parent element.</w:t>
            </w:r>
          </w:p>
          <w:p w14:paraId="22805E19" w14:textId="77777777" w:rsidR="00FE665D" w:rsidRPr="00E62F58" w:rsidRDefault="00FE665D" w:rsidP="00981A5D">
            <w:pPr>
              <w:pStyle w:val="Standardowyakapit"/>
            </w:pPr>
            <w:r w:rsidRPr="00E62F58">
              <w:t>The possible values for this attribute are defined by the</w:t>
            </w:r>
            <w:r>
              <w:t xml:space="preserve"> </w:t>
            </w:r>
            <w:r w:rsidRPr="00981A5D">
              <w:rPr>
                <w:rStyle w:val="NazwaProgramowa"/>
              </w:rPr>
              <w:t>ST_TwipsMeasure</w:t>
            </w:r>
            <w:r>
              <w:rPr>
                <w:rFonts w:ascii="Cambria" w:eastAsia="Cambria" w:hAnsi="Cambria" w:cs="Cambria"/>
              </w:rPr>
              <w:t xml:space="preserve"> </w:t>
            </w:r>
            <w:r w:rsidRPr="00E62F58">
              <w:t>simple type (§22.9.2.14).</w:t>
            </w:r>
          </w:p>
        </w:tc>
      </w:tr>
    </w:tbl>
    <w:p w14:paraId="6208F729"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(CT_TwipsMeasure)</w:t>
      </w:r>
      <w:r w:rsidRPr="00E62F58">
        <w:t xml:space="preserve"> is located in §A.6.1. </w:t>
      </w:r>
      <w:r w:rsidRPr="004931D8">
        <w:rPr>
          <w:i/>
        </w:rPr>
        <w:t>End note</w:t>
      </w:r>
      <w:r w:rsidRPr="00E62F58">
        <w:t>]</w:t>
      </w:r>
    </w:p>
    <w:p w14:paraId="0CFEBAB6" w14:textId="77777777" w:rsidR="00FE665D" w:rsidRPr="00E62F58" w:rsidRDefault="00FE665D" w:rsidP="004D5099">
      <w:pPr>
        <w:pStyle w:val="Nagwek4"/>
      </w:pPr>
      <w:bookmarkStart w:id="177" w:name="_Toc131579525"/>
      <w:bookmarkStart w:id="178" w:name="_Toc132650871"/>
      <w:r w:rsidRPr="00E62F58">
        <w:t>r (Run)</w:t>
      </w:r>
      <w:bookmarkEnd w:id="177"/>
      <w:bookmarkEnd w:id="178"/>
    </w:p>
    <w:p w14:paraId="234D914A" w14:textId="77777777" w:rsidR="00FE665D" w:rsidRPr="00E62F58" w:rsidRDefault="00FE665D" w:rsidP="00981A5D">
      <w:pPr>
        <w:pStyle w:val="Standardowyakapit"/>
      </w:pPr>
      <w:r w:rsidRPr="00E62F58">
        <w:t>This element specifies a run of mathematical text.</w:t>
      </w:r>
    </w:p>
    <w:p w14:paraId="71CB8E0F" w14:textId="77777777" w:rsidR="00FE665D" w:rsidRPr="00E62F58" w:rsidRDefault="00FE665D" w:rsidP="00981A5D">
      <w:pPr>
        <w:spacing w:after="222" w:line="270" w:lineRule="auto"/>
        <w:ind w:left="9"/>
      </w:pPr>
      <w:r w:rsidRPr="00E62F58">
        <w:t>[</w:t>
      </w:r>
      <w:r w:rsidRPr="00E62F58">
        <w:rPr>
          <w:i/>
        </w:rPr>
        <w:t>Example</w:t>
      </w:r>
      <w:r w:rsidRPr="00E62F58">
        <w:t>:</w:t>
      </w:r>
      <w:r>
        <w:t xml:space="preserve"> </w:t>
      </w:r>
      <m:oMath>
        <m:r>
          <w:rPr>
            <w:rFonts w:ascii="Cambria Math" w:eastAsia="Cambria Math" w:hAnsi="Cambria Math" w:cs="Cambria Math"/>
          </w:rPr>
          <m:t>j + k</m:t>
        </m:r>
      </m:oMath>
      <w:r>
        <w:rPr>
          <w:rFonts w:ascii="Cambria Math" w:eastAsia="Cambria Math" w:hAnsi="Cambria Math" w:cs="Cambria Math"/>
        </w:rPr>
        <w:t xml:space="preserve"> </w:t>
      </w:r>
      <w:r w:rsidRPr="00E62F58">
        <w:t>is represented by the following XML:</w:t>
      </w:r>
    </w:p>
    <w:p w14:paraId="2915CEE9" w14:textId="77777777" w:rsidR="00FE665D" w:rsidRPr="00981A5D" w:rsidRDefault="00FE665D" w:rsidP="00981A5D">
      <w:pPr>
        <w:pStyle w:val="SourceCode"/>
      </w:pPr>
      <w:r w:rsidRPr="00981A5D">
        <w:t>&lt;m:oMath&gt;</w:t>
      </w:r>
    </w:p>
    <w:p w14:paraId="44AF850E" w14:textId="77777777" w:rsidR="00FE665D" w:rsidRPr="00981A5D" w:rsidRDefault="00FE665D" w:rsidP="00981A5D">
      <w:pPr>
        <w:pStyle w:val="SourceCode"/>
      </w:pPr>
      <w:r>
        <w:t xml:space="preserve">  </w:t>
      </w:r>
      <w:r w:rsidRPr="00981A5D">
        <w:t>&lt;m:e&gt;</w:t>
      </w:r>
    </w:p>
    <w:p w14:paraId="1C903DB5" w14:textId="77777777" w:rsidR="00FE665D" w:rsidRPr="00981A5D" w:rsidRDefault="00FE665D" w:rsidP="00981A5D">
      <w:pPr>
        <w:pStyle w:val="SourceCode"/>
      </w:pPr>
      <w:r>
        <w:t xml:space="preserve">    </w:t>
      </w:r>
      <w:r w:rsidRPr="00981A5D">
        <w:t>&lt;m:r&gt;</w:t>
      </w:r>
    </w:p>
    <w:p w14:paraId="649C1780" w14:textId="77777777" w:rsidR="00FE665D" w:rsidRPr="00981A5D" w:rsidRDefault="00FE665D" w:rsidP="00981A5D">
      <w:pPr>
        <w:pStyle w:val="SourceCode"/>
      </w:pPr>
      <w:r>
        <w:t xml:space="preserve">      </w:t>
      </w:r>
      <w:r w:rsidRPr="00981A5D">
        <w:t>&lt;m:t&gt;j+k&lt;/m:t&gt;</w:t>
      </w:r>
    </w:p>
    <w:p w14:paraId="533E8608" w14:textId="77777777" w:rsidR="00FE665D" w:rsidRPr="00981A5D" w:rsidRDefault="00FE665D" w:rsidP="00981A5D">
      <w:pPr>
        <w:pStyle w:val="SourceCode"/>
      </w:pPr>
      <w:r>
        <w:t xml:space="preserve">    </w:t>
      </w:r>
      <w:r w:rsidRPr="00981A5D">
        <w:t>&lt;/m:r&gt;</w:t>
      </w:r>
    </w:p>
    <w:p w14:paraId="20A8B667" w14:textId="77777777" w:rsidR="00FE665D" w:rsidRPr="00981A5D" w:rsidRDefault="00FE665D" w:rsidP="00981A5D">
      <w:pPr>
        <w:pStyle w:val="SourceCode"/>
      </w:pPr>
      <w:r>
        <w:t xml:space="preserve">  </w:t>
      </w:r>
      <w:r w:rsidRPr="00981A5D">
        <w:t>&lt;/m:e&gt;</w:t>
      </w:r>
    </w:p>
    <w:p w14:paraId="036A4A90" w14:textId="77777777" w:rsidR="00FE665D" w:rsidRPr="00981A5D" w:rsidRDefault="00FE665D" w:rsidP="00981A5D">
      <w:pPr>
        <w:pStyle w:val="SourceCode"/>
      </w:pPr>
      <w:r w:rsidRPr="00981A5D">
        <w:t>&lt;/m:oMath&gt;</w:t>
      </w:r>
    </w:p>
    <w:p w14:paraId="1FBB322F" w14:textId="77777777" w:rsidR="00FE665D" w:rsidRPr="00E62F58" w:rsidRDefault="00FE665D">
      <w:pPr>
        <w:spacing w:after="208" w:line="270" w:lineRule="auto"/>
        <w:ind w:left="9"/>
      </w:pPr>
      <w:r w:rsidRPr="00C249D8">
        <w:rPr>
          <w:i/>
        </w:rPr>
        <w:t>End example</w:t>
      </w:r>
      <w:r w:rsidRPr="00E62F58">
        <w:t>]</w:t>
      </w:r>
    </w:p>
    <w:p w14:paraId="6B80ED91"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(CT_R)</w:t>
      </w:r>
      <w:r w:rsidRPr="00E62F58">
        <w:t xml:space="preserve"> is located in §A.6.1. </w:t>
      </w:r>
      <w:r w:rsidRPr="004931D8">
        <w:rPr>
          <w:i/>
        </w:rPr>
        <w:t>End note</w:t>
      </w:r>
      <w:r w:rsidRPr="00E62F58">
        <w:t>]</w:t>
      </w:r>
    </w:p>
    <w:p w14:paraId="4C26D23B" w14:textId="77777777" w:rsidR="00FE665D" w:rsidRPr="00E62F58" w:rsidRDefault="00FE665D" w:rsidP="004D5099">
      <w:pPr>
        <w:pStyle w:val="Nagwek4"/>
      </w:pPr>
      <w:bookmarkStart w:id="179" w:name="_Toc131579526"/>
      <w:bookmarkStart w:id="180" w:name="_Toc132650872"/>
      <w:r w:rsidRPr="00981A5D">
        <w:rPr>
          <w:rStyle w:val="NazwaProgramowa"/>
        </w:rPr>
        <w:t>rad</w:t>
      </w:r>
      <w:r w:rsidRPr="00E62F58">
        <w:t xml:space="preserve"> (Radical Object)</w:t>
      </w:r>
      <w:bookmarkEnd w:id="179"/>
      <w:bookmarkEnd w:id="180"/>
    </w:p>
    <w:p w14:paraId="085BF355" w14:textId="77777777" w:rsidR="00FE665D" w:rsidRPr="00E62F58" w:rsidRDefault="00FE665D" w:rsidP="00981A5D">
      <w:pPr>
        <w:pStyle w:val="Standardowyakapit"/>
      </w:pPr>
      <w:r w:rsidRPr="00E62F58">
        <w:t>This element specifies the radical object, consisting of a radical, a base</w:t>
      </w:r>
      <w:r>
        <w:t xml:space="preserve"> </w:t>
      </w:r>
      <w:r w:rsidRPr="00981A5D">
        <w:rPr>
          <w:rStyle w:val="NazwaProgramowa"/>
        </w:rPr>
        <w:t>e</w:t>
      </w:r>
      <w:r>
        <w:t xml:space="preserve"> and</w:t>
      </w:r>
      <w:r w:rsidRPr="00E62F58">
        <w:t xml:space="preserve"> an optional degree</w:t>
      </w:r>
      <w:r>
        <w:t xml:space="preserve"> </w:t>
      </w:r>
      <w:r w:rsidRPr="00981A5D">
        <w:rPr>
          <w:rStyle w:val="NazwaProgramowa"/>
        </w:rPr>
        <w:t>deg</w:t>
      </w:r>
      <w:r w:rsidRPr="00E62F58">
        <w:t>. [</w:t>
      </w:r>
      <w:r w:rsidRPr="00E62F58">
        <w:rPr>
          <w:i/>
        </w:rPr>
        <w:t>Example</w:t>
      </w:r>
      <w:r w:rsidRPr="00E62F58">
        <w:t>:</w:t>
      </w:r>
    </w:p>
    <w:p w14:paraId="4A92CBCF" w14:textId="77777777" w:rsidR="00FE665D" w:rsidRPr="00E62F58" w:rsidRDefault="00FE665D" w:rsidP="00981A5D">
      <w:pPr>
        <w:pStyle w:val="Standardowyakapit"/>
      </w:pPr>
      <w:r w:rsidRPr="00E62F58">
        <w:t>Examples of</w:t>
      </w:r>
      <w:r>
        <w:t xml:space="preserve"> </w:t>
      </w:r>
      <w:r w:rsidRPr="00E62F58">
        <w:rPr>
          <w:rFonts w:ascii="Cambria" w:eastAsia="Cambria" w:hAnsi="Cambria" w:cs="Cambria"/>
        </w:rPr>
        <w:t>rad</w:t>
      </w:r>
      <w:r>
        <w:rPr>
          <w:rFonts w:ascii="Cambria" w:eastAsia="Cambria" w:hAnsi="Cambria" w:cs="Cambria"/>
        </w:rPr>
        <w:t xml:space="preserve"> </w:t>
      </w:r>
      <w:r w:rsidRPr="00E62F58">
        <w:t>are</w:t>
      </w:r>
      <w:r>
        <w:t xml:space="preserve"> </w:t>
      </w:r>
      <m:oMath>
        <m:rad>
          <m:radPr>
            <m:ctrlPr>
              <w:rPr>
                <w:rFonts w:ascii="Cambria Math" w:hAnsi="Cambria Math"/>
                <w:i/>
              </w:rPr>
            </m:ctrlPr>
          </m:radPr>
          <m:deg>
            <m:r>
              <w:rPr>
                <w:rFonts w:ascii="Cambria Math" w:hAnsi="Cambria Math"/>
              </w:rPr>
              <m:t>3</m:t>
            </m:r>
          </m:deg>
          <m:e>
            <m:r>
              <w:rPr>
                <w:rFonts w:ascii="Cambria Math" w:hAnsi="Cambria Math"/>
              </w:rPr>
              <m:t>x</m:t>
            </m:r>
          </m:e>
        </m:rad>
      </m:oMath>
      <w:r>
        <w:t xml:space="preserve"> </w:t>
      </w:r>
      <w:r w:rsidRPr="00E62F58">
        <w:t>(XML shown below) and</w:t>
      </w:r>
      <w:r>
        <w:t xml:space="preserve"> </w:t>
      </w:r>
      <m:oMath>
        <m:rad>
          <m:radPr>
            <m:degHide m:val="1"/>
            <m:ctrlPr>
              <w:rPr>
                <w:rFonts w:ascii="Cambria Math" w:hAnsi="Cambria Math"/>
                <w:i/>
              </w:rPr>
            </m:ctrlPr>
          </m:radPr>
          <m:deg/>
          <m:e>
            <m:r>
              <w:rPr>
                <w:rFonts w:ascii="Cambria Math" w:hAnsi="Cambria Math"/>
              </w:rPr>
              <m:t>x</m:t>
            </m:r>
          </m:e>
        </m:rad>
      </m:oMath>
      <w:r w:rsidRPr="00E62F58">
        <w:t>.</w:t>
      </w:r>
    </w:p>
    <w:p w14:paraId="7CA1AC6C" w14:textId="77777777" w:rsidR="00FE665D" w:rsidRPr="00981A5D" w:rsidRDefault="00FE665D" w:rsidP="00981A5D">
      <w:pPr>
        <w:pStyle w:val="SourceCode"/>
      </w:pPr>
      <w:r w:rsidRPr="00981A5D">
        <w:t>&lt;m:rad&gt;</w:t>
      </w:r>
    </w:p>
    <w:p w14:paraId="61609E79" w14:textId="77777777" w:rsidR="00FE665D" w:rsidRPr="00981A5D" w:rsidRDefault="00FE665D" w:rsidP="00981A5D">
      <w:pPr>
        <w:pStyle w:val="SourceCode"/>
      </w:pPr>
      <w:r>
        <w:t xml:space="preserve">  </w:t>
      </w:r>
      <w:r w:rsidRPr="00981A5D">
        <w:t>&lt;m:deg&gt;</w:t>
      </w:r>
    </w:p>
    <w:p w14:paraId="52AC6FE2" w14:textId="77777777" w:rsidR="00FE665D" w:rsidRPr="00981A5D" w:rsidRDefault="00FE665D" w:rsidP="00981A5D">
      <w:pPr>
        <w:pStyle w:val="SourceCode"/>
      </w:pPr>
      <w:r>
        <w:t xml:space="preserve">    </w:t>
      </w:r>
      <w:r w:rsidRPr="00981A5D">
        <w:t>&lt;m:r&gt;</w:t>
      </w:r>
    </w:p>
    <w:p w14:paraId="3C4D0878" w14:textId="77777777" w:rsidR="00FE665D" w:rsidRPr="00981A5D" w:rsidRDefault="00FE665D" w:rsidP="00981A5D">
      <w:pPr>
        <w:pStyle w:val="SourceCode"/>
      </w:pPr>
      <w:r>
        <w:t xml:space="preserve">      </w:t>
      </w:r>
      <w:r w:rsidRPr="00981A5D">
        <w:t>&lt;m:rPr&gt;</w:t>
      </w:r>
    </w:p>
    <w:p w14:paraId="724AB57D" w14:textId="77777777" w:rsidR="00FE665D" w:rsidRPr="00981A5D" w:rsidRDefault="00FE665D" w:rsidP="00981A5D">
      <w:pPr>
        <w:pStyle w:val="SourceCode"/>
      </w:pPr>
      <w:r>
        <w:t xml:space="preserve">        </w:t>
      </w:r>
      <w:r w:rsidRPr="00981A5D">
        <w:t>&lt;m:scr m:val="roman"/&gt;</w:t>
      </w:r>
    </w:p>
    <w:p w14:paraId="37216AB5" w14:textId="77777777" w:rsidR="00FE665D" w:rsidRPr="00981A5D" w:rsidRDefault="00FE665D" w:rsidP="00981A5D">
      <w:pPr>
        <w:pStyle w:val="SourceCode"/>
      </w:pPr>
      <w:r>
        <w:t xml:space="preserve">        </w:t>
      </w:r>
      <w:r w:rsidRPr="00981A5D">
        <w:t>&lt;m:sty m:val="p"/&gt;</w:t>
      </w:r>
    </w:p>
    <w:p w14:paraId="1807639E" w14:textId="77777777" w:rsidR="00FE665D" w:rsidRPr="00981A5D" w:rsidRDefault="00FE665D" w:rsidP="00981A5D">
      <w:pPr>
        <w:pStyle w:val="SourceCode"/>
      </w:pPr>
      <w:r>
        <w:t xml:space="preserve">      </w:t>
      </w:r>
      <w:r w:rsidRPr="00981A5D">
        <w:t>&lt;/m:rPr&gt;</w:t>
      </w:r>
    </w:p>
    <w:p w14:paraId="6E857146" w14:textId="77777777" w:rsidR="00FE665D" w:rsidRPr="00981A5D" w:rsidRDefault="00FE665D" w:rsidP="00981A5D">
      <w:pPr>
        <w:pStyle w:val="SourceCode"/>
      </w:pPr>
      <w:r>
        <w:t xml:space="preserve">      </w:t>
      </w:r>
      <w:r w:rsidRPr="00981A5D">
        <w:t>&lt;m:t&gt;3&lt;/m:t&gt;</w:t>
      </w:r>
    </w:p>
    <w:p w14:paraId="10577235" w14:textId="77777777" w:rsidR="00FE665D" w:rsidRPr="00981A5D" w:rsidRDefault="00FE665D" w:rsidP="00981A5D">
      <w:pPr>
        <w:pStyle w:val="SourceCode"/>
      </w:pPr>
      <w:r>
        <w:t xml:space="preserve">    </w:t>
      </w:r>
      <w:r w:rsidRPr="00981A5D">
        <w:t>&lt;/m:r&gt;</w:t>
      </w:r>
    </w:p>
    <w:p w14:paraId="05C524C3" w14:textId="77777777" w:rsidR="00FE665D" w:rsidRPr="00981A5D" w:rsidRDefault="00FE665D" w:rsidP="00981A5D">
      <w:pPr>
        <w:pStyle w:val="SourceCode"/>
      </w:pPr>
      <w:r>
        <w:t xml:space="preserve">  </w:t>
      </w:r>
      <w:r w:rsidRPr="00981A5D">
        <w:t>&lt;/m:deg&gt;</w:t>
      </w:r>
    </w:p>
    <w:p w14:paraId="77200795" w14:textId="77777777" w:rsidR="00FE665D" w:rsidRPr="00981A5D" w:rsidRDefault="00FE665D" w:rsidP="00981A5D">
      <w:pPr>
        <w:pStyle w:val="SourceCode"/>
      </w:pPr>
      <w:r>
        <w:t xml:space="preserve">  </w:t>
      </w:r>
      <w:r w:rsidRPr="00981A5D">
        <w:t>&lt;m:e&gt;</w:t>
      </w:r>
    </w:p>
    <w:p w14:paraId="22CFC88E" w14:textId="77777777" w:rsidR="00FE665D" w:rsidRPr="00981A5D" w:rsidRDefault="00FE665D" w:rsidP="00981A5D">
      <w:pPr>
        <w:pStyle w:val="SourceCode"/>
      </w:pPr>
      <w:r>
        <w:t xml:space="preserve">    </w:t>
      </w:r>
      <w:r w:rsidRPr="00981A5D">
        <w:t>&lt;m:r&gt;</w:t>
      </w:r>
    </w:p>
    <w:p w14:paraId="184DB8F2" w14:textId="77777777" w:rsidR="00FE665D" w:rsidRPr="00981A5D" w:rsidRDefault="00FE665D" w:rsidP="00981A5D">
      <w:pPr>
        <w:pStyle w:val="SourceCode"/>
      </w:pPr>
      <w:r>
        <w:t xml:space="preserve">      </w:t>
      </w:r>
      <w:r w:rsidRPr="00981A5D">
        <w:t>&lt;m:t&gt;x&lt;/m:t&gt;</w:t>
      </w:r>
    </w:p>
    <w:p w14:paraId="78BCC8B8" w14:textId="77777777" w:rsidR="00FE665D" w:rsidRPr="00981A5D" w:rsidRDefault="00FE665D" w:rsidP="00981A5D">
      <w:pPr>
        <w:pStyle w:val="SourceCode"/>
      </w:pPr>
      <w:r>
        <w:t xml:space="preserve">    </w:t>
      </w:r>
      <w:r w:rsidRPr="00981A5D">
        <w:t>&lt;/m:r&gt;</w:t>
      </w:r>
    </w:p>
    <w:p w14:paraId="7D6D2C82" w14:textId="77777777" w:rsidR="00FE665D" w:rsidRPr="00981A5D" w:rsidRDefault="00FE665D" w:rsidP="00981A5D">
      <w:pPr>
        <w:pStyle w:val="SourceCode"/>
      </w:pPr>
      <w:r>
        <w:t xml:space="preserve">  </w:t>
      </w:r>
      <w:r w:rsidRPr="00981A5D">
        <w:t>&lt;/m:e&gt;</w:t>
      </w:r>
    </w:p>
    <w:p w14:paraId="60516632" w14:textId="77777777" w:rsidR="00FE665D" w:rsidRPr="00981A5D" w:rsidRDefault="00FE665D" w:rsidP="00981A5D">
      <w:pPr>
        <w:pStyle w:val="SourceCode"/>
      </w:pPr>
      <w:r w:rsidRPr="00981A5D">
        <w:t>&lt;/m:rad&gt;</w:t>
      </w:r>
    </w:p>
    <w:p w14:paraId="2DCA6674" w14:textId="77777777" w:rsidR="00FE665D" w:rsidRPr="00E62F58" w:rsidRDefault="00FE665D" w:rsidP="00981A5D">
      <w:pPr>
        <w:pStyle w:val="Standardowyakapit"/>
      </w:pPr>
      <w:r w:rsidRPr="00C249D8">
        <w:rPr>
          <w:i/>
        </w:rPr>
        <w:t>End example</w:t>
      </w:r>
      <w:r w:rsidRPr="00E62F58">
        <w:t>]</w:t>
      </w:r>
    </w:p>
    <w:p w14:paraId="48C94542"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 xml:space="preserve">(CT_Rad) </w:t>
      </w:r>
      <w:r w:rsidRPr="00E62F58">
        <w:t xml:space="preserve">is located in §A.6.1. </w:t>
      </w:r>
      <w:r w:rsidRPr="004931D8">
        <w:rPr>
          <w:i/>
        </w:rPr>
        <w:t>End note</w:t>
      </w:r>
      <w:r w:rsidRPr="00E62F58">
        <w:t>]</w:t>
      </w:r>
    </w:p>
    <w:p w14:paraId="6C72DC00" w14:textId="77777777" w:rsidR="00FE665D" w:rsidRPr="00E62F58" w:rsidRDefault="00FE665D" w:rsidP="004D5099">
      <w:pPr>
        <w:pStyle w:val="Nagwek4"/>
      </w:pPr>
      <w:bookmarkStart w:id="181" w:name="_Toc131579527"/>
      <w:bookmarkStart w:id="182" w:name="_Toc132650873"/>
      <w:r w:rsidRPr="00981A5D">
        <w:rPr>
          <w:rStyle w:val="NazwaProgramowa"/>
        </w:rPr>
        <w:t>radPr</w:t>
      </w:r>
      <w:r w:rsidRPr="00E62F58">
        <w:t xml:space="preserve"> (Radical Properties)</w:t>
      </w:r>
      <w:bookmarkEnd w:id="181"/>
      <w:bookmarkEnd w:id="182"/>
    </w:p>
    <w:p w14:paraId="0D6EE2D7" w14:textId="77777777" w:rsidR="00FE665D" w:rsidRDefault="00FE665D" w:rsidP="00981A5D">
      <w:pPr>
        <w:pStyle w:val="Standardowyakapit"/>
      </w:pPr>
      <w:r w:rsidRPr="00E62F58">
        <w:t>This element specifies properties of the Radical object</w:t>
      </w:r>
      <w:r>
        <w:t xml:space="preserve"> </w:t>
      </w:r>
      <w:r w:rsidRPr="009615E9">
        <w:rPr>
          <w:rStyle w:val="NazwaProgramowa"/>
        </w:rPr>
        <w:t>rad</w:t>
      </w:r>
      <w:r w:rsidRPr="00E62F58">
        <w:t>, including the hidden or shown state of the degree</w:t>
      </w:r>
      <w:r>
        <w:t xml:space="preserve"> </w:t>
      </w:r>
      <w:r w:rsidRPr="009615E9">
        <w:rPr>
          <w:rStyle w:val="NazwaProgramowa"/>
        </w:rPr>
        <w:t>deg</w:t>
      </w:r>
      <w:r w:rsidRPr="00E62F58">
        <w:t xml:space="preserve">. </w:t>
      </w:r>
    </w:p>
    <w:p w14:paraId="720108E0" w14:textId="77777777" w:rsidR="00FE665D" w:rsidRPr="00E62F58" w:rsidRDefault="00FE665D" w:rsidP="009615E9">
      <w:pPr>
        <w:pStyle w:val="Standardowyakapit"/>
      </w:pPr>
      <w:r w:rsidRPr="00E62F58">
        <w:t>[</w:t>
      </w:r>
      <w:r w:rsidRPr="00E62F58">
        <w:rPr>
          <w:i/>
        </w:rPr>
        <w:t>Example</w:t>
      </w:r>
      <w:r w:rsidRPr="00E62F58">
        <w:t>:</w:t>
      </w:r>
      <m:oMath>
        <m:rad>
          <m:radPr>
            <m:degHide m:val="1"/>
            <m:ctrlPr>
              <w:rPr>
                <w:rFonts w:ascii="Cambria Math" w:eastAsia="Cambria Math" w:hAnsi="Cambria Math" w:cs="Cambria Math"/>
                <w:i/>
              </w:rPr>
            </m:ctrlPr>
          </m:radPr>
          <m:deg/>
          <m:e>
            <m:r>
              <w:rPr>
                <w:rFonts w:ascii="Cambria Math" w:eastAsia="Cambria Math" w:hAnsi="Cambria Math" w:cs="Cambria Math"/>
              </w:rPr>
              <m:t>b</m:t>
            </m:r>
          </m:e>
        </m:rad>
      </m:oMath>
      <w:r>
        <w:rPr>
          <w:rFonts w:ascii="Cambria Math" w:eastAsia="Cambria Math" w:hAnsi="Cambria Math" w:cs="Cambria Math"/>
        </w:rPr>
        <w:t xml:space="preserve"> </w:t>
      </w:r>
      <w:r w:rsidRPr="00E62F58">
        <w:t>is represented by the following XML:</w:t>
      </w:r>
    </w:p>
    <w:p w14:paraId="2CBE711D" w14:textId="77777777" w:rsidR="00FE665D" w:rsidRPr="009615E9" w:rsidRDefault="00FE665D" w:rsidP="009615E9">
      <w:pPr>
        <w:pStyle w:val="SourceCode"/>
      </w:pPr>
      <w:r w:rsidRPr="009615E9">
        <w:t>&lt;m:rad&gt;</w:t>
      </w:r>
    </w:p>
    <w:p w14:paraId="21062334" w14:textId="77777777" w:rsidR="00FE665D" w:rsidRPr="009615E9" w:rsidRDefault="00FE665D" w:rsidP="009615E9">
      <w:pPr>
        <w:pStyle w:val="SourceCode"/>
      </w:pPr>
      <w:r>
        <w:t xml:space="preserve">  </w:t>
      </w:r>
      <w:r w:rsidRPr="009615E9">
        <w:t>&lt;m:radPr&gt;</w:t>
      </w:r>
    </w:p>
    <w:p w14:paraId="0381482D" w14:textId="77777777" w:rsidR="00FE665D" w:rsidRPr="009615E9" w:rsidRDefault="00FE665D" w:rsidP="009615E9">
      <w:pPr>
        <w:pStyle w:val="SourceCode"/>
      </w:pPr>
      <w:r>
        <w:t xml:space="preserve">    </w:t>
      </w:r>
      <w:r w:rsidRPr="009615E9">
        <w:t>&lt;m:degHide m:val="1"/&gt;</w:t>
      </w:r>
    </w:p>
    <w:p w14:paraId="11BAA85D" w14:textId="77777777" w:rsidR="00FE665D" w:rsidRPr="009615E9" w:rsidRDefault="00FE665D" w:rsidP="009615E9">
      <w:pPr>
        <w:pStyle w:val="SourceCode"/>
      </w:pPr>
      <w:r>
        <w:t xml:space="preserve">  </w:t>
      </w:r>
      <w:r w:rsidRPr="009615E9">
        <w:t>&lt;/m:radPr&gt;</w:t>
      </w:r>
    </w:p>
    <w:p w14:paraId="40D9AC3C" w14:textId="77777777" w:rsidR="00FE665D" w:rsidRPr="009615E9" w:rsidRDefault="00FE665D" w:rsidP="009615E9">
      <w:pPr>
        <w:pStyle w:val="SourceCode"/>
      </w:pPr>
      <w:r>
        <w:t xml:space="preserve">  </w:t>
      </w:r>
      <w:r w:rsidRPr="009615E9">
        <w:t>&lt;m:deg/&gt;</w:t>
      </w:r>
    </w:p>
    <w:p w14:paraId="79B15954" w14:textId="77777777" w:rsidR="00FE665D" w:rsidRPr="009615E9" w:rsidRDefault="00FE665D" w:rsidP="009615E9">
      <w:pPr>
        <w:pStyle w:val="SourceCode"/>
      </w:pPr>
      <w:r>
        <w:t xml:space="preserve">  </w:t>
      </w:r>
      <w:r w:rsidRPr="009615E9">
        <w:t>&lt;m:e&gt;</w:t>
      </w:r>
    </w:p>
    <w:p w14:paraId="23BCDC0F" w14:textId="77777777" w:rsidR="00FE665D" w:rsidRPr="009615E9" w:rsidRDefault="00FE665D" w:rsidP="009615E9">
      <w:pPr>
        <w:pStyle w:val="SourceCode"/>
      </w:pPr>
      <w:r>
        <w:t xml:space="preserve">    </w:t>
      </w:r>
      <w:r w:rsidRPr="009615E9">
        <w:t>&lt;m:r&gt;</w:t>
      </w:r>
    </w:p>
    <w:p w14:paraId="1F52FEB2" w14:textId="77777777" w:rsidR="00FE665D" w:rsidRPr="009615E9" w:rsidRDefault="00FE665D" w:rsidP="009615E9">
      <w:pPr>
        <w:pStyle w:val="SourceCode"/>
      </w:pPr>
      <w:r>
        <w:t xml:space="preserve">      </w:t>
      </w:r>
      <w:r w:rsidRPr="009615E9">
        <w:t>&lt;m:t&gt;b&lt;/m:t&gt;</w:t>
      </w:r>
    </w:p>
    <w:p w14:paraId="4E01C4EF" w14:textId="77777777" w:rsidR="00FE665D" w:rsidRPr="009615E9" w:rsidRDefault="00FE665D" w:rsidP="009615E9">
      <w:pPr>
        <w:pStyle w:val="SourceCode"/>
      </w:pPr>
      <w:r>
        <w:t xml:space="preserve">    </w:t>
      </w:r>
      <w:r w:rsidRPr="009615E9">
        <w:t>&lt;/m:r&gt;</w:t>
      </w:r>
    </w:p>
    <w:p w14:paraId="34ECEF99" w14:textId="77777777" w:rsidR="00FE665D" w:rsidRPr="009615E9" w:rsidRDefault="00FE665D" w:rsidP="009615E9">
      <w:pPr>
        <w:pStyle w:val="SourceCode"/>
      </w:pPr>
      <w:r>
        <w:t xml:space="preserve">  </w:t>
      </w:r>
      <w:r w:rsidRPr="009615E9">
        <w:t>&lt;/m:e&gt;</w:t>
      </w:r>
    </w:p>
    <w:p w14:paraId="00B09435" w14:textId="77777777" w:rsidR="00FE665D" w:rsidRPr="009615E9" w:rsidRDefault="00FE665D" w:rsidP="009615E9">
      <w:pPr>
        <w:pStyle w:val="SourceCode"/>
      </w:pPr>
      <w:r w:rsidRPr="009615E9">
        <w:t>&lt;/m:rad&gt;</w:t>
      </w:r>
    </w:p>
    <w:p w14:paraId="11325DA5" w14:textId="77777777" w:rsidR="00FE665D" w:rsidRPr="00E62F58" w:rsidRDefault="00FE665D" w:rsidP="009615E9">
      <w:pPr>
        <w:pStyle w:val="Standardowyakapit"/>
      </w:pPr>
      <w:r w:rsidRPr="00C249D8">
        <w:rPr>
          <w:i/>
        </w:rPr>
        <w:t>End example</w:t>
      </w:r>
      <w:r w:rsidRPr="00E62F58">
        <w:t>]</w:t>
      </w:r>
    </w:p>
    <w:p w14:paraId="543F32BF" w14:textId="77777777" w:rsidR="00FE665D" w:rsidRPr="00E62F58" w:rsidRDefault="00FE665D" w:rsidP="009615E9">
      <w:pPr>
        <w:pStyle w:val="Standardowyakapit"/>
      </w:pPr>
      <w:r w:rsidRPr="00E62F58">
        <w:t>[</w:t>
      </w:r>
      <w:r w:rsidRPr="00E62F58">
        <w:rPr>
          <w:i/>
        </w:rPr>
        <w:t>Note</w:t>
      </w:r>
      <w:r w:rsidRPr="00E62F58">
        <w:t xml:space="preserve">: The W3C XML Schema definition of this element’s content model </w:t>
      </w:r>
      <w:r w:rsidRPr="009615E9">
        <w:rPr>
          <w:rStyle w:val="NazwaProgramowa"/>
        </w:rPr>
        <w:t>(CT_RadPr)</w:t>
      </w:r>
      <w:r w:rsidRPr="00E62F58">
        <w:t xml:space="preserve"> is located in §A.6.1. </w:t>
      </w:r>
      <w:r w:rsidRPr="004931D8">
        <w:rPr>
          <w:i/>
        </w:rPr>
        <w:t>End note</w:t>
      </w:r>
      <w:r w:rsidRPr="00E62F58">
        <w:t>]</w:t>
      </w:r>
    </w:p>
    <w:p w14:paraId="178AAA62" w14:textId="77777777" w:rsidR="00FE665D" w:rsidRPr="00E62F58" w:rsidRDefault="00FE665D" w:rsidP="004D5099">
      <w:pPr>
        <w:pStyle w:val="Nagwek4"/>
      </w:pPr>
      <w:bookmarkStart w:id="183" w:name="_Toc131579528"/>
      <w:bookmarkStart w:id="184" w:name="_Toc132650874"/>
      <w:r w:rsidRPr="009615E9">
        <w:rPr>
          <w:rStyle w:val="NazwaProgramowa"/>
        </w:rPr>
        <w:t>rMargin</w:t>
      </w:r>
      <w:r w:rsidRPr="00E62F58">
        <w:t xml:space="preserve"> (Right Margin)</w:t>
      </w:r>
      <w:bookmarkEnd w:id="183"/>
      <w:bookmarkEnd w:id="184"/>
    </w:p>
    <w:p w14:paraId="3DB73D6E" w14:textId="77777777" w:rsidR="00FE665D" w:rsidRPr="00E62F58" w:rsidRDefault="00FE665D" w:rsidP="009615E9">
      <w:pPr>
        <w:pStyle w:val="Standardowyakapit"/>
      </w:pPr>
      <w:r w:rsidRPr="00E62F58">
        <w:t>This element specifies the right margin for math, in twips. If this element is omitted, no right margin is used. In other words, when the element is absent, the default value of the option is</w:t>
      </w:r>
      <w:r>
        <w:t xml:space="preserve"> </w:t>
      </w:r>
      <w:r w:rsidRPr="00E62F58">
        <w:rPr>
          <w:rFonts w:ascii="Consolas" w:eastAsia="Consolas" w:hAnsi="Consolas" w:cs="Consolas"/>
          <w:sz w:val="20"/>
        </w:rPr>
        <w:t>0</w:t>
      </w:r>
      <w:r w:rsidRPr="00E62F58">
        <w:t>. When the element is present and the val attribute is absent, the default of the val attribute is</w:t>
      </w:r>
      <w:r>
        <w:t xml:space="preserve"> </w:t>
      </w:r>
      <w:r w:rsidRPr="00E62F58">
        <w:rPr>
          <w:rFonts w:ascii="Consolas" w:eastAsia="Consolas" w:hAnsi="Consolas" w:cs="Consolas"/>
          <w:sz w:val="20"/>
        </w:rPr>
        <w:t>1440</w:t>
      </w:r>
      <w:r>
        <w:rPr>
          <w:rFonts w:ascii="Consolas" w:eastAsia="Consolas" w:hAnsi="Consolas" w:cs="Consolas"/>
          <w:sz w:val="20"/>
        </w:rPr>
        <w:t xml:space="preserve"> </w:t>
      </w:r>
      <w:r w:rsidRPr="00E62F58">
        <w:t>(or 1 inch).Math margins are added to the paragraph settings for margins. If the sum of</w:t>
      </w:r>
      <w:r>
        <w:t xml:space="preserve"> </w:t>
      </w:r>
      <w:r w:rsidRPr="009615E9">
        <w:rPr>
          <w:rStyle w:val="NazwaProgramowa"/>
        </w:rPr>
        <w:t>lMargin</w:t>
      </w:r>
      <w:r>
        <w:rPr>
          <w:rFonts w:ascii="Cambria" w:eastAsia="Cambria" w:hAnsi="Cambria" w:cs="Cambria"/>
        </w:rPr>
        <w:t xml:space="preserve"> </w:t>
      </w:r>
      <w:r w:rsidRPr="00E62F58">
        <w:t>and</w:t>
      </w:r>
      <w:r>
        <w:t xml:space="preserve"> </w:t>
      </w:r>
      <w:r w:rsidRPr="009615E9">
        <w:rPr>
          <w:rStyle w:val="NazwaProgramowa"/>
        </w:rPr>
        <w:t>rMargin</w:t>
      </w:r>
      <w:r>
        <w:rPr>
          <w:rFonts w:ascii="Cambria" w:eastAsia="Cambria" w:hAnsi="Cambria" w:cs="Cambria"/>
        </w:rPr>
        <w:t xml:space="preserve"> </w:t>
      </w:r>
      <w:r w:rsidRPr="00E62F58">
        <w:t>exceed the width available,</w:t>
      </w:r>
      <w:r>
        <w:t xml:space="preserve"> </w:t>
      </w:r>
      <w:r w:rsidRPr="009615E9">
        <w:rPr>
          <w:rStyle w:val="NazwaProgramowa"/>
        </w:rPr>
        <w:t>lMargin</w:t>
      </w:r>
      <w:r>
        <w:rPr>
          <w:rFonts w:ascii="Cambria" w:eastAsia="Cambria" w:hAnsi="Cambria" w:cs="Cambria"/>
        </w:rPr>
        <w:t xml:space="preserve"> </w:t>
      </w:r>
      <w:r w:rsidRPr="00E62F58">
        <w:t>should be ignored. If</w:t>
      </w:r>
      <w:r>
        <w:t xml:space="preserve"> </w:t>
      </w:r>
      <w:r w:rsidRPr="009615E9">
        <w:rPr>
          <w:rStyle w:val="NazwaProgramowa"/>
        </w:rPr>
        <w:t>rMargin</w:t>
      </w:r>
      <w:r>
        <w:rPr>
          <w:rFonts w:ascii="Cambria" w:eastAsia="Cambria" w:hAnsi="Cambria" w:cs="Cambria"/>
        </w:rPr>
        <w:t xml:space="preserve"> </w:t>
      </w:r>
      <w:r w:rsidRPr="00E62F58">
        <w:t>exceeds the width available, a default indent of 1440 twips should be used. [</w:t>
      </w:r>
      <w:r w:rsidRPr="00E62F58">
        <w:rPr>
          <w:i/>
        </w:rPr>
        <w:t>Example</w:t>
      </w:r>
      <w:r w:rsidRPr="00E62F58">
        <w:t>:</w:t>
      </w:r>
    </w:p>
    <w:p w14:paraId="39BC77E8" w14:textId="77777777" w:rsidR="00FE665D" w:rsidRPr="00E62F58" w:rsidRDefault="00FE665D">
      <w:pPr>
        <w:ind w:left="9" w:right="15"/>
      </w:pPr>
      <w:r w:rsidRPr="00E62F58">
        <w:t>The following XML demonstrates a</w:t>
      </w:r>
      <w:r>
        <w:t xml:space="preserve"> </w:t>
      </w:r>
      <w:r w:rsidRPr="009615E9">
        <w:rPr>
          <w:rStyle w:val="NazwaProgramowa"/>
        </w:rPr>
        <w:t>rmargin</w:t>
      </w:r>
      <w:r>
        <w:rPr>
          <w:rFonts w:ascii="Cambria" w:eastAsia="Cambria" w:hAnsi="Cambria" w:cs="Cambria"/>
        </w:rPr>
        <w:t xml:space="preserve"> </w:t>
      </w:r>
      <w:r w:rsidRPr="00E62F58">
        <w:t>setting of 1".</w:t>
      </w:r>
    </w:p>
    <w:p w14:paraId="0E50DC0C" w14:textId="77777777" w:rsidR="00FE665D" w:rsidRPr="009615E9" w:rsidRDefault="00FE665D" w:rsidP="009615E9">
      <w:pPr>
        <w:pStyle w:val="SourceCode"/>
      </w:pPr>
      <w:r w:rsidRPr="009615E9">
        <w:t>&lt;m:mathPr&gt;</w:t>
      </w:r>
    </w:p>
    <w:p w14:paraId="4F1666E4" w14:textId="77777777" w:rsidR="00FE665D" w:rsidRPr="009615E9" w:rsidRDefault="00FE665D" w:rsidP="009615E9">
      <w:pPr>
        <w:pStyle w:val="SourceCode"/>
      </w:pPr>
      <w:r>
        <w:t xml:space="preserve">  </w:t>
      </w:r>
      <w:r w:rsidRPr="009615E9">
        <w:t>&lt;m:mathFont m:val="Cambria Math"/&gt;</w:t>
      </w:r>
    </w:p>
    <w:p w14:paraId="29760AF4" w14:textId="77777777" w:rsidR="00FE665D" w:rsidRPr="009615E9" w:rsidRDefault="00FE665D" w:rsidP="009615E9">
      <w:pPr>
        <w:pStyle w:val="SourceCode"/>
      </w:pPr>
      <w:r>
        <w:t xml:space="preserve">  </w:t>
      </w:r>
      <w:r w:rsidRPr="009615E9">
        <w:t>&lt;m:brkBin m:val="before"/&gt;</w:t>
      </w:r>
    </w:p>
    <w:p w14:paraId="308EE91D" w14:textId="77777777" w:rsidR="00FE665D" w:rsidRPr="009615E9" w:rsidRDefault="00FE665D" w:rsidP="009615E9">
      <w:pPr>
        <w:pStyle w:val="SourceCode"/>
      </w:pPr>
      <w:r>
        <w:t xml:space="preserve">  </w:t>
      </w:r>
      <w:r w:rsidRPr="009615E9">
        <w:t>&lt;m:brkBinSub m:val="--"/&gt;</w:t>
      </w:r>
    </w:p>
    <w:p w14:paraId="7591D965" w14:textId="77777777" w:rsidR="00FE665D" w:rsidRPr="009615E9" w:rsidRDefault="00FE665D" w:rsidP="009615E9">
      <w:pPr>
        <w:pStyle w:val="SourceCode"/>
      </w:pPr>
      <w:r>
        <w:t xml:space="preserve">  </w:t>
      </w:r>
      <w:r w:rsidRPr="009615E9">
        <w:t>&lt;m:smallFrac m:val="0"/&gt;</w:t>
      </w:r>
    </w:p>
    <w:p w14:paraId="774DEC0D" w14:textId="77777777" w:rsidR="00FE665D" w:rsidRPr="009615E9" w:rsidRDefault="00FE665D" w:rsidP="009615E9">
      <w:pPr>
        <w:pStyle w:val="SourceCode"/>
      </w:pPr>
      <w:r>
        <w:t xml:space="preserve">  </w:t>
      </w:r>
      <w:r w:rsidRPr="009615E9">
        <w:t>&lt;m:dispDef/&gt;</w:t>
      </w:r>
    </w:p>
    <w:p w14:paraId="0365B260" w14:textId="77777777" w:rsidR="00FE665D" w:rsidRPr="009615E9" w:rsidRDefault="00FE665D" w:rsidP="009615E9">
      <w:pPr>
        <w:pStyle w:val="SourceCode"/>
      </w:pPr>
      <w:r>
        <w:t xml:space="preserve">  </w:t>
      </w:r>
      <w:r w:rsidRPr="009615E9">
        <w:t>&lt;m:lMargin m:val="0"/&gt;</w:t>
      </w:r>
    </w:p>
    <w:p w14:paraId="6F78C5E5" w14:textId="77777777" w:rsidR="00FE665D" w:rsidRPr="009615E9" w:rsidRDefault="00FE665D" w:rsidP="009615E9">
      <w:pPr>
        <w:pStyle w:val="SourceCode"/>
      </w:pPr>
      <w:r>
        <w:t xml:space="preserve">  </w:t>
      </w:r>
      <w:r w:rsidRPr="009615E9">
        <w:t>&lt;m:rMargin m:val="1440"/&gt;</w:t>
      </w:r>
    </w:p>
    <w:p w14:paraId="074CC4CD" w14:textId="77777777" w:rsidR="00FE665D" w:rsidRPr="009615E9" w:rsidRDefault="00FE665D" w:rsidP="009615E9">
      <w:pPr>
        <w:pStyle w:val="SourceCode"/>
      </w:pPr>
      <w:r>
        <w:t xml:space="preserve">  </w:t>
      </w:r>
      <w:r w:rsidRPr="009615E9">
        <w:t>&lt;m:defJc m:val="centerGroup"/&gt;</w:t>
      </w:r>
    </w:p>
    <w:p w14:paraId="2726A173" w14:textId="77777777" w:rsidR="00FE665D" w:rsidRPr="009615E9" w:rsidRDefault="00FE665D" w:rsidP="009615E9">
      <w:pPr>
        <w:pStyle w:val="SourceCode"/>
      </w:pPr>
      <w:r>
        <w:t xml:space="preserve">  </w:t>
      </w:r>
      <w:r w:rsidRPr="009615E9">
        <w:t>&lt;m:wrapIndent m:val="1440"/&gt;</w:t>
      </w:r>
    </w:p>
    <w:p w14:paraId="100C7C5E" w14:textId="77777777" w:rsidR="00FE665D" w:rsidRPr="009615E9" w:rsidRDefault="00FE665D" w:rsidP="009615E9">
      <w:pPr>
        <w:pStyle w:val="SourceCode"/>
      </w:pPr>
      <w:r>
        <w:t xml:space="preserve">  </w:t>
      </w:r>
      <w:r w:rsidRPr="009615E9">
        <w:t>&lt;m:intLim m:val="subSup"/&gt;</w:t>
      </w:r>
    </w:p>
    <w:p w14:paraId="4A0BCF7B" w14:textId="77777777" w:rsidR="00FE665D" w:rsidRDefault="00FE665D" w:rsidP="009615E9">
      <w:pPr>
        <w:pStyle w:val="SourceCode"/>
      </w:pPr>
      <w:r>
        <w:t xml:space="preserve">  </w:t>
      </w:r>
      <w:r w:rsidRPr="009615E9">
        <w:t>&lt;m:naryLim m:val="undOvr"/&gt;</w:t>
      </w:r>
    </w:p>
    <w:p w14:paraId="42237767" w14:textId="77777777" w:rsidR="00FE665D" w:rsidRPr="009615E9" w:rsidRDefault="00FE665D" w:rsidP="009615E9">
      <w:pPr>
        <w:pStyle w:val="SourceCode"/>
      </w:pPr>
      <w:r w:rsidRPr="009615E9">
        <w:t>&lt;/m:mathPr&gt;</w:t>
      </w:r>
    </w:p>
    <w:p w14:paraId="65A87C76" w14:textId="77777777" w:rsidR="00FE665D" w:rsidRPr="00E62F58" w:rsidRDefault="00FE665D" w:rsidP="009615E9">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3D30CBCD" w14:textId="77777777" w:rsidTr="009615E9">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BBBB71A"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B6C1A11" w14:textId="77777777" w:rsidR="00FE665D" w:rsidRPr="00E62F58" w:rsidRDefault="00FE665D">
            <w:pPr>
              <w:jc w:val="center"/>
            </w:pPr>
            <w:r w:rsidRPr="00E62F58">
              <w:rPr>
                <w:b/>
              </w:rPr>
              <w:t>Description</w:t>
            </w:r>
          </w:p>
        </w:tc>
      </w:tr>
      <w:tr w:rsidR="00FE665D" w:rsidRPr="00E62F58" w14:paraId="663524E4" w14:textId="77777777" w:rsidTr="009615E9">
        <w:trPr>
          <w:trHeight w:val="20"/>
        </w:trPr>
        <w:tc>
          <w:tcPr>
            <w:tcW w:w="2061" w:type="dxa"/>
            <w:tcBorders>
              <w:top w:val="single" w:sz="4" w:space="0" w:color="000000"/>
              <w:left w:val="single" w:sz="4" w:space="0" w:color="000000"/>
              <w:bottom w:val="single" w:sz="4" w:space="0" w:color="000000"/>
              <w:right w:val="single" w:sz="4" w:space="0" w:color="000000"/>
            </w:tcBorders>
          </w:tcPr>
          <w:p w14:paraId="14075835"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8CFAFD5" w14:textId="77777777" w:rsidR="00FE665D" w:rsidRDefault="00FE665D" w:rsidP="009615E9">
            <w:pPr>
              <w:pStyle w:val="Standardowyakapit"/>
            </w:pPr>
            <w:r w:rsidRPr="00E62F58">
              <w:t>Specifies the value, in twips, of the parent element.</w:t>
            </w:r>
          </w:p>
          <w:p w14:paraId="529982A0" w14:textId="77777777" w:rsidR="00FE665D" w:rsidRPr="00E62F58" w:rsidRDefault="00FE665D" w:rsidP="009615E9">
            <w:pPr>
              <w:pStyle w:val="Standardowyakapit"/>
            </w:pPr>
            <w:r w:rsidRPr="00E62F58">
              <w:t>The possible values for this attribute are defined by the</w:t>
            </w:r>
            <w:r>
              <w:t xml:space="preserve"> </w:t>
            </w:r>
            <w:r w:rsidRPr="009615E9">
              <w:rPr>
                <w:rStyle w:val="NazwaProgramowa"/>
              </w:rPr>
              <w:t>ST_TwipsMeasure</w:t>
            </w:r>
            <w:r>
              <w:rPr>
                <w:rFonts w:ascii="Cambria" w:eastAsia="Cambria" w:hAnsi="Cambria" w:cs="Cambria"/>
              </w:rPr>
              <w:t xml:space="preserve"> </w:t>
            </w:r>
            <w:r w:rsidRPr="00E62F58">
              <w:t>simple type (§22.9.2.14).</w:t>
            </w:r>
          </w:p>
        </w:tc>
      </w:tr>
    </w:tbl>
    <w:p w14:paraId="1FD526D5" w14:textId="77777777" w:rsidR="00FE665D" w:rsidRPr="00E62F58" w:rsidRDefault="00FE665D" w:rsidP="009615E9">
      <w:pPr>
        <w:pStyle w:val="Standardowyakapit"/>
      </w:pPr>
      <w:r w:rsidRPr="00E62F58">
        <w:t>[</w:t>
      </w:r>
      <w:r w:rsidRPr="00E62F58">
        <w:rPr>
          <w:i/>
        </w:rPr>
        <w:t>Note</w:t>
      </w:r>
      <w:r w:rsidRPr="00E62F58">
        <w:t xml:space="preserve">: The W3C XML Schema definition of this element’s content model </w:t>
      </w:r>
      <w:r w:rsidRPr="009615E9">
        <w:rPr>
          <w:rStyle w:val="NazwaProgramowa"/>
        </w:rPr>
        <w:t xml:space="preserve">(CT_TwipsMeasure) </w:t>
      </w:r>
      <w:r w:rsidRPr="00E62F58">
        <w:t xml:space="preserve">is located in §A.6.1. </w:t>
      </w:r>
      <w:r w:rsidRPr="004931D8">
        <w:rPr>
          <w:i/>
        </w:rPr>
        <w:t>End note</w:t>
      </w:r>
      <w:r w:rsidRPr="00E62F58">
        <w:t>]</w:t>
      </w:r>
    </w:p>
    <w:p w14:paraId="4F3F715A" w14:textId="77777777" w:rsidR="00FE665D" w:rsidRPr="00E62F58" w:rsidRDefault="00FE665D" w:rsidP="004D5099">
      <w:pPr>
        <w:pStyle w:val="Nagwek4"/>
      </w:pPr>
      <w:bookmarkStart w:id="185" w:name="_Toc131579529"/>
      <w:bookmarkStart w:id="186" w:name="_Toc132650875"/>
      <w:r w:rsidRPr="009615E9">
        <w:rPr>
          <w:rStyle w:val="NazwaProgramowa"/>
        </w:rPr>
        <w:t>rPr</w:t>
      </w:r>
      <w:r w:rsidRPr="00E62F58">
        <w:t xml:space="preserve"> (Run Properties)</w:t>
      </w:r>
      <w:bookmarkEnd w:id="185"/>
      <w:bookmarkEnd w:id="186"/>
    </w:p>
    <w:p w14:paraId="4FEC5778" w14:textId="77777777" w:rsidR="00FE665D" w:rsidRPr="00E62F58" w:rsidRDefault="00FE665D" w:rsidP="009615E9">
      <w:pPr>
        <w:pStyle w:val="Standardowyakapit"/>
      </w:pPr>
      <w:r w:rsidRPr="00E62F58">
        <w:t>This element specifies the properties of the math run</w:t>
      </w:r>
      <w:r>
        <w:t xml:space="preserve"> </w:t>
      </w:r>
      <w:r w:rsidRPr="009615E9">
        <w:rPr>
          <w:rStyle w:val="NazwaProgramowa"/>
        </w:rPr>
        <w:t>r</w:t>
      </w:r>
      <w:r w:rsidRPr="00E62F58">
        <w:t>.</w:t>
      </w:r>
    </w:p>
    <w:p w14:paraId="38E48543" w14:textId="77777777" w:rsidR="00FE665D" w:rsidRPr="00E62F58" w:rsidRDefault="00FE665D" w:rsidP="009615E9">
      <w:pPr>
        <w:pStyle w:val="Standardowyakapit"/>
      </w:pPr>
      <w:r w:rsidRPr="00E62F58">
        <w:t>[Example:</w:t>
      </w:r>
      <w:r>
        <w:t xml:space="preserve"> </w:t>
      </w:r>
      <m:oMath>
        <m:r>
          <m:rPr>
            <m:scr m:val="fraktur"/>
          </m:rPr>
          <w:rPr>
            <w:rFonts w:ascii="Cambria Math" w:eastAsia="Cambria Math" w:hAnsi="Cambria Math" w:cs="Cambria Math"/>
          </w:rPr>
          <m:t>F + G</m:t>
        </m:r>
      </m:oMath>
      <w:r>
        <w:rPr>
          <w:rFonts w:ascii="Cambria Math" w:eastAsia="Cambria Math" w:hAnsi="Cambria Math" w:cs="Cambria Math"/>
        </w:rPr>
        <w:t xml:space="preserve"> </w:t>
      </w:r>
      <w:r w:rsidRPr="00E62F58">
        <w:t>is represented by the following XML:</w:t>
      </w:r>
    </w:p>
    <w:p w14:paraId="31D9400B" w14:textId="77777777" w:rsidR="00FE665D" w:rsidRPr="009615E9" w:rsidRDefault="00FE665D" w:rsidP="009615E9">
      <w:pPr>
        <w:pStyle w:val="SourceCode"/>
      </w:pPr>
      <w:r w:rsidRPr="009615E9">
        <w:t>&lt;m:r&gt;</w:t>
      </w:r>
    </w:p>
    <w:p w14:paraId="767AC4A1" w14:textId="77777777" w:rsidR="00FE665D" w:rsidRPr="009615E9" w:rsidRDefault="00FE665D" w:rsidP="009615E9">
      <w:pPr>
        <w:pStyle w:val="SourceCode"/>
      </w:pPr>
      <w:r>
        <w:t xml:space="preserve">  </w:t>
      </w:r>
      <w:r w:rsidRPr="009615E9">
        <w:t>&lt;m:rPr&gt;</w:t>
      </w:r>
    </w:p>
    <w:p w14:paraId="5ED63E23" w14:textId="77777777" w:rsidR="00FE665D" w:rsidRPr="009615E9" w:rsidRDefault="00FE665D" w:rsidP="009615E9">
      <w:pPr>
        <w:pStyle w:val="SourceCode"/>
      </w:pPr>
      <w:r>
        <w:t xml:space="preserve">    </w:t>
      </w:r>
      <w:r w:rsidRPr="009615E9">
        <w:t>&lt;m:scr m:val="fraktur"/&gt;</w:t>
      </w:r>
    </w:p>
    <w:p w14:paraId="5C1AA30C" w14:textId="77777777" w:rsidR="00FE665D" w:rsidRPr="009615E9" w:rsidRDefault="00FE665D" w:rsidP="009615E9">
      <w:pPr>
        <w:pStyle w:val="SourceCode"/>
      </w:pPr>
      <w:r>
        <w:t xml:space="preserve">    </w:t>
      </w:r>
      <w:r w:rsidRPr="009615E9">
        <w:t>&lt;m:sty m:val="b"/&gt;</w:t>
      </w:r>
    </w:p>
    <w:p w14:paraId="04EDF781" w14:textId="77777777" w:rsidR="00FE665D" w:rsidRPr="009615E9" w:rsidRDefault="00FE665D" w:rsidP="009615E9">
      <w:pPr>
        <w:pStyle w:val="SourceCode"/>
      </w:pPr>
      <w:r>
        <w:t xml:space="preserve">  </w:t>
      </w:r>
      <w:r w:rsidRPr="009615E9">
        <w:t>&lt;/m:rPr&gt;</w:t>
      </w:r>
    </w:p>
    <w:p w14:paraId="383CB1CE" w14:textId="77777777" w:rsidR="00FE665D" w:rsidRPr="009615E9" w:rsidRDefault="00FE665D" w:rsidP="009615E9">
      <w:pPr>
        <w:pStyle w:val="SourceCode"/>
      </w:pPr>
      <w:r>
        <w:t xml:space="preserve">  </w:t>
      </w:r>
      <w:r w:rsidRPr="009615E9">
        <w:t>&lt;m:t&gt;F+G&lt;/m:t&gt;</w:t>
      </w:r>
    </w:p>
    <w:p w14:paraId="0B7E108B" w14:textId="77777777" w:rsidR="00FE665D" w:rsidRPr="009615E9" w:rsidRDefault="00FE665D" w:rsidP="009615E9">
      <w:pPr>
        <w:pStyle w:val="SourceCode"/>
      </w:pPr>
      <w:r w:rsidRPr="009615E9">
        <w:t>&lt;/m:r&gt;</w:t>
      </w:r>
    </w:p>
    <w:p w14:paraId="7E4D5CC4" w14:textId="77777777" w:rsidR="00FE665D" w:rsidRPr="00E62F58" w:rsidRDefault="00FE665D" w:rsidP="009615E9">
      <w:pPr>
        <w:pStyle w:val="Standardowyakapit"/>
      </w:pPr>
      <w:r w:rsidRPr="00C249D8">
        <w:rPr>
          <w:i/>
        </w:rPr>
        <w:t>End example</w:t>
      </w:r>
      <w:r w:rsidRPr="00E62F58">
        <w:t>]</w:t>
      </w:r>
    </w:p>
    <w:p w14:paraId="78ECB4D9" w14:textId="77777777" w:rsidR="00FE665D" w:rsidRPr="00E62F58" w:rsidRDefault="00FE665D" w:rsidP="009615E9">
      <w:pPr>
        <w:pStyle w:val="Standardowyakapit"/>
      </w:pPr>
      <w:r w:rsidRPr="00E62F58">
        <w:t>[</w:t>
      </w:r>
      <w:r w:rsidRPr="00E62F58">
        <w:rPr>
          <w:i/>
        </w:rPr>
        <w:t>Note</w:t>
      </w:r>
      <w:r w:rsidRPr="00E62F58">
        <w:t>: The W3C XML Schema definition of this element’s content model (</w:t>
      </w:r>
      <w:r w:rsidRPr="00E62F58">
        <w:rPr>
          <w:color w:val="5F5F5F"/>
          <w:u w:val="single" w:color="5F5F5F"/>
        </w:rPr>
        <w:t>CT_RPR</w:t>
      </w:r>
      <w:r w:rsidRPr="00E62F58">
        <w:t xml:space="preserve">) is located in §A.6.1. </w:t>
      </w:r>
      <w:r w:rsidRPr="004931D8">
        <w:rPr>
          <w:i/>
        </w:rPr>
        <w:t>End note</w:t>
      </w:r>
      <w:r w:rsidRPr="00E62F58">
        <w:t>]</w:t>
      </w:r>
    </w:p>
    <w:p w14:paraId="2BE2ED88" w14:textId="77777777" w:rsidR="00FE665D" w:rsidRPr="00E62F58" w:rsidRDefault="00FE665D" w:rsidP="004D5099">
      <w:pPr>
        <w:pStyle w:val="Nagwek4"/>
      </w:pPr>
      <w:bookmarkStart w:id="187" w:name="_Toc131579530"/>
      <w:bookmarkStart w:id="188" w:name="_Toc132650876"/>
      <w:r w:rsidRPr="009615E9">
        <w:rPr>
          <w:rStyle w:val="NazwaProgramowa"/>
        </w:rPr>
        <w:t>rSp</w:t>
      </w:r>
      <w:r w:rsidRPr="00E62F58">
        <w:t xml:space="preserve"> (Row Spacing (Array))</w:t>
      </w:r>
      <w:bookmarkEnd w:id="187"/>
      <w:bookmarkEnd w:id="188"/>
    </w:p>
    <w:p w14:paraId="3BBF4842" w14:textId="77777777" w:rsidR="00FE665D" w:rsidRPr="00E62F58" w:rsidRDefault="00FE665D" w:rsidP="009615E9">
      <w:pPr>
        <w:pStyle w:val="Standardowyakapit"/>
      </w:pPr>
      <w:r w:rsidRPr="00E62F58">
        <w:t>This element specifies spacing between rows of an array</w:t>
      </w:r>
      <w:r>
        <w:t xml:space="preserve"> </w:t>
      </w:r>
      <w:r w:rsidRPr="009615E9">
        <w:rPr>
          <w:rStyle w:val="NazwaProgramowa"/>
        </w:rPr>
        <w:t>eqArr</w:t>
      </w:r>
      <w:r w:rsidRPr="00E62F58">
        <w:t xml:space="preserve">; it is used only when </w:t>
      </w:r>
      <w:r w:rsidRPr="009615E9">
        <w:rPr>
          <w:rStyle w:val="NazwaProgramowa"/>
        </w:rPr>
        <w:t>rSpRule</w:t>
      </w:r>
      <w:r w:rsidRPr="00E62F58">
        <w:t xml:space="preserve"> is set to 3 (exactly; in which case the unit of measure is points) or 4 (</w:t>
      </w:r>
      <w:r w:rsidRPr="009615E9">
        <w:rPr>
          <w:rStyle w:val="NazwaProgramowa"/>
        </w:rPr>
        <w:t>Multiple</w:t>
      </w:r>
      <w:r w:rsidRPr="00E62F58">
        <w:t>; in which case the unit of measure is half-lines). If this element is omitted, single line spacing is used in the array</w:t>
      </w:r>
      <w:r>
        <w:t xml:space="preserve"> and</w:t>
      </w:r>
      <w:r w:rsidRPr="00E62F58">
        <w:t xml:space="preserve"> no additional spacing is used in the layout of rows. Whether the element is absent or present without the val attribute, the default of the val attribute is</w:t>
      </w:r>
      <w:r>
        <w:t xml:space="preserve"> </w:t>
      </w:r>
      <w:r w:rsidRPr="00E62F58">
        <w:rPr>
          <w:rFonts w:ascii="Consolas" w:eastAsia="Consolas" w:hAnsi="Consolas" w:cs="Consolas"/>
          <w:sz w:val="20"/>
        </w:rPr>
        <w:t>0</w:t>
      </w:r>
      <w:r w:rsidRPr="00E62F58">
        <w:t>.</w:t>
      </w:r>
    </w:p>
    <w:p w14:paraId="3443DB40" w14:textId="77777777" w:rsidR="00FE665D" w:rsidRDefault="00FE665D">
      <w:pPr>
        <w:ind w:left="9" w:right="15"/>
      </w:pPr>
      <w:r w:rsidRPr="00E62F58">
        <w:t>[</w:t>
      </w:r>
      <w:r w:rsidRPr="00E62F58">
        <w:rPr>
          <w:i/>
        </w:rPr>
        <w:t>Example</w:t>
      </w:r>
      <w:r w:rsidRPr="00E62F58">
        <w:t>: Below are three examples of the same array, with single line spacing, 1.5 line spacing</w:t>
      </w:r>
      <w:r>
        <w:t xml:space="preserve"> and</w:t>
      </w:r>
      <w:r w:rsidRPr="00E62F58">
        <w:t xml:space="preserve"> double line spacing:</w:t>
      </w:r>
    </w:p>
    <w:bookmarkStart w:id="189" w:name="_Hlk132623815"/>
    <w:p w14:paraId="2A3F06D6" w14:textId="77777777" w:rsidR="00FE665D" w:rsidRPr="00E62F58" w:rsidRDefault="00FE665D">
      <w:pPr>
        <w:ind w:left="9" w:right="15"/>
      </w:pPr>
      <m:oMathPara>
        <m:oMath>
          <m:d>
            <m:dPr>
              <m:ctrlPr>
                <w:rPr>
                  <w:rFonts w:ascii="Cambria Math" w:hAnsi="Cambria Math"/>
                  <w:i/>
                </w:rPr>
              </m:ctrlPr>
            </m:dPr>
            <m:e>
              <m:eqArr>
                <m:eqArrPr>
                  <m:ctrlPr>
                    <w:rPr>
                      <w:rFonts w:ascii="Cambria Math" w:hAnsi="Cambria Math"/>
                      <w:i/>
                    </w:rPr>
                  </m:ctrlPr>
                </m:eqArrPr>
                <m:e>
                  <m:r>
                    <w:rPr>
                      <w:rFonts w:ascii="Cambria Math" w:hAnsi="Cambria Math"/>
                    </w:rPr>
                    <m:t>x-y+z=10</m:t>
                  </m:r>
                  <m:ctrlPr>
                    <w:rPr>
                      <w:rFonts w:ascii="Cambria Math" w:eastAsia="Cambria Math" w:hAnsi="Cambria Math" w:cs="Cambria Math"/>
                      <w:i/>
                    </w:rPr>
                  </m:ctrlPr>
                </m:e>
                <m:e>
                  <m:r>
                    <w:rPr>
                      <w:rFonts w:ascii="Cambria Math" w:hAnsi="Cambria Math"/>
                    </w:rPr>
                    <m:t>3x+y+2z=34</m:t>
                  </m:r>
                </m:e>
                <m:e>
                  <m:r>
                    <w:rPr>
                      <w:rFonts w:ascii="Cambria Math" w:hAnsi="Cambria Math"/>
                    </w:rPr>
                    <m:t>-5x+2y-z=-14</m:t>
                  </m:r>
                </m:e>
              </m:eqArr>
            </m:e>
          </m:d>
          <w:bookmarkEnd w:id="189"/>
          <m:d>
            <m:dPr>
              <m:ctrlPr>
                <w:rPr>
                  <w:rFonts w:ascii="Cambria Math" w:hAnsi="Cambria Math"/>
                  <w:i/>
                </w:rPr>
              </m:ctrlPr>
            </m:dPr>
            <m:e>
              <m:eqArr>
                <m:eqArrPr>
                  <m:rSpRule m:val="1"/>
                  <m:ctrlPr>
                    <w:rPr>
                      <w:rFonts w:ascii="Cambria Math" w:hAnsi="Cambria Math"/>
                      <w:i/>
                    </w:rPr>
                  </m:ctrlPr>
                </m:eqArrPr>
                <m:e>
                  <m:r>
                    <w:rPr>
                      <w:rFonts w:ascii="Cambria Math" w:hAnsi="Cambria Math"/>
                    </w:rPr>
                    <m:t>x-y+z=10</m:t>
                  </m:r>
                  <m:ctrlPr>
                    <w:rPr>
                      <w:rFonts w:ascii="Cambria Math" w:eastAsia="Cambria Math" w:hAnsi="Cambria Math" w:cs="Cambria Math"/>
                      <w:i/>
                    </w:rPr>
                  </m:ctrlPr>
                </m:e>
                <m:e>
                  <m:r>
                    <w:rPr>
                      <w:rFonts w:ascii="Cambria Math" w:hAnsi="Cambria Math"/>
                    </w:rPr>
                    <m:t>3x+y+2z=34</m:t>
                  </m:r>
                </m:e>
                <m:e>
                  <m:r>
                    <w:rPr>
                      <w:rFonts w:ascii="Cambria Math" w:hAnsi="Cambria Math"/>
                    </w:rPr>
                    <m:t>-5x+2y-z=-14</m:t>
                  </m:r>
                </m:e>
              </m:eqArr>
            </m:e>
          </m:d>
          <m:d>
            <m:dPr>
              <m:ctrlPr>
                <w:rPr>
                  <w:rFonts w:ascii="Cambria Math" w:hAnsi="Cambria Math"/>
                  <w:i/>
                </w:rPr>
              </m:ctrlPr>
            </m:dPr>
            <m:e>
              <m:eqArr>
                <m:eqArrPr>
                  <m:rSpRule m:val="2"/>
                  <m:ctrlPr>
                    <w:rPr>
                      <w:rFonts w:ascii="Cambria Math" w:hAnsi="Cambria Math"/>
                      <w:i/>
                    </w:rPr>
                  </m:ctrlPr>
                </m:eqArrPr>
                <m:e>
                  <m:r>
                    <w:rPr>
                      <w:rFonts w:ascii="Cambria Math" w:hAnsi="Cambria Math"/>
                    </w:rPr>
                    <m:t>x-y+z=10</m:t>
                  </m:r>
                  <m:ctrlPr>
                    <w:rPr>
                      <w:rFonts w:ascii="Cambria Math" w:eastAsia="Cambria Math" w:hAnsi="Cambria Math" w:cs="Cambria Math"/>
                      <w:i/>
                    </w:rPr>
                  </m:ctrlPr>
                </m:e>
                <m:e>
                  <m:r>
                    <w:rPr>
                      <w:rFonts w:ascii="Cambria Math" w:hAnsi="Cambria Math"/>
                    </w:rPr>
                    <m:t>3x+y+2z=34</m:t>
                  </m:r>
                </m:e>
                <m:e>
                  <m:r>
                    <w:rPr>
                      <w:rFonts w:ascii="Cambria Math" w:hAnsi="Cambria Math"/>
                    </w:rPr>
                    <m:t>-5x+2y-z=-14</m:t>
                  </m:r>
                </m:e>
              </m:eqArr>
            </m:e>
          </m:d>
        </m:oMath>
      </m:oMathPara>
    </w:p>
    <w:p w14:paraId="4EF5F863" w14:textId="77777777" w:rsidR="00FE665D" w:rsidRPr="00E62F58" w:rsidRDefault="00FE665D" w:rsidP="00633BB9">
      <w:pPr>
        <w:spacing w:after="264" w:line="216" w:lineRule="auto"/>
        <w:ind w:left="142" w:hanging="63"/>
      </w:pPr>
      <w:r w:rsidRPr="00E62F58">
        <w:t>The following</w:t>
      </w:r>
      <w:r>
        <w:t xml:space="preserve"> </w:t>
      </w:r>
      <w:r w:rsidRPr="00CE4EA9">
        <w:rPr>
          <w:rStyle w:val="NazwaProgramowa"/>
        </w:rPr>
        <w:t>eqArr</w:t>
      </w:r>
      <m:oMath>
        <m:r>
          <w:rPr>
            <w:rFonts w:ascii="Cambria Math" w:eastAsia="Cambria" w:hAnsi="Cambria Math" w:cs="Cambria"/>
          </w:rPr>
          <m:t xml:space="preserve"> </m:t>
        </m:r>
        <m:m>
          <m:mPr>
            <m:rSpRule m:val="4"/>
            <m:rSp m:val="3"/>
            <m:mcs>
              <m:mc>
                <m:mcPr>
                  <m:count m:val="1"/>
                  <m:mcJc m:val="center"/>
                </m:mcPr>
              </m:mc>
            </m:mcs>
            <m:ctrlPr>
              <w:rPr>
                <w:rFonts w:ascii="Cambria Math" w:hAnsi="Cambria Math"/>
                <w:i/>
              </w:rPr>
            </m:ctrlPr>
          </m:mPr>
          <m:mr>
            <m:e>
              <m:r>
                <w:rPr>
                  <w:rFonts w:ascii="Cambria Math" w:hAnsi="Cambria Math"/>
                </w:rPr>
                <m:t>a=b+c</m:t>
              </m:r>
            </m:e>
          </m:mr>
          <m:mr>
            <m:e>
              <m:r>
                <w:rPr>
                  <w:rFonts w:ascii="Cambria Math" w:hAnsi="Cambria Math"/>
                </w:rPr>
                <m:t>d+e=f</m:t>
              </m:r>
            </m:e>
          </m:mr>
        </m:m>
      </m:oMath>
      <w:r w:rsidRPr="00E62F58">
        <w:t>has</w:t>
      </w:r>
      <w:r>
        <w:t xml:space="preserve"> </w:t>
      </w:r>
      <w:r w:rsidRPr="00CE4EA9">
        <w:rPr>
          <w:rStyle w:val="NazwaProgramowa"/>
        </w:rPr>
        <w:t>rSp</w:t>
      </w:r>
      <w:r>
        <w:rPr>
          <w:rFonts w:ascii="Cambria" w:eastAsia="Cambria" w:hAnsi="Cambria" w:cs="Cambria"/>
        </w:rPr>
        <w:t xml:space="preserve"> </w:t>
      </w:r>
      <w:r w:rsidRPr="00E62F58">
        <w:t>of 3 half-lines:</w:t>
      </w:r>
    </w:p>
    <w:p w14:paraId="4D46D417" w14:textId="77777777" w:rsidR="00FE665D" w:rsidRPr="00CE4EA9" w:rsidRDefault="00FE665D" w:rsidP="00CE4EA9">
      <w:pPr>
        <w:pStyle w:val="SourceCode"/>
      </w:pPr>
      <w:r w:rsidRPr="00CE4EA9">
        <w:t>&lt;m:eqArr&gt;</w:t>
      </w:r>
    </w:p>
    <w:p w14:paraId="3143664D" w14:textId="77777777" w:rsidR="00FE665D" w:rsidRPr="00CE4EA9" w:rsidRDefault="00FE665D" w:rsidP="00CE4EA9">
      <w:pPr>
        <w:pStyle w:val="SourceCode"/>
      </w:pPr>
      <w:r>
        <w:t xml:space="preserve">  </w:t>
      </w:r>
      <w:r w:rsidRPr="00CE4EA9">
        <w:t>&lt;m:eqArrPr&gt;</w:t>
      </w:r>
    </w:p>
    <w:p w14:paraId="01B859B0" w14:textId="77777777" w:rsidR="00FE665D" w:rsidRPr="00CE4EA9" w:rsidRDefault="00FE665D" w:rsidP="00CE4EA9">
      <w:pPr>
        <w:pStyle w:val="SourceCode"/>
      </w:pPr>
      <w:r>
        <w:t xml:space="preserve">    </w:t>
      </w:r>
      <w:r w:rsidRPr="00CE4EA9">
        <w:t>&lt;m:rSpRule m:val="4"/&gt;</w:t>
      </w:r>
    </w:p>
    <w:p w14:paraId="185573E1" w14:textId="77777777" w:rsidR="00FE665D" w:rsidRPr="00CE4EA9" w:rsidRDefault="00FE665D" w:rsidP="00CE4EA9">
      <w:pPr>
        <w:pStyle w:val="SourceCode"/>
      </w:pPr>
      <w:r>
        <w:t xml:space="preserve">    </w:t>
      </w:r>
      <w:r w:rsidRPr="00CE4EA9">
        <w:t>&lt;m:rSp m:val="3"/&gt;</w:t>
      </w:r>
    </w:p>
    <w:p w14:paraId="214B4866" w14:textId="77777777" w:rsidR="00FE665D" w:rsidRPr="00CE4EA9" w:rsidRDefault="00FE665D" w:rsidP="00CE4EA9">
      <w:pPr>
        <w:pStyle w:val="SourceCode"/>
      </w:pPr>
      <w:r>
        <w:t xml:space="preserve">  </w:t>
      </w:r>
      <w:r w:rsidRPr="00CE4EA9">
        <w:t>&lt;/m:eqArrPr&gt;</w:t>
      </w:r>
    </w:p>
    <w:p w14:paraId="60252A60" w14:textId="77777777" w:rsidR="00FE665D" w:rsidRPr="00CE4EA9" w:rsidRDefault="00FE665D" w:rsidP="00CE4EA9">
      <w:pPr>
        <w:pStyle w:val="SourceCode"/>
      </w:pPr>
      <w:r>
        <w:t xml:space="preserve">  </w:t>
      </w:r>
      <w:r w:rsidRPr="00CE4EA9">
        <w:t>&lt;m:e&gt;</w:t>
      </w:r>
    </w:p>
    <w:p w14:paraId="0CD77CFE" w14:textId="77777777" w:rsidR="00FE665D" w:rsidRPr="00CE4EA9" w:rsidRDefault="00FE665D" w:rsidP="00CE4EA9">
      <w:pPr>
        <w:pStyle w:val="SourceCode"/>
      </w:pPr>
      <w:r>
        <w:t xml:space="preserve">    </w:t>
      </w:r>
      <w:r w:rsidRPr="00CE4EA9">
        <w:t>&lt;m:r&gt;</w:t>
      </w:r>
    </w:p>
    <w:p w14:paraId="41E2E721" w14:textId="77777777" w:rsidR="00FE665D" w:rsidRPr="00CE4EA9" w:rsidRDefault="00FE665D" w:rsidP="00CE4EA9">
      <w:pPr>
        <w:pStyle w:val="SourceCode"/>
      </w:pPr>
      <w:r>
        <w:t xml:space="preserve">      </w:t>
      </w:r>
      <w:r w:rsidRPr="00CE4EA9">
        <w:t>&lt;m:t&gt;a=b+c&lt;/m:t&gt;</w:t>
      </w:r>
    </w:p>
    <w:p w14:paraId="38C9A213" w14:textId="77777777" w:rsidR="00FE665D" w:rsidRPr="00CE4EA9" w:rsidRDefault="00FE665D" w:rsidP="00CE4EA9">
      <w:pPr>
        <w:pStyle w:val="SourceCode"/>
      </w:pPr>
      <w:r>
        <w:t xml:space="preserve">    </w:t>
      </w:r>
      <w:r w:rsidRPr="00CE4EA9">
        <w:t>&lt;/m:r&gt;</w:t>
      </w:r>
    </w:p>
    <w:p w14:paraId="2A5B7883" w14:textId="77777777" w:rsidR="00FE665D" w:rsidRPr="00CE4EA9" w:rsidRDefault="00FE665D" w:rsidP="00CE4EA9">
      <w:pPr>
        <w:pStyle w:val="SourceCode"/>
      </w:pPr>
      <w:r>
        <w:t xml:space="preserve">  </w:t>
      </w:r>
      <w:r w:rsidRPr="00CE4EA9">
        <w:t>&lt;/m:e&gt;</w:t>
      </w:r>
    </w:p>
    <w:p w14:paraId="122B099E" w14:textId="77777777" w:rsidR="00FE665D" w:rsidRPr="00CE4EA9" w:rsidRDefault="00FE665D" w:rsidP="00CE4EA9">
      <w:pPr>
        <w:pStyle w:val="SourceCode"/>
      </w:pPr>
      <w:r>
        <w:t xml:space="preserve">  </w:t>
      </w:r>
      <w:r w:rsidRPr="00CE4EA9">
        <w:t>&lt;m:e&gt;</w:t>
      </w:r>
    </w:p>
    <w:p w14:paraId="181CA594" w14:textId="77777777" w:rsidR="00FE665D" w:rsidRPr="00CE4EA9" w:rsidRDefault="00FE665D" w:rsidP="00CE4EA9">
      <w:pPr>
        <w:pStyle w:val="SourceCode"/>
      </w:pPr>
      <w:r>
        <w:t xml:space="preserve">    </w:t>
      </w:r>
      <w:r w:rsidRPr="00CE4EA9">
        <w:t>&lt;m:r&gt;</w:t>
      </w:r>
    </w:p>
    <w:p w14:paraId="1E08D491" w14:textId="77777777" w:rsidR="00FE665D" w:rsidRPr="00CE4EA9" w:rsidRDefault="00FE665D" w:rsidP="00CE4EA9">
      <w:pPr>
        <w:pStyle w:val="SourceCode"/>
      </w:pPr>
      <w:r>
        <w:t xml:space="preserve">      </w:t>
      </w:r>
      <w:r w:rsidRPr="00CE4EA9">
        <w:t>&lt;m:t&gt;d+e=f&lt;/m:t&gt;</w:t>
      </w:r>
    </w:p>
    <w:p w14:paraId="53CF822F" w14:textId="77777777" w:rsidR="00FE665D" w:rsidRPr="00CE4EA9" w:rsidRDefault="00FE665D" w:rsidP="00CE4EA9">
      <w:pPr>
        <w:pStyle w:val="SourceCode"/>
      </w:pPr>
      <w:r>
        <w:t xml:space="preserve">    </w:t>
      </w:r>
      <w:r w:rsidRPr="00CE4EA9">
        <w:t>&lt;/m:r&gt;</w:t>
      </w:r>
    </w:p>
    <w:p w14:paraId="5AC2382A" w14:textId="77777777" w:rsidR="00FE665D" w:rsidRPr="00CE4EA9" w:rsidRDefault="00FE665D" w:rsidP="00CE4EA9">
      <w:pPr>
        <w:pStyle w:val="SourceCode"/>
      </w:pPr>
      <w:r>
        <w:t xml:space="preserve">  </w:t>
      </w:r>
      <w:r w:rsidRPr="00CE4EA9">
        <w:t>&lt;/m:e&gt;</w:t>
      </w:r>
    </w:p>
    <w:p w14:paraId="67F17D18" w14:textId="77777777" w:rsidR="00FE665D" w:rsidRPr="00CE4EA9" w:rsidRDefault="00FE665D" w:rsidP="00CE4EA9">
      <w:pPr>
        <w:pStyle w:val="SourceCode"/>
      </w:pPr>
      <w:r w:rsidRPr="00CE4EA9">
        <w:t>&lt;/m:eqArr&gt;</w:t>
      </w:r>
    </w:p>
    <w:p w14:paraId="3658F9C1" w14:textId="77777777" w:rsidR="00FE665D" w:rsidRPr="00E62F58" w:rsidRDefault="00FE665D" w:rsidP="00CE4EA9">
      <w:pPr>
        <w:pStyle w:val="Standardowyakapit"/>
      </w:pPr>
      <w:r w:rsidRPr="00C249D8">
        <w:rPr>
          <w:i/>
        </w:rPr>
        <w:t>End example</w:t>
      </w:r>
      <w:r w:rsidRPr="00E62F58">
        <w:t>]</w:t>
      </w:r>
    </w:p>
    <w:tbl>
      <w:tblPr>
        <w:tblStyle w:val="TableGrid"/>
        <w:tblW w:w="9181" w:type="dxa"/>
        <w:tblInd w:w="-114" w:type="dxa"/>
        <w:tblCellMar>
          <w:top w:w="88" w:type="dxa"/>
          <w:left w:w="114" w:type="dxa"/>
          <w:right w:w="103" w:type="dxa"/>
        </w:tblCellMar>
        <w:tblLook w:val="04A0" w:firstRow="1" w:lastRow="0" w:firstColumn="1" w:lastColumn="0" w:noHBand="0" w:noVBand="1"/>
      </w:tblPr>
      <w:tblGrid>
        <w:gridCol w:w="2061"/>
        <w:gridCol w:w="7120"/>
      </w:tblGrid>
      <w:tr w:rsidR="00FE665D" w:rsidRPr="00E62F58" w14:paraId="2D707F1C" w14:textId="77777777" w:rsidTr="001665DF">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E723A82" w14:textId="77777777" w:rsidR="00FE665D" w:rsidRPr="00E62F58" w:rsidRDefault="00FE665D" w:rsidP="00CE4EA9">
            <w:pPr>
              <w:keepNext/>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4F3B3516" w14:textId="77777777" w:rsidR="00FE665D" w:rsidRPr="00E62F58" w:rsidRDefault="00FE665D" w:rsidP="00CE4EA9">
            <w:pPr>
              <w:keepNext/>
              <w:jc w:val="center"/>
            </w:pPr>
            <w:r w:rsidRPr="00E62F58">
              <w:rPr>
                <w:b/>
              </w:rPr>
              <w:t>Description</w:t>
            </w:r>
          </w:p>
        </w:tc>
      </w:tr>
      <w:tr w:rsidR="00FE665D" w:rsidRPr="00E62F58" w14:paraId="39819CDB" w14:textId="77777777" w:rsidTr="001665DF">
        <w:trPr>
          <w:trHeight w:val="20"/>
        </w:trPr>
        <w:tc>
          <w:tcPr>
            <w:tcW w:w="2061" w:type="dxa"/>
            <w:tcBorders>
              <w:top w:val="single" w:sz="4" w:space="0" w:color="000000"/>
              <w:left w:val="single" w:sz="4" w:space="0" w:color="000000"/>
              <w:bottom w:val="single" w:sz="4" w:space="0" w:color="auto"/>
              <w:right w:val="single" w:sz="4" w:space="0" w:color="000000"/>
            </w:tcBorders>
          </w:tcPr>
          <w:p w14:paraId="4FC92126"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auto"/>
              <w:right w:val="single" w:sz="4" w:space="0" w:color="000000"/>
            </w:tcBorders>
          </w:tcPr>
          <w:p w14:paraId="72098FAF" w14:textId="77777777" w:rsidR="00FE665D" w:rsidRDefault="00FE665D" w:rsidP="00CE4EA9">
            <w:pPr>
              <w:pStyle w:val="Standardowyakapit"/>
            </w:pPr>
            <w:r w:rsidRPr="00E62F58">
              <w:t>Specifies the amount of space between columns of the parent element (for</w:t>
            </w:r>
            <w:r>
              <w:t xml:space="preserve"> </w:t>
            </w:r>
            <w:r w:rsidRPr="00CE4EA9">
              <w:rPr>
                <w:rStyle w:val="NazwaProgramowa"/>
              </w:rPr>
              <w:t>cGp/cSp</w:t>
            </w:r>
            <w:r w:rsidRPr="00E62F58">
              <w:t>) or rows (for</w:t>
            </w:r>
            <w:r>
              <w:t xml:space="preserve"> </w:t>
            </w:r>
            <w:r w:rsidRPr="00CE4EA9">
              <w:rPr>
                <w:rStyle w:val="NazwaProgramowa"/>
              </w:rPr>
              <w:t>rSp</w:t>
            </w:r>
            <w:r w:rsidRPr="00E62F58">
              <w:t>). The manner in which this value is determined depends on the setting of the rule of the parent element.</w:t>
            </w:r>
          </w:p>
          <w:p w14:paraId="73DA2774" w14:textId="77777777" w:rsidR="00FE665D" w:rsidRDefault="00FE665D" w:rsidP="00CE4EA9">
            <w:pPr>
              <w:pStyle w:val="Standardowyakapit"/>
            </w:pPr>
            <w:r w:rsidRPr="00E62F58">
              <w:t>For</w:t>
            </w:r>
            <w:r>
              <w:t xml:space="preserve"> </w:t>
            </w:r>
            <w:r w:rsidRPr="00CE4EA9">
              <w:rPr>
                <w:rStyle w:val="NazwaProgramowa"/>
              </w:rPr>
              <w:t>cGp</w:t>
            </w:r>
            <w:r w:rsidRPr="00E62F58">
              <w:t>, if the rule is set to</w:t>
            </w:r>
            <w:r w:rsidRPr="00E62F58">
              <w:rPr>
                <w:rFonts w:ascii="Consolas" w:eastAsia="Consolas" w:hAnsi="Consolas" w:cs="Consolas"/>
                <w:sz w:val="20"/>
              </w:rPr>
              <w:t>3</w:t>
            </w:r>
            <w:r w:rsidRPr="00E62F58">
              <w:t>(or "Exactly"), then the unit is interpreted as twips. If the rule is set to</w:t>
            </w:r>
            <w:r w:rsidRPr="00E62F58">
              <w:rPr>
                <w:rFonts w:ascii="Consolas" w:eastAsia="Consolas" w:hAnsi="Consolas" w:cs="Consolas"/>
                <w:sz w:val="20"/>
              </w:rPr>
              <w:t>4</w:t>
            </w:r>
            <w:r w:rsidRPr="00E62F58">
              <w:t xml:space="preserve">(or "Multiple"), then the unit is interpreted as number of 0.5 </w:t>
            </w:r>
            <w:r w:rsidRPr="00CE4EA9">
              <w:rPr>
                <w:rStyle w:val="NazwaProgramowa"/>
              </w:rPr>
              <w:t>em</w:t>
            </w:r>
            <w:r w:rsidRPr="00E62F58">
              <w:t xml:space="preserve"> increments.</w:t>
            </w:r>
          </w:p>
          <w:p w14:paraId="13288926" w14:textId="77777777" w:rsidR="00FE665D" w:rsidRDefault="00FE665D" w:rsidP="00CE4EA9">
            <w:pPr>
              <w:pStyle w:val="Standardowyakapit"/>
            </w:pPr>
            <w:r w:rsidRPr="00E62F58">
              <w:t>For</w:t>
            </w:r>
            <w:r>
              <w:t xml:space="preserve"> </w:t>
            </w:r>
            <w:r w:rsidRPr="00CE4EA9">
              <w:rPr>
                <w:rStyle w:val="NazwaProgramowa"/>
              </w:rPr>
              <w:t>cSp</w:t>
            </w:r>
            <w:r w:rsidRPr="00E62F58">
              <w:t>, this value is measured in twips. There is no corresponding</w:t>
            </w:r>
            <w:r>
              <w:t xml:space="preserve"> </w:t>
            </w:r>
            <w:r w:rsidRPr="00CE4EA9">
              <w:rPr>
                <w:rStyle w:val="NazwaProgramowa"/>
              </w:rPr>
              <w:t>cSpRule</w:t>
            </w:r>
            <w:r w:rsidRPr="00E62F58">
              <w:t>.</w:t>
            </w:r>
          </w:p>
          <w:p w14:paraId="152241F6" w14:textId="77777777" w:rsidR="00FE665D" w:rsidRDefault="00FE665D" w:rsidP="00CE4EA9">
            <w:pPr>
              <w:pStyle w:val="Standardowyakapit"/>
            </w:pPr>
            <w:r w:rsidRPr="00E62F58">
              <w:t>For</w:t>
            </w:r>
            <w:r w:rsidRPr="00E62F58">
              <w:rPr>
                <w:rFonts w:ascii="Cambria" w:eastAsia="Cambria" w:hAnsi="Cambria" w:cs="Cambria"/>
              </w:rPr>
              <w:t>r</w:t>
            </w:r>
            <w:r>
              <w:rPr>
                <w:rFonts w:ascii="Cambria" w:eastAsia="Cambria" w:hAnsi="Cambria" w:cs="Cambria"/>
              </w:rPr>
              <w:t xml:space="preserve"> </w:t>
            </w:r>
            <w:r w:rsidRPr="001665DF">
              <w:rPr>
                <w:rStyle w:val="NazwaProgramowa"/>
              </w:rPr>
              <w:t>Sp</w:t>
            </w:r>
            <w:r w:rsidRPr="00E62F58">
              <w:t>, if the rule is set to</w:t>
            </w:r>
            <w:r>
              <w:t xml:space="preserve"> </w:t>
            </w:r>
            <w:r w:rsidRPr="00E62F58">
              <w:rPr>
                <w:rFonts w:ascii="Consolas" w:eastAsia="Consolas" w:hAnsi="Consolas" w:cs="Consolas"/>
                <w:sz w:val="20"/>
              </w:rPr>
              <w:t>3</w:t>
            </w:r>
            <w:r>
              <w:rPr>
                <w:rFonts w:ascii="Consolas" w:eastAsia="Consolas" w:hAnsi="Consolas" w:cs="Consolas"/>
                <w:sz w:val="20"/>
              </w:rPr>
              <w:t xml:space="preserve"> </w:t>
            </w:r>
            <w:r w:rsidRPr="00E62F58">
              <w:t>(or "Exactly"), then the unit is interpreted as points. If the rule is set to</w:t>
            </w:r>
            <w:r>
              <w:t xml:space="preserve"> </w:t>
            </w:r>
            <w:r w:rsidRPr="00E62F58">
              <w:rPr>
                <w:rFonts w:ascii="Consolas" w:eastAsia="Consolas" w:hAnsi="Consolas" w:cs="Consolas"/>
                <w:sz w:val="20"/>
              </w:rPr>
              <w:t>4</w:t>
            </w:r>
            <w:r>
              <w:rPr>
                <w:rFonts w:ascii="Consolas" w:eastAsia="Consolas" w:hAnsi="Consolas" w:cs="Consolas"/>
                <w:sz w:val="20"/>
              </w:rPr>
              <w:t xml:space="preserve"> </w:t>
            </w:r>
            <w:r w:rsidRPr="00E62F58">
              <w:t>(or "Multiple"), then the unit is interpreted as half-lines.</w:t>
            </w:r>
          </w:p>
          <w:p w14:paraId="5E4934F6" w14:textId="77777777" w:rsidR="00FE665D" w:rsidRPr="00E62F58" w:rsidRDefault="00FE665D" w:rsidP="00CE4EA9">
            <w:pPr>
              <w:pStyle w:val="Standardowyakapit"/>
            </w:pPr>
            <w:r w:rsidRPr="00E62F58">
              <w:t>The possible values for this attribute are defined by the</w:t>
            </w:r>
            <w:r>
              <w:t xml:space="preserve"> </w:t>
            </w:r>
            <w:r w:rsidRPr="001665DF">
              <w:rPr>
                <w:rStyle w:val="NazwaProgramowa"/>
              </w:rPr>
              <w:t>ST_UnSignedInteger</w:t>
            </w:r>
            <w:r>
              <w:rPr>
                <w:rFonts w:ascii="Cambria" w:eastAsia="Cambria" w:hAnsi="Cambria" w:cs="Cambria"/>
              </w:rPr>
              <w:t xml:space="preserve"> </w:t>
            </w:r>
            <w:r w:rsidRPr="00E62F58">
              <w:t>simple type (§22.1.3.14).</w:t>
            </w:r>
          </w:p>
        </w:tc>
      </w:tr>
    </w:tbl>
    <w:p w14:paraId="3C6B4F15" w14:textId="77777777" w:rsidR="00FE665D" w:rsidRPr="00E62F58" w:rsidRDefault="00FE665D">
      <w:pPr>
        <w:spacing w:after="215"/>
      </w:pPr>
    </w:p>
    <w:p w14:paraId="7BC5A414" w14:textId="77777777" w:rsidR="00FE665D" w:rsidRPr="00E62F58" w:rsidRDefault="00FE665D" w:rsidP="001665DF">
      <w:pPr>
        <w:pStyle w:val="Standardowyakapit"/>
      </w:pPr>
      <w:r w:rsidRPr="00E62F58">
        <w:t>[</w:t>
      </w:r>
      <w:r w:rsidRPr="00E62F58">
        <w:rPr>
          <w:i/>
        </w:rPr>
        <w:t>Note</w:t>
      </w:r>
      <w:r w:rsidRPr="00E62F58">
        <w:t xml:space="preserve">: The W3C XML Schema definition of this element’s content model </w:t>
      </w:r>
      <w:r w:rsidRPr="001665DF">
        <w:rPr>
          <w:rStyle w:val="NazwaProgramowa"/>
        </w:rPr>
        <w:t>(CT_UnSignedInteger)</w:t>
      </w:r>
      <w:r w:rsidRPr="00E62F58">
        <w:t xml:space="preserve"> is located in §A.6.1. </w:t>
      </w:r>
      <w:r w:rsidRPr="004931D8">
        <w:rPr>
          <w:i/>
        </w:rPr>
        <w:t>End note</w:t>
      </w:r>
      <w:r w:rsidRPr="00E62F58">
        <w:t>]</w:t>
      </w:r>
    </w:p>
    <w:p w14:paraId="68349018" w14:textId="77777777" w:rsidR="00FE665D" w:rsidRPr="00E62F58" w:rsidRDefault="00FE665D" w:rsidP="004D5099">
      <w:pPr>
        <w:pStyle w:val="Nagwek4"/>
      </w:pPr>
      <w:bookmarkStart w:id="190" w:name="_Toc131579531"/>
      <w:bookmarkStart w:id="191" w:name="_Toc132650877"/>
      <w:r w:rsidRPr="001665DF">
        <w:rPr>
          <w:rStyle w:val="NazwaProgramowa"/>
        </w:rPr>
        <w:t>rSpRule</w:t>
      </w:r>
      <w:r w:rsidRPr="00E62F58">
        <w:t xml:space="preserve"> (Row Spacing Rule)</w:t>
      </w:r>
      <w:bookmarkEnd w:id="190"/>
      <w:bookmarkEnd w:id="191"/>
    </w:p>
    <w:p w14:paraId="4388DA3C" w14:textId="77777777" w:rsidR="00FE665D" w:rsidRPr="00E62F58" w:rsidRDefault="00FE665D" w:rsidP="001665DF">
      <w:pPr>
        <w:pStyle w:val="Standardowyakapit"/>
      </w:pPr>
      <w:r w:rsidRPr="00E62F58">
        <w:t>This element specifies the type of vertical spacing between columns in a matrix. The following table demonstrates possible values of</w:t>
      </w:r>
      <w:r>
        <w:t xml:space="preserve"> </w:t>
      </w:r>
      <w:r w:rsidRPr="001665DF">
        <w:rPr>
          <w:rStyle w:val="NazwaProgramowa"/>
        </w:rPr>
        <w:t>rSpRule</w:t>
      </w:r>
      <w:r>
        <w:rPr>
          <w:rFonts w:ascii="Cambria" w:eastAsia="Cambria" w:hAnsi="Cambria" w:cs="Cambria"/>
        </w:rPr>
        <w:t xml:space="preserve"> </w:t>
      </w:r>
      <w:r w:rsidRPr="00E62F58">
        <w:t>along with their definitions and examples.</w:t>
      </w:r>
    </w:p>
    <w:tbl>
      <w:tblPr>
        <w:tblStyle w:val="TableGrid"/>
        <w:tblW w:w="8008" w:type="dxa"/>
        <w:tblInd w:w="606" w:type="dxa"/>
        <w:tblCellMar>
          <w:right w:w="117" w:type="dxa"/>
        </w:tblCellMar>
        <w:tblLook w:val="04A0" w:firstRow="1" w:lastRow="0" w:firstColumn="1" w:lastColumn="0" w:noHBand="0" w:noVBand="1"/>
      </w:tblPr>
      <w:tblGrid>
        <w:gridCol w:w="2668"/>
        <w:gridCol w:w="2669"/>
        <w:gridCol w:w="2671"/>
      </w:tblGrid>
      <w:tr w:rsidR="00FE665D" w:rsidRPr="00E62F58" w14:paraId="792F66EA" w14:textId="77777777">
        <w:trPr>
          <w:trHeight w:val="615"/>
        </w:trPr>
        <w:tc>
          <w:tcPr>
            <w:tcW w:w="2668" w:type="dxa"/>
            <w:tcBorders>
              <w:top w:val="single" w:sz="4" w:space="0" w:color="000000"/>
              <w:left w:val="single" w:sz="4" w:space="0" w:color="000000"/>
              <w:bottom w:val="single" w:sz="4" w:space="0" w:color="000000"/>
              <w:right w:val="single" w:sz="4" w:space="0" w:color="000000"/>
            </w:tcBorders>
            <w:shd w:val="clear" w:color="auto" w:fill="C0C0C0"/>
          </w:tcPr>
          <w:p w14:paraId="742910C0" w14:textId="77777777" w:rsidR="00FE665D" w:rsidRPr="00E62F58" w:rsidRDefault="00FE665D">
            <w:pPr>
              <w:ind w:left="113"/>
              <w:jc w:val="center"/>
            </w:pPr>
            <w:r w:rsidRPr="00E62F58">
              <w:rPr>
                <w:b/>
              </w:rPr>
              <w:t>Value</w:t>
            </w:r>
          </w:p>
        </w:tc>
        <w:tc>
          <w:tcPr>
            <w:tcW w:w="2669" w:type="dxa"/>
            <w:tcBorders>
              <w:top w:val="single" w:sz="4" w:space="0" w:color="000000"/>
              <w:left w:val="single" w:sz="4" w:space="0" w:color="000000"/>
              <w:bottom w:val="single" w:sz="4" w:space="0" w:color="000000"/>
              <w:right w:val="single" w:sz="4" w:space="0" w:color="000000"/>
            </w:tcBorders>
            <w:shd w:val="clear" w:color="auto" w:fill="C0C0C0"/>
          </w:tcPr>
          <w:p w14:paraId="66749799" w14:textId="77777777" w:rsidR="00FE665D" w:rsidRPr="00E62F58" w:rsidRDefault="00FE665D">
            <w:pPr>
              <w:ind w:left="125"/>
              <w:jc w:val="center"/>
            </w:pPr>
            <w:r w:rsidRPr="00E62F58">
              <w:rPr>
                <w:b/>
              </w:rPr>
              <w:t>Line spacing between rows</w:t>
            </w:r>
          </w:p>
        </w:tc>
        <w:tc>
          <w:tcPr>
            <w:tcW w:w="2671" w:type="dxa"/>
            <w:tcBorders>
              <w:top w:val="single" w:sz="4" w:space="0" w:color="000000"/>
              <w:left w:val="single" w:sz="4" w:space="0" w:color="000000"/>
              <w:bottom w:val="single" w:sz="4" w:space="0" w:color="000000"/>
              <w:right w:val="single" w:sz="4" w:space="0" w:color="000000"/>
            </w:tcBorders>
            <w:shd w:val="clear" w:color="auto" w:fill="C0C0C0"/>
          </w:tcPr>
          <w:p w14:paraId="21E8C08B" w14:textId="77777777" w:rsidR="00FE665D" w:rsidRPr="00E62F58" w:rsidRDefault="00FE665D">
            <w:pPr>
              <w:ind w:left="168"/>
            </w:pPr>
            <w:r w:rsidRPr="00E62F58">
              <w:rPr>
                <w:b/>
              </w:rPr>
              <w:t>Example (non-normative)</w:t>
            </w:r>
          </w:p>
        </w:tc>
      </w:tr>
      <w:tr w:rsidR="00FE665D" w:rsidRPr="00E62F58" w14:paraId="09451D46" w14:textId="77777777" w:rsidTr="00845CCB">
        <w:trPr>
          <w:trHeight w:val="856"/>
        </w:trPr>
        <w:tc>
          <w:tcPr>
            <w:tcW w:w="2668" w:type="dxa"/>
            <w:tcBorders>
              <w:top w:val="single" w:sz="4" w:space="0" w:color="000000"/>
              <w:left w:val="single" w:sz="4" w:space="0" w:color="000000"/>
              <w:right w:val="single" w:sz="4" w:space="0" w:color="000000"/>
            </w:tcBorders>
          </w:tcPr>
          <w:p w14:paraId="2A8C17B8" w14:textId="77777777" w:rsidR="00FE665D" w:rsidRPr="00E62F58" w:rsidRDefault="00FE665D" w:rsidP="00845CCB">
            <w:pPr>
              <w:ind w:left="114"/>
            </w:pPr>
            <w:r w:rsidRPr="00E62F58">
              <w:t>0</w:t>
            </w:r>
          </w:p>
        </w:tc>
        <w:tc>
          <w:tcPr>
            <w:tcW w:w="2669" w:type="dxa"/>
            <w:tcBorders>
              <w:top w:val="single" w:sz="4" w:space="0" w:color="000000"/>
              <w:left w:val="single" w:sz="4" w:space="0" w:color="000000"/>
              <w:right w:val="single" w:sz="4" w:space="0" w:color="000000"/>
            </w:tcBorders>
          </w:tcPr>
          <w:p w14:paraId="5B76B94C" w14:textId="77777777" w:rsidR="00FE665D" w:rsidRPr="00E62F58" w:rsidRDefault="00FE665D" w:rsidP="00845CCB">
            <w:pPr>
              <w:ind w:left="115"/>
            </w:pPr>
            <w:r w:rsidRPr="00E62F58">
              <w:t>Single line gap</w:t>
            </w:r>
          </w:p>
        </w:tc>
        <w:tc>
          <w:tcPr>
            <w:tcW w:w="2671" w:type="dxa"/>
            <w:tcBorders>
              <w:top w:val="single" w:sz="4" w:space="0" w:color="000000"/>
              <w:left w:val="single" w:sz="4" w:space="0" w:color="000000"/>
              <w:right w:val="single" w:sz="4" w:space="0" w:color="000000"/>
            </w:tcBorders>
          </w:tcPr>
          <w:p w14:paraId="74AF6F13" w14:textId="77777777" w:rsidR="00FE665D" w:rsidRPr="00E62F58" w:rsidRDefault="00FE665D" w:rsidP="001A78F1">
            <m:oMathPara>
              <m:oMath>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tc>
      </w:tr>
      <w:tr w:rsidR="00FE665D" w:rsidRPr="00E62F58" w14:paraId="0251EAE3" w14:textId="77777777" w:rsidTr="007A23DB">
        <w:trPr>
          <w:trHeight w:val="678"/>
        </w:trPr>
        <w:tc>
          <w:tcPr>
            <w:tcW w:w="2668" w:type="dxa"/>
            <w:tcBorders>
              <w:top w:val="single" w:sz="4" w:space="0" w:color="000000"/>
              <w:left w:val="single" w:sz="4" w:space="0" w:color="000000"/>
              <w:right w:val="single" w:sz="4" w:space="0" w:color="000000"/>
            </w:tcBorders>
          </w:tcPr>
          <w:p w14:paraId="3B80B32A" w14:textId="77777777" w:rsidR="00FE665D" w:rsidRPr="00E62F58" w:rsidRDefault="00FE665D" w:rsidP="00845CCB">
            <w:pPr>
              <w:ind w:left="114"/>
            </w:pPr>
            <w:r w:rsidRPr="00E62F58">
              <w:t>1</w:t>
            </w:r>
          </w:p>
        </w:tc>
        <w:tc>
          <w:tcPr>
            <w:tcW w:w="2669" w:type="dxa"/>
            <w:tcBorders>
              <w:top w:val="single" w:sz="4" w:space="0" w:color="000000"/>
              <w:left w:val="single" w:sz="4" w:space="0" w:color="000000"/>
              <w:right w:val="single" w:sz="4" w:space="0" w:color="000000"/>
            </w:tcBorders>
          </w:tcPr>
          <w:p w14:paraId="53661697" w14:textId="77777777" w:rsidR="00FE665D" w:rsidRPr="00E62F58" w:rsidRDefault="00FE665D" w:rsidP="00845CCB">
            <w:pPr>
              <w:ind w:left="115"/>
            </w:pPr>
            <w:r w:rsidRPr="00E62F58">
              <w:t>1.5-line gap</w:t>
            </w:r>
          </w:p>
        </w:tc>
        <w:tc>
          <w:tcPr>
            <w:tcW w:w="2671" w:type="dxa"/>
            <w:tcBorders>
              <w:top w:val="single" w:sz="4" w:space="0" w:color="000000"/>
              <w:left w:val="single" w:sz="4" w:space="0" w:color="000000"/>
              <w:right w:val="single" w:sz="4" w:space="0" w:color="000000"/>
            </w:tcBorders>
          </w:tcPr>
          <w:p w14:paraId="0E7D91E0" w14:textId="77777777" w:rsidR="00FE665D" w:rsidRPr="00E62F58" w:rsidRDefault="00FE665D" w:rsidP="007A23DB">
            <m:oMathPara>
              <m:oMath>
                <m:m>
                  <m:mPr>
                    <m:rSpRul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tc>
      </w:tr>
      <w:tr w:rsidR="00FE665D" w:rsidRPr="00E62F58" w14:paraId="30CDB2A8" w14:textId="77777777" w:rsidTr="00B80027">
        <w:trPr>
          <w:trHeight w:val="805"/>
        </w:trPr>
        <w:tc>
          <w:tcPr>
            <w:tcW w:w="2668" w:type="dxa"/>
            <w:tcBorders>
              <w:top w:val="single" w:sz="4" w:space="0" w:color="000000"/>
              <w:left w:val="single" w:sz="4" w:space="0" w:color="000000"/>
              <w:right w:val="single" w:sz="4" w:space="0" w:color="000000"/>
            </w:tcBorders>
          </w:tcPr>
          <w:p w14:paraId="1BACB5E6" w14:textId="77777777" w:rsidR="00FE665D" w:rsidRPr="00E62F58" w:rsidRDefault="00FE665D">
            <w:pPr>
              <w:ind w:left="114"/>
            </w:pPr>
            <w:r w:rsidRPr="00E62F58">
              <w:t>2</w:t>
            </w:r>
          </w:p>
        </w:tc>
        <w:tc>
          <w:tcPr>
            <w:tcW w:w="2669" w:type="dxa"/>
            <w:tcBorders>
              <w:top w:val="single" w:sz="4" w:space="0" w:color="000000"/>
              <w:left w:val="single" w:sz="4" w:space="0" w:color="000000"/>
              <w:right w:val="single" w:sz="4" w:space="0" w:color="000000"/>
            </w:tcBorders>
          </w:tcPr>
          <w:p w14:paraId="4BCAEB35" w14:textId="77777777" w:rsidR="00FE665D" w:rsidRPr="00E62F58" w:rsidRDefault="00FE665D">
            <w:pPr>
              <w:ind w:left="115"/>
            </w:pPr>
            <w:r w:rsidRPr="00E62F58">
              <w:t>2-line gap</w:t>
            </w:r>
          </w:p>
        </w:tc>
        <w:tc>
          <w:tcPr>
            <w:tcW w:w="2671" w:type="dxa"/>
            <w:tcBorders>
              <w:top w:val="single" w:sz="4" w:space="0" w:color="000000"/>
              <w:left w:val="single" w:sz="4" w:space="0" w:color="000000"/>
              <w:right w:val="single" w:sz="4" w:space="0" w:color="000000"/>
            </w:tcBorders>
          </w:tcPr>
          <w:p w14:paraId="42AE3901" w14:textId="77777777" w:rsidR="00FE665D" w:rsidRPr="00E62F58" w:rsidRDefault="00FE665D">
            <w:pPr>
              <w:ind w:left="122"/>
            </w:pPr>
            <m:oMathPara>
              <m:oMath>
                <m:m>
                  <m:mPr>
                    <m:rSpRule m:val="2"/>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tc>
      </w:tr>
      <w:tr w:rsidR="00FE665D" w:rsidRPr="00E62F58" w14:paraId="7B508F9A" w14:textId="77777777" w:rsidTr="00C245A4">
        <w:trPr>
          <w:trHeight w:val="638"/>
        </w:trPr>
        <w:tc>
          <w:tcPr>
            <w:tcW w:w="2668" w:type="dxa"/>
            <w:tcBorders>
              <w:top w:val="single" w:sz="4" w:space="0" w:color="000000"/>
              <w:left w:val="single" w:sz="4" w:space="0" w:color="000000"/>
              <w:bottom w:val="single" w:sz="4" w:space="0" w:color="000000"/>
              <w:right w:val="single" w:sz="4" w:space="0" w:color="000000"/>
            </w:tcBorders>
          </w:tcPr>
          <w:p w14:paraId="5E4BA1F5" w14:textId="77777777" w:rsidR="00FE665D" w:rsidRPr="00E62F58" w:rsidRDefault="00FE665D">
            <w:pPr>
              <w:ind w:left="114"/>
            </w:pPr>
            <w:r w:rsidRPr="00E62F58">
              <w:t>3</w:t>
            </w:r>
          </w:p>
        </w:tc>
        <w:tc>
          <w:tcPr>
            <w:tcW w:w="2669" w:type="dxa"/>
            <w:tcBorders>
              <w:top w:val="single" w:sz="4" w:space="0" w:color="000000"/>
              <w:left w:val="single" w:sz="4" w:space="0" w:color="000000"/>
              <w:bottom w:val="single" w:sz="4" w:space="0" w:color="000000"/>
              <w:right w:val="single" w:sz="4" w:space="0" w:color="000000"/>
            </w:tcBorders>
          </w:tcPr>
          <w:p w14:paraId="1691266C" w14:textId="77777777" w:rsidR="00FE665D" w:rsidRPr="00E62F58" w:rsidRDefault="00FE665D">
            <w:pPr>
              <w:ind w:left="115"/>
            </w:pPr>
            <w:r w:rsidRPr="00E62F58">
              <w:t xml:space="preserve">Exactly (rely on value of </w:t>
            </w:r>
            <w:r w:rsidRPr="001665DF">
              <w:rPr>
                <w:rStyle w:val="NazwaProgramowa"/>
              </w:rPr>
              <w:t>rGp</w:t>
            </w:r>
            <w:r w:rsidRPr="00E62F58">
              <w:t>, measured in points)</w:t>
            </w:r>
          </w:p>
        </w:tc>
        <w:tc>
          <w:tcPr>
            <w:tcW w:w="2671" w:type="dxa"/>
            <w:tcBorders>
              <w:top w:val="single" w:sz="4" w:space="0" w:color="000000"/>
              <w:left w:val="single" w:sz="4" w:space="0" w:color="000000"/>
              <w:bottom w:val="single" w:sz="4" w:space="0" w:color="000000"/>
              <w:right w:val="single" w:sz="4" w:space="0" w:color="000000"/>
            </w:tcBorders>
          </w:tcPr>
          <w:p w14:paraId="597BBEB8" w14:textId="77777777" w:rsidR="00FE665D" w:rsidRPr="00E62F58" w:rsidRDefault="00FE665D">
            <m:oMathPara>
              <m:oMath>
                <m:m>
                  <m:mPr>
                    <m:rSpRule m:val="3"/>
                    <m:rSp m:val="360"/>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tc>
      </w:tr>
      <w:tr w:rsidR="00FE665D" w:rsidRPr="00E62F58" w14:paraId="3F0B1500" w14:textId="77777777" w:rsidTr="00D05458">
        <w:trPr>
          <w:trHeight w:val="634"/>
        </w:trPr>
        <w:tc>
          <w:tcPr>
            <w:tcW w:w="2668" w:type="dxa"/>
            <w:tcBorders>
              <w:top w:val="single" w:sz="4" w:space="0" w:color="000000"/>
              <w:left w:val="single" w:sz="4" w:space="0" w:color="000000"/>
              <w:bottom w:val="single" w:sz="4" w:space="0" w:color="000000"/>
              <w:right w:val="single" w:sz="4" w:space="0" w:color="000000"/>
            </w:tcBorders>
          </w:tcPr>
          <w:p w14:paraId="5CA20353" w14:textId="77777777" w:rsidR="00FE665D" w:rsidRPr="00E62F58" w:rsidRDefault="00FE665D">
            <w:pPr>
              <w:ind w:left="114"/>
            </w:pPr>
            <w:r w:rsidRPr="00E62F58">
              <w:t>4</w:t>
            </w:r>
          </w:p>
        </w:tc>
        <w:tc>
          <w:tcPr>
            <w:tcW w:w="2669" w:type="dxa"/>
            <w:tcBorders>
              <w:top w:val="single" w:sz="4" w:space="0" w:color="000000"/>
              <w:left w:val="single" w:sz="4" w:space="0" w:color="000000"/>
              <w:bottom w:val="single" w:sz="4" w:space="0" w:color="000000"/>
              <w:right w:val="single" w:sz="4" w:space="0" w:color="000000"/>
            </w:tcBorders>
          </w:tcPr>
          <w:p w14:paraId="4E667512" w14:textId="77777777" w:rsidR="00FE665D" w:rsidRPr="00E62F58" w:rsidRDefault="00FE665D">
            <w:pPr>
              <w:ind w:left="115"/>
            </w:pPr>
            <w:r w:rsidRPr="00E62F58">
              <w:t xml:space="preserve">Multiple (rely on value of </w:t>
            </w:r>
            <w:r w:rsidRPr="001665DF">
              <w:rPr>
                <w:rStyle w:val="NazwaProgramowa"/>
              </w:rPr>
              <w:t>rGp</w:t>
            </w:r>
            <w:r w:rsidRPr="00E62F58">
              <w:t>, measured in lines)</w:t>
            </w:r>
          </w:p>
        </w:tc>
        <w:tc>
          <w:tcPr>
            <w:tcW w:w="2671" w:type="dxa"/>
            <w:tcBorders>
              <w:top w:val="single" w:sz="4" w:space="0" w:color="000000"/>
              <w:left w:val="single" w:sz="4" w:space="0" w:color="000000"/>
              <w:bottom w:val="single" w:sz="4" w:space="0" w:color="000000"/>
              <w:right w:val="single" w:sz="4" w:space="0" w:color="000000"/>
            </w:tcBorders>
          </w:tcPr>
          <w:p w14:paraId="4BA61F49" w14:textId="77777777" w:rsidR="00FE665D" w:rsidRPr="00E62F58" w:rsidRDefault="00FE665D">
            <m:oMathPara>
              <m:oMath>
                <m:m>
                  <m:mPr>
                    <m:rSpRule m:val="4"/>
                    <m:rSp m:val="5"/>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tc>
      </w:tr>
    </w:tbl>
    <w:p w14:paraId="273186E8" w14:textId="77777777" w:rsidR="00FE665D" w:rsidRPr="00E62F58" w:rsidRDefault="00FE665D" w:rsidP="001665DF">
      <w:pPr>
        <w:pStyle w:val="Standardowyakapit"/>
      </w:pPr>
      <w:r w:rsidRPr="00E62F58">
        <w:t>Whether the element is absent or present without the val attribute, the default of the val attribute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 single line gap).</w:t>
      </w:r>
    </w:p>
    <w:p w14:paraId="321126F5" w14:textId="77777777" w:rsidR="00FE665D" w:rsidRPr="00E62F58" w:rsidRDefault="00FE665D">
      <w:pPr>
        <w:spacing w:after="188" w:line="270" w:lineRule="auto"/>
        <w:ind w:left="9"/>
      </w:pPr>
      <w:r w:rsidRPr="00E62F58">
        <w:t>[</w:t>
      </w:r>
      <w:r w:rsidRPr="00E62F58">
        <w:rPr>
          <w:i/>
        </w:rPr>
        <w:t>Example</w:t>
      </w:r>
      <w:r w:rsidRPr="00E62F58">
        <w:t>:</w:t>
      </w:r>
    </w:p>
    <w:p w14:paraId="57105314" w14:textId="77777777" w:rsidR="00FE665D" w:rsidRPr="00E62F58" w:rsidRDefault="00FE665D" w:rsidP="001665DF">
      <w:pPr>
        <w:pStyle w:val="Standardowyakapit"/>
      </w:pPr>
      <m:oMath>
        <m:m>
          <m:mPr>
            <m:rSpRule m:val="2"/>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w:r>
        <w:t xml:space="preserve"> </w:t>
      </w:r>
      <w:r w:rsidRPr="00E62F58">
        <w:t>is represented by the following XML:</w:t>
      </w:r>
    </w:p>
    <w:p w14:paraId="28500A72" w14:textId="77777777" w:rsidR="00FE665D" w:rsidRPr="001665DF" w:rsidRDefault="00FE665D" w:rsidP="001665DF">
      <w:pPr>
        <w:pStyle w:val="SourceCode"/>
      </w:pPr>
      <w:r w:rsidRPr="001665DF">
        <w:t>&lt;m:m&gt;</w:t>
      </w:r>
    </w:p>
    <w:p w14:paraId="21AD8BA3" w14:textId="77777777" w:rsidR="00FE665D" w:rsidRPr="001665DF" w:rsidRDefault="00FE665D" w:rsidP="001665DF">
      <w:pPr>
        <w:pStyle w:val="SourceCode"/>
      </w:pPr>
      <w:r>
        <w:t xml:space="preserve">  </w:t>
      </w:r>
      <w:r w:rsidRPr="001665DF">
        <w:t>&lt;m:mPr&gt;</w:t>
      </w:r>
    </w:p>
    <w:p w14:paraId="19D2A5FD" w14:textId="77777777" w:rsidR="00FE665D" w:rsidRPr="001665DF" w:rsidRDefault="00FE665D" w:rsidP="001665DF">
      <w:pPr>
        <w:pStyle w:val="SourceCode"/>
      </w:pPr>
      <w:r>
        <w:t xml:space="preserve">    </w:t>
      </w:r>
      <w:r w:rsidRPr="001665DF">
        <w:t>&lt;m:rSpRule m:val="2"/&gt;</w:t>
      </w:r>
    </w:p>
    <w:p w14:paraId="4136901C" w14:textId="77777777" w:rsidR="00FE665D" w:rsidRPr="001665DF" w:rsidRDefault="00FE665D" w:rsidP="001665DF">
      <w:pPr>
        <w:pStyle w:val="SourceCode"/>
      </w:pPr>
      <w:r>
        <w:t xml:space="preserve">  </w:t>
      </w:r>
      <w:r w:rsidRPr="001665DF">
        <w:t>&lt;/m:mPr&gt;</w:t>
      </w:r>
    </w:p>
    <w:p w14:paraId="65435AA9" w14:textId="77777777" w:rsidR="00FE665D" w:rsidRPr="001665DF" w:rsidRDefault="00FE665D" w:rsidP="001665DF">
      <w:pPr>
        <w:pStyle w:val="SourceCode"/>
      </w:pPr>
      <w:r>
        <w:t xml:space="preserve">  </w:t>
      </w:r>
      <w:r w:rsidRPr="001665DF">
        <w:t>&lt;m:mr&gt;</w:t>
      </w:r>
    </w:p>
    <w:p w14:paraId="63F9F316" w14:textId="77777777" w:rsidR="00FE665D" w:rsidRPr="001665DF" w:rsidRDefault="00FE665D" w:rsidP="001665DF">
      <w:pPr>
        <w:pStyle w:val="SourceCode"/>
      </w:pPr>
      <w:r>
        <w:t xml:space="preserve">    </w:t>
      </w:r>
      <w:r w:rsidRPr="001665DF">
        <w:t>&lt;m:e&gt;</w:t>
      </w:r>
    </w:p>
    <w:p w14:paraId="06EF9033" w14:textId="77777777" w:rsidR="00FE665D" w:rsidRPr="001665DF" w:rsidRDefault="00FE665D" w:rsidP="001665DF">
      <w:pPr>
        <w:pStyle w:val="SourceCode"/>
      </w:pPr>
      <w:r>
        <w:t xml:space="preserve">      </w:t>
      </w:r>
      <w:r w:rsidRPr="001665DF">
        <w:t>&lt;m:r&gt;</w:t>
      </w:r>
    </w:p>
    <w:p w14:paraId="2F7BBC03" w14:textId="77777777" w:rsidR="00FE665D" w:rsidRPr="001665DF" w:rsidRDefault="00FE665D" w:rsidP="001665DF">
      <w:pPr>
        <w:pStyle w:val="SourceCode"/>
      </w:pPr>
      <w:r>
        <w:t xml:space="preserve">        </w:t>
      </w:r>
      <w:r w:rsidRPr="001665DF">
        <w:t>&lt;m:t&gt;1&lt;/m:t&gt;</w:t>
      </w:r>
    </w:p>
    <w:p w14:paraId="38E87D82" w14:textId="77777777" w:rsidR="00FE665D" w:rsidRPr="001665DF" w:rsidRDefault="00FE665D" w:rsidP="001665DF">
      <w:pPr>
        <w:pStyle w:val="SourceCode"/>
      </w:pPr>
      <w:r>
        <w:t xml:space="preserve">      </w:t>
      </w:r>
      <w:r w:rsidRPr="001665DF">
        <w:t>&lt;/m:r&gt;</w:t>
      </w:r>
    </w:p>
    <w:p w14:paraId="4A23A377" w14:textId="77777777" w:rsidR="00FE665D" w:rsidRPr="001665DF" w:rsidRDefault="00FE665D" w:rsidP="001665DF">
      <w:pPr>
        <w:pStyle w:val="SourceCode"/>
      </w:pPr>
      <w:r>
        <w:t xml:space="preserve">    </w:t>
      </w:r>
      <w:r w:rsidRPr="001665DF">
        <w:t>&lt;/m:e&gt;</w:t>
      </w:r>
    </w:p>
    <w:p w14:paraId="5442F1C2" w14:textId="77777777" w:rsidR="00FE665D" w:rsidRPr="001665DF" w:rsidRDefault="00FE665D" w:rsidP="001665DF">
      <w:pPr>
        <w:pStyle w:val="SourceCode"/>
      </w:pPr>
      <w:r>
        <w:t xml:space="preserve">    </w:t>
      </w:r>
      <w:r w:rsidRPr="001665DF">
        <w:t>&lt;m:e&gt;</w:t>
      </w:r>
    </w:p>
    <w:p w14:paraId="27417E0A" w14:textId="77777777" w:rsidR="00FE665D" w:rsidRPr="001665DF" w:rsidRDefault="00FE665D" w:rsidP="001665DF">
      <w:pPr>
        <w:pStyle w:val="SourceCode"/>
      </w:pPr>
      <w:r>
        <w:t xml:space="preserve">      </w:t>
      </w:r>
      <w:r w:rsidRPr="001665DF">
        <w:t>&lt;m:r&gt;</w:t>
      </w:r>
    </w:p>
    <w:p w14:paraId="168D01F4" w14:textId="77777777" w:rsidR="00FE665D" w:rsidRPr="001665DF" w:rsidRDefault="00FE665D" w:rsidP="001665DF">
      <w:pPr>
        <w:pStyle w:val="SourceCode"/>
      </w:pPr>
      <w:r>
        <w:t xml:space="preserve">        </w:t>
      </w:r>
      <w:r w:rsidRPr="001665DF">
        <w:t>&lt;m:t&gt;2&lt;/m:t&gt;</w:t>
      </w:r>
    </w:p>
    <w:p w14:paraId="3A90A995" w14:textId="77777777" w:rsidR="00FE665D" w:rsidRPr="001665DF" w:rsidRDefault="00FE665D" w:rsidP="001665DF">
      <w:pPr>
        <w:pStyle w:val="SourceCode"/>
      </w:pPr>
      <w:r>
        <w:t xml:space="preserve">      </w:t>
      </w:r>
      <w:r w:rsidRPr="001665DF">
        <w:t>&lt;/m:r&gt;</w:t>
      </w:r>
    </w:p>
    <w:p w14:paraId="5AC69EF5" w14:textId="77777777" w:rsidR="00FE665D" w:rsidRPr="001665DF" w:rsidRDefault="00FE665D" w:rsidP="001665DF">
      <w:pPr>
        <w:pStyle w:val="SourceCode"/>
      </w:pPr>
      <w:r>
        <w:t xml:space="preserve">    </w:t>
      </w:r>
      <w:r w:rsidRPr="001665DF">
        <w:t>&lt;/m:e&gt;</w:t>
      </w:r>
    </w:p>
    <w:p w14:paraId="10CCF114" w14:textId="77777777" w:rsidR="00FE665D" w:rsidRPr="001665DF" w:rsidRDefault="00FE665D" w:rsidP="001665DF">
      <w:pPr>
        <w:pStyle w:val="SourceCode"/>
      </w:pPr>
      <w:r>
        <w:t xml:space="preserve">  </w:t>
      </w:r>
      <w:r w:rsidRPr="001665DF">
        <w:t>&lt;/m:mr&gt;</w:t>
      </w:r>
    </w:p>
    <w:p w14:paraId="2149381A" w14:textId="77777777" w:rsidR="00FE665D" w:rsidRPr="001665DF" w:rsidRDefault="00FE665D" w:rsidP="001665DF">
      <w:pPr>
        <w:pStyle w:val="SourceCode"/>
      </w:pPr>
      <w:r>
        <w:t xml:space="preserve">  </w:t>
      </w:r>
      <w:r w:rsidRPr="001665DF">
        <w:t>&lt;m:mr&gt;</w:t>
      </w:r>
    </w:p>
    <w:p w14:paraId="10F9FAE4" w14:textId="77777777" w:rsidR="00FE665D" w:rsidRPr="001665DF" w:rsidRDefault="00FE665D" w:rsidP="001665DF">
      <w:pPr>
        <w:pStyle w:val="SourceCode"/>
      </w:pPr>
      <w:r>
        <w:t xml:space="preserve">    </w:t>
      </w:r>
      <w:r w:rsidRPr="001665DF">
        <w:t>&lt;m:e&gt;</w:t>
      </w:r>
    </w:p>
    <w:p w14:paraId="611AAE34" w14:textId="77777777" w:rsidR="00FE665D" w:rsidRPr="001665DF" w:rsidRDefault="00FE665D" w:rsidP="001665DF">
      <w:pPr>
        <w:pStyle w:val="SourceCode"/>
      </w:pPr>
      <w:r>
        <w:t xml:space="preserve">      </w:t>
      </w:r>
      <w:r w:rsidRPr="001665DF">
        <w:t>&lt;m:r&gt;</w:t>
      </w:r>
    </w:p>
    <w:p w14:paraId="5799F5A1" w14:textId="77777777" w:rsidR="00FE665D" w:rsidRPr="001665DF" w:rsidRDefault="00FE665D" w:rsidP="001665DF">
      <w:pPr>
        <w:pStyle w:val="SourceCode"/>
      </w:pPr>
      <w:r>
        <w:t xml:space="preserve">        </w:t>
      </w:r>
      <w:r w:rsidRPr="001665DF">
        <w:t>&lt;m:t&gt;3&lt;/m:t&gt;</w:t>
      </w:r>
    </w:p>
    <w:p w14:paraId="4870FB2D" w14:textId="77777777" w:rsidR="00FE665D" w:rsidRPr="001665DF" w:rsidRDefault="00FE665D" w:rsidP="001665DF">
      <w:pPr>
        <w:pStyle w:val="SourceCode"/>
      </w:pPr>
      <w:r>
        <w:t xml:space="preserve">      </w:t>
      </w:r>
      <w:r w:rsidRPr="001665DF">
        <w:t>&lt;/m:r&gt;</w:t>
      </w:r>
    </w:p>
    <w:p w14:paraId="3160D773" w14:textId="77777777" w:rsidR="00FE665D" w:rsidRPr="001665DF" w:rsidRDefault="00FE665D" w:rsidP="001665DF">
      <w:pPr>
        <w:pStyle w:val="SourceCode"/>
      </w:pPr>
      <w:r>
        <w:t xml:space="preserve">    </w:t>
      </w:r>
      <w:r w:rsidRPr="001665DF">
        <w:t>&lt;/m:e&gt;</w:t>
      </w:r>
    </w:p>
    <w:p w14:paraId="6B36120B" w14:textId="77777777" w:rsidR="00FE665D" w:rsidRPr="001665DF" w:rsidRDefault="00FE665D" w:rsidP="001665DF">
      <w:pPr>
        <w:pStyle w:val="SourceCode"/>
      </w:pPr>
      <w:r>
        <w:t xml:space="preserve">    </w:t>
      </w:r>
      <w:r w:rsidRPr="001665DF">
        <w:t>&lt;m:e&gt;</w:t>
      </w:r>
    </w:p>
    <w:p w14:paraId="145F23D7" w14:textId="77777777" w:rsidR="00FE665D" w:rsidRPr="001665DF" w:rsidRDefault="00FE665D" w:rsidP="001665DF">
      <w:pPr>
        <w:pStyle w:val="SourceCode"/>
      </w:pPr>
      <w:r>
        <w:t xml:space="preserve">      </w:t>
      </w:r>
      <w:r w:rsidRPr="001665DF">
        <w:t>&lt;m:r&gt;</w:t>
      </w:r>
    </w:p>
    <w:p w14:paraId="20EE9BB1" w14:textId="77777777" w:rsidR="00FE665D" w:rsidRPr="001665DF" w:rsidRDefault="00FE665D" w:rsidP="001665DF">
      <w:pPr>
        <w:pStyle w:val="SourceCode"/>
      </w:pPr>
      <w:r>
        <w:t xml:space="preserve">        </w:t>
      </w:r>
      <w:r w:rsidRPr="001665DF">
        <w:t>&lt;m:t&gt;4&lt;/m:t&gt;</w:t>
      </w:r>
    </w:p>
    <w:p w14:paraId="7CD78BB2" w14:textId="77777777" w:rsidR="00FE665D" w:rsidRPr="001665DF" w:rsidRDefault="00FE665D" w:rsidP="001665DF">
      <w:pPr>
        <w:pStyle w:val="SourceCode"/>
      </w:pPr>
      <w:r>
        <w:t xml:space="preserve">      </w:t>
      </w:r>
      <w:r w:rsidRPr="001665DF">
        <w:t>&lt;/m:r&gt;</w:t>
      </w:r>
    </w:p>
    <w:p w14:paraId="741726EB" w14:textId="77777777" w:rsidR="00FE665D" w:rsidRPr="001665DF" w:rsidRDefault="00FE665D" w:rsidP="001665DF">
      <w:pPr>
        <w:pStyle w:val="SourceCode"/>
      </w:pPr>
      <w:r>
        <w:t xml:space="preserve">    </w:t>
      </w:r>
      <w:r w:rsidRPr="001665DF">
        <w:t>&lt;/m:e&gt;</w:t>
      </w:r>
    </w:p>
    <w:p w14:paraId="373CFDEE" w14:textId="77777777" w:rsidR="00FE665D" w:rsidRPr="001665DF" w:rsidRDefault="00FE665D" w:rsidP="001665DF">
      <w:pPr>
        <w:pStyle w:val="SourceCode"/>
      </w:pPr>
      <w:r>
        <w:t xml:space="preserve">  </w:t>
      </w:r>
      <w:r w:rsidRPr="001665DF">
        <w:t>&lt;/m:mr&gt;</w:t>
      </w:r>
    </w:p>
    <w:p w14:paraId="39E67757" w14:textId="77777777" w:rsidR="00FE665D" w:rsidRPr="001665DF" w:rsidRDefault="00FE665D" w:rsidP="001665DF">
      <w:pPr>
        <w:pStyle w:val="SourceCode"/>
      </w:pPr>
      <w:r w:rsidRPr="001665DF">
        <w:t>&lt;/m:m&gt;</w:t>
      </w:r>
    </w:p>
    <w:p w14:paraId="597D2350" w14:textId="77777777" w:rsidR="00FE665D" w:rsidRPr="00E62F58" w:rsidRDefault="00FE665D" w:rsidP="001665DF">
      <w:pPr>
        <w:pStyle w:val="Standardowyakapit"/>
      </w:pPr>
      <w:r w:rsidRPr="00E62F58">
        <w:t>Because the row spacing rule is set to 2, there is twice as much space between the matrix rows as usual.</w:t>
      </w:r>
    </w:p>
    <w:p w14:paraId="30C0A4AE" w14:textId="77777777" w:rsidR="00FE665D" w:rsidRPr="00E62F58" w:rsidRDefault="00FE665D" w:rsidP="001665DF">
      <w:pPr>
        <w:pStyle w:val="Standardowyakapit"/>
      </w:pPr>
      <w:r w:rsidRPr="00C249D8">
        <w:rPr>
          <w:i/>
        </w:rPr>
        <w:t>End example</w:t>
      </w:r>
      <w:r w:rsidRPr="00E62F58">
        <w:t>]</w:t>
      </w:r>
    </w:p>
    <w:tbl>
      <w:tblPr>
        <w:tblStyle w:val="TableGrid"/>
        <w:tblW w:w="9040" w:type="dxa"/>
        <w:tblInd w:w="-114" w:type="dxa"/>
        <w:tblCellMar>
          <w:top w:w="46" w:type="dxa"/>
          <w:right w:w="105" w:type="dxa"/>
        </w:tblCellMar>
        <w:tblLook w:val="04A0" w:firstRow="1" w:lastRow="0" w:firstColumn="1" w:lastColumn="0" w:noHBand="0" w:noVBand="1"/>
      </w:tblPr>
      <w:tblGrid>
        <w:gridCol w:w="1957"/>
        <w:gridCol w:w="7083"/>
      </w:tblGrid>
      <w:tr w:rsidR="00FE665D" w:rsidRPr="00E62F58" w14:paraId="6CD0B6C0" w14:textId="77777777" w:rsidTr="001665DF">
        <w:trPr>
          <w:trHeight w:val="344"/>
        </w:trPr>
        <w:tc>
          <w:tcPr>
            <w:tcW w:w="1957" w:type="dxa"/>
            <w:tcBorders>
              <w:top w:val="single" w:sz="4" w:space="0" w:color="000000"/>
              <w:left w:val="single" w:sz="4" w:space="0" w:color="000000"/>
              <w:bottom w:val="single" w:sz="4" w:space="0" w:color="000000"/>
              <w:right w:val="single" w:sz="4" w:space="0" w:color="000000"/>
            </w:tcBorders>
            <w:shd w:val="clear" w:color="auto" w:fill="C0C0C0"/>
          </w:tcPr>
          <w:p w14:paraId="697A8146" w14:textId="77777777" w:rsidR="00FE665D" w:rsidRPr="00E62F58" w:rsidRDefault="00FE665D">
            <w:pPr>
              <w:ind w:right="7"/>
              <w:jc w:val="center"/>
            </w:pPr>
            <w:r w:rsidRPr="00E62F58">
              <w:rPr>
                <w:b/>
              </w:rPr>
              <w:t>Attributes</w:t>
            </w:r>
          </w:p>
        </w:tc>
        <w:tc>
          <w:tcPr>
            <w:tcW w:w="7083" w:type="dxa"/>
            <w:tcBorders>
              <w:top w:val="single" w:sz="4" w:space="0" w:color="000000"/>
              <w:left w:val="single" w:sz="4" w:space="0" w:color="000000"/>
              <w:bottom w:val="single" w:sz="4" w:space="0" w:color="000000"/>
              <w:right w:val="single" w:sz="4" w:space="0" w:color="000000"/>
            </w:tcBorders>
            <w:shd w:val="clear" w:color="auto" w:fill="C0C0C0"/>
          </w:tcPr>
          <w:p w14:paraId="1BBE4102" w14:textId="77777777" w:rsidR="00FE665D" w:rsidRPr="00E62F58" w:rsidRDefault="00FE665D">
            <w:pPr>
              <w:ind w:right="9"/>
              <w:jc w:val="center"/>
            </w:pPr>
            <w:r w:rsidRPr="00E62F58">
              <w:rPr>
                <w:b/>
              </w:rPr>
              <w:t>Description</w:t>
            </w:r>
          </w:p>
        </w:tc>
      </w:tr>
      <w:tr w:rsidR="00FE665D" w:rsidRPr="00E62F58" w14:paraId="085171D3" w14:textId="77777777" w:rsidTr="001665DF">
        <w:trPr>
          <w:trHeight w:val="894"/>
        </w:trPr>
        <w:tc>
          <w:tcPr>
            <w:tcW w:w="1957" w:type="dxa"/>
            <w:tcBorders>
              <w:top w:val="single" w:sz="4" w:space="0" w:color="000000"/>
              <w:left w:val="single" w:sz="4" w:space="0" w:color="000000"/>
              <w:bottom w:val="single" w:sz="4" w:space="0" w:color="000000"/>
              <w:right w:val="single" w:sz="4" w:space="0" w:color="000000"/>
            </w:tcBorders>
          </w:tcPr>
          <w:p w14:paraId="1DFFD977" w14:textId="77777777" w:rsidR="00FE665D" w:rsidRPr="00E62F58" w:rsidRDefault="00FE665D">
            <w:r w:rsidRPr="00E62F58">
              <w:rPr>
                <w:rFonts w:ascii="Cambria" w:eastAsia="Cambria" w:hAnsi="Cambria" w:cs="Cambria"/>
              </w:rPr>
              <w:t>val (Value)</w:t>
            </w:r>
          </w:p>
        </w:tc>
        <w:tc>
          <w:tcPr>
            <w:tcW w:w="7083" w:type="dxa"/>
            <w:tcBorders>
              <w:top w:val="single" w:sz="4" w:space="0" w:color="000000"/>
              <w:left w:val="single" w:sz="4" w:space="0" w:color="000000"/>
              <w:bottom w:val="single" w:sz="4" w:space="0" w:color="000000"/>
              <w:right w:val="single" w:sz="4" w:space="0" w:color="000000"/>
            </w:tcBorders>
          </w:tcPr>
          <w:p w14:paraId="7B466B7D" w14:textId="77777777" w:rsidR="00FE665D" w:rsidRPr="00E62F58" w:rsidRDefault="00FE665D">
            <w:pPr>
              <w:spacing w:after="2" w:line="237" w:lineRule="auto"/>
              <w:ind w:left="1"/>
              <w:jc w:val="both"/>
            </w:pPr>
            <w:r w:rsidRPr="00E62F58">
              <w:t>Specifies the type of spacing between rows and/or columns. Possible values are 0, 1, 2, 3, or 4, whose definitions are contained in the following table:</w:t>
            </w:r>
          </w:p>
          <w:tbl>
            <w:tblPr>
              <w:tblStyle w:val="Tabela-Siatka"/>
              <w:tblW w:w="0" w:type="auto"/>
              <w:tblInd w:w="1" w:type="dxa"/>
              <w:tblLook w:val="0420" w:firstRow="1" w:lastRow="0" w:firstColumn="0" w:lastColumn="0" w:noHBand="0" w:noVBand="1"/>
            </w:tblPr>
            <w:tblGrid>
              <w:gridCol w:w="1261"/>
              <w:gridCol w:w="3383"/>
              <w:gridCol w:w="2323"/>
            </w:tblGrid>
            <w:tr w:rsidR="00FE665D" w14:paraId="3DC24225" w14:textId="77777777" w:rsidTr="001665DF">
              <w:trPr>
                <w:cnfStyle w:val="100000000000" w:firstRow="1" w:lastRow="0" w:firstColumn="0" w:lastColumn="0" w:oddVBand="0" w:evenVBand="0" w:oddHBand="0" w:evenHBand="0" w:firstRowFirstColumn="0" w:firstRowLastColumn="0" w:lastRowFirstColumn="0" w:lastRowLastColumn="0"/>
              </w:trPr>
              <w:tc>
                <w:tcPr>
                  <w:tcW w:w="1261" w:type="dxa"/>
                </w:tcPr>
                <w:p w14:paraId="5796A2A1" w14:textId="77777777" w:rsidR="00FE665D" w:rsidRDefault="00FE665D" w:rsidP="001665DF">
                  <w:pPr>
                    <w:spacing w:line="259" w:lineRule="auto"/>
                  </w:pPr>
                  <w:r w:rsidRPr="00E62F58">
                    <w:t>Value</w:t>
                  </w:r>
                </w:p>
              </w:tc>
              <w:tc>
                <w:tcPr>
                  <w:tcW w:w="3383" w:type="dxa"/>
                </w:tcPr>
                <w:p w14:paraId="48E9DD05" w14:textId="77777777" w:rsidR="00FE665D" w:rsidRDefault="00FE665D" w:rsidP="001665DF">
                  <w:pPr>
                    <w:spacing w:line="259" w:lineRule="auto"/>
                  </w:pPr>
                  <w:r w:rsidRPr="00E62F58">
                    <w:t>Column/Row Gap</w:t>
                  </w:r>
                </w:p>
              </w:tc>
              <w:tc>
                <w:tcPr>
                  <w:tcW w:w="2323" w:type="dxa"/>
                </w:tcPr>
                <w:p w14:paraId="4ED0DD2F" w14:textId="77777777" w:rsidR="00FE665D" w:rsidRDefault="00FE665D" w:rsidP="001665DF">
                  <w:pPr>
                    <w:spacing w:line="259" w:lineRule="auto"/>
                  </w:pPr>
                  <w:r w:rsidRPr="00E62F58">
                    <w:t>Example</w:t>
                  </w:r>
                </w:p>
              </w:tc>
            </w:tr>
            <w:tr w:rsidR="00FE665D" w14:paraId="4C38165E" w14:textId="77777777" w:rsidTr="001665DF">
              <w:tc>
                <w:tcPr>
                  <w:tcW w:w="1261" w:type="dxa"/>
                </w:tcPr>
                <w:p w14:paraId="607058C3" w14:textId="77777777" w:rsidR="00FE665D" w:rsidRDefault="00FE665D" w:rsidP="001665DF">
                  <w:pPr>
                    <w:spacing w:line="259" w:lineRule="auto"/>
                  </w:pPr>
                  <w:r w:rsidRPr="00E62F58">
                    <w:t>0</w:t>
                  </w:r>
                </w:p>
              </w:tc>
              <w:tc>
                <w:tcPr>
                  <w:tcW w:w="3383" w:type="dxa"/>
                </w:tcPr>
                <w:p w14:paraId="510A0A14" w14:textId="77777777" w:rsidR="00FE665D" w:rsidRDefault="00FE665D" w:rsidP="001665DF">
                  <w:pPr>
                    <w:spacing w:line="259" w:lineRule="auto"/>
                  </w:pPr>
                  <w:r w:rsidRPr="00E62F58">
                    <w:t xml:space="preserve">Single spacing gap (1 </w:t>
                  </w:r>
                  <w:r w:rsidRPr="001665DF">
                    <w:rPr>
                      <w:rStyle w:val="NazwaProgramowa"/>
                    </w:rPr>
                    <w:t>em</w:t>
                  </w:r>
                  <w:r w:rsidRPr="00E62F58">
                    <w:t>)</w:t>
                  </w:r>
                </w:p>
              </w:tc>
              <w:tc>
                <w:tcPr>
                  <w:tcW w:w="2323" w:type="dxa"/>
                </w:tcPr>
                <w:p w14:paraId="093187EC" w14:textId="77777777" w:rsidR="00FE665D" w:rsidRDefault="00FE665D" w:rsidP="001665DF">
                  <w:pPr>
                    <w:spacing w:line="259" w:lineRule="auto"/>
                  </w:pPr>
                  <m:oMathPara>
                    <m:oMath>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oMath>
                  </m:oMathPara>
                </w:p>
              </w:tc>
            </w:tr>
            <w:tr w:rsidR="00FE665D" w14:paraId="1A3B7201" w14:textId="77777777" w:rsidTr="001665DF">
              <w:tc>
                <w:tcPr>
                  <w:tcW w:w="1261" w:type="dxa"/>
                </w:tcPr>
                <w:p w14:paraId="1EBEDF61" w14:textId="77777777" w:rsidR="00FE665D" w:rsidRDefault="00FE665D" w:rsidP="001665DF">
                  <w:pPr>
                    <w:spacing w:line="259" w:lineRule="auto"/>
                  </w:pPr>
                  <w:r w:rsidRPr="00E62F58">
                    <w:t>1</w:t>
                  </w:r>
                </w:p>
              </w:tc>
              <w:tc>
                <w:tcPr>
                  <w:tcW w:w="3383" w:type="dxa"/>
                </w:tcPr>
                <w:p w14:paraId="1B8C4DCE" w14:textId="77777777" w:rsidR="00FE665D" w:rsidRDefault="00FE665D" w:rsidP="001665DF">
                  <w:pPr>
                    <w:spacing w:line="259" w:lineRule="auto"/>
                  </w:pPr>
                  <w:r w:rsidRPr="00E62F58">
                    <w:t xml:space="preserve">1.5 spacing gap (1.5 </w:t>
                  </w:r>
                  <w:r w:rsidRPr="001665DF">
                    <w:rPr>
                      <w:rStyle w:val="NazwaProgramowa"/>
                    </w:rPr>
                    <w:t>ems</w:t>
                  </w:r>
                  <w:r w:rsidRPr="00E62F58">
                    <w:t>)</w:t>
                  </w:r>
                </w:p>
              </w:tc>
              <w:tc>
                <w:tcPr>
                  <w:tcW w:w="2323" w:type="dxa"/>
                </w:tcPr>
                <w:p w14:paraId="709188D6" w14:textId="77777777" w:rsidR="00FE665D" w:rsidRDefault="00FE665D" w:rsidP="001665DF">
                  <w:pPr>
                    <w:spacing w:line="259" w:lineRule="auto"/>
                  </w:pPr>
                  <m:oMathPara>
                    <m:oMath>
                      <m:m>
                        <m:mPr>
                          <m:cGpRul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oMath>
                  </m:oMathPara>
                </w:p>
              </w:tc>
            </w:tr>
            <w:tr w:rsidR="00FE665D" w14:paraId="24E65E5C" w14:textId="77777777" w:rsidTr="001665DF">
              <w:tc>
                <w:tcPr>
                  <w:tcW w:w="1261" w:type="dxa"/>
                </w:tcPr>
                <w:p w14:paraId="7591585E" w14:textId="77777777" w:rsidR="00FE665D" w:rsidRDefault="00FE665D" w:rsidP="001665DF">
                  <w:pPr>
                    <w:spacing w:line="259" w:lineRule="auto"/>
                  </w:pPr>
                  <w:r w:rsidRPr="00E62F58">
                    <w:t>2</w:t>
                  </w:r>
                </w:p>
              </w:tc>
              <w:tc>
                <w:tcPr>
                  <w:tcW w:w="3383" w:type="dxa"/>
                </w:tcPr>
                <w:p w14:paraId="63F7FD57" w14:textId="77777777" w:rsidR="00FE665D" w:rsidRDefault="00FE665D" w:rsidP="001665DF">
                  <w:pPr>
                    <w:spacing w:line="259" w:lineRule="auto"/>
                  </w:pPr>
                  <w:r w:rsidRPr="00E62F58">
                    <w:t xml:space="preserve">2 spacing gap (2 </w:t>
                  </w:r>
                  <w:r w:rsidRPr="001665DF">
                    <w:rPr>
                      <w:rStyle w:val="NazwaProgramowa"/>
                    </w:rPr>
                    <w:t>ems</w:t>
                  </w:r>
                  <w:r w:rsidRPr="00E62F58">
                    <w:t>)</w:t>
                  </w:r>
                </w:p>
              </w:tc>
              <w:tc>
                <w:tcPr>
                  <w:tcW w:w="2323" w:type="dxa"/>
                </w:tcPr>
                <w:p w14:paraId="3BBEE1BA" w14:textId="77777777" w:rsidR="00FE665D" w:rsidRDefault="00FE665D" w:rsidP="001665DF">
                  <w:pPr>
                    <w:spacing w:line="259" w:lineRule="auto"/>
                  </w:pPr>
                  <m:oMathPara>
                    <m:oMath>
                      <m:m>
                        <m:mPr>
                          <m:cGpRule m:val="2"/>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oMath>
                  </m:oMathPara>
                </w:p>
              </w:tc>
            </w:tr>
            <w:tr w:rsidR="00FE665D" w14:paraId="04112BFA" w14:textId="77777777" w:rsidTr="001665DF">
              <w:tc>
                <w:tcPr>
                  <w:tcW w:w="1261" w:type="dxa"/>
                </w:tcPr>
                <w:p w14:paraId="34BEB555" w14:textId="77777777" w:rsidR="00FE665D" w:rsidRPr="00E62F58" w:rsidRDefault="00FE665D" w:rsidP="001665DF">
                  <w:pPr>
                    <w:spacing w:line="259" w:lineRule="auto"/>
                  </w:pPr>
                  <w:r w:rsidRPr="00E62F58">
                    <w:t>3</w:t>
                  </w:r>
                </w:p>
              </w:tc>
              <w:tc>
                <w:tcPr>
                  <w:tcW w:w="3383" w:type="dxa"/>
                </w:tcPr>
                <w:p w14:paraId="133F436A" w14:textId="77777777" w:rsidR="00FE665D" w:rsidRPr="00E62F58" w:rsidRDefault="00FE665D" w:rsidP="001665DF">
                  <w:pPr>
                    <w:spacing w:line="259" w:lineRule="auto"/>
                    <w:ind w:left="1"/>
                  </w:pPr>
                  <w:r w:rsidRPr="00E62F58">
                    <w:t>Exactly</w:t>
                  </w:r>
                  <w:r>
                    <w:t xml:space="preserve"> </w:t>
                  </w:r>
                  <w:r w:rsidRPr="00E62F58">
                    <w:t xml:space="preserve">(for columns, rely on value of </w:t>
                  </w:r>
                  <w:r w:rsidRPr="001665DF">
                    <w:rPr>
                      <w:rStyle w:val="NazwaProgramowa"/>
                    </w:rPr>
                    <w:t>cGp</w:t>
                  </w:r>
                  <w:r w:rsidRPr="00E62F58">
                    <w:t>, measured in twips) (for rows, rely on value of</w:t>
                  </w:r>
                  <w:r>
                    <w:t xml:space="preserve"> </w:t>
                  </w:r>
                  <w:r w:rsidRPr="001665DF">
                    <w:rPr>
                      <w:rStyle w:val="NazwaProgramowa"/>
                    </w:rPr>
                    <w:t>rSp</w:t>
                  </w:r>
                  <w:r w:rsidRPr="00E62F58">
                    <w:t>, measured in points)</w:t>
                  </w:r>
                </w:p>
              </w:tc>
              <w:tc>
                <w:tcPr>
                  <w:tcW w:w="2323" w:type="dxa"/>
                </w:tcPr>
                <w:p w14:paraId="7D0A028F" w14:textId="77777777" w:rsidR="00FE665D" w:rsidRPr="001665DF" w:rsidRDefault="00FE665D" w:rsidP="001665DF">
                  <w:pPr>
                    <w:spacing w:line="259" w:lineRule="auto"/>
                    <w:rPr>
                      <w:rFonts w:eastAsia="Yu Mincho" w:cs="Arial"/>
                    </w:rPr>
                  </w:pPr>
                  <m:oMathPara>
                    <m:oMath>
                      <m:m>
                        <m:mPr>
                          <m:cGpRule m:val="3"/>
                          <m:cGp m:val="360"/>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oMath>
                  </m:oMathPara>
                </w:p>
              </w:tc>
            </w:tr>
            <w:tr w:rsidR="00FE665D" w14:paraId="72814FC2" w14:textId="77777777" w:rsidTr="001665DF">
              <w:tc>
                <w:tcPr>
                  <w:tcW w:w="1261" w:type="dxa"/>
                </w:tcPr>
                <w:p w14:paraId="21D0CB65" w14:textId="77777777" w:rsidR="00FE665D" w:rsidRPr="00E62F58" w:rsidRDefault="00FE665D" w:rsidP="001665DF">
                  <w:pPr>
                    <w:spacing w:line="259" w:lineRule="auto"/>
                  </w:pPr>
                  <w:r>
                    <w:t>4</w:t>
                  </w:r>
                </w:p>
              </w:tc>
              <w:tc>
                <w:tcPr>
                  <w:tcW w:w="3383" w:type="dxa"/>
                </w:tcPr>
                <w:p w14:paraId="6217B6A9" w14:textId="77777777" w:rsidR="00FE665D" w:rsidRPr="00E62F58" w:rsidRDefault="00FE665D" w:rsidP="001665DF">
                  <w:pPr>
                    <w:spacing w:line="259" w:lineRule="auto"/>
                    <w:ind w:left="1"/>
                  </w:pPr>
                  <w:r w:rsidRPr="00E62F58">
                    <w:t xml:space="preserve">Multiple(for columns, rely on value of </w:t>
                  </w:r>
                  <w:r w:rsidRPr="001665DF">
                    <w:rPr>
                      <w:rStyle w:val="NazwaProgramowa"/>
                    </w:rPr>
                    <w:t>cGp</w:t>
                  </w:r>
                  <w:r w:rsidRPr="00E62F58">
                    <w:t>, measured in</w:t>
                  </w:r>
                  <w:r>
                    <w:t xml:space="preserve"> </w:t>
                  </w:r>
                  <w:r w:rsidRPr="00E62F58">
                    <w:t xml:space="preserve">0.5 </w:t>
                  </w:r>
                  <w:r w:rsidRPr="001665DF">
                    <w:t>em</w:t>
                  </w:r>
                  <w:r w:rsidRPr="00E62F58">
                    <w:t xml:space="preserve"> increments) (for rows, rely on value of </w:t>
                  </w:r>
                  <w:r w:rsidRPr="001665DF">
                    <w:rPr>
                      <w:rStyle w:val="NazwaProgramowa"/>
                    </w:rPr>
                    <w:t>rSp</w:t>
                  </w:r>
                  <w:r w:rsidRPr="00E62F58">
                    <w:t>, measured in lines)</w:t>
                  </w:r>
                </w:p>
              </w:tc>
              <w:tc>
                <w:tcPr>
                  <w:tcW w:w="2323" w:type="dxa"/>
                </w:tcPr>
                <w:p w14:paraId="42C74A7C" w14:textId="77777777" w:rsidR="00FE665D" w:rsidRPr="001665DF" w:rsidRDefault="00FE665D" w:rsidP="001665DF">
                  <w:pPr>
                    <w:spacing w:line="259" w:lineRule="auto"/>
                    <w:rPr>
                      <w:rFonts w:eastAsia="Yu Mincho" w:cs="Arial"/>
                    </w:rPr>
                  </w:pPr>
                  <m:oMathPara>
                    <m:oMath>
                      <m:m>
                        <m:mPr>
                          <m:cGpRule m:val="4"/>
                          <m:cGp m:val="9"/>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oMath>
                  </m:oMathPara>
                </w:p>
              </w:tc>
            </w:tr>
          </w:tbl>
          <w:p w14:paraId="65DDC813" w14:textId="77777777" w:rsidR="00FE665D" w:rsidRPr="00E62F58" w:rsidRDefault="00FE665D">
            <w:pPr>
              <w:ind w:left="1"/>
            </w:pPr>
          </w:p>
        </w:tc>
      </w:tr>
    </w:tbl>
    <w:p w14:paraId="378854DD" w14:textId="77777777" w:rsidR="00FE665D" w:rsidRPr="00E62F58" w:rsidRDefault="00FE665D" w:rsidP="007331B3">
      <w:pPr>
        <w:pStyle w:val="Standardowyakapit"/>
      </w:pPr>
      <w:r w:rsidRPr="00E62F58">
        <w:t>[</w:t>
      </w:r>
      <w:r w:rsidRPr="00E62F58">
        <w:rPr>
          <w:i/>
        </w:rPr>
        <w:t>Note</w:t>
      </w:r>
      <w:r w:rsidRPr="00E62F58">
        <w:t xml:space="preserve">: The W3C XML Schema definition of this element’s content model </w:t>
      </w:r>
      <w:r w:rsidRPr="007331B3">
        <w:rPr>
          <w:rStyle w:val="NazwaProgramowa"/>
        </w:rPr>
        <w:t xml:space="preserve">(CT_SpacingRule) </w:t>
      </w:r>
      <w:r w:rsidRPr="00E62F58">
        <w:t xml:space="preserve">is located in §A.6.1. </w:t>
      </w:r>
      <w:r w:rsidRPr="004931D8">
        <w:rPr>
          <w:i/>
        </w:rPr>
        <w:t>End note</w:t>
      </w:r>
      <w:r w:rsidRPr="00E62F58">
        <w:t>]</w:t>
      </w:r>
    </w:p>
    <w:p w14:paraId="042C7862" w14:textId="77777777" w:rsidR="00FE665D" w:rsidRPr="00E62F58" w:rsidRDefault="00FE665D" w:rsidP="004D5099">
      <w:pPr>
        <w:pStyle w:val="Nagwek4"/>
      </w:pPr>
      <w:bookmarkStart w:id="192" w:name="_Toc131579532"/>
      <w:bookmarkStart w:id="193" w:name="_Toc132650878"/>
      <w:r w:rsidRPr="00741025">
        <w:rPr>
          <w:rStyle w:val="NazwaProgramowa"/>
        </w:rPr>
        <w:t>scr</w:t>
      </w:r>
      <w:r w:rsidRPr="00E62F58">
        <w:t xml:space="preserve"> (Script)</w:t>
      </w:r>
      <w:bookmarkEnd w:id="192"/>
      <w:bookmarkEnd w:id="193"/>
    </w:p>
    <w:p w14:paraId="3912EFC4" w14:textId="77777777" w:rsidR="00FE665D" w:rsidRPr="00E62F58" w:rsidRDefault="00FE665D" w:rsidP="00741025">
      <w:pPr>
        <w:pStyle w:val="Standardowyakapit"/>
      </w:pPr>
      <w:r w:rsidRPr="00E62F58">
        <w:t>This element describes the script applied to the characters in the run. The XML includes the Unicode value of the character (between U+0000 and U+007F), along with the script of the character. The application maps the value and script type to the appropriate Unicode range.</w:t>
      </w:r>
    </w:p>
    <w:p w14:paraId="2684F378" w14:textId="77777777" w:rsidR="00FE665D" w:rsidRDefault="00FE665D" w:rsidP="00741025">
      <w:pPr>
        <w:pStyle w:val="Standardowyakapit"/>
      </w:pPr>
      <w:r w:rsidRPr="00E62F58">
        <w:t xml:space="preserve">Whether the element is absent or present without the val attribute, the default of the val </w:t>
      </w:r>
      <w:r>
        <w:t>a</w:t>
      </w:r>
      <w:r w:rsidRPr="00E62F58">
        <w:t>ttribute is</w:t>
      </w:r>
      <w:r>
        <w:t xml:space="preserve"> </w:t>
      </w:r>
      <w:r w:rsidRPr="00741025">
        <w:rPr>
          <w:rStyle w:val="NazwaProgramowa"/>
        </w:rPr>
        <w:t>roman</w:t>
      </w:r>
      <w:r w:rsidRPr="00E62F58">
        <w:t xml:space="preserve">. </w:t>
      </w:r>
    </w:p>
    <w:p w14:paraId="557CFE16" w14:textId="77777777" w:rsidR="00FE665D" w:rsidRDefault="00FE665D" w:rsidP="00741025">
      <w:pPr>
        <w:pStyle w:val="Standardowyakapit"/>
      </w:pPr>
      <w:r w:rsidRPr="00E62F58">
        <w:t>[</w:t>
      </w:r>
      <w:r w:rsidRPr="00E62F58">
        <w:rPr>
          <w:i/>
        </w:rPr>
        <w:t>Example</w:t>
      </w:r>
      <w:r w:rsidRPr="00E62F58">
        <w:t>:</w:t>
      </w:r>
    </w:p>
    <w:p w14:paraId="372C7460" w14:textId="77777777" w:rsidR="00FE665D" w:rsidRPr="00E62F58" w:rsidRDefault="00FE665D" w:rsidP="00741025">
      <w:pPr>
        <w:pStyle w:val="Standardowyakapit"/>
      </w:pPr>
      <m:oMathPara>
        <m:oMath>
          <m:r>
            <m:rPr>
              <m:scr m:val="fraktur"/>
            </m:rPr>
            <w:rPr>
              <w:rFonts w:ascii="Cambria Math" w:eastAsia="Cambria Math" w:hAnsi="Cambria Math" w:cs="Cambria Math"/>
            </w:rPr>
            <m:t>a</m:t>
          </m:r>
          <m:r>
            <m:rPr>
              <m:scr m:val="double-struck"/>
            </m:rPr>
            <w:rPr>
              <w:rFonts w:ascii="Cambria Math" w:eastAsia="Cambria Math" w:hAnsi="Cambria Math" w:cs="Cambria Math"/>
            </w:rPr>
            <m:t>a</m:t>
          </m:r>
        </m:oMath>
      </m:oMathPara>
    </w:p>
    <w:p w14:paraId="3F794D4F" w14:textId="77777777" w:rsidR="00FE665D" w:rsidRPr="00741025" w:rsidRDefault="00FE665D" w:rsidP="00741025">
      <w:pPr>
        <w:pStyle w:val="SourceCode"/>
      </w:pPr>
      <w:r w:rsidRPr="00741025">
        <w:t>&lt;m:r&gt;</w:t>
      </w:r>
    </w:p>
    <w:p w14:paraId="2B979FA6" w14:textId="77777777" w:rsidR="00FE665D" w:rsidRPr="00741025" w:rsidRDefault="00FE665D" w:rsidP="00741025">
      <w:pPr>
        <w:pStyle w:val="SourceCode"/>
      </w:pPr>
      <w:r>
        <w:t xml:space="preserve">  </w:t>
      </w:r>
      <w:r w:rsidRPr="00741025">
        <w:t>&lt;m:rPr&gt;</w:t>
      </w:r>
    </w:p>
    <w:p w14:paraId="72D475DF" w14:textId="77777777" w:rsidR="00FE665D" w:rsidRPr="00741025" w:rsidRDefault="00FE665D" w:rsidP="00741025">
      <w:pPr>
        <w:pStyle w:val="SourceCode"/>
      </w:pPr>
      <w:r>
        <w:t xml:space="preserve">    </w:t>
      </w:r>
      <w:r w:rsidRPr="00741025">
        <w:t>&lt;m:scr m:val="fraktur"/&gt;</w:t>
      </w:r>
    </w:p>
    <w:p w14:paraId="5BBAF2A8" w14:textId="77777777" w:rsidR="00FE665D" w:rsidRPr="00741025" w:rsidRDefault="00FE665D" w:rsidP="00741025">
      <w:pPr>
        <w:pStyle w:val="SourceCode"/>
      </w:pPr>
      <w:r>
        <w:t xml:space="preserve">    </w:t>
      </w:r>
      <w:r w:rsidRPr="00741025">
        <w:t>&lt;m:sty m:val="p"/&gt;</w:t>
      </w:r>
    </w:p>
    <w:p w14:paraId="2DFC009B" w14:textId="77777777" w:rsidR="00FE665D" w:rsidRPr="00741025" w:rsidRDefault="00FE665D" w:rsidP="00741025">
      <w:pPr>
        <w:pStyle w:val="SourceCode"/>
      </w:pPr>
      <w:r>
        <w:t xml:space="preserve">  </w:t>
      </w:r>
      <w:r w:rsidRPr="00741025">
        <w:t>&lt;/m:rPr&gt;</w:t>
      </w:r>
    </w:p>
    <w:p w14:paraId="37B01187" w14:textId="77777777" w:rsidR="00FE665D" w:rsidRPr="00741025" w:rsidRDefault="00FE665D" w:rsidP="00741025">
      <w:pPr>
        <w:pStyle w:val="SourceCode"/>
      </w:pPr>
      <w:r>
        <w:t xml:space="preserve">  </w:t>
      </w:r>
      <w:r w:rsidRPr="00741025">
        <w:t>&lt;m:t&gt;a&lt;/m:t&gt;</w:t>
      </w:r>
    </w:p>
    <w:p w14:paraId="789D2C00" w14:textId="77777777" w:rsidR="00FE665D" w:rsidRPr="00741025" w:rsidRDefault="00FE665D" w:rsidP="00741025">
      <w:pPr>
        <w:pStyle w:val="SourceCode"/>
      </w:pPr>
      <w:r w:rsidRPr="00741025">
        <w:t>&lt;/m:r&gt;</w:t>
      </w:r>
    </w:p>
    <w:p w14:paraId="40ADF289" w14:textId="77777777" w:rsidR="00FE665D" w:rsidRPr="00741025" w:rsidRDefault="00FE665D" w:rsidP="00741025">
      <w:pPr>
        <w:pStyle w:val="SourceCode"/>
      </w:pPr>
      <w:r w:rsidRPr="00741025">
        <w:t>&lt;m:r&gt;</w:t>
      </w:r>
    </w:p>
    <w:p w14:paraId="6C3E5965" w14:textId="77777777" w:rsidR="00FE665D" w:rsidRPr="00741025" w:rsidRDefault="00FE665D" w:rsidP="00741025">
      <w:pPr>
        <w:pStyle w:val="SourceCode"/>
      </w:pPr>
      <w:r>
        <w:t xml:space="preserve">  </w:t>
      </w:r>
      <w:r w:rsidRPr="00741025">
        <w:t>&lt;m:rPr&gt;</w:t>
      </w:r>
    </w:p>
    <w:p w14:paraId="2EF8598D" w14:textId="77777777" w:rsidR="00FE665D" w:rsidRPr="00741025" w:rsidRDefault="00FE665D" w:rsidP="00741025">
      <w:pPr>
        <w:pStyle w:val="SourceCode"/>
      </w:pPr>
      <w:r>
        <w:t xml:space="preserve">    </w:t>
      </w:r>
      <w:r w:rsidRPr="00741025">
        <w:t>&lt;m:scr m:val="double-struck"/&gt;</w:t>
      </w:r>
    </w:p>
    <w:p w14:paraId="08903265" w14:textId="77777777" w:rsidR="00FE665D" w:rsidRPr="00741025" w:rsidRDefault="00FE665D" w:rsidP="00741025">
      <w:pPr>
        <w:pStyle w:val="SourceCode"/>
      </w:pPr>
      <w:r>
        <w:t xml:space="preserve">    </w:t>
      </w:r>
      <w:r w:rsidRPr="00741025">
        <w:t>&lt;m:sty m:val="p"/&gt;</w:t>
      </w:r>
    </w:p>
    <w:p w14:paraId="1EE9FAB3" w14:textId="77777777" w:rsidR="00FE665D" w:rsidRPr="00741025" w:rsidRDefault="00FE665D" w:rsidP="00741025">
      <w:pPr>
        <w:pStyle w:val="SourceCode"/>
      </w:pPr>
      <w:r>
        <w:t xml:space="preserve">  </w:t>
      </w:r>
      <w:r w:rsidRPr="00741025">
        <w:t>&lt;/m:rPr&gt;</w:t>
      </w:r>
    </w:p>
    <w:p w14:paraId="11436CBD" w14:textId="77777777" w:rsidR="00FE665D" w:rsidRPr="00741025" w:rsidRDefault="00FE665D" w:rsidP="00741025">
      <w:pPr>
        <w:pStyle w:val="SourceCode"/>
      </w:pPr>
      <w:r>
        <w:t xml:space="preserve">  </w:t>
      </w:r>
      <w:r w:rsidRPr="00741025">
        <w:t>&lt;m:t&gt;a&lt;/m:t&gt;</w:t>
      </w:r>
    </w:p>
    <w:p w14:paraId="62AF3B9E" w14:textId="77777777" w:rsidR="00FE665D" w:rsidRPr="00741025" w:rsidRDefault="00FE665D" w:rsidP="00741025">
      <w:pPr>
        <w:pStyle w:val="SourceCode"/>
      </w:pPr>
      <w:r w:rsidRPr="00741025">
        <w:t>&lt;/m:r&gt;</w:t>
      </w:r>
    </w:p>
    <w:p w14:paraId="778EF5A3" w14:textId="77777777" w:rsidR="00FE665D" w:rsidRPr="00E62F58" w:rsidRDefault="00FE665D" w:rsidP="00741025">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1241F0EA" w14:textId="77777777" w:rsidTr="00741025">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27254DE"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72E9CCB" w14:textId="77777777" w:rsidR="00FE665D" w:rsidRPr="00E62F58" w:rsidRDefault="00FE665D">
            <w:pPr>
              <w:jc w:val="center"/>
            </w:pPr>
            <w:r w:rsidRPr="00E62F58">
              <w:rPr>
                <w:b/>
              </w:rPr>
              <w:t>Description</w:t>
            </w:r>
          </w:p>
        </w:tc>
      </w:tr>
      <w:tr w:rsidR="00FE665D" w:rsidRPr="00E62F58" w14:paraId="627651D6" w14:textId="77777777" w:rsidTr="00741025">
        <w:trPr>
          <w:trHeight w:val="1457"/>
        </w:trPr>
        <w:tc>
          <w:tcPr>
            <w:tcW w:w="2061" w:type="dxa"/>
            <w:tcBorders>
              <w:top w:val="single" w:sz="4" w:space="0" w:color="000000"/>
              <w:left w:val="single" w:sz="4" w:space="0" w:color="000000"/>
              <w:bottom w:val="single" w:sz="4" w:space="0" w:color="000000"/>
              <w:right w:val="single" w:sz="4" w:space="0" w:color="000000"/>
            </w:tcBorders>
          </w:tcPr>
          <w:p w14:paraId="06C3FA55"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76740A2" w14:textId="77777777" w:rsidR="00FE665D" w:rsidRDefault="00FE665D" w:rsidP="00741025">
            <w:pPr>
              <w:pStyle w:val="Standardowyakapit"/>
            </w:pPr>
            <w:r w:rsidRPr="00E62F58">
              <w:t>Specifies the script type of the parent element. Possible values are</w:t>
            </w:r>
            <w:r>
              <w:t xml:space="preserve"> </w:t>
            </w:r>
            <w:r w:rsidRPr="00741025">
              <w:rPr>
                <w:rStyle w:val="NazwaProgramowa"/>
              </w:rPr>
              <w:t>double-struck</w:t>
            </w:r>
            <w:r w:rsidRPr="00E62F58">
              <w:t>,</w:t>
            </w:r>
            <w:r>
              <w:t xml:space="preserve"> </w:t>
            </w:r>
            <w:r w:rsidRPr="00741025">
              <w:rPr>
                <w:rStyle w:val="NazwaProgramowa"/>
              </w:rPr>
              <w:t>fraktur</w:t>
            </w:r>
            <w:r w:rsidRPr="00E62F58">
              <w:t>,</w:t>
            </w:r>
            <w:r>
              <w:t xml:space="preserve"> </w:t>
            </w:r>
            <w:r w:rsidRPr="00741025">
              <w:rPr>
                <w:rStyle w:val="NazwaProgramowa"/>
              </w:rPr>
              <w:t>monospace</w:t>
            </w:r>
            <w:r w:rsidRPr="00E62F58">
              <w:t>,</w:t>
            </w:r>
            <w:r>
              <w:t xml:space="preserve"> </w:t>
            </w:r>
            <w:r w:rsidRPr="00741025">
              <w:rPr>
                <w:rStyle w:val="NazwaProgramowa"/>
              </w:rPr>
              <w:t>roman</w:t>
            </w:r>
            <w:r w:rsidRPr="00E62F58">
              <w:t>,</w:t>
            </w:r>
            <w:r>
              <w:t xml:space="preserve"> </w:t>
            </w:r>
            <w:r w:rsidRPr="00741025">
              <w:rPr>
                <w:rStyle w:val="NazwaProgramowa"/>
              </w:rPr>
              <w:t>sans-serif</w:t>
            </w:r>
            <w:r>
              <w:t xml:space="preserve"> and </w:t>
            </w:r>
            <w:r w:rsidRPr="00741025">
              <w:rPr>
                <w:rStyle w:val="NazwaProgramowa"/>
              </w:rPr>
              <w:t>script</w:t>
            </w:r>
            <w:r w:rsidRPr="00E62F58">
              <w:t>.</w:t>
            </w:r>
          </w:p>
          <w:p w14:paraId="3F2751B5" w14:textId="77777777" w:rsidR="00FE665D" w:rsidRPr="00E62F58" w:rsidRDefault="00FE665D" w:rsidP="00741025">
            <w:pPr>
              <w:pStyle w:val="Standardowyakapit"/>
            </w:pPr>
            <w:r w:rsidRPr="00E62F58">
              <w:t>The possible values for this attribute are defined by the</w:t>
            </w:r>
            <w:r>
              <w:t xml:space="preserve"> </w:t>
            </w:r>
            <w:r w:rsidRPr="00741025">
              <w:rPr>
                <w:rStyle w:val="NazwaProgramowa"/>
              </w:rPr>
              <w:t>ST_Script</w:t>
            </w:r>
            <w:r>
              <w:rPr>
                <w:rFonts w:ascii="Cambria" w:eastAsia="Cambria" w:hAnsi="Cambria" w:cs="Cambria"/>
              </w:rPr>
              <w:t xml:space="preserve"> </w:t>
            </w:r>
            <w:r w:rsidRPr="00E62F58">
              <w:t>simple type (§22.1.3.9).</w:t>
            </w:r>
          </w:p>
        </w:tc>
      </w:tr>
    </w:tbl>
    <w:p w14:paraId="702E6AB6" w14:textId="77777777" w:rsidR="00FE665D" w:rsidRPr="00E62F58" w:rsidRDefault="00FE665D" w:rsidP="00741025">
      <w:pPr>
        <w:pStyle w:val="Standardowyakapit"/>
      </w:pPr>
      <w:r w:rsidRPr="00E62F58">
        <w:t>[</w:t>
      </w:r>
      <w:r w:rsidRPr="00E62F58">
        <w:rPr>
          <w:i/>
        </w:rPr>
        <w:t>Note</w:t>
      </w:r>
      <w:r w:rsidRPr="00E62F58">
        <w:t xml:space="preserve">: The W3C XML Schema definition of this element’s content model </w:t>
      </w:r>
      <w:r w:rsidRPr="00741025">
        <w:rPr>
          <w:rStyle w:val="NazwaProgramowa"/>
        </w:rPr>
        <w:t xml:space="preserve">(CT_Script) </w:t>
      </w:r>
      <w:r w:rsidRPr="00E62F58">
        <w:t xml:space="preserve">is located in §A.6.1. </w:t>
      </w:r>
      <w:r w:rsidRPr="004931D8">
        <w:rPr>
          <w:i/>
        </w:rPr>
        <w:t>End note</w:t>
      </w:r>
      <w:r w:rsidRPr="00E62F58">
        <w:t>]</w:t>
      </w:r>
    </w:p>
    <w:p w14:paraId="3FC0BE81" w14:textId="77777777" w:rsidR="00FE665D" w:rsidRPr="00E62F58" w:rsidRDefault="00FE665D" w:rsidP="004D5099">
      <w:pPr>
        <w:pStyle w:val="Nagwek4"/>
      </w:pPr>
      <w:bookmarkStart w:id="194" w:name="_Toc131579533"/>
      <w:bookmarkStart w:id="195" w:name="_Toc132650879"/>
      <w:r w:rsidRPr="00741025">
        <w:rPr>
          <w:rStyle w:val="NazwaProgramowa"/>
        </w:rPr>
        <w:t>sepChr</w:t>
      </w:r>
      <w:r w:rsidRPr="00E62F58">
        <w:t xml:space="preserve"> (Delimiter Separator Character)</w:t>
      </w:r>
      <w:bookmarkEnd w:id="194"/>
      <w:bookmarkEnd w:id="195"/>
    </w:p>
    <w:p w14:paraId="60593467" w14:textId="77777777" w:rsidR="00FE665D" w:rsidRPr="00E62F58" w:rsidRDefault="00FE665D" w:rsidP="00741025">
      <w:pPr>
        <w:pStyle w:val="Standardowyakapit"/>
      </w:pPr>
      <w:r w:rsidRPr="00E62F58">
        <w:t>This element specifies the character that separates base arguments</w:t>
      </w:r>
      <w:r>
        <w:t xml:space="preserve"> </w:t>
      </w:r>
      <w:r w:rsidRPr="00741025">
        <w:rPr>
          <w:rStyle w:val="NazwaProgramowa"/>
        </w:rPr>
        <w:t>e</w:t>
      </w:r>
      <w:r>
        <w:rPr>
          <w:rFonts w:ascii="Cambria" w:eastAsia="Cambria" w:hAnsi="Cambria" w:cs="Cambria"/>
        </w:rPr>
        <w:t xml:space="preserve"> </w:t>
      </w:r>
      <w:r w:rsidRPr="00E62F58">
        <w:t>in the delimiter object</w:t>
      </w:r>
      <w:r>
        <w:t xml:space="preserve"> </w:t>
      </w:r>
      <w:r w:rsidRPr="00741025">
        <w:rPr>
          <w:rStyle w:val="NazwaProgramowa"/>
        </w:rPr>
        <w:t>d</w:t>
      </w:r>
      <w:r w:rsidRPr="00E62F58">
        <w:rPr>
          <w:rFonts w:ascii="Cambria" w:eastAsia="Cambria" w:hAnsi="Cambria" w:cs="Cambria"/>
        </w:rPr>
        <w:t>.</w:t>
      </w:r>
      <w:r>
        <w:rPr>
          <w:rFonts w:ascii="Cambria" w:eastAsia="Cambria" w:hAnsi="Cambria" w:cs="Cambria"/>
        </w:rPr>
        <w:t xml:space="preserve"> </w:t>
      </w:r>
      <w:r w:rsidRPr="00E62F58">
        <w:t>If this element is omitted, the default</w:t>
      </w:r>
      <w:r>
        <w:t xml:space="preserve"> </w:t>
      </w:r>
      <w:r w:rsidRPr="00741025">
        <w:rPr>
          <w:rStyle w:val="NazwaProgramowa"/>
        </w:rPr>
        <w:t>sepChr</w:t>
      </w:r>
      <w:r>
        <w:rPr>
          <w:rFonts w:ascii="Cambria" w:eastAsia="Cambria" w:hAnsi="Cambria" w:cs="Cambria"/>
        </w:rPr>
        <w:t xml:space="preserve"> </w:t>
      </w:r>
      <w:r w:rsidRPr="00E62F58">
        <w:t>is '</w:t>
      </w:r>
      <w:r w:rsidRPr="00E62F58">
        <w:rPr>
          <w:rFonts w:ascii="Consolas" w:eastAsia="Consolas" w:hAnsi="Consolas" w:cs="Consolas"/>
          <w:sz w:val="20"/>
        </w:rPr>
        <w:t>|</w:t>
      </w:r>
      <w:r w:rsidRPr="00E62F58">
        <w:t>'. In other words, when the element is absent, the default is for the delimiter object separator character to be U+2502 (BOX DRAWINGS LIGHT VERTICAL).</w:t>
      </w:r>
    </w:p>
    <w:p w14:paraId="593C2F94" w14:textId="77777777" w:rsidR="00FE665D" w:rsidRPr="00E62F58" w:rsidRDefault="00FE665D" w:rsidP="00741025">
      <w:pPr>
        <w:pStyle w:val="Standardowyakapit"/>
      </w:pPr>
      <w:r w:rsidRPr="00E62F58">
        <w:t>When the element is present and the val attribute is absent, the default of the val attribute is empty which means the delimiter object separator character is absent.</w:t>
      </w:r>
    </w:p>
    <w:p w14:paraId="74FA2AA3" w14:textId="77777777" w:rsidR="00FE665D" w:rsidRPr="00E62F58" w:rsidRDefault="00FE665D" w:rsidP="00741025">
      <w:pPr>
        <w:pStyle w:val="Standardowyakapit"/>
      </w:pPr>
      <w:r w:rsidRPr="00E62F58">
        <w:t>[</w:t>
      </w:r>
      <w:r w:rsidRPr="00E62F58">
        <w:rPr>
          <w:i/>
        </w:rPr>
        <w:t>Example</w:t>
      </w:r>
      <w:r w:rsidRPr="00E62F58">
        <w:t>: Examples of</w:t>
      </w:r>
      <w:r>
        <w:t xml:space="preserve"> </w:t>
      </w:r>
      <w:r w:rsidRPr="00741025">
        <w:rPr>
          <w:rStyle w:val="NazwaProgramowa"/>
        </w:rPr>
        <w:t>d</w:t>
      </w:r>
      <w:r w:rsidRPr="00E62F58">
        <w:t>, each with a different</w:t>
      </w:r>
      <w:r>
        <w:t xml:space="preserve"> </w:t>
      </w:r>
      <w:r w:rsidRPr="00741025">
        <w:rPr>
          <w:rStyle w:val="NazwaProgramowa"/>
        </w:rPr>
        <w:t>sepChr</w:t>
      </w:r>
      <w:r w:rsidRPr="00E62F58">
        <w:t>, are:</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oMath>
      <w:r w:rsidRPr="00E62F58">
        <w:t>. The following example sets COLON (:) as the separator character:</w:t>
      </w:r>
    </w:p>
    <w:p w14:paraId="3C42A24E" w14:textId="77777777" w:rsidR="00FE665D" w:rsidRPr="00AA360B" w:rsidRDefault="00FE665D" w:rsidP="00AA360B">
      <w:pPr>
        <w:pStyle w:val="SourceCode"/>
      </w:pPr>
      <w:r w:rsidRPr="00AA360B">
        <w:t>&lt;m:dPr&gt;</w:t>
      </w:r>
    </w:p>
    <w:p w14:paraId="6359642C" w14:textId="77777777" w:rsidR="00FE665D" w:rsidRPr="00AA360B" w:rsidRDefault="00FE665D" w:rsidP="00AA360B">
      <w:pPr>
        <w:pStyle w:val="SourceCode"/>
      </w:pPr>
      <w:r>
        <w:t xml:space="preserve">  </w:t>
      </w:r>
      <w:r w:rsidRPr="00AA360B">
        <w:t>&lt;m:sepChr val="&amp;#0058;"/&gt;</w:t>
      </w:r>
    </w:p>
    <w:p w14:paraId="7764E404" w14:textId="77777777" w:rsidR="00FE665D" w:rsidRPr="00AA360B" w:rsidRDefault="00FE665D" w:rsidP="00AA360B">
      <w:pPr>
        <w:pStyle w:val="SourceCode"/>
      </w:pPr>
      <w:r w:rsidRPr="00AA360B">
        <w:t>&lt;/m:dPr&gt;</w:t>
      </w:r>
    </w:p>
    <w:p w14:paraId="748C6D34" w14:textId="77777777" w:rsidR="00FE665D" w:rsidRPr="00E62F58" w:rsidRDefault="00FE665D" w:rsidP="00AA360B">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6E8E086C" w14:textId="77777777" w:rsidTr="004851C2">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A46588E"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7C01263" w14:textId="77777777" w:rsidR="00FE665D" w:rsidRPr="00E62F58" w:rsidRDefault="00FE665D">
            <w:pPr>
              <w:jc w:val="center"/>
            </w:pPr>
            <w:r w:rsidRPr="00E62F58">
              <w:rPr>
                <w:b/>
              </w:rPr>
              <w:t>Description</w:t>
            </w:r>
          </w:p>
        </w:tc>
      </w:tr>
      <w:tr w:rsidR="00FE665D" w:rsidRPr="00E62F58" w14:paraId="63EA8B12" w14:textId="77777777" w:rsidTr="004851C2">
        <w:trPr>
          <w:trHeight w:val="20"/>
        </w:trPr>
        <w:tc>
          <w:tcPr>
            <w:tcW w:w="2061" w:type="dxa"/>
            <w:tcBorders>
              <w:top w:val="single" w:sz="4" w:space="0" w:color="000000"/>
              <w:left w:val="single" w:sz="4" w:space="0" w:color="000000"/>
              <w:bottom w:val="single" w:sz="4" w:space="0" w:color="000000"/>
              <w:right w:val="single" w:sz="4" w:space="0" w:color="000000"/>
            </w:tcBorders>
          </w:tcPr>
          <w:p w14:paraId="59E61ABB"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6B9C6FBE" w14:textId="77777777" w:rsidR="00FE665D" w:rsidRDefault="00FE665D" w:rsidP="00AA360B">
            <w:pPr>
              <w:pStyle w:val="Standardowyakapit"/>
            </w:pPr>
            <w:r w:rsidRPr="00E62F58">
              <w:t>Specifies the character used by the parent element. When it is omitted, the parent uses its assigned default.</w:t>
            </w:r>
          </w:p>
          <w:p w14:paraId="6B77B6DE" w14:textId="77777777" w:rsidR="00FE665D" w:rsidRDefault="00FE665D" w:rsidP="00AA360B">
            <w:pPr>
              <w:pStyle w:val="Standardowyakapit"/>
            </w:pPr>
            <w:r w:rsidRPr="00E62F58">
              <w:t>[</w:t>
            </w:r>
            <w:r w:rsidRPr="00E62F58">
              <w:rPr>
                <w:i/>
              </w:rPr>
              <w:t>Example</w:t>
            </w:r>
            <w:r w:rsidRPr="00E62F58">
              <w:t>: Accent object</w:t>
            </w:r>
            <w:r>
              <w:t xml:space="preserve"> </w:t>
            </w:r>
            <w:r w:rsidRPr="00E62F58">
              <w:rPr>
                <w:rFonts w:ascii="Cambria Math" w:eastAsia="Cambria Math" w:hAnsi="Cambria Math" w:cs="Cambria Math"/>
              </w:rPr>
              <w:t>ã</w:t>
            </w:r>
            <w:r w:rsidRPr="00E62F58">
              <w:t>:</w:t>
            </w:r>
          </w:p>
          <w:p w14:paraId="6AAF63BF" w14:textId="77777777" w:rsidR="00FE665D" w:rsidRPr="00AA360B" w:rsidRDefault="00FE665D" w:rsidP="00AA360B">
            <w:pPr>
              <w:pStyle w:val="SourceCode"/>
            </w:pPr>
            <w:r w:rsidRPr="00AA360B">
              <w:t>&lt;m:accPr&gt;</w:t>
            </w:r>
          </w:p>
          <w:p w14:paraId="65929563" w14:textId="77777777" w:rsidR="00FE665D" w:rsidRPr="00AA360B" w:rsidRDefault="00FE665D" w:rsidP="00AA360B">
            <w:pPr>
              <w:pStyle w:val="SourceCode"/>
            </w:pPr>
            <w:r>
              <w:t xml:space="preserve">  </w:t>
            </w:r>
            <w:r w:rsidRPr="00AA360B">
              <w:t>&lt;m:chr m:val="&amp;#771;"/&gt;</w:t>
            </w:r>
          </w:p>
          <w:p w14:paraId="4379F299" w14:textId="77777777" w:rsidR="00FE665D" w:rsidRPr="00AA360B" w:rsidRDefault="00FE665D" w:rsidP="00AA360B">
            <w:pPr>
              <w:pStyle w:val="SourceCode"/>
            </w:pPr>
            <w:r w:rsidRPr="00AA360B">
              <w:t>&lt;/m:accPr&gt;</w:t>
            </w:r>
          </w:p>
          <w:p w14:paraId="385CA62F" w14:textId="77777777" w:rsidR="00FE665D" w:rsidRDefault="00FE665D">
            <w:pPr>
              <w:ind w:left="1"/>
            </w:pPr>
            <w:r w:rsidRPr="00C249D8">
              <w:rPr>
                <w:i/>
              </w:rPr>
              <w:t>End example</w:t>
            </w:r>
            <w:r w:rsidRPr="00E62F58">
              <w:t>]</w:t>
            </w:r>
          </w:p>
          <w:p w14:paraId="5560214E" w14:textId="77777777" w:rsidR="00FE665D" w:rsidRPr="00E62F58" w:rsidRDefault="00FE665D" w:rsidP="00AA360B">
            <w:pPr>
              <w:pStyle w:val="Standardowyakapit"/>
            </w:pPr>
            <w:r w:rsidRPr="00E62F58">
              <w:t>The possible values for this attribute are defined by the</w:t>
            </w:r>
            <w:r>
              <w:t xml:space="preserve"> </w:t>
            </w:r>
            <w:r w:rsidRPr="00AA360B">
              <w:rPr>
                <w:rStyle w:val="NazwaProgramowa"/>
              </w:rPr>
              <w:t>ST_Char</w:t>
            </w:r>
            <w:r>
              <w:rPr>
                <w:rFonts w:ascii="Cambria" w:eastAsia="Cambria" w:hAnsi="Cambria" w:cs="Cambria"/>
              </w:rPr>
              <w:t xml:space="preserve"> </w:t>
            </w:r>
            <w:r w:rsidRPr="00E62F58">
              <w:t>simple type (§22.1.3.3).</w:t>
            </w:r>
          </w:p>
        </w:tc>
      </w:tr>
    </w:tbl>
    <w:p w14:paraId="37E6144C" w14:textId="77777777" w:rsidR="00FE665D" w:rsidRPr="00E62F58" w:rsidRDefault="00FE665D" w:rsidP="00AA360B">
      <w:pPr>
        <w:pStyle w:val="Standardowyakapit"/>
      </w:pPr>
      <w:r w:rsidRPr="00E62F58">
        <w:t>[</w:t>
      </w:r>
      <w:r w:rsidRPr="00E62F58">
        <w:rPr>
          <w:i/>
        </w:rPr>
        <w:t>Note</w:t>
      </w:r>
      <w:r w:rsidRPr="00E62F58">
        <w:t xml:space="preserve">: The W3C XML Schema definition of this element’s content model </w:t>
      </w:r>
      <w:r w:rsidRPr="004851C2">
        <w:rPr>
          <w:rStyle w:val="NazwaProgramowa"/>
        </w:rPr>
        <w:t xml:space="preserve">(CT_Char) </w:t>
      </w:r>
      <w:r w:rsidRPr="00E62F58">
        <w:t xml:space="preserve">is located in §A.6.1. </w:t>
      </w:r>
      <w:r w:rsidRPr="004931D8">
        <w:rPr>
          <w:i/>
        </w:rPr>
        <w:t>End note</w:t>
      </w:r>
      <w:r w:rsidRPr="00E62F58">
        <w:t>]</w:t>
      </w:r>
    </w:p>
    <w:p w14:paraId="10A56A86" w14:textId="77777777" w:rsidR="00FE665D" w:rsidRPr="00E62F58" w:rsidRDefault="00FE665D" w:rsidP="004D5099">
      <w:pPr>
        <w:pStyle w:val="Nagwek4"/>
      </w:pPr>
      <w:bookmarkStart w:id="196" w:name="_Toc131579534"/>
      <w:bookmarkStart w:id="197" w:name="_Toc132650880"/>
      <w:r w:rsidRPr="00E62F58">
        <w:t>show (Phantom Show)</w:t>
      </w:r>
      <w:bookmarkEnd w:id="196"/>
      <w:bookmarkEnd w:id="197"/>
    </w:p>
    <w:p w14:paraId="34F45206" w14:textId="77777777" w:rsidR="00FE665D" w:rsidRPr="00E62F58" w:rsidRDefault="00FE665D" w:rsidP="004851C2">
      <w:pPr>
        <w:pStyle w:val="Standardowyakapit"/>
      </w:pPr>
      <w:r w:rsidRPr="00E62F58">
        <w:t>This element specifies the show property of the phantom</w:t>
      </w:r>
      <w:r>
        <w:t xml:space="preserve"> </w:t>
      </w:r>
      <w:r w:rsidRPr="004851C2">
        <w:rPr>
          <w:rStyle w:val="NazwaProgramowa"/>
        </w:rPr>
        <w:t>phant</w:t>
      </w:r>
      <w:r w:rsidRPr="00E62F58">
        <w:t>. When 0 or false, the</w:t>
      </w:r>
      <w:r>
        <w:t xml:space="preserve"> </w:t>
      </w:r>
      <w:r w:rsidRPr="004851C2">
        <w:rPr>
          <w:rStyle w:val="NazwaProgramowa"/>
        </w:rPr>
        <w:t>phant</w:t>
      </w:r>
      <w:r>
        <w:rPr>
          <w:rFonts w:ascii="Cambria" w:eastAsia="Cambria" w:hAnsi="Cambria" w:cs="Cambria"/>
        </w:rPr>
        <w:t xml:space="preserve"> </w:t>
      </w:r>
      <w:r w:rsidRPr="00E62F58">
        <w:t>base</w:t>
      </w:r>
      <w:r>
        <w:t xml:space="preserve"> </w:t>
      </w:r>
      <w:r w:rsidRPr="004851C2">
        <w:rPr>
          <w:rStyle w:val="NazwaProgramowa"/>
        </w:rPr>
        <w:t>e</w:t>
      </w:r>
      <w:r>
        <w:rPr>
          <w:rFonts w:ascii="Cambria" w:eastAsia="Cambria" w:hAnsi="Cambria" w:cs="Cambria"/>
        </w:rPr>
        <w:t xml:space="preserve"> </w:t>
      </w:r>
      <w:r w:rsidRPr="00E62F58">
        <w:t>is hidden. If this element is omitted, the base</w:t>
      </w:r>
      <w:r>
        <w:t xml:space="preserve"> </w:t>
      </w:r>
      <w:r w:rsidRPr="004851C2">
        <w:rPr>
          <w:rStyle w:val="NazwaProgramowa"/>
        </w:rPr>
        <w:t>e</w:t>
      </w:r>
      <w:r>
        <w:rPr>
          <w:rFonts w:ascii="Cambria" w:eastAsia="Cambria" w:hAnsi="Cambria" w:cs="Cambria"/>
        </w:rPr>
        <w:t xml:space="preserve"> </w:t>
      </w:r>
      <w:r w:rsidRPr="00E62F58">
        <w:t>is shown. Whether the element is absent or present without the val attribute, the default of the val attribute is</w:t>
      </w:r>
      <w:r w:rsidRPr="00E62F58">
        <w:rPr>
          <w:rFonts w:ascii="Consolas" w:eastAsia="Consolas" w:hAnsi="Consolas" w:cs="Consolas"/>
          <w:sz w:val="20"/>
        </w:rPr>
        <w:t>1</w:t>
      </w:r>
      <w:r w:rsidRPr="00E62F58">
        <w:t>meaning that this property is applied.</w:t>
      </w:r>
    </w:p>
    <w:p w14:paraId="1BFB84A0" w14:textId="77777777" w:rsidR="00FE665D" w:rsidRDefault="00FE665D" w:rsidP="004851C2">
      <w:pPr>
        <w:pStyle w:val="Standardowyakapit"/>
      </w:pPr>
      <w:r w:rsidRPr="00E62F58">
        <w:t>[</w:t>
      </w:r>
      <w:r w:rsidRPr="00E62F58">
        <w:rPr>
          <w:i/>
        </w:rPr>
        <w:t>Example</w:t>
      </w:r>
      <w:r w:rsidRPr="00E62F58">
        <w:t xml:space="preserve">: In the following example, there is a phantom of the fraction </w:t>
      </w:r>
      <m:oMath>
        <m:r>
          <w:rPr>
            <w:rFonts w:ascii="Cambria Math" w:hAnsi="Cambria Math"/>
          </w:rPr>
          <m:t>a/b</m:t>
        </m:r>
      </m:oMath>
      <w:r w:rsidRPr="00E62F58">
        <w:t xml:space="preserve"> in the second radical such that only the height is preserved. The fraction does not show.</w:t>
      </w:r>
    </w:p>
    <w:p w14:paraId="1B1BBCCD" w14:textId="77777777" w:rsidR="00FE665D" w:rsidRPr="00E62F58" w:rsidRDefault="00FE665D" w:rsidP="004851C2">
      <w:pPr>
        <w:pStyle w:val="Standardowyakapit"/>
      </w:pPr>
      <m:oMathPara>
        <m:oMath>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a</m:t>
                  </m:r>
                </m:num>
                <m:den>
                  <m:r>
                    <w:rPr>
                      <w:rFonts w:ascii="Cambria Math" w:hAnsi="Cambria Math"/>
                    </w:rPr>
                    <m:t>b</m:t>
                  </m:r>
                </m:den>
              </m:f>
            </m:e>
          </m:rad>
          <m:r>
            <w:rPr>
              <w:rFonts w:ascii="Cambria Math" w:hAnsi="Cambria Math"/>
            </w:rPr>
            <m:t>=</m:t>
          </m:r>
          <m:rad>
            <m:radPr>
              <m:degHide m:val="1"/>
              <m:ctrlPr>
                <w:rPr>
                  <w:rFonts w:ascii="Cambria Math" w:hAnsi="Cambria Math"/>
                </w:rPr>
              </m:ctrlPr>
            </m:radPr>
            <m:deg>
              <m:ctrlPr>
                <w:rPr>
                  <w:rFonts w:ascii="Cambria Math" w:hAnsi="Cambria Math"/>
                  <w:i/>
                </w:rPr>
              </m:ctrlPr>
            </m:deg>
            <m:e>
              <m:phant>
                <m:phantPr>
                  <m:show m:val="0"/>
                  <m:zeroDesc m:val="1"/>
                  <m:ctrlPr>
                    <w:rPr>
                      <w:rFonts w:ascii="Cambria Math" w:hAnsi="Cambria Math"/>
                    </w:rPr>
                  </m:ctrlPr>
                </m:phantPr>
                <m:e>
                  <m:f>
                    <m:fPr>
                      <m:ctrlPr>
                        <w:rPr>
                          <w:rFonts w:ascii="Cambria Math" w:hAnsi="Cambria Math"/>
                        </w:rPr>
                      </m:ctrlPr>
                    </m:fPr>
                    <m:num>
                      <m:r>
                        <w:rPr>
                          <w:rFonts w:ascii="Cambria Math" w:hAnsi="Cambria Math"/>
                        </w:rPr>
                        <m:t>a</m:t>
                      </m:r>
                    </m:num>
                    <m:den>
                      <m:r>
                        <w:rPr>
                          <w:rFonts w:ascii="Cambria Math" w:hAnsi="Cambria Math"/>
                        </w:rPr>
                        <m:t>b</m:t>
                      </m:r>
                    </m:den>
                  </m:f>
                </m:e>
              </m:phant>
            </m:e>
          </m:rad>
        </m:oMath>
      </m:oMathPara>
    </w:p>
    <w:p w14:paraId="1226D3AD" w14:textId="77777777" w:rsidR="00FE665D" w:rsidRPr="00FC50F2" w:rsidRDefault="00FE665D" w:rsidP="00FC50F2">
      <w:pPr>
        <w:pStyle w:val="SourceCode"/>
      </w:pPr>
      <w:r w:rsidRPr="00FC50F2">
        <w:t>&lt;m:phantPr&gt;</w:t>
      </w:r>
    </w:p>
    <w:p w14:paraId="76934718" w14:textId="77777777" w:rsidR="00FE665D" w:rsidRPr="00FC50F2" w:rsidRDefault="00FE665D" w:rsidP="00FC50F2">
      <w:pPr>
        <w:pStyle w:val="SourceCode"/>
      </w:pPr>
      <w:r>
        <w:t xml:space="preserve">  </w:t>
      </w:r>
      <w:r w:rsidRPr="00FC50F2">
        <w:t>&lt;m:show m:val="0"/&gt;</w:t>
      </w:r>
    </w:p>
    <w:p w14:paraId="0B1B6D37" w14:textId="77777777" w:rsidR="00FE665D" w:rsidRDefault="00FE665D" w:rsidP="00FC50F2">
      <w:pPr>
        <w:pStyle w:val="SourceCode"/>
      </w:pPr>
      <w:r>
        <w:t xml:space="preserve">  </w:t>
      </w:r>
      <w:r w:rsidRPr="00FC50F2">
        <w:t>&lt;m:zeroDesc m:val="1"/&gt;</w:t>
      </w:r>
    </w:p>
    <w:p w14:paraId="36399672" w14:textId="77777777" w:rsidR="00FE665D" w:rsidRPr="00E62F58" w:rsidRDefault="00FE665D" w:rsidP="00FC50F2">
      <w:pPr>
        <w:pStyle w:val="SourceCode"/>
      </w:pPr>
      <w:r w:rsidRPr="00FC50F2">
        <w:t>&lt;/m:phantPr&gt;</w:t>
      </w:r>
    </w:p>
    <w:p w14:paraId="5A4D677B"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31AA0642" w14:textId="77777777" w:rsidTr="00230C56">
        <w:trPr>
          <w:trHeight w:val="344"/>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687D23E"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3997855" w14:textId="77777777" w:rsidR="00FE665D" w:rsidRPr="00E62F58" w:rsidRDefault="00FE665D">
            <w:pPr>
              <w:ind w:right="48"/>
              <w:jc w:val="center"/>
            </w:pPr>
            <w:r w:rsidRPr="00E62F58">
              <w:rPr>
                <w:b/>
              </w:rPr>
              <w:t>Description</w:t>
            </w:r>
          </w:p>
        </w:tc>
      </w:tr>
      <w:tr w:rsidR="00FE665D" w:rsidRPr="00E62F58" w14:paraId="113CA4AE" w14:textId="77777777" w:rsidTr="00230C56">
        <w:trPr>
          <w:trHeight w:val="2533"/>
        </w:trPr>
        <w:tc>
          <w:tcPr>
            <w:tcW w:w="2061" w:type="dxa"/>
            <w:tcBorders>
              <w:top w:val="single" w:sz="4" w:space="0" w:color="000000"/>
              <w:left w:val="single" w:sz="4" w:space="0" w:color="000000"/>
              <w:bottom w:val="single" w:sz="4" w:space="0" w:color="000000"/>
              <w:right w:val="single" w:sz="4" w:space="0" w:color="000000"/>
            </w:tcBorders>
          </w:tcPr>
          <w:p w14:paraId="62BEE05A"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FB1B662" w14:textId="77777777" w:rsidR="00FE665D" w:rsidRDefault="00FE665D">
            <w:pPr>
              <w:ind w:left="1"/>
            </w:pPr>
            <w:r w:rsidRPr="00E62F58">
              <w:t>Specifies a binary value for the property defined by the parent XML element.</w:t>
            </w:r>
          </w:p>
          <w:p w14:paraId="6FAEB7B3" w14:textId="77777777" w:rsidR="00FE665D" w:rsidRDefault="00FE665D" w:rsidP="00FC50F2">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1CCA2FA9" w14:textId="77777777" w:rsidR="00FE665D" w:rsidRDefault="00FE665D" w:rsidP="00FC50F2">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139333F3" w14:textId="77777777" w:rsidR="00FE665D" w:rsidRPr="00E62F58" w:rsidRDefault="00FE665D" w:rsidP="00FC50F2">
            <w:pPr>
              <w:pStyle w:val="Standardowyakapit"/>
            </w:pPr>
            <w:r w:rsidRPr="00E62F58">
              <w:t xml:space="preserve">The possible values for this attribute are defined by </w:t>
            </w:r>
            <w:r>
              <w:t xml:space="preserve">the </w:t>
            </w:r>
            <w:r w:rsidRPr="00FC50F2">
              <w:rPr>
                <w:rStyle w:val="NazwaProgramowa"/>
              </w:rPr>
              <w:t>ST_OnOff</w:t>
            </w:r>
            <w:r>
              <w:t xml:space="preserve"> simple </w:t>
            </w:r>
            <w:r w:rsidRPr="00E62F58">
              <w:t>type (§22.9.2.7).</w:t>
            </w:r>
          </w:p>
        </w:tc>
      </w:tr>
    </w:tbl>
    <w:p w14:paraId="5E8671EA" w14:textId="77777777" w:rsidR="00FE665D" w:rsidRPr="00E62F58" w:rsidRDefault="00FE665D">
      <w:pPr>
        <w:spacing w:after="215"/>
      </w:pPr>
    </w:p>
    <w:p w14:paraId="66CCFB84" w14:textId="77777777" w:rsidR="00FE665D" w:rsidRPr="00E62F58" w:rsidRDefault="00FE665D" w:rsidP="00230C56">
      <w:pPr>
        <w:pStyle w:val="Standardowyakapit"/>
      </w:pPr>
      <w:r w:rsidRPr="00E62F58">
        <w:t>[</w:t>
      </w:r>
      <w:r w:rsidRPr="00E62F58">
        <w:rPr>
          <w:i/>
        </w:rPr>
        <w:t>Note</w:t>
      </w:r>
      <w:r w:rsidRPr="00E62F58">
        <w:t xml:space="preserve">: The W3C XML Schema definition of this element’s content model </w:t>
      </w:r>
      <w:r w:rsidRPr="00230C56">
        <w:rPr>
          <w:rStyle w:val="NazwaProgramowa"/>
        </w:rPr>
        <w:t>(CT_OnOff)</w:t>
      </w:r>
      <w:r w:rsidRPr="00E62F58">
        <w:t xml:space="preserve"> is located in §A.6.1. </w:t>
      </w:r>
      <w:r w:rsidRPr="004931D8">
        <w:rPr>
          <w:i/>
        </w:rPr>
        <w:t>End note</w:t>
      </w:r>
      <w:r w:rsidRPr="00E62F58">
        <w:t>]</w:t>
      </w:r>
    </w:p>
    <w:p w14:paraId="60D9EB2A" w14:textId="77777777" w:rsidR="00FE665D" w:rsidRPr="00E62F58" w:rsidRDefault="00FE665D" w:rsidP="004D5099">
      <w:pPr>
        <w:pStyle w:val="Nagwek4"/>
      </w:pPr>
      <w:bookmarkStart w:id="198" w:name="_Toc131579535"/>
      <w:bookmarkStart w:id="199" w:name="_Toc132650881"/>
      <w:r w:rsidRPr="00230C56">
        <w:rPr>
          <w:rStyle w:val="NazwaProgramowa"/>
        </w:rPr>
        <w:t>shp</w:t>
      </w:r>
      <w:r w:rsidRPr="00E62F58">
        <w:t xml:space="preserve"> (Shape (Delimiters))</w:t>
      </w:r>
      <w:bookmarkEnd w:id="198"/>
      <w:bookmarkEnd w:id="199"/>
    </w:p>
    <w:p w14:paraId="231F9FE6" w14:textId="77777777" w:rsidR="00FE665D" w:rsidRPr="00E62F58" w:rsidRDefault="00FE665D" w:rsidP="00230C56">
      <w:pPr>
        <w:pStyle w:val="Standardowyakapit"/>
      </w:pPr>
      <w:r w:rsidRPr="00E62F58">
        <w:t>This element specifies the shape of delimiters in the delimiter object</w:t>
      </w:r>
      <w:r>
        <w:t xml:space="preserve"> </w:t>
      </w:r>
      <w:r w:rsidRPr="00230C56">
        <w:rPr>
          <w:rStyle w:val="NazwaProgramowa"/>
        </w:rPr>
        <w:t>d</w:t>
      </w:r>
      <w:r w:rsidRPr="00E62F58">
        <w:t>. Delimiters can be centered around the math axis of the mathematical text and still be made to fit the entire height of their contents (see right-hand example below), or their height and shape can be altered to exactly match their contents (see left-hand example below). These settings significantly impact the shape of the mathematical text. When this element is omitted, delimiters are</w:t>
      </w:r>
      <w:r>
        <w:t xml:space="preserve"> </w:t>
      </w:r>
      <w:r w:rsidRPr="00E62F58">
        <w:rPr>
          <w:rFonts w:ascii="Cambria" w:eastAsia="Cambria" w:hAnsi="Cambria" w:cs="Cambria"/>
        </w:rPr>
        <w:t>'</w:t>
      </w:r>
      <w:r w:rsidRPr="00230C56">
        <w:rPr>
          <w:rStyle w:val="NazwaProgramowa"/>
        </w:rPr>
        <w:t>centered</w:t>
      </w:r>
      <w:r w:rsidRPr="00E62F58">
        <w:rPr>
          <w:rFonts w:ascii="Cambria" w:eastAsia="Cambria" w:hAnsi="Cambria" w:cs="Cambria"/>
        </w:rPr>
        <w:t>'.</w:t>
      </w:r>
      <w:r>
        <w:rPr>
          <w:rFonts w:ascii="Cambria" w:eastAsia="Cambria" w:hAnsi="Cambria" w:cs="Cambria"/>
        </w:rPr>
        <w:t xml:space="preserve"> </w:t>
      </w:r>
      <w:r w:rsidRPr="00E62F58">
        <w:t>Whether the element is absent or present without the val attribute, the default of the val attribute is</w:t>
      </w:r>
      <w:r>
        <w:t xml:space="preserve"> </w:t>
      </w:r>
      <w:r w:rsidRPr="00230C56">
        <w:rPr>
          <w:rStyle w:val="NazwaProgramowa"/>
        </w:rPr>
        <w:t>centered</w:t>
      </w:r>
      <w:r w:rsidRPr="00E62F58">
        <w:t>.[</w:t>
      </w:r>
      <w:r w:rsidRPr="00E62F58">
        <w:rPr>
          <w:i/>
        </w:rPr>
        <w:t>Example</w:t>
      </w:r>
      <w:r w:rsidRPr="00E62F58">
        <w:t>: In the examples below, delimiters will be matched to the exact shape of their contents on the left</w:t>
      </w:r>
      <w:r>
        <w:t xml:space="preserve"> and</w:t>
      </w:r>
      <w:r w:rsidRPr="00E62F58">
        <w:t xml:space="preserve"> will be centered on the right:</w:t>
      </w:r>
    </w:p>
    <w:tbl>
      <w:tblPr>
        <w:tblStyle w:val="Tabela-Siatka"/>
        <w:tblW w:w="0" w:type="auto"/>
        <w:tblInd w:w="-1" w:type="dxa"/>
        <w:tblLook w:val="0400" w:firstRow="0" w:lastRow="0" w:firstColumn="0" w:lastColumn="0" w:noHBand="0" w:noVBand="1"/>
      </w:tblPr>
      <w:tblGrid>
        <w:gridCol w:w="4391"/>
        <w:gridCol w:w="4671"/>
      </w:tblGrid>
      <w:tr w:rsidR="00FE665D" w:rsidRPr="00230C56" w14:paraId="14BC9297" w14:textId="77777777" w:rsidTr="00230C56">
        <w:trPr>
          <w:trHeight w:val="20"/>
        </w:trPr>
        <w:tc>
          <w:tcPr>
            <w:tcW w:w="4391" w:type="dxa"/>
          </w:tcPr>
          <w:p w14:paraId="0F45F4C7" w14:textId="77777777" w:rsidR="00FE665D" w:rsidRDefault="00FE665D" w:rsidP="008A1DF9">
            <w:r w:rsidRPr="00230C56">
              <w:t>Match</w:t>
            </w:r>
          </w:p>
          <w:p w14:paraId="09CC2EF1" w14:textId="77777777" w:rsidR="00FE665D" w:rsidRPr="00230C56" w:rsidRDefault="00FE665D" w:rsidP="008A1DF9">
            <m:oMathPara>
              <m:oMath>
                <m:r>
                  <w:rPr>
                    <w:rFonts w:ascii="Cambria Math" w:hAnsi="Cambria Math"/>
                  </w:rPr>
                  <m:t>a+b=</m:t>
                </m:r>
                <m:d>
                  <m:dPr>
                    <m:shp m:val="match"/>
                    <m:ctrlPr>
                      <w:rPr>
                        <w:rFonts w:ascii="Cambria Math" w:hAnsi="Cambria Math"/>
                        <w:i/>
                      </w:rPr>
                    </m:ctrlPr>
                  </m:dPr>
                  <m:e>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a</m:t>
                                </m:r>
                              </m:num>
                              <m:den>
                                <m:r>
                                  <w:rPr>
                                    <w:rFonts w:ascii="Cambria Math" w:hAnsi="Cambria Math"/>
                                  </w:rPr>
                                  <m:t>b</m:t>
                                </m:r>
                              </m:den>
                            </m:f>
                          </m:num>
                          <m:den>
                            <m:f>
                              <m:fPr>
                                <m:ctrlPr>
                                  <w:rPr>
                                    <w:rFonts w:ascii="Cambria Math" w:hAnsi="Cambria Math"/>
                                    <w:i/>
                                  </w:rPr>
                                </m:ctrlPr>
                              </m:fPr>
                              <m:num>
                                <m:r>
                                  <w:rPr>
                                    <w:rFonts w:ascii="Cambria Math" w:hAnsi="Cambria Math"/>
                                  </w:rPr>
                                  <m:t>z</m:t>
                                </m:r>
                              </m:num>
                              <m:den>
                                <m:r>
                                  <w:rPr>
                                    <w:rFonts w:ascii="Cambria Math" w:hAnsi="Cambria Math"/>
                                  </w:rPr>
                                  <m:t>r</m:t>
                                </m:r>
                              </m:den>
                            </m:f>
                          </m:den>
                        </m:f>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z+y</m:t>
                        </m:r>
                      </m:den>
                    </m:f>
                  </m:e>
                </m:d>
              </m:oMath>
            </m:oMathPara>
          </w:p>
        </w:tc>
        <w:tc>
          <w:tcPr>
            <w:tcW w:w="4671" w:type="dxa"/>
          </w:tcPr>
          <w:p w14:paraId="79319350" w14:textId="77777777" w:rsidR="00FE665D" w:rsidRDefault="00FE665D" w:rsidP="008A1DF9">
            <w:r w:rsidRPr="00230C56">
              <w:t>Centered</w:t>
            </w:r>
          </w:p>
          <w:p w14:paraId="7DED5400" w14:textId="77777777" w:rsidR="00FE665D" w:rsidRPr="00230C56" w:rsidRDefault="00FE665D" w:rsidP="008A1DF9">
            <m:oMathPara>
              <m:oMath>
                <m:r>
                  <w:rPr>
                    <w:rFonts w:ascii="Cambria Math" w:hAnsi="Cambria Math"/>
                  </w:rPr>
                  <m:t>a+b=</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a</m:t>
                                </m:r>
                              </m:num>
                              <m:den>
                                <m:r>
                                  <w:rPr>
                                    <w:rFonts w:ascii="Cambria Math" w:hAnsi="Cambria Math"/>
                                  </w:rPr>
                                  <m:t>b</m:t>
                                </m:r>
                              </m:den>
                            </m:f>
                          </m:num>
                          <m:den>
                            <m:f>
                              <m:fPr>
                                <m:ctrlPr>
                                  <w:rPr>
                                    <w:rFonts w:ascii="Cambria Math" w:hAnsi="Cambria Math"/>
                                    <w:i/>
                                  </w:rPr>
                                </m:ctrlPr>
                              </m:fPr>
                              <m:num>
                                <m:r>
                                  <w:rPr>
                                    <w:rFonts w:ascii="Cambria Math" w:hAnsi="Cambria Math"/>
                                  </w:rPr>
                                  <m:t>z</m:t>
                                </m:r>
                              </m:num>
                              <m:den>
                                <m:r>
                                  <w:rPr>
                                    <w:rFonts w:ascii="Cambria Math" w:hAnsi="Cambria Math"/>
                                  </w:rPr>
                                  <m:t>r</m:t>
                                </m:r>
                              </m:den>
                            </m:f>
                          </m:den>
                        </m:f>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z+y</m:t>
                        </m:r>
                      </m:den>
                    </m:f>
                  </m:e>
                </m:d>
              </m:oMath>
            </m:oMathPara>
          </w:p>
        </w:tc>
      </w:tr>
      <w:tr w:rsidR="00FE665D" w:rsidRPr="00230C56" w14:paraId="6F09830F" w14:textId="77777777" w:rsidTr="00230C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4391" w:type="dxa"/>
          </w:tcPr>
          <w:p w14:paraId="215077CF" w14:textId="77777777" w:rsidR="00FE665D" w:rsidRPr="00230C56" w:rsidRDefault="00FE665D" w:rsidP="00230C56">
            <w:pPr>
              <w:pStyle w:val="SourceCode"/>
              <w:spacing w:before="0"/>
            </w:pPr>
            <w:r w:rsidRPr="00230C56">
              <w:t>&lt;m:dPr&gt;</w:t>
            </w:r>
          </w:p>
          <w:p w14:paraId="27110895" w14:textId="77777777" w:rsidR="00FE665D" w:rsidRPr="00230C56" w:rsidRDefault="00FE665D" w:rsidP="00230C56">
            <w:pPr>
              <w:pStyle w:val="SourceCode"/>
            </w:pPr>
            <w:r>
              <w:t xml:space="preserve">  </w:t>
            </w:r>
            <w:r w:rsidRPr="00230C56">
              <w:t>&lt;m:shp m:val="match"/&gt;</w:t>
            </w:r>
          </w:p>
          <w:p w14:paraId="53830170" w14:textId="77777777" w:rsidR="00FE665D" w:rsidRPr="00230C56" w:rsidRDefault="00FE665D" w:rsidP="00230C56">
            <w:pPr>
              <w:pStyle w:val="SourceCode"/>
            </w:pPr>
            <w:r w:rsidRPr="00230C56">
              <w:t>&lt;/m:dPr&gt;</w:t>
            </w:r>
          </w:p>
        </w:tc>
        <w:tc>
          <w:tcPr>
            <w:tcW w:w="4671" w:type="dxa"/>
          </w:tcPr>
          <w:p w14:paraId="63DB0033" w14:textId="77777777" w:rsidR="00FE665D" w:rsidRPr="00230C56" w:rsidRDefault="00FE665D" w:rsidP="00230C56">
            <w:pPr>
              <w:pStyle w:val="SourceCode"/>
            </w:pPr>
            <w:r w:rsidRPr="00230C56">
              <w:t>&lt;m:dPr&gt;</w:t>
            </w:r>
          </w:p>
          <w:p w14:paraId="63A38E8D" w14:textId="77777777" w:rsidR="00FE665D" w:rsidRPr="00230C56" w:rsidRDefault="00FE665D" w:rsidP="00230C56">
            <w:pPr>
              <w:pStyle w:val="SourceCode"/>
            </w:pPr>
            <w:r w:rsidRPr="00230C56">
              <w:t xml:space="preserve">  &lt;m:shp m:val="centered"/&gt;</w:t>
            </w:r>
          </w:p>
          <w:p w14:paraId="14A091E4" w14:textId="77777777" w:rsidR="00FE665D" w:rsidRPr="00230C56" w:rsidRDefault="00FE665D" w:rsidP="00230C56">
            <w:pPr>
              <w:pStyle w:val="SourceCode"/>
            </w:pPr>
            <w:r w:rsidRPr="00230C56">
              <w:t>&lt;/m:dPr&gt;</w:t>
            </w:r>
          </w:p>
        </w:tc>
      </w:tr>
    </w:tbl>
    <w:tbl>
      <w:tblPr>
        <w:tblStyle w:val="TableGrid"/>
        <w:tblpPr w:vertAnchor="text" w:horzAnchor="margin" w:tblpX="-114" w:tblpY="488"/>
        <w:tblOverlap w:val="never"/>
        <w:tblW w:w="9209" w:type="dxa"/>
        <w:tblInd w:w="0" w:type="dxa"/>
        <w:tblCellMar>
          <w:top w:w="74" w:type="dxa"/>
          <w:left w:w="114" w:type="dxa"/>
          <w:right w:w="115" w:type="dxa"/>
        </w:tblCellMar>
        <w:tblLook w:val="04A0" w:firstRow="1" w:lastRow="0" w:firstColumn="1" w:lastColumn="0" w:noHBand="0" w:noVBand="1"/>
      </w:tblPr>
      <w:tblGrid>
        <w:gridCol w:w="2061"/>
        <w:gridCol w:w="7148"/>
      </w:tblGrid>
      <w:tr w:rsidR="00FE665D" w:rsidRPr="00E62F58" w14:paraId="04B16DD3" w14:textId="77777777" w:rsidTr="009E4450">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5AF5CF3B" w14:textId="77777777" w:rsidR="00FE665D" w:rsidRPr="00E62F58" w:rsidRDefault="00FE665D">
            <w:pPr>
              <w:ind w:left="3"/>
              <w:jc w:val="center"/>
            </w:pPr>
            <w:r w:rsidRPr="00E62F58">
              <w:rPr>
                <w:b/>
              </w:rPr>
              <w:t>Attributes</w:t>
            </w:r>
          </w:p>
        </w:tc>
        <w:tc>
          <w:tcPr>
            <w:tcW w:w="7148" w:type="dxa"/>
            <w:tcBorders>
              <w:top w:val="single" w:sz="4" w:space="0" w:color="000000"/>
              <w:left w:val="single" w:sz="4" w:space="0" w:color="000000"/>
              <w:bottom w:val="single" w:sz="4" w:space="0" w:color="000000"/>
              <w:right w:val="single" w:sz="4" w:space="0" w:color="000000"/>
            </w:tcBorders>
            <w:shd w:val="clear" w:color="auto" w:fill="C0C0C0"/>
          </w:tcPr>
          <w:p w14:paraId="231C0325" w14:textId="77777777" w:rsidR="00FE665D" w:rsidRPr="00E62F58" w:rsidRDefault="00FE665D">
            <w:pPr>
              <w:jc w:val="center"/>
            </w:pPr>
            <w:r w:rsidRPr="00E62F58">
              <w:rPr>
                <w:b/>
              </w:rPr>
              <w:t>Description</w:t>
            </w:r>
          </w:p>
        </w:tc>
      </w:tr>
      <w:tr w:rsidR="00FE665D" w:rsidRPr="00E62F58" w14:paraId="4BF95F43" w14:textId="77777777" w:rsidTr="009E4450">
        <w:trPr>
          <w:trHeight w:val="20"/>
        </w:trPr>
        <w:tc>
          <w:tcPr>
            <w:tcW w:w="2061" w:type="dxa"/>
            <w:tcBorders>
              <w:top w:val="single" w:sz="4" w:space="0" w:color="000000"/>
              <w:left w:val="single" w:sz="4" w:space="0" w:color="000000"/>
              <w:bottom w:val="single" w:sz="4" w:space="0" w:color="000000"/>
              <w:right w:val="single" w:sz="4" w:space="0" w:color="000000"/>
            </w:tcBorders>
          </w:tcPr>
          <w:p w14:paraId="25CEE0CA" w14:textId="77777777" w:rsidR="00FE665D" w:rsidRPr="00E62F58" w:rsidRDefault="00FE665D">
            <w:r w:rsidRPr="00E62F58">
              <w:rPr>
                <w:rFonts w:ascii="Cambria" w:eastAsia="Cambria" w:hAnsi="Cambria" w:cs="Cambria"/>
              </w:rPr>
              <w:t>val (Value)</w:t>
            </w:r>
          </w:p>
        </w:tc>
        <w:tc>
          <w:tcPr>
            <w:tcW w:w="7148" w:type="dxa"/>
            <w:tcBorders>
              <w:top w:val="single" w:sz="4" w:space="0" w:color="000000"/>
              <w:left w:val="single" w:sz="4" w:space="0" w:color="000000"/>
              <w:bottom w:val="single" w:sz="4" w:space="0" w:color="000000"/>
              <w:right w:val="single" w:sz="4" w:space="0" w:color="000000"/>
            </w:tcBorders>
          </w:tcPr>
          <w:p w14:paraId="0C927483" w14:textId="77777777" w:rsidR="00FE665D" w:rsidRDefault="00FE665D" w:rsidP="00EC771C">
            <w:pPr>
              <w:pStyle w:val="Standardowyakapit"/>
            </w:pPr>
            <w:r w:rsidRPr="00E62F58">
              <w:t>Specifies the shape of the parent element. Possible values are</w:t>
            </w:r>
            <w:r>
              <w:t xml:space="preserve"> </w:t>
            </w:r>
            <w:r w:rsidRPr="00EC771C">
              <w:rPr>
                <w:rStyle w:val="NazwaProgramowa"/>
              </w:rPr>
              <w:t>match</w:t>
            </w:r>
            <w:r>
              <w:rPr>
                <w:rFonts w:ascii="Consolas" w:eastAsia="Consolas" w:hAnsi="Consolas" w:cs="Consolas"/>
                <w:sz w:val="20"/>
              </w:rPr>
              <w:t xml:space="preserve"> </w:t>
            </w:r>
            <w:r w:rsidRPr="00E62F58">
              <w:t>and</w:t>
            </w:r>
            <w:r>
              <w:t xml:space="preserve"> </w:t>
            </w:r>
            <w:r w:rsidRPr="00EC771C">
              <w:rPr>
                <w:rStyle w:val="NazwaProgramowa"/>
              </w:rPr>
              <w:t>centered</w:t>
            </w:r>
            <w:r w:rsidRPr="00E62F58">
              <w:t>.</w:t>
            </w:r>
          </w:p>
          <w:p w14:paraId="698C71DF" w14:textId="77777777" w:rsidR="00FE665D" w:rsidRPr="00E62F58" w:rsidRDefault="00FE665D" w:rsidP="00EC771C">
            <w:pPr>
              <w:pStyle w:val="Standardowyakapit"/>
            </w:pPr>
            <w:r w:rsidRPr="00E62F58">
              <w:t>The possible values for this attribute are defined by the</w:t>
            </w:r>
            <w:r>
              <w:t xml:space="preserve"> </w:t>
            </w:r>
            <w:r w:rsidRPr="00EC771C">
              <w:rPr>
                <w:rStyle w:val="NazwaProgramowa"/>
              </w:rPr>
              <w:t>ST_Shp</w:t>
            </w:r>
            <w:r>
              <w:rPr>
                <w:rFonts w:ascii="Cambria" w:eastAsia="Cambria" w:hAnsi="Cambria" w:cs="Cambria"/>
              </w:rPr>
              <w:t xml:space="preserve"> </w:t>
            </w:r>
            <w:r w:rsidRPr="00E62F58">
              <w:t>simple type (§22.1.3.10).</w:t>
            </w:r>
          </w:p>
        </w:tc>
      </w:tr>
    </w:tbl>
    <w:p w14:paraId="38C872B8" w14:textId="77777777" w:rsidR="00FE665D" w:rsidRDefault="00FE665D" w:rsidP="00EC771C">
      <w:pPr>
        <w:pStyle w:val="Standardowyakapit"/>
      </w:pPr>
      <w:r w:rsidRPr="00C249D8">
        <w:rPr>
          <w:i/>
        </w:rPr>
        <w:t>End example</w:t>
      </w:r>
      <w:r w:rsidRPr="00E62F58">
        <w:t>]</w:t>
      </w:r>
    </w:p>
    <w:p w14:paraId="7CE5CD77" w14:textId="77777777" w:rsidR="00FE665D" w:rsidRPr="00E62F58" w:rsidRDefault="00FE665D" w:rsidP="009E4450">
      <w:pPr>
        <w:pStyle w:val="Standardowyakapit"/>
      </w:pPr>
      <w:r w:rsidRPr="00E62F58">
        <w:t>[</w:t>
      </w:r>
      <w:r w:rsidRPr="00E62F58">
        <w:rPr>
          <w:i/>
        </w:rPr>
        <w:t>Note</w:t>
      </w:r>
      <w:r w:rsidRPr="00E62F58">
        <w:t xml:space="preserve">: The W3C XML Schema definition of this element’s content model </w:t>
      </w:r>
      <w:r w:rsidRPr="009E4450">
        <w:rPr>
          <w:rStyle w:val="NazwaProgramowa"/>
        </w:rPr>
        <w:t>(CT_Shp)</w:t>
      </w:r>
      <w:r w:rsidRPr="00E62F58">
        <w:t xml:space="preserve"> is located in §A.6.1. </w:t>
      </w:r>
      <w:r w:rsidRPr="004931D8">
        <w:rPr>
          <w:i/>
        </w:rPr>
        <w:t>End note</w:t>
      </w:r>
      <w:r w:rsidRPr="00E62F58">
        <w:t>]</w:t>
      </w:r>
    </w:p>
    <w:p w14:paraId="17083928" w14:textId="77777777" w:rsidR="00FE665D" w:rsidRPr="00E62F58" w:rsidRDefault="00FE665D" w:rsidP="004D5099">
      <w:pPr>
        <w:pStyle w:val="Nagwek4"/>
      </w:pPr>
      <w:bookmarkStart w:id="200" w:name="_Toc131579536"/>
      <w:bookmarkStart w:id="201" w:name="_Toc132650882"/>
      <w:r w:rsidRPr="00EC771C">
        <w:rPr>
          <w:rStyle w:val="NazwaProgramowa"/>
        </w:rPr>
        <w:t>smallFrac</w:t>
      </w:r>
      <w:r w:rsidRPr="00E62F58">
        <w:t xml:space="preserve"> (Small Fraction)</w:t>
      </w:r>
      <w:bookmarkEnd w:id="200"/>
      <w:bookmarkEnd w:id="201"/>
    </w:p>
    <w:p w14:paraId="31856ECD" w14:textId="77777777" w:rsidR="00FE665D" w:rsidRPr="00E62F58" w:rsidRDefault="00FE665D" w:rsidP="00EC771C">
      <w:pPr>
        <w:pStyle w:val="Standardowyakapit"/>
      </w:pPr>
      <w:r w:rsidRPr="00E62F58">
        <w:t>This element specifies a reduced fraction size display math, such that the numerator and denominator are written in script size instead of at the size of regular text.</w:t>
      </w:r>
    </w:p>
    <w:p w14:paraId="66F87BF2" w14:textId="77777777" w:rsidR="00FE665D" w:rsidRPr="00E62F58" w:rsidRDefault="00FE665D" w:rsidP="00EC771C">
      <w:pPr>
        <w:pStyle w:val="Standardowyakapit"/>
      </w:pPr>
      <w:r w:rsidRPr="00E62F58">
        <w:t>When the element is absent, the default value of the option is</w:t>
      </w:r>
      <w:r w:rsidRPr="00E62F58">
        <w:rPr>
          <w:rFonts w:ascii="Consolas" w:eastAsia="Consolas" w:hAnsi="Consolas" w:cs="Consolas"/>
          <w:sz w:val="20"/>
        </w:rPr>
        <w:t>0</w:t>
      </w:r>
      <w:r w:rsidRPr="00E62F58">
        <w:t>meaning that this option is not applied.</w:t>
      </w:r>
    </w:p>
    <w:p w14:paraId="65B7EC12" w14:textId="77777777" w:rsidR="00FE665D" w:rsidRPr="00E62F58" w:rsidRDefault="00FE665D" w:rsidP="00EC771C">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option is applied.</w:t>
      </w:r>
    </w:p>
    <w:p w14:paraId="5BE863BA" w14:textId="77777777" w:rsidR="00FE665D" w:rsidRPr="00E62F58" w:rsidRDefault="00FE665D" w:rsidP="00EC771C">
      <w:pPr>
        <w:pStyle w:val="Standardowyakapit"/>
      </w:pPr>
      <w:r w:rsidRPr="00E62F58">
        <w:t>[</w:t>
      </w:r>
      <w:r w:rsidRPr="00E62F58">
        <w:rPr>
          <w:i/>
        </w:rPr>
        <w:t>Example</w:t>
      </w:r>
      <w:r w:rsidRPr="00E62F58">
        <w:t>: The XML containing this element in use is:</w:t>
      </w:r>
    </w:p>
    <w:p w14:paraId="7D46B3B4" w14:textId="77777777" w:rsidR="00FE665D" w:rsidRPr="009E4450" w:rsidRDefault="00FE665D" w:rsidP="009E4450">
      <w:pPr>
        <w:pStyle w:val="SourceCode"/>
      </w:pPr>
      <w:r w:rsidRPr="009E4450">
        <w:t>&lt;m:mathPr&gt;</w:t>
      </w:r>
    </w:p>
    <w:p w14:paraId="1C68F821" w14:textId="77777777" w:rsidR="00FE665D" w:rsidRPr="009E4450" w:rsidRDefault="00FE665D" w:rsidP="009E4450">
      <w:pPr>
        <w:pStyle w:val="SourceCode"/>
      </w:pPr>
      <w:r>
        <w:t xml:space="preserve">  </w:t>
      </w:r>
      <w:r w:rsidRPr="009E4450">
        <w:t>&lt;m:mathFont m:val="Cambria Math"/&gt;</w:t>
      </w:r>
    </w:p>
    <w:p w14:paraId="0203C7A9" w14:textId="77777777" w:rsidR="00FE665D" w:rsidRPr="009E4450" w:rsidRDefault="00FE665D" w:rsidP="009E4450">
      <w:pPr>
        <w:pStyle w:val="SourceCode"/>
      </w:pPr>
      <w:r>
        <w:t xml:space="preserve">  </w:t>
      </w:r>
      <w:r w:rsidRPr="009E4450">
        <w:t>&lt;m:brkBin m:val="before"/&gt;</w:t>
      </w:r>
    </w:p>
    <w:p w14:paraId="660F3E50" w14:textId="77777777" w:rsidR="00FE665D" w:rsidRPr="009E4450" w:rsidRDefault="00FE665D" w:rsidP="009E4450">
      <w:pPr>
        <w:pStyle w:val="SourceCode"/>
      </w:pPr>
      <w:r>
        <w:t xml:space="preserve">  </w:t>
      </w:r>
      <w:r w:rsidRPr="009E4450">
        <w:t>&lt;m:brkBinSub m:val="--"/&gt;</w:t>
      </w:r>
    </w:p>
    <w:p w14:paraId="71D66B70" w14:textId="77777777" w:rsidR="00FE665D" w:rsidRPr="009E4450" w:rsidRDefault="00FE665D" w:rsidP="009E4450">
      <w:pPr>
        <w:pStyle w:val="SourceCode"/>
      </w:pPr>
      <w:r>
        <w:t xml:space="preserve">  </w:t>
      </w:r>
      <w:r w:rsidRPr="009E4450">
        <w:t>&lt;m:smallFrac m:val="0"/&gt;</w:t>
      </w:r>
    </w:p>
    <w:p w14:paraId="49E49981" w14:textId="77777777" w:rsidR="00FE665D" w:rsidRPr="009E4450" w:rsidRDefault="00FE665D" w:rsidP="009E4450">
      <w:pPr>
        <w:pStyle w:val="SourceCode"/>
      </w:pPr>
      <w:r>
        <w:t xml:space="preserve">  </w:t>
      </w:r>
      <w:r w:rsidRPr="009E4450">
        <w:t>&lt;m:dispDef/&gt;</w:t>
      </w:r>
    </w:p>
    <w:p w14:paraId="61E1C067" w14:textId="77777777" w:rsidR="00FE665D" w:rsidRPr="009E4450" w:rsidRDefault="00FE665D" w:rsidP="009E4450">
      <w:pPr>
        <w:pStyle w:val="SourceCode"/>
      </w:pPr>
      <w:r>
        <w:t xml:space="preserve">  </w:t>
      </w:r>
      <w:r w:rsidRPr="009E4450">
        <w:t>&lt;m:lMargin m:val="0"/&gt;</w:t>
      </w:r>
    </w:p>
    <w:p w14:paraId="2C9F27C1" w14:textId="77777777" w:rsidR="00FE665D" w:rsidRPr="009E4450" w:rsidRDefault="00FE665D" w:rsidP="009E4450">
      <w:pPr>
        <w:pStyle w:val="SourceCode"/>
      </w:pPr>
      <w:r>
        <w:t xml:space="preserve">  </w:t>
      </w:r>
      <w:r w:rsidRPr="009E4450">
        <w:t>&lt;m:rMargin m:val="0"/&gt;</w:t>
      </w:r>
    </w:p>
    <w:p w14:paraId="70C4E603" w14:textId="77777777" w:rsidR="00FE665D" w:rsidRPr="009E4450" w:rsidRDefault="00FE665D" w:rsidP="009E4450">
      <w:pPr>
        <w:pStyle w:val="SourceCode"/>
      </w:pPr>
      <w:r>
        <w:t xml:space="preserve">  </w:t>
      </w:r>
      <w:r w:rsidRPr="009E4450">
        <w:t>&lt;m:defJc m:val="centerGroup"/&gt;</w:t>
      </w:r>
    </w:p>
    <w:p w14:paraId="4CB8E532" w14:textId="77777777" w:rsidR="00FE665D" w:rsidRPr="009E4450" w:rsidRDefault="00FE665D" w:rsidP="009E4450">
      <w:pPr>
        <w:pStyle w:val="SourceCode"/>
      </w:pPr>
      <w:r>
        <w:t xml:space="preserve">  </w:t>
      </w:r>
      <w:r w:rsidRPr="009E4450">
        <w:t>&lt;m:wrapIndent m:val="1440"/&gt;</w:t>
      </w:r>
    </w:p>
    <w:p w14:paraId="6C3D7C6A" w14:textId="77777777" w:rsidR="00FE665D" w:rsidRPr="009E4450" w:rsidRDefault="00FE665D" w:rsidP="009E4450">
      <w:pPr>
        <w:pStyle w:val="SourceCode"/>
      </w:pPr>
      <w:r>
        <w:t xml:space="preserve">  </w:t>
      </w:r>
      <w:r w:rsidRPr="009E4450">
        <w:t>&lt;m:intLim m:val="subSup"/&gt;</w:t>
      </w:r>
    </w:p>
    <w:p w14:paraId="0DDAD2C4" w14:textId="77777777" w:rsidR="00FE665D" w:rsidRDefault="00FE665D" w:rsidP="009E4450">
      <w:pPr>
        <w:pStyle w:val="SourceCode"/>
      </w:pPr>
      <w:r>
        <w:t xml:space="preserve">  </w:t>
      </w:r>
      <w:r w:rsidRPr="009E4450">
        <w:t>&lt;m:naryLim m:val="undOvr"/&gt;</w:t>
      </w:r>
    </w:p>
    <w:p w14:paraId="1ED45E2E" w14:textId="77777777" w:rsidR="00FE665D" w:rsidRPr="009E4450" w:rsidRDefault="00FE665D" w:rsidP="009E4450">
      <w:pPr>
        <w:pStyle w:val="SourceCode"/>
      </w:pPr>
      <w:r>
        <w:t>&lt;m:mathPr&gt;</w:t>
      </w:r>
    </w:p>
    <w:p w14:paraId="542DCE4C" w14:textId="77777777" w:rsidR="00FE665D" w:rsidRPr="00E62F58" w:rsidRDefault="00FE665D" w:rsidP="009E4450">
      <w:pPr>
        <w:pStyle w:val="Standardowyakapit"/>
      </w:pPr>
      <w:r w:rsidRPr="00C249D8">
        <w:rPr>
          <w:i/>
        </w:rPr>
        <w:t>End example</w:t>
      </w:r>
      <w:r>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E4ECE21" w14:textId="77777777" w:rsidTr="009E4450">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7C500D4D"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61B3F0E" w14:textId="77777777" w:rsidR="00FE665D" w:rsidRPr="00E62F58" w:rsidRDefault="00FE665D">
            <w:pPr>
              <w:ind w:right="48"/>
              <w:jc w:val="center"/>
            </w:pPr>
            <w:r w:rsidRPr="00E62F58">
              <w:rPr>
                <w:b/>
              </w:rPr>
              <w:t>Description</w:t>
            </w:r>
          </w:p>
        </w:tc>
      </w:tr>
      <w:tr w:rsidR="00FE665D" w:rsidRPr="00E62F58" w14:paraId="1C4DFAF0" w14:textId="77777777" w:rsidTr="009E4450">
        <w:trPr>
          <w:trHeight w:val="20"/>
        </w:trPr>
        <w:tc>
          <w:tcPr>
            <w:tcW w:w="2061" w:type="dxa"/>
            <w:tcBorders>
              <w:top w:val="single" w:sz="4" w:space="0" w:color="000000"/>
              <w:left w:val="single" w:sz="4" w:space="0" w:color="000000"/>
              <w:bottom w:val="single" w:sz="4" w:space="0" w:color="000000"/>
              <w:right w:val="single" w:sz="4" w:space="0" w:color="000000"/>
            </w:tcBorders>
          </w:tcPr>
          <w:p w14:paraId="3046C438"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5E2787B" w14:textId="77777777" w:rsidR="00FE665D" w:rsidRDefault="00FE665D">
            <w:pPr>
              <w:ind w:left="1"/>
            </w:pPr>
            <w:r w:rsidRPr="00E62F58">
              <w:t>Specifies a binary value for the property defined by the parent XML element.</w:t>
            </w:r>
          </w:p>
          <w:p w14:paraId="7C34BBE1" w14:textId="77777777" w:rsidR="00FE665D" w:rsidRDefault="00FE665D" w:rsidP="009E4450">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0E18A598" w14:textId="77777777" w:rsidR="00FE665D" w:rsidRDefault="00FE665D" w:rsidP="009E4450">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2957FA0" w14:textId="77777777" w:rsidR="00FE665D" w:rsidRPr="00E62F58" w:rsidRDefault="00FE665D" w:rsidP="009E4450">
            <w:pPr>
              <w:pStyle w:val="Standardowyakapit"/>
            </w:pPr>
            <w:r w:rsidRPr="00E62F58">
              <w:t xml:space="preserve">The possible values for this attribute are defined by </w:t>
            </w:r>
            <w:r>
              <w:t xml:space="preserve">the </w:t>
            </w:r>
            <w:r w:rsidRPr="009E4450">
              <w:rPr>
                <w:rStyle w:val="NazwaProgramowa"/>
              </w:rPr>
              <w:t>ST_OnOff</w:t>
            </w:r>
            <w:r>
              <w:t xml:space="preserve"> simple </w:t>
            </w:r>
            <w:r w:rsidRPr="00E62F58">
              <w:t>type (§22.9.2.7).</w:t>
            </w:r>
          </w:p>
        </w:tc>
      </w:tr>
    </w:tbl>
    <w:p w14:paraId="76A08C8C" w14:textId="77777777" w:rsidR="00FE665D" w:rsidRPr="00E62F58" w:rsidRDefault="00FE665D" w:rsidP="009E4450">
      <w:pPr>
        <w:pStyle w:val="Standardowyakapit"/>
      </w:pPr>
      <w:r w:rsidRPr="00E62F58">
        <w:t>[</w:t>
      </w:r>
      <w:r w:rsidRPr="00E62F58">
        <w:rPr>
          <w:i/>
        </w:rPr>
        <w:t>Note</w:t>
      </w:r>
      <w:r w:rsidRPr="00E62F58">
        <w:t xml:space="preserve">: The W3C XML Schema definition of this element’s content model </w:t>
      </w:r>
      <w:r w:rsidRPr="009E4450">
        <w:rPr>
          <w:rStyle w:val="NazwaProgramowa"/>
        </w:rPr>
        <w:t xml:space="preserve">(CT_OnOff) </w:t>
      </w:r>
      <w:r w:rsidRPr="00E62F58">
        <w:t xml:space="preserve">is located in §A.6.1. </w:t>
      </w:r>
      <w:r w:rsidRPr="004931D8">
        <w:rPr>
          <w:i/>
        </w:rPr>
        <w:t>End note</w:t>
      </w:r>
      <w:r w:rsidRPr="00E62F58">
        <w:t>]</w:t>
      </w:r>
    </w:p>
    <w:p w14:paraId="083CBC04" w14:textId="77777777" w:rsidR="00FE665D" w:rsidRPr="00E62F58" w:rsidRDefault="00FE665D" w:rsidP="004D5099">
      <w:pPr>
        <w:pStyle w:val="Nagwek4"/>
      </w:pPr>
      <w:bookmarkStart w:id="202" w:name="_Toc131579537"/>
      <w:bookmarkStart w:id="203" w:name="_Toc132650883"/>
      <w:r w:rsidRPr="009E4450">
        <w:rPr>
          <w:rStyle w:val="NazwaProgramowa"/>
        </w:rPr>
        <w:t>sPre</w:t>
      </w:r>
      <w:r w:rsidRPr="00E62F58">
        <w:t xml:space="preserve"> (Pre-Sub-Superscript Object)</w:t>
      </w:r>
      <w:bookmarkEnd w:id="202"/>
      <w:bookmarkEnd w:id="203"/>
    </w:p>
    <w:p w14:paraId="1D05A153" w14:textId="77777777" w:rsidR="00FE665D" w:rsidRDefault="00FE665D" w:rsidP="009E4450">
      <w:pPr>
        <w:pStyle w:val="Standardowyakapit"/>
      </w:pPr>
      <w:r w:rsidRPr="00E62F58">
        <w:t>This element specifies the Pre-Sub-Superscript object, which consists of a base</w:t>
      </w:r>
      <w:r>
        <w:t xml:space="preserve"> </w:t>
      </w:r>
      <w:r w:rsidRPr="009E4450">
        <w:rPr>
          <w:rStyle w:val="NazwaProgramowa"/>
        </w:rPr>
        <w:t>e</w:t>
      </w:r>
      <w:r>
        <w:rPr>
          <w:rFonts w:ascii="Cambria" w:eastAsia="Cambria" w:hAnsi="Cambria" w:cs="Cambria"/>
        </w:rPr>
        <w:t xml:space="preserve"> </w:t>
      </w:r>
      <w:r w:rsidRPr="00E62F58">
        <w:t>and a subscript and superscript placed to the left of the base, as in</w:t>
      </w:r>
      <w:r>
        <w:t xml:space="preserve"> </w:t>
      </w:r>
      <m:oMath>
        <m:sPre>
          <m:sPrePr>
            <m:ctrlPr>
              <w:rPr>
                <w:rFonts w:ascii="Cambria Math" w:eastAsia="Cambria Math" w:hAnsi="Cambria Math" w:cs="Cambria Math"/>
                <w:i/>
              </w:rPr>
            </m:ctrlPr>
          </m:sPrePr>
          <m:sub>
            <m:r>
              <w:rPr>
                <w:rFonts w:ascii="Cambria Math" w:eastAsia="Cambria Math" w:hAnsi="Cambria Math" w:cs="Cambria Math"/>
              </w:rPr>
              <m:t>1</m:t>
            </m:r>
          </m:sub>
          <m:sup>
            <m:r>
              <w:rPr>
                <w:rFonts w:ascii="Cambria Math" w:eastAsia="Cambria Math" w:hAnsi="Cambria Math" w:cs="Cambria Math"/>
              </w:rPr>
              <m:t>2</m:t>
            </m:r>
          </m:sup>
          <m:e>
            <m:r>
              <w:rPr>
                <w:rFonts w:ascii="Cambria Math" w:eastAsia="Cambria Math" w:hAnsi="Cambria Math" w:cs="Cambria Math"/>
              </w:rPr>
              <m:t>A</m:t>
            </m:r>
          </m:e>
        </m:sPre>
      </m:oMath>
      <w:r w:rsidRPr="00E62F58">
        <w:t xml:space="preserve">. </w:t>
      </w:r>
    </w:p>
    <w:p w14:paraId="7C0AA5A5" w14:textId="77777777" w:rsidR="00FE665D" w:rsidRPr="00E62F58" w:rsidRDefault="00FE665D" w:rsidP="009E4450">
      <w:pPr>
        <w:pStyle w:val="Standardowyakapit"/>
      </w:pPr>
      <w:r w:rsidRPr="00E62F58">
        <w:t>[</w:t>
      </w:r>
      <w:r w:rsidRPr="00E62F58">
        <w:rPr>
          <w:i/>
        </w:rPr>
        <w:t>Example</w:t>
      </w:r>
      <w:r w:rsidRPr="00E62F58">
        <w:t>: The XML that specifies this function is:</w:t>
      </w:r>
    </w:p>
    <w:p w14:paraId="3F81A97F" w14:textId="77777777" w:rsidR="00FE665D" w:rsidRPr="009E4450" w:rsidRDefault="00FE665D" w:rsidP="009E4450">
      <w:pPr>
        <w:pStyle w:val="SourceCode"/>
      </w:pPr>
      <w:r w:rsidRPr="009E4450">
        <w:t>&lt;m:sPre&gt;</w:t>
      </w:r>
    </w:p>
    <w:p w14:paraId="6C503F08" w14:textId="77777777" w:rsidR="00FE665D" w:rsidRPr="009E4450" w:rsidRDefault="00FE665D" w:rsidP="009E4450">
      <w:pPr>
        <w:pStyle w:val="SourceCode"/>
      </w:pPr>
      <w:r>
        <w:t xml:space="preserve">  </w:t>
      </w:r>
      <w:r w:rsidRPr="009E4450">
        <w:t>&lt;m:sub&gt;</w:t>
      </w:r>
    </w:p>
    <w:p w14:paraId="5D8F0433" w14:textId="77777777" w:rsidR="00FE665D" w:rsidRPr="009E4450" w:rsidRDefault="00FE665D" w:rsidP="009E4450">
      <w:pPr>
        <w:pStyle w:val="SourceCode"/>
      </w:pPr>
      <w:r>
        <w:t xml:space="preserve">    </w:t>
      </w:r>
      <w:r w:rsidRPr="009E4450">
        <w:t>&lt;m:r&gt;</w:t>
      </w:r>
    </w:p>
    <w:p w14:paraId="52A100C0" w14:textId="77777777" w:rsidR="00FE665D" w:rsidRPr="009E4450" w:rsidRDefault="00FE665D" w:rsidP="009E4450">
      <w:pPr>
        <w:pStyle w:val="SourceCode"/>
      </w:pPr>
      <w:r>
        <w:t xml:space="preserve">      </w:t>
      </w:r>
      <w:r w:rsidRPr="009E4450">
        <w:t>&lt;m:t&gt;1&lt;/m:t&gt;</w:t>
      </w:r>
    </w:p>
    <w:p w14:paraId="05A6B8FE" w14:textId="77777777" w:rsidR="00FE665D" w:rsidRPr="009E4450" w:rsidRDefault="00FE665D" w:rsidP="009E4450">
      <w:pPr>
        <w:pStyle w:val="SourceCode"/>
      </w:pPr>
      <w:r>
        <w:t xml:space="preserve">    </w:t>
      </w:r>
      <w:r w:rsidRPr="009E4450">
        <w:t>&lt;/m:r&gt;</w:t>
      </w:r>
    </w:p>
    <w:p w14:paraId="6813A9AF" w14:textId="77777777" w:rsidR="00FE665D" w:rsidRPr="009E4450" w:rsidRDefault="00FE665D" w:rsidP="009E4450">
      <w:pPr>
        <w:pStyle w:val="SourceCode"/>
      </w:pPr>
      <w:r>
        <w:t xml:space="preserve">  </w:t>
      </w:r>
      <w:r w:rsidRPr="009E4450">
        <w:t>&lt;/m:sub&gt;</w:t>
      </w:r>
    </w:p>
    <w:p w14:paraId="55618E5E" w14:textId="77777777" w:rsidR="00FE665D" w:rsidRPr="009E4450" w:rsidRDefault="00FE665D" w:rsidP="009E4450">
      <w:pPr>
        <w:pStyle w:val="SourceCode"/>
      </w:pPr>
      <w:r>
        <w:t xml:space="preserve">  </w:t>
      </w:r>
      <w:r w:rsidRPr="009E4450">
        <w:t>&lt;m:sup&gt;</w:t>
      </w:r>
    </w:p>
    <w:p w14:paraId="1A9F864A" w14:textId="77777777" w:rsidR="00FE665D" w:rsidRPr="009E4450" w:rsidRDefault="00FE665D" w:rsidP="009E4450">
      <w:pPr>
        <w:pStyle w:val="SourceCode"/>
      </w:pPr>
      <w:r>
        <w:t xml:space="preserve">    </w:t>
      </w:r>
      <w:r w:rsidRPr="009E4450">
        <w:t>&lt;m:r&gt;</w:t>
      </w:r>
    </w:p>
    <w:p w14:paraId="74EF8C10" w14:textId="77777777" w:rsidR="00FE665D" w:rsidRPr="009E4450" w:rsidRDefault="00FE665D" w:rsidP="009E4450">
      <w:pPr>
        <w:pStyle w:val="SourceCode"/>
      </w:pPr>
      <w:r>
        <w:t xml:space="preserve">      </w:t>
      </w:r>
      <w:r w:rsidRPr="009E4450">
        <w:t>&lt;m:t&gt;2&lt;/m:t&gt;</w:t>
      </w:r>
    </w:p>
    <w:p w14:paraId="24DD3115" w14:textId="77777777" w:rsidR="00FE665D" w:rsidRPr="009E4450" w:rsidRDefault="00FE665D" w:rsidP="009E4450">
      <w:pPr>
        <w:pStyle w:val="SourceCode"/>
      </w:pPr>
      <w:r>
        <w:t xml:space="preserve">    </w:t>
      </w:r>
      <w:r w:rsidRPr="009E4450">
        <w:t>&lt;/m:r&gt;</w:t>
      </w:r>
    </w:p>
    <w:p w14:paraId="54B0C26D" w14:textId="77777777" w:rsidR="00FE665D" w:rsidRPr="009E4450" w:rsidRDefault="00FE665D" w:rsidP="009E4450">
      <w:pPr>
        <w:pStyle w:val="SourceCode"/>
      </w:pPr>
      <w:r>
        <w:t xml:space="preserve">  </w:t>
      </w:r>
      <w:r w:rsidRPr="009E4450">
        <w:t>&lt;/m:sup&gt;</w:t>
      </w:r>
    </w:p>
    <w:p w14:paraId="1C1FBA99" w14:textId="77777777" w:rsidR="00FE665D" w:rsidRPr="009E4450" w:rsidRDefault="00FE665D" w:rsidP="009E4450">
      <w:pPr>
        <w:pStyle w:val="SourceCode"/>
      </w:pPr>
      <w:r>
        <w:t xml:space="preserve">  </w:t>
      </w:r>
      <w:r w:rsidRPr="009E4450">
        <w:t>&lt;m:e&gt;</w:t>
      </w:r>
    </w:p>
    <w:p w14:paraId="084641BF" w14:textId="77777777" w:rsidR="00FE665D" w:rsidRPr="009E4450" w:rsidRDefault="00FE665D" w:rsidP="009E4450">
      <w:pPr>
        <w:pStyle w:val="SourceCode"/>
      </w:pPr>
      <w:r>
        <w:t xml:space="preserve">    </w:t>
      </w:r>
      <w:r w:rsidRPr="009E4450">
        <w:t>&lt;m:r&gt;</w:t>
      </w:r>
    </w:p>
    <w:p w14:paraId="0A54FEC7" w14:textId="77777777" w:rsidR="00FE665D" w:rsidRPr="009E4450" w:rsidRDefault="00FE665D" w:rsidP="009E4450">
      <w:pPr>
        <w:pStyle w:val="SourceCode"/>
      </w:pPr>
      <w:r>
        <w:t xml:space="preserve">      </w:t>
      </w:r>
      <w:r w:rsidRPr="009E4450">
        <w:t>&lt;m:t&gt;A&lt;/m:t&gt;</w:t>
      </w:r>
    </w:p>
    <w:p w14:paraId="79BEC938" w14:textId="77777777" w:rsidR="00FE665D" w:rsidRPr="009E4450" w:rsidRDefault="00FE665D" w:rsidP="009E4450">
      <w:pPr>
        <w:pStyle w:val="SourceCode"/>
      </w:pPr>
      <w:r>
        <w:t xml:space="preserve">    </w:t>
      </w:r>
      <w:r w:rsidRPr="009E4450">
        <w:t>&lt;/m:r&gt;</w:t>
      </w:r>
    </w:p>
    <w:p w14:paraId="273A5AA3" w14:textId="77777777" w:rsidR="00FE665D" w:rsidRPr="009E4450" w:rsidRDefault="00FE665D" w:rsidP="009E4450">
      <w:pPr>
        <w:pStyle w:val="SourceCode"/>
      </w:pPr>
      <w:r>
        <w:t xml:space="preserve">  </w:t>
      </w:r>
      <w:r w:rsidRPr="009E4450">
        <w:t>&lt;/m:e&gt;</w:t>
      </w:r>
    </w:p>
    <w:p w14:paraId="04B3EB45" w14:textId="77777777" w:rsidR="00FE665D" w:rsidRPr="009E4450" w:rsidRDefault="00FE665D" w:rsidP="009E4450">
      <w:pPr>
        <w:pStyle w:val="SourceCode"/>
      </w:pPr>
      <w:r w:rsidRPr="009E4450">
        <w:t>&lt;/m:sPre&gt;</w:t>
      </w:r>
    </w:p>
    <w:p w14:paraId="0555778F" w14:textId="77777777" w:rsidR="00FE665D" w:rsidRPr="00E62F58" w:rsidRDefault="00FE665D">
      <w:pPr>
        <w:spacing w:after="208" w:line="270" w:lineRule="auto"/>
        <w:ind w:left="9"/>
      </w:pPr>
      <w:r w:rsidRPr="00C249D8">
        <w:rPr>
          <w:i/>
        </w:rPr>
        <w:t>End example</w:t>
      </w:r>
      <w:r w:rsidRPr="00E62F58">
        <w:t>]</w:t>
      </w:r>
    </w:p>
    <w:p w14:paraId="3AD852FC" w14:textId="77777777" w:rsidR="00FE665D" w:rsidRPr="00E62F58" w:rsidRDefault="00FE665D">
      <w:pPr>
        <w:spacing w:after="256"/>
        <w:ind w:left="9" w:right="15"/>
      </w:pPr>
      <w:r w:rsidRPr="00E62F58">
        <w:t>[</w:t>
      </w:r>
      <w:r w:rsidRPr="00E62F58">
        <w:rPr>
          <w:i/>
        </w:rPr>
        <w:t>Note</w:t>
      </w:r>
      <w:r w:rsidRPr="00E62F58">
        <w:t>: The W3C XML Schema definition of this element’s content model (</w:t>
      </w:r>
      <w:r w:rsidRPr="00E62F58">
        <w:rPr>
          <w:color w:val="5F5F5F"/>
          <w:u w:val="single" w:color="5F5F5F"/>
        </w:rPr>
        <w:t>CT_SPre</w:t>
      </w:r>
      <w:r w:rsidRPr="00E62F58">
        <w:t xml:space="preserve">) is located in §A.6.1. </w:t>
      </w:r>
      <w:r w:rsidRPr="004931D8">
        <w:rPr>
          <w:i/>
        </w:rPr>
        <w:t>End note</w:t>
      </w:r>
      <w:r w:rsidRPr="00E62F58">
        <w:t>]</w:t>
      </w:r>
    </w:p>
    <w:p w14:paraId="17F46391" w14:textId="77777777" w:rsidR="00FE665D" w:rsidRPr="00E62F58" w:rsidRDefault="00FE665D" w:rsidP="004D5099">
      <w:pPr>
        <w:pStyle w:val="Nagwek4"/>
      </w:pPr>
      <w:bookmarkStart w:id="204" w:name="_Toc131579538"/>
      <w:bookmarkStart w:id="205" w:name="_Toc132650884"/>
      <w:r w:rsidRPr="0005272A">
        <w:rPr>
          <w:rStyle w:val="NazwaProgramowa"/>
        </w:rPr>
        <w:t>sPrePr</w:t>
      </w:r>
      <w:r w:rsidRPr="00E62F58">
        <w:t xml:space="preserve"> (Pre-Sub-Superscript Properties)</w:t>
      </w:r>
      <w:bookmarkEnd w:id="204"/>
      <w:bookmarkEnd w:id="205"/>
    </w:p>
    <w:p w14:paraId="159C793C" w14:textId="77777777" w:rsidR="00FE665D" w:rsidRDefault="00FE665D" w:rsidP="0005272A">
      <w:pPr>
        <w:pStyle w:val="Standardowyakapit"/>
      </w:pPr>
      <w:r w:rsidRPr="00E62F58">
        <w:t>This element specifies properties such as</w:t>
      </w:r>
      <w:r>
        <w:t xml:space="preserve"> </w:t>
      </w:r>
      <w:r w:rsidRPr="0005272A">
        <w:rPr>
          <w:rStyle w:val="NazwaProgramowa"/>
        </w:rPr>
        <w:t>ctrlPr</w:t>
      </w:r>
      <w:r>
        <w:rPr>
          <w:rFonts w:ascii="Cambria" w:eastAsia="Cambria" w:hAnsi="Cambria" w:cs="Cambria"/>
        </w:rPr>
        <w:t xml:space="preserve"> </w:t>
      </w:r>
      <w:r w:rsidRPr="00E62F58">
        <w:t>that can be stored on the Pre-Sub-Superscript object</w:t>
      </w:r>
      <w:r w:rsidRPr="00E62F58">
        <w:rPr>
          <w:rFonts w:ascii="Cambria" w:eastAsia="Cambria" w:hAnsi="Cambria" w:cs="Cambria"/>
        </w:rPr>
        <w:t>s</w:t>
      </w:r>
      <w:r>
        <w:rPr>
          <w:rFonts w:ascii="Cambria" w:eastAsia="Cambria" w:hAnsi="Cambria" w:cs="Cambria"/>
        </w:rPr>
        <w:t xml:space="preserve"> </w:t>
      </w:r>
      <w:r w:rsidRPr="0005272A">
        <w:rPr>
          <w:rStyle w:val="NazwaProgramowa"/>
        </w:rPr>
        <w:t>Pre</w:t>
      </w:r>
      <w:r w:rsidRPr="00E62F58">
        <w:t xml:space="preserve">. </w:t>
      </w:r>
    </w:p>
    <w:p w14:paraId="2EE3B82F" w14:textId="77777777" w:rsidR="00FE665D" w:rsidRPr="00E62F58" w:rsidRDefault="00FE665D" w:rsidP="0005272A">
      <w:pPr>
        <w:pStyle w:val="Standardowyakapit"/>
      </w:pPr>
      <w:r w:rsidRPr="00E62F58">
        <w:t>[</w:t>
      </w:r>
      <w:r w:rsidRPr="00E62F58">
        <w:rPr>
          <w:i/>
        </w:rPr>
        <w:t>Example</w:t>
      </w:r>
      <w:r w:rsidRPr="00E62F58">
        <w:t>:</w:t>
      </w:r>
      <w:r>
        <w:t xml:space="preserve"> </w:t>
      </w:r>
      <m:oMath>
        <m:sPre>
          <m:sPrePr>
            <m:ctrlPr>
              <w:rPr>
                <w:rFonts w:ascii="Cambria Math" w:eastAsia="Cambria Math" w:hAnsi="Cambria Math" w:cs="Cambria Math"/>
                <w:i/>
              </w:rPr>
            </m:ctrlPr>
          </m:sPrePr>
          <m:sub>
            <m:r>
              <w:rPr>
                <w:rFonts w:ascii="Cambria Math" w:eastAsia="Cambria Math" w:hAnsi="Cambria Math" w:cs="Cambria Math"/>
              </w:rPr>
              <m:t>1</m:t>
            </m:r>
          </m:sub>
          <m:sup>
            <m:r>
              <w:rPr>
                <w:rFonts w:ascii="Cambria Math" w:eastAsia="Cambria Math" w:hAnsi="Cambria Math" w:cs="Cambria Math"/>
              </w:rPr>
              <m:t>2</m:t>
            </m:r>
          </m:sup>
          <m:e>
            <m:r>
              <w:rPr>
                <w:rFonts w:ascii="Cambria Math" w:eastAsia="Cambria Math" w:hAnsi="Cambria Math" w:cs="Cambria Math"/>
              </w:rPr>
              <m:t>a</m:t>
            </m:r>
          </m:e>
        </m:sPre>
      </m:oMath>
      <w:r>
        <w:t xml:space="preserve"> </w:t>
      </w:r>
      <w:r w:rsidRPr="00E62F58">
        <w:t>is represented by the following XML:</w:t>
      </w:r>
    </w:p>
    <w:p w14:paraId="711D9E31" w14:textId="77777777" w:rsidR="00FE665D" w:rsidRPr="0005272A" w:rsidRDefault="00FE665D" w:rsidP="0005272A">
      <w:pPr>
        <w:pStyle w:val="SourceCode"/>
      </w:pPr>
      <w:r w:rsidRPr="0005272A">
        <w:t>&lt;m:sPre&gt;</w:t>
      </w:r>
    </w:p>
    <w:p w14:paraId="184AA3B5" w14:textId="77777777" w:rsidR="00FE665D" w:rsidRPr="0005272A" w:rsidRDefault="00FE665D" w:rsidP="0005272A">
      <w:pPr>
        <w:pStyle w:val="SourceCode"/>
      </w:pPr>
      <w:r>
        <w:t xml:space="preserve">  </w:t>
      </w:r>
      <w:r w:rsidRPr="0005272A">
        <w:t>&lt;m:sPrePr/&gt;</w:t>
      </w:r>
    </w:p>
    <w:p w14:paraId="02770B6F" w14:textId="77777777" w:rsidR="00FE665D" w:rsidRPr="0005272A" w:rsidRDefault="00FE665D" w:rsidP="0005272A">
      <w:pPr>
        <w:pStyle w:val="SourceCode"/>
      </w:pPr>
      <w:r>
        <w:t xml:space="preserve">  </w:t>
      </w:r>
      <w:r w:rsidRPr="0005272A">
        <w:t>&lt;m:sub&gt;</w:t>
      </w:r>
    </w:p>
    <w:p w14:paraId="2BFE490A" w14:textId="77777777" w:rsidR="00FE665D" w:rsidRPr="0005272A" w:rsidRDefault="00FE665D" w:rsidP="0005272A">
      <w:pPr>
        <w:pStyle w:val="SourceCode"/>
      </w:pPr>
      <w:r>
        <w:t xml:space="preserve">    </w:t>
      </w:r>
      <w:r w:rsidRPr="0005272A">
        <w:t>&lt;m:r&gt;</w:t>
      </w:r>
    </w:p>
    <w:p w14:paraId="5544C273" w14:textId="77777777" w:rsidR="00FE665D" w:rsidRPr="0005272A" w:rsidRDefault="00FE665D" w:rsidP="0005272A">
      <w:pPr>
        <w:pStyle w:val="SourceCode"/>
      </w:pPr>
      <w:r>
        <w:t xml:space="preserve">      </w:t>
      </w:r>
      <w:r w:rsidRPr="0005272A">
        <w:t>&lt;m:t&gt;1&lt;/m:t&gt;</w:t>
      </w:r>
    </w:p>
    <w:p w14:paraId="49E4A100" w14:textId="77777777" w:rsidR="00FE665D" w:rsidRPr="0005272A" w:rsidRDefault="00FE665D" w:rsidP="0005272A">
      <w:pPr>
        <w:pStyle w:val="SourceCode"/>
      </w:pPr>
      <w:r>
        <w:t xml:space="preserve">    </w:t>
      </w:r>
      <w:r w:rsidRPr="0005272A">
        <w:t>&lt;/m:r&gt;</w:t>
      </w:r>
    </w:p>
    <w:p w14:paraId="63015411" w14:textId="77777777" w:rsidR="00FE665D" w:rsidRPr="0005272A" w:rsidRDefault="00FE665D" w:rsidP="0005272A">
      <w:pPr>
        <w:pStyle w:val="SourceCode"/>
      </w:pPr>
      <w:r>
        <w:t xml:space="preserve">  </w:t>
      </w:r>
      <w:r w:rsidRPr="0005272A">
        <w:t>&lt;/m:sub&gt;</w:t>
      </w:r>
    </w:p>
    <w:p w14:paraId="4502EC90" w14:textId="77777777" w:rsidR="00FE665D" w:rsidRPr="0005272A" w:rsidRDefault="00FE665D" w:rsidP="0005272A">
      <w:pPr>
        <w:pStyle w:val="SourceCode"/>
      </w:pPr>
      <w:r>
        <w:t xml:space="preserve">  </w:t>
      </w:r>
      <w:r w:rsidRPr="0005272A">
        <w:t>&lt;m:sup&gt;</w:t>
      </w:r>
    </w:p>
    <w:p w14:paraId="1C3A28BB" w14:textId="77777777" w:rsidR="00FE665D" w:rsidRPr="0005272A" w:rsidRDefault="00FE665D" w:rsidP="0005272A">
      <w:pPr>
        <w:pStyle w:val="SourceCode"/>
      </w:pPr>
      <w:r>
        <w:t xml:space="preserve">    </w:t>
      </w:r>
      <w:r w:rsidRPr="0005272A">
        <w:t>&lt;m:r&gt;</w:t>
      </w:r>
    </w:p>
    <w:p w14:paraId="7E394E4B" w14:textId="77777777" w:rsidR="00FE665D" w:rsidRPr="0005272A" w:rsidRDefault="00FE665D" w:rsidP="0005272A">
      <w:pPr>
        <w:pStyle w:val="SourceCode"/>
      </w:pPr>
      <w:r>
        <w:t xml:space="preserve">      </w:t>
      </w:r>
      <w:r w:rsidRPr="0005272A">
        <w:t>&lt;m:t&gt;2&lt;/m:t&gt;</w:t>
      </w:r>
    </w:p>
    <w:p w14:paraId="777D9492" w14:textId="77777777" w:rsidR="00FE665D" w:rsidRPr="0005272A" w:rsidRDefault="00FE665D" w:rsidP="0005272A">
      <w:pPr>
        <w:pStyle w:val="SourceCode"/>
      </w:pPr>
      <w:r>
        <w:t xml:space="preserve">    </w:t>
      </w:r>
      <w:r w:rsidRPr="0005272A">
        <w:t>&lt;/m:r&gt;</w:t>
      </w:r>
    </w:p>
    <w:p w14:paraId="27B992A9" w14:textId="77777777" w:rsidR="00FE665D" w:rsidRPr="0005272A" w:rsidRDefault="00FE665D" w:rsidP="0005272A">
      <w:pPr>
        <w:pStyle w:val="SourceCode"/>
      </w:pPr>
      <w:r>
        <w:t xml:space="preserve">  </w:t>
      </w:r>
      <w:r w:rsidRPr="0005272A">
        <w:t>&lt;/m:sup&gt;</w:t>
      </w:r>
    </w:p>
    <w:p w14:paraId="153C2D59" w14:textId="77777777" w:rsidR="00FE665D" w:rsidRPr="0005272A" w:rsidRDefault="00FE665D" w:rsidP="0005272A">
      <w:pPr>
        <w:pStyle w:val="SourceCode"/>
      </w:pPr>
      <w:r>
        <w:t xml:space="preserve">  </w:t>
      </w:r>
      <w:r w:rsidRPr="0005272A">
        <w:t>&lt;m:e&gt;</w:t>
      </w:r>
    </w:p>
    <w:p w14:paraId="40A45B8A" w14:textId="77777777" w:rsidR="00FE665D" w:rsidRPr="0005272A" w:rsidRDefault="00FE665D" w:rsidP="0005272A">
      <w:pPr>
        <w:pStyle w:val="SourceCode"/>
      </w:pPr>
      <w:r>
        <w:t xml:space="preserve">    </w:t>
      </w:r>
      <w:r w:rsidRPr="0005272A">
        <w:t>&lt;m:r&gt;</w:t>
      </w:r>
    </w:p>
    <w:p w14:paraId="7C589D6A" w14:textId="77777777" w:rsidR="00FE665D" w:rsidRPr="0005272A" w:rsidRDefault="00FE665D" w:rsidP="0005272A">
      <w:pPr>
        <w:pStyle w:val="SourceCode"/>
      </w:pPr>
      <w:r>
        <w:t xml:space="preserve">      </w:t>
      </w:r>
      <w:r w:rsidRPr="0005272A">
        <w:t>&lt;m:t&gt;a&lt;/m:t&gt;</w:t>
      </w:r>
    </w:p>
    <w:p w14:paraId="6E9BD501" w14:textId="77777777" w:rsidR="00FE665D" w:rsidRPr="0005272A" w:rsidRDefault="00FE665D" w:rsidP="0005272A">
      <w:pPr>
        <w:pStyle w:val="SourceCode"/>
      </w:pPr>
      <w:r>
        <w:t xml:space="preserve">    </w:t>
      </w:r>
      <w:r w:rsidRPr="0005272A">
        <w:t>&lt;/m:r&gt;</w:t>
      </w:r>
    </w:p>
    <w:p w14:paraId="6B477DF9" w14:textId="77777777" w:rsidR="00FE665D" w:rsidRPr="0005272A" w:rsidRDefault="00FE665D" w:rsidP="0005272A">
      <w:pPr>
        <w:pStyle w:val="SourceCode"/>
      </w:pPr>
      <w:r>
        <w:t xml:space="preserve">  </w:t>
      </w:r>
      <w:r w:rsidRPr="0005272A">
        <w:t>&lt;/m:e&gt;</w:t>
      </w:r>
    </w:p>
    <w:p w14:paraId="30B8A7FA" w14:textId="77777777" w:rsidR="00FE665D" w:rsidRPr="0005272A" w:rsidRDefault="00FE665D" w:rsidP="0005272A">
      <w:pPr>
        <w:pStyle w:val="SourceCode"/>
      </w:pPr>
      <w:r w:rsidRPr="0005272A">
        <w:t>&lt;/m:sPre&gt;</w:t>
      </w:r>
    </w:p>
    <w:p w14:paraId="3710F8AA" w14:textId="77777777" w:rsidR="00FE665D" w:rsidRPr="00E62F58" w:rsidRDefault="00FE665D">
      <w:pPr>
        <w:spacing w:after="206" w:line="270" w:lineRule="auto"/>
        <w:ind w:left="9"/>
      </w:pPr>
      <w:r w:rsidRPr="00C249D8">
        <w:rPr>
          <w:i/>
        </w:rPr>
        <w:t>End example</w:t>
      </w:r>
      <w:r w:rsidRPr="00E62F58">
        <w:t>]</w:t>
      </w:r>
    </w:p>
    <w:p w14:paraId="2120593E" w14:textId="77777777" w:rsidR="00FE665D" w:rsidRPr="00E62F58" w:rsidRDefault="00FE665D" w:rsidP="0044171E">
      <w:pPr>
        <w:pStyle w:val="Standardowyakapit"/>
      </w:pPr>
      <w:r w:rsidRPr="00E62F58">
        <w:t>[</w:t>
      </w:r>
      <w:r w:rsidRPr="00E62F58">
        <w:rPr>
          <w:i/>
        </w:rPr>
        <w:t>Note</w:t>
      </w:r>
      <w:r w:rsidRPr="00E62F58">
        <w:t xml:space="preserve">: The W3C XML Schema definition of this element’s content model </w:t>
      </w:r>
      <w:r w:rsidRPr="0044171E">
        <w:rPr>
          <w:rStyle w:val="NazwaProgramowa"/>
        </w:rPr>
        <w:t xml:space="preserve">(CT_SPrePr) </w:t>
      </w:r>
      <w:r w:rsidRPr="00E62F58">
        <w:t xml:space="preserve">is located in §A.6.1. </w:t>
      </w:r>
      <w:r w:rsidRPr="004931D8">
        <w:rPr>
          <w:i/>
        </w:rPr>
        <w:t>End note</w:t>
      </w:r>
      <w:r w:rsidRPr="00E62F58">
        <w:t>]</w:t>
      </w:r>
    </w:p>
    <w:p w14:paraId="710C5DF0" w14:textId="77777777" w:rsidR="00FE665D" w:rsidRPr="00E62F58" w:rsidRDefault="00FE665D" w:rsidP="004D5099">
      <w:pPr>
        <w:pStyle w:val="Nagwek4"/>
      </w:pPr>
      <w:bookmarkStart w:id="206" w:name="_Toc131579539"/>
      <w:bookmarkStart w:id="207" w:name="_Toc132650885"/>
      <w:r w:rsidRPr="0044171E">
        <w:rPr>
          <w:rStyle w:val="NazwaProgramowa"/>
        </w:rPr>
        <w:t>sSub</w:t>
      </w:r>
      <w:r w:rsidRPr="00E62F58">
        <w:t xml:space="preserve"> (Subscript Object)</w:t>
      </w:r>
      <w:bookmarkEnd w:id="206"/>
      <w:bookmarkEnd w:id="207"/>
    </w:p>
    <w:p w14:paraId="027CA5CB" w14:textId="77777777" w:rsidR="00FE665D" w:rsidRDefault="00FE665D" w:rsidP="0044171E">
      <w:pPr>
        <w:pStyle w:val="Standardowyakapit"/>
      </w:pPr>
      <w:r w:rsidRPr="00E62F58">
        <w:t>This element specifies the subscript object</w:t>
      </w:r>
      <w:r>
        <w:t xml:space="preserve"> </w:t>
      </w:r>
      <w:r w:rsidRPr="0044171E">
        <w:rPr>
          <w:rStyle w:val="NazwaProgramowa"/>
        </w:rPr>
        <w:t>sSub</w:t>
      </w:r>
      <w:r w:rsidRPr="00E62F58">
        <w:t>, which consists of a base</w:t>
      </w:r>
      <w:r>
        <w:t xml:space="preserve"> </w:t>
      </w:r>
      <w:r w:rsidRPr="0044171E">
        <w:rPr>
          <w:rStyle w:val="NazwaProgramowa"/>
        </w:rPr>
        <w:t>e</w:t>
      </w:r>
      <w:r>
        <w:rPr>
          <w:rFonts w:ascii="Cambria" w:eastAsia="Cambria" w:hAnsi="Cambria" w:cs="Cambria"/>
        </w:rPr>
        <w:t xml:space="preserve"> </w:t>
      </w:r>
      <w:r w:rsidRPr="00E62F58">
        <w:t>and a reduced-size</w:t>
      </w:r>
      <w:r>
        <w:t xml:space="preserve"> </w:t>
      </w:r>
      <w:r w:rsidRPr="0044171E">
        <w:rPr>
          <w:rStyle w:val="NazwaProgramowa"/>
        </w:rPr>
        <w:t>scr</w:t>
      </w:r>
      <w:r>
        <w:rPr>
          <w:rFonts w:ascii="Cambria" w:eastAsia="Cambria" w:hAnsi="Cambria" w:cs="Cambria"/>
        </w:rPr>
        <w:t xml:space="preserve"> </w:t>
      </w:r>
      <w:r w:rsidRPr="00E62F58">
        <w:t>placed below and to the right, as in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E62F58">
        <w:t xml:space="preserve">. </w:t>
      </w:r>
    </w:p>
    <w:p w14:paraId="02F11BEA" w14:textId="77777777" w:rsidR="00FE665D" w:rsidRPr="00E62F58" w:rsidRDefault="00FE665D" w:rsidP="0044171E">
      <w:pPr>
        <w:pStyle w:val="Standardowyakapit"/>
      </w:pPr>
      <w:r w:rsidRPr="00E62F58">
        <w:t>[</w:t>
      </w:r>
      <w:r w:rsidRPr="00E62F58">
        <w:rPr>
          <w:i/>
        </w:rPr>
        <w:t>Example</w:t>
      </w:r>
      <w:r w:rsidRPr="00E62F58">
        <w:t>: The XML that specifies this object is:</w:t>
      </w:r>
    </w:p>
    <w:p w14:paraId="76C89834" w14:textId="77777777" w:rsidR="00FE665D" w:rsidRPr="0044171E" w:rsidRDefault="00FE665D" w:rsidP="0044171E">
      <w:pPr>
        <w:pStyle w:val="SourceCode"/>
      </w:pPr>
      <w:r w:rsidRPr="0044171E">
        <w:t>&lt;m:sSub&gt;</w:t>
      </w:r>
    </w:p>
    <w:p w14:paraId="0883FC93" w14:textId="77777777" w:rsidR="00FE665D" w:rsidRPr="0044171E" w:rsidRDefault="00FE665D" w:rsidP="0044171E">
      <w:pPr>
        <w:pStyle w:val="SourceCode"/>
      </w:pPr>
      <w:r>
        <w:t xml:space="preserve">  </w:t>
      </w:r>
      <w:r w:rsidRPr="0044171E">
        <w:t>&lt;m:e&gt;</w:t>
      </w:r>
    </w:p>
    <w:p w14:paraId="4A7D3EC9" w14:textId="77777777" w:rsidR="00FE665D" w:rsidRPr="0044171E" w:rsidRDefault="00FE665D" w:rsidP="0044171E">
      <w:pPr>
        <w:pStyle w:val="SourceCode"/>
      </w:pPr>
      <w:r>
        <w:t xml:space="preserve">    </w:t>
      </w:r>
      <w:r w:rsidRPr="0044171E">
        <w:t>&lt;m:r&gt;</w:t>
      </w:r>
    </w:p>
    <w:p w14:paraId="41DE8561" w14:textId="77777777" w:rsidR="00FE665D" w:rsidRPr="0044171E" w:rsidRDefault="00FE665D" w:rsidP="0044171E">
      <w:pPr>
        <w:pStyle w:val="SourceCode"/>
      </w:pPr>
      <w:r>
        <w:t xml:space="preserve">      </w:t>
      </w:r>
      <w:r w:rsidRPr="0044171E">
        <w:t>&lt;m:t&gt;x&lt;/m:t&gt;</w:t>
      </w:r>
    </w:p>
    <w:p w14:paraId="10AFA458" w14:textId="77777777" w:rsidR="00FE665D" w:rsidRPr="0044171E" w:rsidRDefault="00FE665D" w:rsidP="0044171E">
      <w:pPr>
        <w:pStyle w:val="SourceCode"/>
      </w:pPr>
      <w:r>
        <w:t xml:space="preserve">    </w:t>
      </w:r>
      <w:r w:rsidRPr="0044171E">
        <w:t>&lt;/r&gt;</w:t>
      </w:r>
    </w:p>
    <w:p w14:paraId="3D409019" w14:textId="77777777" w:rsidR="00FE665D" w:rsidRPr="0044171E" w:rsidRDefault="00FE665D" w:rsidP="0044171E">
      <w:pPr>
        <w:pStyle w:val="SourceCode"/>
      </w:pPr>
      <w:r>
        <w:t xml:space="preserve">  </w:t>
      </w:r>
      <w:r w:rsidRPr="0044171E">
        <w:t>&lt;/m:e&gt;</w:t>
      </w:r>
    </w:p>
    <w:p w14:paraId="70E4D789" w14:textId="77777777" w:rsidR="00FE665D" w:rsidRPr="0044171E" w:rsidRDefault="00FE665D" w:rsidP="0044171E">
      <w:pPr>
        <w:pStyle w:val="SourceCode"/>
      </w:pPr>
      <w:r>
        <w:t xml:space="preserve">  </w:t>
      </w:r>
      <w:r w:rsidRPr="0044171E">
        <w:t>&lt;m:sub&gt;</w:t>
      </w:r>
    </w:p>
    <w:p w14:paraId="162D956A" w14:textId="77777777" w:rsidR="00FE665D" w:rsidRPr="0044171E" w:rsidRDefault="00FE665D" w:rsidP="0044171E">
      <w:pPr>
        <w:pStyle w:val="SourceCode"/>
      </w:pPr>
      <w:r>
        <w:t xml:space="preserve">    </w:t>
      </w:r>
      <w:r w:rsidRPr="0044171E">
        <w:t>&lt;m:r&gt;</w:t>
      </w:r>
    </w:p>
    <w:p w14:paraId="6DC9B3AF" w14:textId="77777777" w:rsidR="00FE665D" w:rsidRPr="0044171E" w:rsidRDefault="00FE665D" w:rsidP="0044171E">
      <w:pPr>
        <w:pStyle w:val="SourceCode"/>
      </w:pPr>
      <w:r>
        <w:t xml:space="preserve">      </w:t>
      </w:r>
      <w:r w:rsidRPr="0044171E">
        <w:t>&lt;m:t&gt;n&lt;/m:t&gt;</w:t>
      </w:r>
    </w:p>
    <w:p w14:paraId="6DFF38E8" w14:textId="77777777" w:rsidR="00FE665D" w:rsidRPr="0044171E" w:rsidRDefault="00FE665D" w:rsidP="0044171E">
      <w:pPr>
        <w:pStyle w:val="SourceCode"/>
      </w:pPr>
      <w:r>
        <w:t xml:space="preserve">    </w:t>
      </w:r>
      <w:r w:rsidRPr="0044171E">
        <w:t>&lt;/r&gt;</w:t>
      </w:r>
    </w:p>
    <w:p w14:paraId="733711B1" w14:textId="77777777" w:rsidR="00FE665D" w:rsidRPr="0044171E" w:rsidRDefault="00FE665D" w:rsidP="0044171E">
      <w:pPr>
        <w:pStyle w:val="SourceCode"/>
      </w:pPr>
      <w:r>
        <w:t xml:space="preserve">  </w:t>
      </w:r>
      <w:r w:rsidRPr="0044171E">
        <w:t>&lt;/m:sub&gt;</w:t>
      </w:r>
    </w:p>
    <w:p w14:paraId="22AEA56B" w14:textId="77777777" w:rsidR="00FE665D" w:rsidRPr="0044171E" w:rsidRDefault="00FE665D" w:rsidP="0044171E">
      <w:pPr>
        <w:pStyle w:val="SourceCode"/>
      </w:pPr>
      <w:r w:rsidRPr="0044171E">
        <w:t>&lt;/m:sSub&gt;</w:t>
      </w:r>
    </w:p>
    <w:p w14:paraId="210CC5ED" w14:textId="77777777" w:rsidR="00FE665D" w:rsidRPr="00E62F58" w:rsidRDefault="00FE665D" w:rsidP="0044171E">
      <w:pPr>
        <w:pStyle w:val="Standardowyakapit"/>
      </w:pPr>
      <w:r w:rsidRPr="00E62F58">
        <w:t>[</w:t>
      </w:r>
      <w:r w:rsidRPr="00E62F58">
        <w:rPr>
          <w:i/>
        </w:rPr>
        <w:t>Note</w:t>
      </w:r>
      <w:r w:rsidRPr="00E62F58">
        <w:t xml:space="preserve">: The W3C XML Schema definition of this element’s content model </w:t>
      </w:r>
      <w:r w:rsidRPr="0044171E">
        <w:rPr>
          <w:rStyle w:val="NazwaProgramowa"/>
        </w:rPr>
        <w:t xml:space="preserve">(CT_SSub) </w:t>
      </w:r>
      <w:r w:rsidRPr="00E62F58">
        <w:t xml:space="preserve">is located in §A.6.1. </w:t>
      </w:r>
      <w:r w:rsidRPr="004931D8">
        <w:rPr>
          <w:i/>
        </w:rPr>
        <w:t>End note</w:t>
      </w:r>
      <w:r w:rsidRPr="00E62F58">
        <w:t>]</w:t>
      </w:r>
    </w:p>
    <w:p w14:paraId="0211D697" w14:textId="77777777" w:rsidR="00FE665D" w:rsidRPr="00E62F58" w:rsidRDefault="00FE665D" w:rsidP="004D5099">
      <w:pPr>
        <w:pStyle w:val="Nagwek4"/>
      </w:pPr>
      <w:bookmarkStart w:id="208" w:name="_Toc131579540"/>
      <w:bookmarkStart w:id="209" w:name="_Toc132650886"/>
      <w:r w:rsidRPr="0044171E">
        <w:rPr>
          <w:rStyle w:val="NazwaProgramowa"/>
        </w:rPr>
        <w:t>sSubPr</w:t>
      </w:r>
      <w:r w:rsidRPr="00E62F58">
        <w:t xml:space="preserve"> (Subscript Properties)</w:t>
      </w:r>
      <w:bookmarkEnd w:id="208"/>
      <w:bookmarkEnd w:id="209"/>
    </w:p>
    <w:p w14:paraId="016208E5" w14:textId="77777777" w:rsidR="00FE665D" w:rsidRPr="00E62F58" w:rsidRDefault="00FE665D" w:rsidP="0044171E">
      <w:pPr>
        <w:pStyle w:val="Standardowyakapit"/>
      </w:pPr>
      <w:r w:rsidRPr="00E62F58">
        <w:t>This element specifies properties such as</w:t>
      </w:r>
      <w:r>
        <w:t xml:space="preserve"> </w:t>
      </w:r>
      <w:r w:rsidRPr="0044171E">
        <w:rPr>
          <w:rStyle w:val="NazwaProgramowa"/>
        </w:rPr>
        <w:t>ctrlPr</w:t>
      </w:r>
      <w:r>
        <w:rPr>
          <w:rFonts w:ascii="Cambria" w:eastAsia="Cambria" w:hAnsi="Cambria" w:cs="Cambria"/>
        </w:rPr>
        <w:t xml:space="preserve"> </w:t>
      </w:r>
      <w:r w:rsidRPr="00E62F58">
        <w:t>that can be stored on the Subscript object</w:t>
      </w:r>
      <w:r>
        <w:t xml:space="preserve"> </w:t>
      </w:r>
      <w:r w:rsidRPr="0044171E">
        <w:rPr>
          <w:rStyle w:val="NazwaProgramowa"/>
        </w:rPr>
        <w:t>sSub</w:t>
      </w:r>
      <w:r w:rsidRPr="00E62F58">
        <w:t>.</w:t>
      </w:r>
    </w:p>
    <w:p w14:paraId="28FBE8DA" w14:textId="77777777" w:rsidR="00FE665D" w:rsidRPr="00E62F58" w:rsidRDefault="00FE665D" w:rsidP="0044171E">
      <w:pPr>
        <w:spacing w:after="225" w:line="270" w:lineRule="auto"/>
        <w:ind w:left="9"/>
      </w:pPr>
      <w:r w:rsidRPr="00E62F58">
        <w:t>[</w:t>
      </w:r>
      <w:r w:rsidRPr="00E62F58">
        <w:rPr>
          <w:i/>
        </w:rPr>
        <w:t>Example</w:t>
      </w:r>
      <w:r w:rsidRPr="00E62F58">
        <w:t>:</w:t>
      </w:r>
      <w:r>
        <w:t xml:space="preserve"> </w:t>
      </w:r>
      <m:oMath>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vertAlign w:val="subscript"/>
              </w:rPr>
              <m:t>2</m:t>
            </m:r>
          </m:sub>
        </m:sSub>
      </m:oMath>
      <w:r>
        <w:t xml:space="preserve"> </w:t>
      </w:r>
      <w:r w:rsidRPr="00E62F58">
        <w:t>is represented by the following XML:</w:t>
      </w:r>
    </w:p>
    <w:p w14:paraId="6320AB62" w14:textId="77777777" w:rsidR="00FE665D" w:rsidRPr="0044171E" w:rsidRDefault="00FE665D" w:rsidP="0044171E">
      <w:pPr>
        <w:pStyle w:val="SourceCode"/>
      </w:pPr>
      <w:r w:rsidRPr="0044171E">
        <w:t>&lt;m:sSub&gt;</w:t>
      </w:r>
    </w:p>
    <w:p w14:paraId="775BC480" w14:textId="77777777" w:rsidR="00FE665D" w:rsidRPr="0044171E" w:rsidRDefault="00FE665D" w:rsidP="0044171E">
      <w:pPr>
        <w:pStyle w:val="SourceCode"/>
      </w:pPr>
      <w:r>
        <w:t xml:space="preserve">  </w:t>
      </w:r>
      <w:r w:rsidRPr="0044171E">
        <w:t>&lt;m:sSubPr/&gt;</w:t>
      </w:r>
    </w:p>
    <w:p w14:paraId="168E4841" w14:textId="77777777" w:rsidR="00FE665D" w:rsidRPr="0044171E" w:rsidRDefault="00FE665D" w:rsidP="0044171E">
      <w:pPr>
        <w:pStyle w:val="SourceCode"/>
      </w:pPr>
      <w:r>
        <w:t xml:space="preserve">  </w:t>
      </w:r>
      <w:r w:rsidRPr="0044171E">
        <w:t>&lt;m:e&gt;</w:t>
      </w:r>
    </w:p>
    <w:p w14:paraId="6B76B2DD" w14:textId="77777777" w:rsidR="00FE665D" w:rsidRPr="0044171E" w:rsidRDefault="00FE665D" w:rsidP="0044171E">
      <w:pPr>
        <w:pStyle w:val="SourceCode"/>
      </w:pPr>
      <w:r>
        <w:t xml:space="preserve">    </w:t>
      </w:r>
      <w:r w:rsidRPr="0044171E">
        <w:t>&lt;m:r&gt;</w:t>
      </w:r>
    </w:p>
    <w:p w14:paraId="43B8AC8A" w14:textId="77777777" w:rsidR="00FE665D" w:rsidRPr="0044171E" w:rsidRDefault="00FE665D" w:rsidP="0044171E">
      <w:pPr>
        <w:pStyle w:val="SourceCode"/>
      </w:pPr>
      <w:r>
        <w:t xml:space="preserve">      </w:t>
      </w:r>
      <w:r w:rsidRPr="0044171E">
        <w:t>&lt;m:t&gt;a&lt;/m:t&gt;</w:t>
      </w:r>
    </w:p>
    <w:p w14:paraId="1EC00579" w14:textId="77777777" w:rsidR="00FE665D" w:rsidRPr="0044171E" w:rsidRDefault="00FE665D" w:rsidP="0044171E">
      <w:pPr>
        <w:pStyle w:val="SourceCode"/>
      </w:pPr>
      <w:r>
        <w:t xml:space="preserve">    </w:t>
      </w:r>
      <w:r w:rsidRPr="0044171E">
        <w:t>&lt;/m:r&gt;</w:t>
      </w:r>
    </w:p>
    <w:p w14:paraId="479EB68B" w14:textId="77777777" w:rsidR="00FE665D" w:rsidRPr="0044171E" w:rsidRDefault="00FE665D" w:rsidP="0044171E">
      <w:pPr>
        <w:pStyle w:val="SourceCode"/>
      </w:pPr>
      <w:r>
        <w:t xml:space="preserve">  </w:t>
      </w:r>
      <w:r w:rsidRPr="0044171E">
        <w:t>&lt;/m:e&gt;</w:t>
      </w:r>
    </w:p>
    <w:p w14:paraId="2ECDC631" w14:textId="77777777" w:rsidR="00FE665D" w:rsidRPr="0044171E" w:rsidRDefault="00FE665D" w:rsidP="0044171E">
      <w:pPr>
        <w:pStyle w:val="SourceCode"/>
      </w:pPr>
      <w:r>
        <w:t xml:space="preserve">  </w:t>
      </w:r>
      <w:r w:rsidRPr="0044171E">
        <w:t>&lt;m:sub&gt;</w:t>
      </w:r>
    </w:p>
    <w:p w14:paraId="27391B85" w14:textId="77777777" w:rsidR="00FE665D" w:rsidRPr="0044171E" w:rsidRDefault="00FE665D" w:rsidP="0044171E">
      <w:pPr>
        <w:pStyle w:val="SourceCode"/>
      </w:pPr>
      <w:r>
        <w:t xml:space="preserve">    </w:t>
      </w:r>
      <w:r w:rsidRPr="0044171E">
        <w:t>&lt;m:r&gt;</w:t>
      </w:r>
    </w:p>
    <w:p w14:paraId="54E18F5D" w14:textId="77777777" w:rsidR="00FE665D" w:rsidRPr="0044171E" w:rsidRDefault="00FE665D" w:rsidP="0044171E">
      <w:pPr>
        <w:pStyle w:val="SourceCode"/>
      </w:pPr>
      <w:r>
        <w:t xml:space="preserve">      </w:t>
      </w:r>
      <w:r w:rsidRPr="0044171E">
        <w:t>&lt;m:t&gt;2&lt;/m:t&gt;</w:t>
      </w:r>
    </w:p>
    <w:p w14:paraId="6C45B8A7" w14:textId="77777777" w:rsidR="00FE665D" w:rsidRPr="0044171E" w:rsidRDefault="00FE665D" w:rsidP="0044171E">
      <w:pPr>
        <w:pStyle w:val="SourceCode"/>
      </w:pPr>
      <w:r>
        <w:t xml:space="preserve">    </w:t>
      </w:r>
      <w:r w:rsidRPr="0044171E">
        <w:t>&lt;/m:r&gt;</w:t>
      </w:r>
    </w:p>
    <w:p w14:paraId="49C9BEA7" w14:textId="77777777" w:rsidR="00FE665D" w:rsidRDefault="00FE665D" w:rsidP="0044171E">
      <w:pPr>
        <w:pStyle w:val="SourceCode"/>
      </w:pPr>
      <w:r>
        <w:t xml:space="preserve">  </w:t>
      </w:r>
      <w:r w:rsidRPr="0044171E">
        <w:t>&lt;/m:sub&gt;</w:t>
      </w:r>
    </w:p>
    <w:p w14:paraId="5BA3DA5E" w14:textId="77777777" w:rsidR="00FE665D" w:rsidRPr="0044171E" w:rsidRDefault="00FE665D" w:rsidP="0044171E">
      <w:pPr>
        <w:pStyle w:val="SourceCode"/>
      </w:pPr>
      <w:r w:rsidRPr="0044171E">
        <w:t>&lt;/m:sSub&gt;</w:t>
      </w:r>
    </w:p>
    <w:p w14:paraId="37FD2FDA" w14:textId="77777777" w:rsidR="00FE665D" w:rsidRPr="00E62F58" w:rsidRDefault="00FE665D">
      <w:pPr>
        <w:spacing w:after="206" w:line="270" w:lineRule="auto"/>
        <w:ind w:left="9"/>
      </w:pPr>
      <w:r w:rsidRPr="00C249D8">
        <w:rPr>
          <w:i/>
        </w:rPr>
        <w:t>End example</w:t>
      </w:r>
      <w:r w:rsidRPr="00E62F58">
        <w:t>]</w:t>
      </w:r>
    </w:p>
    <w:p w14:paraId="072180A9" w14:textId="77777777" w:rsidR="00FE665D" w:rsidRPr="00E62F58" w:rsidRDefault="00FE665D" w:rsidP="0044171E">
      <w:pPr>
        <w:pStyle w:val="Standardowyakapit"/>
      </w:pPr>
      <w:r w:rsidRPr="00E62F58">
        <w:t>[</w:t>
      </w:r>
      <w:r w:rsidRPr="00E62F58">
        <w:rPr>
          <w:i/>
        </w:rPr>
        <w:t>Note</w:t>
      </w:r>
      <w:r w:rsidRPr="00E62F58">
        <w:t xml:space="preserve">: The W3C XML Schema definition of this element’s content model </w:t>
      </w:r>
      <w:r w:rsidRPr="0044171E">
        <w:rPr>
          <w:rStyle w:val="NazwaProgramowa"/>
        </w:rPr>
        <w:t xml:space="preserve">(CT_SSubPr) </w:t>
      </w:r>
      <w:r w:rsidRPr="00E62F58">
        <w:t xml:space="preserve">is located in §A.6.1. </w:t>
      </w:r>
      <w:r w:rsidRPr="004931D8">
        <w:rPr>
          <w:i/>
        </w:rPr>
        <w:t>End note</w:t>
      </w:r>
      <w:r w:rsidRPr="00E62F58">
        <w:t>]</w:t>
      </w:r>
    </w:p>
    <w:p w14:paraId="2B518B4B" w14:textId="77777777" w:rsidR="00FE665D" w:rsidRPr="00E62F58" w:rsidRDefault="00FE665D" w:rsidP="004D5099">
      <w:pPr>
        <w:pStyle w:val="Nagwek4"/>
      </w:pPr>
      <w:bookmarkStart w:id="210" w:name="_Toc131579541"/>
      <w:bookmarkStart w:id="211" w:name="_Toc132650887"/>
      <w:r w:rsidRPr="0044171E">
        <w:rPr>
          <w:rStyle w:val="NazwaProgramowa"/>
        </w:rPr>
        <w:t>sSubSup</w:t>
      </w:r>
      <w:r w:rsidRPr="00E62F58">
        <w:t xml:space="preserve"> (Sub-Superscript Object)</w:t>
      </w:r>
      <w:bookmarkEnd w:id="210"/>
      <w:bookmarkEnd w:id="211"/>
    </w:p>
    <w:p w14:paraId="7259830D" w14:textId="77777777" w:rsidR="00FE665D" w:rsidRPr="00E62F58" w:rsidRDefault="00FE665D" w:rsidP="0044171E">
      <w:pPr>
        <w:pStyle w:val="Standardowyakapit"/>
      </w:pPr>
      <w:r w:rsidRPr="00E62F58">
        <w:t>This element specifies the sub-superscript object, which consists of a base</w:t>
      </w:r>
      <w:r>
        <w:t xml:space="preserve"> </w:t>
      </w:r>
      <w:r w:rsidRPr="0044171E">
        <w:rPr>
          <w:rStyle w:val="NazwaProgramowa"/>
        </w:rPr>
        <w:t>e</w:t>
      </w:r>
      <w:r w:rsidRPr="00E62F58">
        <w:t>, a reduced-size</w:t>
      </w:r>
      <w:r>
        <w:t xml:space="preserve"> </w:t>
      </w:r>
      <w:r w:rsidRPr="0044171E">
        <w:rPr>
          <w:rStyle w:val="NazwaProgramowa"/>
        </w:rPr>
        <w:t>scr</w:t>
      </w:r>
      <w:r>
        <w:rPr>
          <w:rFonts w:ascii="Cambria" w:eastAsia="Cambria" w:hAnsi="Cambria" w:cs="Cambria"/>
        </w:rPr>
        <w:t xml:space="preserve"> </w:t>
      </w:r>
      <w:r w:rsidRPr="00E62F58">
        <w:t>placed below and to the right</w:t>
      </w:r>
      <w:r>
        <w:t xml:space="preserve"> and</w:t>
      </w:r>
      <w:r w:rsidRPr="00E62F58">
        <w:t xml:space="preserve"> a reduced-size</w:t>
      </w:r>
      <w:r>
        <w:t xml:space="preserve"> </w:t>
      </w:r>
      <w:r w:rsidRPr="0044171E">
        <w:rPr>
          <w:rStyle w:val="NazwaProgramowa"/>
        </w:rPr>
        <w:t>scr</w:t>
      </w:r>
      <w:r>
        <w:rPr>
          <w:rFonts w:ascii="Cambria" w:eastAsia="Cambria" w:hAnsi="Cambria" w:cs="Cambria"/>
        </w:rPr>
        <w:t xml:space="preserve"> </w:t>
      </w:r>
      <w:r w:rsidRPr="00E62F58">
        <w:t>placed above and to the right, as in</w:t>
      </w:r>
      <w: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m:t>
            </m:r>
          </m:sup>
        </m:sSubSup>
      </m:oMath>
      <w:r w:rsidRPr="00E62F58">
        <w:t>.</w:t>
      </w:r>
    </w:p>
    <w:p w14:paraId="6F057C83" w14:textId="77777777" w:rsidR="00FE665D" w:rsidRPr="00E62F58" w:rsidRDefault="00FE665D" w:rsidP="0044171E">
      <w:pPr>
        <w:pStyle w:val="Standardowyakapit"/>
      </w:pPr>
      <w:r w:rsidRPr="00E62F58">
        <w:t>[</w:t>
      </w:r>
      <w:r w:rsidRPr="00E62F58">
        <w:rPr>
          <w:i/>
        </w:rPr>
        <w:t>Example</w:t>
      </w:r>
      <w:r w:rsidRPr="00E62F58">
        <w:t>: The XML that specifies this function is:</w:t>
      </w:r>
    </w:p>
    <w:p w14:paraId="408691EB" w14:textId="77777777" w:rsidR="00FE665D" w:rsidRPr="0044171E" w:rsidRDefault="00FE665D" w:rsidP="0044171E">
      <w:pPr>
        <w:pStyle w:val="SourceCode"/>
      </w:pPr>
      <w:r w:rsidRPr="0044171E">
        <w:t>&lt;m:sSubSup&gt;</w:t>
      </w:r>
    </w:p>
    <w:p w14:paraId="0598C69B" w14:textId="77777777" w:rsidR="00FE665D" w:rsidRPr="0044171E" w:rsidRDefault="00FE665D" w:rsidP="0044171E">
      <w:pPr>
        <w:pStyle w:val="SourceCode"/>
      </w:pPr>
      <w:r>
        <w:t xml:space="preserve">  </w:t>
      </w:r>
      <w:r w:rsidRPr="0044171E">
        <w:t>&lt;m:e&gt;</w:t>
      </w:r>
    </w:p>
    <w:p w14:paraId="5107E0CE" w14:textId="77777777" w:rsidR="00FE665D" w:rsidRPr="0044171E" w:rsidRDefault="00FE665D" w:rsidP="0044171E">
      <w:pPr>
        <w:pStyle w:val="SourceCode"/>
      </w:pPr>
      <w:r>
        <w:t xml:space="preserve">    </w:t>
      </w:r>
      <w:r w:rsidRPr="0044171E">
        <w:t>&lt;m:r&gt;</w:t>
      </w:r>
    </w:p>
    <w:p w14:paraId="36481707" w14:textId="77777777" w:rsidR="00FE665D" w:rsidRPr="0044171E" w:rsidRDefault="00FE665D" w:rsidP="0044171E">
      <w:pPr>
        <w:pStyle w:val="SourceCode"/>
      </w:pPr>
      <w:r>
        <w:t xml:space="preserve">      </w:t>
      </w:r>
      <w:r w:rsidRPr="0044171E">
        <w:t>&lt;m:t&gt;x&lt;/m:t&gt;</w:t>
      </w:r>
    </w:p>
    <w:p w14:paraId="06A8395E" w14:textId="77777777" w:rsidR="00FE665D" w:rsidRPr="0044171E" w:rsidRDefault="00FE665D" w:rsidP="0044171E">
      <w:pPr>
        <w:pStyle w:val="SourceCode"/>
      </w:pPr>
      <w:r>
        <w:t xml:space="preserve">    </w:t>
      </w:r>
      <w:r w:rsidRPr="0044171E">
        <w:t>&lt;/r&gt;</w:t>
      </w:r>
    </w:p>
    <w:p w14:paraId="7EAD8C1C" w14:textId="77777777" w:rsidR="00FE665D" w:rsidRPr="0044171E" w:rsidRDefault="00FE665D" w:rsidP="0044171E">
      <w:pPr>
        <w:pStyle w:val="SourceCode"/>
      </w:pPr>
      <w:r>
        <w:t xml:space="preserve">  </w:t>
      </w:r>
      <w:r w:rsidRPr="0044171E">
        <w:t>&lt;/m:e&gt;</w:t>
      </w:r>
    </w:p>
    <w:p w14:paraId="62E4FA84" w14:textId="77777777" w:rsidR="00FE665D" w:rsidRPr="0044171E" w:rsidRDefault="00FE665D" w:rsidP="0044171E">
      <w:pPr>
        <w:pStyle w:val="SourceCode"/>
      </w:pPr>
      <w:r>
        <w:t xml:space="preserve">  </w:t>
      </w:r>
      <w:r w:rsidRPr="0044171E">
        <w:t>&lt;m:sub&gt;</w:t>
      </w:r>
    </w:p>
    <w:p w14:paraId="056B8CF9" w14:textId="77777777" w:rsidR="00FE665D" w:rsidRPr="0044171E" w:rsidRDefault="00FE665D" w:rsidP="0044171E">
      <w:pPr>
        <w:pStyle w:val="SourceCode"/>
      </w:pPr>
      <w:r>
        <w:t xml:space="preserve">    </w:t>
      </w:r>
      <w:r w:rsidRPr="0044171E">
        <w:t>&lt;m:r&gt;</w:t>
      </w:r>
    </w:p>
    <w:p w14:paraId="0A0BD8F8" w14:textId="77777777" w:rsidR="00FE665D" w:rsidRPr="0044171E" w:rsidRDefault="00FE665D" w:rsidP="0044171E">
      <w:pPr>
        <w:pStyle w:val="SourceCode"/>
      </w:pPr>
      <w:r>
        <w:t xml:space="preserve">      </w:t>
      </w:r>
      <w:r w:rsidRPr="0044171E">
        <w:t>&lt;m:t&gt;m&lt;/m:t&gt;</w:t>
      </w:r>
    </w:p>
    <w:p w14:paraId="038F5187" w14:textId="77777777" w:rsidR="00FE665D" w:rsidRPr="0044171E" w:rsidRDefault="00FE665D" w:rsidP="0044171E">
      <w:pPr>
        <w:pStyle w:val="SourceCode"/>
      </w:pPr>
      <w:r>
        <w:t xml:space="preserve">    </w:t>
      </w:r>
      <w:r w:rsidRPr="0044171E">
        <w:t>&lt;/r&gt;</w:t>
      </w:r>
    </w:p>
    <w:p w14:paraId="2C375AB2" w14:textId="77777777" w:rsidR="00FE665D" w:rsidRPr="0044171E" w:rsidRDefault="00FE665D" w:rsidP="0044171E">
      <w:pPr>
        <w:pStyle w:val="SourceCode"/>
      </w:pPr>
      <w:r>
        <w:t xml:space="preserve">  </w:t>
      </w:r>
      <w:r w:rsidRPr="0044171E">
        <w:t>&lt;/m:sub&gt;</w:t>
      </w:r>
    </w:p>
    <w:p w14:paraId="629F3069" w14:textId="77777777" w:rsidR="00FE665D" w:rsidRPr="0044171E" w:rsidRDefault="00FE665D" w:rsidP="0044171E">
      <w:pPr>
        <w:pStyle w:val="SourceCode"/>
      </w:pPr>
      <w:r>
        <w:t xml:space="preserve">  </w:t>
      </w:r>
      <w:r w:rsidRPr="0044171E">
        <w:t>&lt;m:sup&gt;</w:t>
      </w:r>
    </w:p>
    <w:p w14:paraId="10110C81" w14:textId="77777777" w:rsidR="00FE665D" w:rsidRPr="0044171E" w:rsidRDefault="00FE665D" w:rsidP="0044171E">
      <w:pPr>
        <w:pStyle w:val="SourceCode"/>
      </w:pPr>
      <w:r>
        <w:t xml:space="preserve">    </w:t>
      </w:r>
      <w:r w:rsidRPr="0044171E">
        <w:t>&lt;m:r&gt;</w:t>
      </w:r>
    </w:p>
    <w:p w14:paraId="79197AF7" w14:textId="77777777" w:rsidR="00FE665D" w:rsidRPr="0044171E" w:rsidRDefault="00FE665D" w:rsidP="0044171E">
      <w:pPr>
        <w:pStyle w:val="SourceCode"/>
      </w:pPr>
      <w:r>
        <w:t xml:space="preserve">      </w:t>
      </w:r>
      <w:r w:rsidRPr="0044171E">
        <w:t>&lt;m:t&gt;n&lt;/m:t&gt;</w:t>
      </w:r>
    </w:p>
    <w:p w14:paraId="618F4838" w14:textId="77777777" w:rsidR="00FE665D" w:rsidRPr="0044171E" w:rsidRDefault="00FE665D" w:rsidP="0044171E">
      <w:pPr>
        <w:pStyle w:val="SourceCode"/>
      </w:pPr>
      <w:r>
        <w:t xml:space="preserve">    </w:t>
      </w:r>
      <w:r w:rsidRPr="0044171E">
        <w:t>&lt;/r&gt;</w:t>
      </w:r>
    </w:p>
    <w:p w14:paraId="50D27B29" w14:textId="77777777" w:rsidR="00FE665D" w:rsidRPr="0044171E" w:rsidRDefault="00FE665D" w:rsidP="0044171E">
      <w:pPr>
        <w:pStyle w:val="SourceCode"/>
      </w:pPr>
      <w:r>
        <w:t xml:space="preserve">  </w:t>
      </w:r>
      <w:r w:rsidRPr="0044171E">
        <w:t>&lt;/m:sup&gt;</w:t>
      </w:r>
    </w:p>
    <w:p w14:paraId="35CBC689" w14:textId="77777777" w:rsidR="00FE665D" w:rsidRPr="0044171E" w:rsidRDefault="00FE665D" w:rsidP="0044171E">
      <w:pPr>
        <w:pStyle w:val="SourceCode"/>
      </w:pPr>
      <w:r w:rsidRPr="0044171E">
        <w:t>&lt;/m:sSubSup&gt;</w:t>
      </w:r>
    </w:p>
    <w:p w14:paraId="658C4C29" w14:textId="77777777" w:rsidR="00FE665D" w:rsidRPr="00E62F58" w:rsidRDefault="00FE665D">
      <w:pPr>
        <w:spacing w:after="206" w:line="270" w:lineRule="auto"/>
        <w:ind w:left="9"/>
      </w:pPr>
      <w:r w:rsidRPr="00C249D8">
        <w:rPr>
          <w:i/>
        </w:rPr>
        <w:t>End example</w:t>
      </w:r>
      <w:r w:rsidRPr="00E62F58">
        <w:t>]</w:t>
      </w:r>
    </w:p>
    <w:p w14:paraId="5252AB4B" w14:textId="77777777" w:rsidR="00FE665D" w:rsidRPr="00E62F58" w:rsidRDefault="00FE665D" w:rsidP="0044171E">
      <w:pPr>
        <w:pStyle w:val="Standardowyakapit"/>
      </w:pPr>
      <w:r w:rsidRPr="00E62F58">
        <w:t>[</w:t>
      </w:r>
      <w:r w:rsidRPr="00E62F58">
        <w:rPr>
          <w:i/>
        </w:rPr>
        <w:t>Note</w:t>
      </w:r>
      <w:r w:rsidRPr="00E62F58">
        <w:t xml:space="preserve">: The W3C XML Schema definition of this element’s content model </w:t>
      </w:r>
      <w:r w:rsidRPr="0044171E">
        <w:rPr>
          <w:rStyle w:val="NazwaProgramowa"/>
        </w:rPr>
        <w:t>(CT_SSubSup)</w:t>
      </w:r>
      <w:r w:rsidRPr="00E62F58">
        <w:t xml:space="preserve"> is located in §A.6.1. </w:t>
      </w:r>
      <w:r w:rsidRPr="004931D8">
        <w:rPr>
          <w:i/>
        </w:rPr>
        <w:t>End note</w:t>
      </w:r>
      <w:r w:rsidRPr="00E62F58">
        <w:t>]</w:t>
      </w:r>
    </w:p>
    <w:p w14:paraId="48823363" w14:textId="77777777" w:rsidR="00FE665D" w:rsidRPr="00E62F58" w:rsidRDefault="00FE665D" w:rsidP="004D5099">
      <w:pPr>
        <w:pStyle w:val="Nagwek4"/>
      </w:pPr>
      <w:bookmarkStart w:id="212" w:name="_Toc131579542"/>
      <w:bookmarkStart w:id="213" w:name="_Toc132650888"/>
      <w:r w:rsidRPr="0044171E">
        <w:rPr>
          <w:rStyle w:val="NazwaProgramowa"/>
        </w:rPr>
        <w:t>sSubSupPr</w:t>
      </w:r>
      <w:r w:rsidRPr="00E62F58">
        <w:t xml:space="preserve"> (Sub-Superscript Properties)</w:t>
      </w:r>
      <w:bookmarkEnd w:id="212"/>
      <w:bookmarkEnd w:id="213"/>
    </w:p>
    <w:p w14:paraId="45FA4052" w14:textId="77777777" w:rsidR="00FE665D" w:rsidRPr="00E62F58" w:rsidRDefault="00FE665D" w:rsidP="0044171E">
      <w:pPr>
        <w:pStyle w:val="Standardowyakapit"/>
      </w:pPr>
      <w:r w:rsidRPr="00E62F58">
        <w:t>This element specifies properties of the Sub-Superscript object, including the alignment of scripts.</w:t>
      </w:r>
    </w:p>
    <w:p w14:paraId="2C825E16" w14:textId="77777777" w:rsidR="00FE665D" w:rsidRPr="00E62F58" w:rsidRDefault="00FE665D" w:rsidP="0044171E">
      <w:pPr>
        <w:spacing w:after="256" w:line="270" w:lineRule="auto"/>
        <w:ind w:left="9"/>
      </w:pPr>
      <w:r w:rsidRPr="00E62F58">
        <w:t>[</w:t>
      </w:r>
      <w:r w:rsidRPr="00E62F58">
        <w:rPr>
          <w:i/>
        </w:rPr>
        <w:t>Example</w:t>
      </w:r>
      <w:r w:rsidRPr="00E62F58">
        <w:t>:</w:t>
      </w:r>
      <m:oMath>
        <m:sSubSup>
          <m:sSubSupPr>
            <m:ctrlPr>
              <w:rPr>
                <w:rFonts w:ascii="Cambria Math" w:eastAsia="Cambria Math" w:hAnsi="Cambria Math" w:cs="Cambria Math"/>
                <w:i/>
              </w:rPr>
            </m:ctrlPr>
          </m:sSubSupPr>
          <m:e>
            <m:r>
              <w:rPr>
                <w:rFonts w:ascii="Cambria Math" w:eastAsia="Cambria Math" w:hAnsi="Cambria Math" w:cs="Cambria Math"/>
              </w:rPr>
              <m:t>f</m:t>
            </m:r>
          </m:e>
          <m:sub>
            <m:r>
              <w:rPr>
                <w:rFonts w:ascii="Cambria Math" w:eastAsia="Cambria Math" w:hAnsi="Cambria Math" w:cs="Cambria Math"/>
              </w:rPr>
              <m:t>100</m:t>
            </m:r>
          </m:sub>
          <m:sup>
            <m:r>
              <w:rPr>
                <w:rFonts w:ascii="Cambria Math" w:eastAsia="Cambria Math" w:hAnsi="Cambria Math" w:cs="Cambria Math"/>
              </w:rPr>
              <m:t>200</m:t>
            </m:r>
          </m:sup>
        </m:sSubSup>
      </m:oMath>
      <w:r>
        <w:rPr>
          <w:rFonts w:ascii="Cambria Math" w:eastAsia="Cambria Math" w:hAnsi="Cambria Math" w:cs="Cambria Math"/>
          <w:vertAlign w:val="superscript"/>
        </w:rPr>
        <w:t xml:space="preserve"> </w:t>
      </w:r>
      <w:r w:rsidRPr="00E62F58">
        <w:t>is represented by the following XML:</w:t>
      </w:r>
    </w:p>
    <w:p w14:paraId="206032BC" w14:textId="77777777" w:rsidR="00FE665D" w:rsidRPr="00A8067E" w:rsidRDefault="00FE665D" w:rsidP="00A8067E">
      <w:pPr>
        <w:pStyle w:val="SourceCode"/>
      </w:pPr>
      <w:r w:rsidRPr="00A8067E">
        <w:t>&lt;m:sSubSup&gt;</w:t>
      </w:r>
    </w:p>
    <w:p w14:paraId="25870760" w14:textId="77777777" w:rsidR="00FE665D" w:rsidRPr="00A8067E" w:rsidRDefault="00FE665D" w:rsidP="00A8067E">
      <w:pPr>
        <w:pStyle w:val="SourceCode"/>
      </w:pPr>
      <w:r>
        <w:t xml:space="preserve">  </w:t>
      </w:r>
      <w:r w:rsidRPr="00A8067E">
        <w:t>&lt;m:sSubSupPr&gt;</w:t>
      </w:r>
    </w:p>
    <w:p w14:paraId="4832C6BD" w14:textId="77777777" w:rsidR="00FE665D" w:rsidRPr="00A8067E" w:rsidRDefault="00FE665D" w:rsidP="00A8067E">
      <w:pPr>
        <w:pStyle w:val="SourceCode"/>
      </w:pPr>
      <w:r>
        <w:t xml:space="preserve">    </w:t>
      </w:r>
      <w:r w:rsidRPr="00A8067E">
        <w:t>&lt;m:alnScr m:val="1"/&gt;</w:t>
      </w:r>
    </w:p>
    <w:p w14:paraId="5EFF2AD5" w14:textId="77777777" w:rsidR="00FE665D" w:rsidRPr="00A8067E" w:rsidRDefault="00FE665D" w:rsidP="00A8067E">
      <w:pPr>
        <w:pStyle w:val="SourceCode"/>
      </w:pPr>
      <w:r>
        <w:t xml:space="preserve">  </w:t>
      </w:r>
      <w:r w:rsidRPr="00A8067E">
        <w:t>&lt;/m:sSubSupPr&gt;</w:t>
      </w:r>
    </w:p>
    <w:p w14:paraId="7E1B15FA" w14:textId="77777777" w:rsidR="00FE665D" w:rsidRPr="00A8067E" w:rsidRDefault="00FE665D" w:rsidP="00A8067E">
      <w:pPr>
        <w:pStyle w:val="SourceCode"/>
      </w:pPr>
      <w:r>
        <w:t xml:space="preserve">  </w:t>
      </w:r>
      <w:r w:rsidRPr="00A8067E">
        <w:t>&lt;m:e&gt;</w:t>
      </w:r>
    </w:p>
    <w:p w14:paraId="70270789" w14:textId="77777777" w:rsidR="00FE665D" w:rsidRPr="00A8067E" w:rsidRDefault="00FE665D" w:rsidP="00A8067E">
      <w:pPr>
        <w:pStyle w:val="SourceCode"/>
      </w:pPr>
      <w:r>
        <w:t xml:space="preserve">    </w:t>
      </w:r>
      <w:r w:rsidRPr="00A8067E">
        <w:t>&lt;m:r&gt;</w:t>
      </w:r>
    </w:p>
    <w:p w14:paraId="24590C61" w14:textId="77777777" w:rsidR="00FE665D" w:rsidRPr="00A8067E" w:rsidRDefault="00FE665D" w:rsidP="00A8067E">
      <w:pPr>
        <w:pStyle w:val="SourceCode"/>
      </w:pPr>
      <w:r>
        <w:t xml:space="preserve">      </w:t>
      </w:r>
      <w:r w:rsidRPr="00A8067E">
        <w:t>&lt;m:t&gt;f&lt;/m:t&gt;</w:t>
      </w:r>
    </w:p>
    <w:p w14:paraId="073CB797" w14:textId="77777777" w:rsidR="00FE665D" w:rsidRPr="00A8067E" w:rsidRDefault="00FE665D" w:rsidP="00A8067E">
      <w:pPr>
        <w:pStyle w:val="SourceCode"/>
      </w:pPr>
      <w:r>
        <w:t xml:space="preserve">    </w:t>
      </w:r>
      <w:r w:rsidRPr="00A8067E">
        <w:t>&lt;/m:r&gt;</w:t>
      </w:r>
    </w:p>
    <w:p w14:paraId="3F5BC0DF" w14:textId="77777777" w:rsidR="00FE665D" w:rsidRPr="00A8067E" w:rsidRDefault="00FE665D" w:rsidP="00A8067E">
      <w:pPr>
        <w:pStyle w:val="SourceCode"/>
      </w:pPr>
      <w:r>
        <w:t xml:space="preserve">  </w:t>
      </w:r>
      <w:r w:rsidRPr="00A8067E">
        <w:t>&lt;/m:e&gt;</w:t>
      </w:r>
    </w:p>
    <w:p w14:paraId="3E02FA83" w14:textId="77777777" w:rsidR="00FE665D" w:rsidRPr="00A8067E" w:rsidRDefault="00FE665D" w:rsidP="00A8067E">
      <w:pPr>
        <w:pStyle w:val="SourceCode"/>
      </w:pPr>
      <w:r>
        <w:t xml:space="preserve">  </w:t>
      </w:r>
      <w:r w:rsidRPr="00A8067E">
        <w:t>&lt;m:sub&gt;</w:t>
      </w:r>
    </w:p>
    <w:p w14:paraId="135142B8" w14:textId="77777777" w:rsidR="00FE665D" w:rsidRPr="00A8067E" w:rsidRDefault="00FE665D" w:rsidP="00A8067E">
      <w:pPr>
        <w:pStyle w:val="SourceCode"/>
      </w:pPr>
      <w:r>
        <w:t xml:space="preserve">    </w:t>
      </w:r>
      <w:r w:rsidRPr="00A8067E">
        <w:t>&lt;m:r&gt;</w:t>
      </w:r>
    </w:p>
    <w:p w14:paraId="2F793921" w14:textId="77777777" w:rsidR="00FE665D" w:rsidRPr="00A8067E" w:rsidRDefault="00FE665D" w:rsidP="00A8067E">
      <w:pPr>
        <w:pStyle w:val="SourceCode"/>
      </w:pPr>
      <w:r>
        <w:t xml:space="preserve">      </w:t>
      </w:r>
      <w:r w:rsidRPr="00A8067E">
        <w:t>&lt;m:t&gt;100&lt;/m:t&gt;</w:t>
      </w:r>
    </w:p>
    <w:p w14:paraId="589167E0" w14:textId="77777777" w:rsidR="00FE665D" w:rsidRPr="00A8067E" w:rsidRDefault="00FE665D" w:rsidP="00A8067E">
      <w:pPr>
        <w:pStyle w:val="SourceCode"/>
      </w:pPr>
      <w:r>
        <w:t xml:space="preserve">    </w:t>
      </w:r>
      <w:r w:rsidRPr="00A8067E">
        <w:t>&lt;/m:r&gt;</w:t>
      </w:r>
    </w:p>
    <w:p w14:paraId="5D4AE1C0" w14:textId="77777777" w:rsidR="00FE665D" w:rsidRPr="00A8067E" w:rsidRDefault="00FE665D" w:rsidP="00A8067E">
      <w:pPr>
        <w:pStyle w:val="SourceCode"/>
      </w:pPr>
      <w:r>
        <w:t xml:space="preserve">  </w:t>
      </w:r>
      <w:r w:rsidRPr="00A8067E">
        <w:t>&lt;/m:sub&gt;</w:t>
      </w:r>
    </w:p>
    <w:p w14:paraId="1CC379BD" w14:textId="77777777" w:rsidR="00FE665D" w:rsidRPr="00A8067E" w:rsidRDefault="00FE665D" w:rsidP="00A8067E">
      <w:pPr>
        <w:pStyle w:val="SourceCode"/>
      </w:pPr>
      <w:r>
        <w:t xml:space="preserve">  </w:t>
      </w:r>
      <w:r w:rsidRPr="00A8067E">
        <w:t>&lt;m:sup&gt;</w:t>
      </w:r>
    </w:p>
    <w:p w14:paraId="12220C39" w14:textId="77777777" w:rsidR="00FE665D" w:rsidRPr="00A8067E" w:rsidRDefault="00FE665D" w:rsidP="00A8067E">
      <w:pPr>
        <w:pStyle w:val="SourceCode"/>
      </w:pPr>
      <w:r>
        <w:t xml:space="preserve">    </w:t>
      </w:r>
      <w:r w:rsidRPr="00A8067E">
        <w:t>&lt;m:r&gt;</w:t>
      </w:r>
    </w:p>
    <w:p w14:paraId="3F3BA1E7" w14:textId="77777777" w:rsidR="00FE665D" w:rsidRPr="00A8067E" w:rsidRDefault="00FE665D" w:rsidP="00A8067E">
      <w:pPr>
        <w:pStyle w:val="SourceCode"/>
      </w:pPr>
      <w:r>
        <w:t xml:space="preserve">      </w:t>
      </w:r>
      <w:r w:rsidRPr="00A8067E">
        <w:t>&lt;m:t&gt;200&lt;/m:t&gt;</w:t>
      </w:r>
    </w:p>
    <w:p w14:paraId="6DBEE16C" w14:textId="77777777" w:rsidR="00FE665D" w:rsidRPr="00A8067E" w:rsidRDefault="00FE665D" w:rsidP="00A8067E">
      <w:pPr>
        <w:pStyle w:val="SourceCode"/>
      </w:pPr>
      <w:r>
        <w:t xml:space="preserve">    </w:t>
      </w:r>
      <w:r w:rsidRPr="00A8067E">
        <w:t>&lt;/m:r&gt;</w:t>
      </w:r>
    </w:p>
    <w:p w14:paraId="4EDAE984" w14:textId="77777777" w:rsidR="00FE665D" w:rsidRPr="00A8067E" w:rsidRDefault="00FE665D" w:rsidP="00A8067E">
      <w:pPr>
        <w:pStyle w:val="SourceCode"/>
      </w:pPr>
      <w:r>
        <w:t xml:space="preserve">  </w:t>
      </w:r>
      <w:r w:rsidRPr="00A8067E">
        <w:t>&lt;/m:sup&gt;</w:t>
      </w:r>
    </w:p>
    <w:p w14:paraId="3F3D3B67" w14:textId="77777777" w:rsidR="00FE665D" w:rsidRPr="00A8067E" w:rsidRDefault="00FE665D" w:rsidP="00A8067E">
      <w:pPr>
        <w:pStyle w:val="SourceCode"/>
      </w:pPr>
      <w:r w:rsidRPr="00A8067E">
        <w:t>&lt;/m:sSubSup&gt;</w:t>
      </w:r>
    </w:p>
    <w:p w14:paraId="2B1CBF14" w14:textId="77777777" w:rsidR="00FE665D" w:rsidRPr="00E62F58" w:rsidRDefault="00FE665D" w:rsidP="00A8067E">
      <w:pPr>
        <w:pStyle w:val="Standardowyakapit"/>
      </w:pPr>
      <w:r w:rsidRPr="00E62F58">
        <w:t>[</w:t>
      </w:r>
      <w:r w:rsidRPr="00E62F58">
        <w:rPr>
          <w:i/>
        </w:rPr>
        <w:t>Note</w:t>
      </w:r>
      <w:r w:rsidRPr="00E62F58">
        <w:t xml:space="preserve">: The W3C XML Schema definition of this element’s content model </w:t>
      </w:r>
      <w:r w:rsidRPr="00A8067E">
        <w:rPr>
          <w:rStyle w:val="NazwaProgramowa"/>
        </w:rPr>
        <w:t xml:space="preserve">(CT_SSubSupPr) </w:t>
      </w:r>
      <w:r w:rsidRPr="00E62F58">
        <w:t xml:space="preserve">is located in §A.6.1. </w:t>
      </w:r>
      <w:r w:rsidRPr="004931D8">
        <w:rPr>
          <w:i/>
        </w:rPr>
        <w:t>End note</w:t>
      </w:r>
      <w:r w:rsidRPr="00E62F58">
        <w:t>]</w:t>
      </w:r>
    </w:p>
    <w:p w14:paraId="08DB21E2" w14:textId="77777777" w:rsidR="00FE665D" w:rsidRPr="00E62F58" w:rsidRDefault="00FE665D" w:rsidP="004D5099">
      <w:pPr>
        <w:pStyle w:val="Nagwek4"/>
      </w:pPr>
      <w:bookmarkStart w:id="214" w:name="_Toc131579543"/>
      <w:bookmarkStart w:id="215" w:name="_Toc132650889"/>
      <w:r w:rsidRPr="00A8067E">
        <w:rPr>
          <w:rStyle w:val="NazwaProgramowa"/>
        </w:rPr>
        <w:t>sSup</w:t>
      </w:r>
      <w:r w:rsidRPr="00E62F58">
        <w:t xml:space="preserve"> (Superscript Object)</w:t>
      </w:r>
      <w:bookmarkEnd w:id="214"/>
      <w:bookmarkEnd w:id="215"/>
    </w:p>
    <w:p w14:paraId="59AF96BE" w14:textId="77777777" w:rsidR="00FE665D" w:rsidRDefault="00FE665D" w:rsidP="00A8067E">
      <w:pPr>
        <w:pStyle w:val="Standardowyakapit"/>
      </w:pPr>
      <w:r w:rsidRPr="00E62F58">
        <w:t>This element specifies the superscript object</w:t>
      </w:r>
      <w:r>
        <w:t xml:space="preserve"> </w:t>
      </w:r>
      <w:r w:rsidRPr="00A8067E">
        <w:rPr>
          <w:rStyle w:val="NazwaProgramowa"/>
        </w:rPr>
        <w:t>sSup</w:t>
      </w:r>
      <w:r w:rsidRPr="00E62F58">
        <w:t>, which consists of a base</w:t>
      </w:r>
      <w:r>
        <w:t xml:space="preserve"> </w:t>
      </w:r>
      <w:r w:rsidRPr="00A8067E">
        <w:rPr>
          <w:rStyle w:val="NazwaProgramowa"/>
        </w:rPr>
        <w:t>e</w:t>
      </w:r>
      <w:r>
        <w:rPr>
          <w:rFonts w:ascii="Cambria" w:eastAsia="Cambria" w:hAnsi="Cambria" w:cs="Cambria"/>
        </w:rPr>
        <w:t xml:space="preserve"> </w:t>
      </w:r>
      <w:r w:rsidRPr="00E62F58">
        <w:t>and a reduced-size</w:t>
      </w:r>
      <w:r>
        <w:t xml:space="preserve"> </w:t>
      </w:r>
      <w:r w:rsidRPr="00A8067E">
        <w:rPr>
          <w:rStyle w:val="NazwaProgramowa"/>
        </w:rPr>
        <w:t>scr</w:t>
      </w:r>
      <w:r>
        <w:rPr>
          <w:rFonts w:ascii="Cambria" w:eastAsia="Cambria" w:hAnsi="Cambria" w:cs="Cambria"/>
        </w:rPr>
        <w:t xml:space="preserve"> </w:t>
      </w:r>
      <w:r w:rsidRPr="00E62F58">
        <w:t>placed above and to the right, as in</w:t>
      </w:r>
      <w:r>
        <w:t xml:space="preserve"> </w:t>
      </w:r>
      <m:oMath>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vertAlign w:val="superscript"/>
              </w:rPr>
              <m:t>n</m:t>
            </m:r>
          </m:sup>
        </m:sSup>
      </m:oMath>
      <w:r w:rsidRPr="00E62F58">
        <w:t xml:space="preserve">. </w:t>
      </w:r>
    </w:p>
    <w:p w14:paraId="4036E757" w14:textId="77777777" w:rsidR="00FE665D" w:rsidRPr="00E62F58" w:rsidRDefault="00FE665D" w:rsidP="00A8067E">
      <w:pPr>
        <w:pStyle w:val="Standardowyakapit"/>
      </w:pPr>
      <w:r w:rsidRPr="00E62F58">
        <w:t>[</w:t>
      </w:r>
      <w:r w:rsidRPr="00E62F58">
        <w:rPr>
          <w:i/>
        </w:rPr>
        <w:t>Example</w:t>
      </w:r>
      <w:r w:rsidRPr="00E62F58">
        <w:t>: The XML that specifies this object is:</w:t>
      </w:r>
    </w:p>
    <w:p w14:paraId="1555D92A" w14:textId="77777777" w:rsidR="00FE665D" w:rsidRPr="00A8067E" w:rsidRDefault="00FE665D" w:rsidP="00A8067E">
      <w:pPr>
        <w:pStyle w:val="SourceCode"/>
      </w:pPr>
      <w:r w:rsidRPr="00A8067E">
        <w:t>&lt;m:sSup&gt;</w:t>
      </w:r>
    </w:p>
    <w:p w14:paraId="1978CA98" w14:textId="77777777" w:rsidR="00FE665D" w:rsidRPr="00A8067E" w:rsidRDefault="00FE665D" w:rsidP="00A8067E">
      <w:pPr>
        <w:pStyle w:val="SourceCode"/>
      </w:pPr>
      <w:r>
        <w:t xml:space="preserve">  </w:t>
      </w:r>
      <w:r w:rsidRPr="00A8067E">
        <w:t>&lt;m:e&gt;</w:t>
      </w:r>
    </w:p>
    <w:p w14:paraId="4A00F4BF" w14:textId="77777777" w:rsidR="00FE665D" w:rsidRPr="00A8067E" w:rsidRDefault="00FE665D" w:rsidP="00A8067E">
      <w:pPr>
        <w:pStyle w:val="SourceCode"/>
      </w:pPr>
      <w:r>
        <w:t xml:space="preserve">    </w:t>
      </w:r>
      <w:r w:rsidRPr="00A8067E">
        <w:t>&lt;m:r&gt;</w:t>
      </w:r>
    </w:p>
    <w:p w14:paraId="21BA20D3" w14:textId="77777777" w:rsidR="00FE665D" w:rsidRPr="00A8067E" w:rsidRDefault="00FE665D" w:rsidP="00A8067E">
      <w:pPr>
        <w:pStyle w:val="SourceCode"/>
      </w:pPr>
      <w:r>
        <w:t xml:space="preserve">      </w:t>
      </w:r>
      <w:r w:rsidRPr="00A8067E">
        <w:t>&lt;m:t&gt;x&lt;/m:t&gt;</w:t>
      </w:r>
    </w:p>
    <w:p w14:paraId="7C8A0588" w14:textId="77777777" w:rsidR="00FE665D" w:rsidRPr="00A8067E" w:rsidRDefault="00FE665D" w:rsidP="00A8067E">
      <w:pPr>
        <w:pStyle w:val="SourceCode"/>
      </w:pPr>
      <w:r>
        <w:t xml:space="preserve">    </w:t>
      </w:r>
      <w:r w:rsidRPr="00A8067E">
        <w:t>&lt;/r&gt;</w:t>
      </w:r>
    </w:p>
    <w:p w14:paraId="56032C2A" w14:textId="77777777" w:rsidR="00FE665D" w:rsidRPr="00A8067E" w:rsidRDefault="00FE665D" w:rsidP="00A8067E">
      <w:pPr>
        <w:pStyle w:val="SourceCode"/>
      </w:pPr>
      <w:r>
        <w:t xml:space="preserve">  </w:t>
      </w:r>
      <w:r w:rsidRPr="00A8067E">
        <w:t>&lt;/m:e&gt;</w:t>
      </w:r>
    </w:p>
    <w:p w14:paraId="52C2278A" w14:textId="77777777" w:rsidR="00FE665D" w:rsidRPr="00A8067E" w:rsidRDefault="00FE665D" w:rsidP="00A8067E">
      <w:pPr>
        <w:pStyle w:val="SourceCode"/>
      </w:pPr>
      <w:r>
        <w:t xml:space="preserve">  </w:t>
      </w:r>
      <w:r w:rsidRPr="00A8067E">
        <w:t>&lt;m:sup&gt;</w:t>
      </w:r>
    </w:p>
    <w:p w14:paraId="7D73C2A1" w14:textId="77777777" w:rsidR="00FE665D" w:rsidRPr="00A8067E" w:rsidRDefault="00FE665D" w:rsidP="00A8067E">
      <w:pPr>
        <w:pStyle w:val="SourceCode"/>
      </w:pPr>
      <w:r>
        <w:t xml:space="preserve">    </w:t>
      </w:r>
      <w:r w:rsidRPr="00A8067E">
        <w:t>&lt;m:r&gt;</w:t>
      </w:r>
    </w:p>
    <w:p w14:paraId="5CFE9119" w14:textId="77777777" w:rsidR="00FE665D" w:rsidRPr="00A8067E" w:rsidRDefault="00FE665D" w:rsidP="00A8067E">
      <w:pPr>
        <w:pStyle w:val="SourceCode"/>
      </w:pPr>
      <w:r>
        <w:t xml:space="preserve">      </w:t>
      </w:r>
      <w:r w:rsidRPr="00A8067E">
        <w:t>&lt;m:t&gt;n&lt;/m:t&gt;</w:t>
      </w:r>
    </w:p>
    <w:p w14:paraId="2D115A9A" w14:textId="77777777" w:rsidR="00FE665D" w:rsidRPr="00A8067E" w:rsidRDefault="00FE665D" w:rsidP="00A8067E">
      <w:pPr>
        <w:pStyle w:val="SourceCode"/>
      </w:pPr>
      <w:r>
        <w:t xml:space="preserve">    </w:t>
      </w:r>
      <w:r w:rsidRPr="00A8067E">
        <w:t>&lt;/r&gt;</w:t>
      </w:r>
    </w:p>
    <w:p w14:paraId="0DCD9CB7" w14:textId="77777777" w:rsidR="00FE665D" w:rsidRDefault="00FE665D" w:rsidP="00A8067E">
      <w:pPr>
        <w:pStyle w:val="SourceCode"/>
      </w:pPr>
      <w:r>
        <w:t xml:space="preserve">  </w:t>
      </w:r>
      <w:r w:rsidRPr="00A8067E">
        <w:t>&lt;/m:sup&gt;</w:t>
      </w:r>
    </w:p>
    <w:p w14:paraId="2401D8FF" w14:textId="77777777" w:rsidR="00FE665D" w:rsidRPr="00A8067E" w:rsidRDefault="00FE665D" w:rsidP="00A8067E">
      <w:pPr>
        <w:pStyle w:val="SourceCode"/>
      </w:pPr>
      <w:r w:rsidRPr="00A8067E">
        <w:t>&lt;/m:sSup&gt;</w:t>
      </w:r>
    </w:p>
    <w:p w14:paraId="75EE712C" w14:textId="77777777" w:rsidR="00FE665D" w:rsidRPr="00E62F58" w:rsidRDefault="00FE665D">
      <w:pPr>
        <w:spacing w:after="208" w:line="270" w:lineRule="auto"/>
        <w:ind w:left="9"/>
      </w:pPr>
      <w:r w:rsidRPr="00C249D8">
        <w:rPr>
          <w:i/>
        </w:rPr>
        <w:t>End example</w:t>
      </w:r>
      <w:r w:rsidRPr="00E62F58">
        <w:t>]</w:t>
      </w:r>
    </w:p>
    <w:p w14:paraId="57788A36" w14:textId="77777777" w:rsidR="00FE665D" w:rsidRPr="00E62F58" w:rsidRDefault="00FE665D" w:rsidP="00A8067E">
      <w:pPr>
        <w:pStyle w:val="Standardowyakapit"/>
      </w:pPr>
      <w:r w:rsidRPr="00E62F58">
        <w:t>[</w:t>
      </w:r>
      <w:r w:rsidRPr="00E62F58">
        <w:rPr>
          <w:i/>
        </w:rPr>
        <w:t>Note</w:t>
      </w:r>
      <w:r w:rsidRPr="00E62F58">
        <w:t xml:space="preserve">: The W3C XML Schema definition of this element’s content model </w:t>
      </w:r>
      <w:r w:rsidRPr="00A8067E">
        <w:rPr>
          <w:rStyle w:val="NazwaProgramowa"/>
        </w:rPr>
        <w:t>(CT_SSup)</w:t>
      </w:r>
      <w:r w:rsidRPr="00E62F58">
        <w:t xml:space="preserve"> is located in §A.6.1. </w:t>
      </w:r>
      <w:r w:rsidRPr="004931D8">
        <w:rPr>
          <w:i/>
        </w:rPr>
        <w:t>End note</w:t>
      </w:r>
      <w:r w:rsidRPr="00E62F58">
        <w:t>]</w:t>
      </w:r>
    </w:p>
    <w:p w14:paraId="465B22BE" w14:textId="77777777" w:rsidR="00FE665D" w:rsidRPr="00E62F58" w:rsidRDefault="00FE665D" w:rsidP="004D5099">
      <w:pPr>
        <w:pStyle w:val="Nagwek4"/>
      </w:pPr>
      <w:bookmarkStart w:id="216" w:name="_Toc131579544"/>
      <w:bookmarkStart w:id="217" w:name="_Toc132650890"/>
      <w:r w:rsidRPr="00A8067E">
        <w:rPr>
          <w:rStyle w:val="NazwaProgramowa"/>
        </w:rPr>
        <w:t>sSupPr</w:t>
      </w:r>
      <w:r w:rsidRPr="00E62F58">
        <w:t xml:space="preserve"> (Superscript Properties)</w:t>
      </w:r>
      <w:bookmarkEnd w:id="216"/>
      <w:bookmarkEnd w:id="217"/>
    </w:p>
    <w:p w14:paraId="3150A6CB" w14:textId="77777777" w:rsidR="00FE665D" w:rsidRPr="00E62F58" w:rsidRDefault="00FE665D" w:rsidP="00A8067E">
      <w:pPr>
        <w:pStyle w:val="Standardowyakapit"/>
      </w:pPr>
      <w:r w:rsidRPr="00E62F58">
        <w:t>This element specifies properties such as</w:t>
      </w:r>
      <w:r>
        <w:t xml:space="preserve"> </w:t>
      </w:r>
      <w:r w:rsidRPr="00A8067E">
        <w:rPr>
          <w:rStyle w:val="NazwaProgramowa"/>
        </w:rPr>
        <w:t>ctrlPr</w:t>
      </w:r>
      <w:r>
        <w:rPr>
          <w:rFonts w:ascii="Cambria" w:eastAsia="Cambria" w:hAnsi="Cambria" w:cs="Cambria"/>
        </w:rPr>
        <w:t xml:space="preserve"> </w:t>
      </w:r>
      <w:r w:rsidRPr="00E62F58">
        <w:t>that can be stored on the Superscript object</w:t>
      </w:r>
      <w:r>
        <w:t xml:space="preserve"> </w:t>
      </w:r>
      <w:r w:rsidRPr="00A8067E">
        <w:rPr>
          <w:rStyle w:val="NazwaProgramowa"/>
        </w:rPr>
        <w:t>sSup</w:t>
      </w:r>
      <w:r w:rsidRPr="00E62F58">
        <w:t>.</w:t>
      </w:r>
    </w:p>
    <w:p w14:paraId="7E1B966E" w14:textId="77777777" w:rsidR="00FE665D" w:rsidRPr="00E62F58" w:rsidRDefault="00FE665D" w:rsidP="00A8067E">
      <w:pPr>
        <w:spacing w:after="239" w:line="270" w:lineRule="auto"/>
        <w:ind w:left="9"/>
      </w:pPr>
      <w:r w:rsidRPr="00E62F58">
        <w:t>[</w:t>
      </w:r>
      <w:r w:rsidRPr="00E62F58">
        <w:rPr>
          <w:i/>
        </w:rPr>
        <w:t>Example</w:t>
      </w:r>
      <w:r w:rsidRPr="00E62F58">
        <w:t>:</w:t>
      </w:r>
      <w:r>
        <w:t xml:space="preserve"> </w:t>
      </w:r>
      <m:oMath>
        <m:sSup>
          <m:sSupPr>
            <m:ctrlPr>
              <w:rPr>
                <w:rFonts w:ascii="Cambria Math" w:eastAsia="Cambria Math" w:hAnsi="Cambria Math" w:cs="Cambria Math"/>
                <w:i/>
              </w:rPr>
            </m:ctrlPr>
          </m:sSupPr>
          <m:e>
            <m:r>
              <w:rPr>
                <w:rFonts w:ascii="Cambria Math" w:eastAsia="Cambria Math" w:hAnsi="Cambria Math" w:cs="Cambria Math"/>
              </w:rPr>
              <m:t>a</m:t>
            </m:r>
          </m:e>
          <m:sup>
            <m:r>
              <w:rPr>
                <w:rFonts w:ascii="Cambria Math" w:eastAsia="Cambria Math" w:hAnsi="Cambria Math" w:cs="Cambria Math"/>
                <w:vertAlign w:val="superscript"/>
              </w:rPr>
              <m:t>2</m:t>
            </m:r>
          </m:sup>
        </m:sSup>
      </m:oMath>
      <w:r>
        <w:rPr>
          <w:rFonts w:ascii="Cambria Math" w:eastAsia="Cambria Math" w:hAnsi="Cambria Math" w:cs="Cambria Math"/>
          <w:vertAlign w:val="superscript"/>
        </w:rPr>
        <w:t xml:space="preserve"> </w:t>
      </w:r>
      <w:r w:rsidRPr="00E62F58">
        <w:t>is represented by the following XML:</w:t>
      </w:r>
    </w:p>
    <w:p w14:paraId="0366EE41" w14:textId="77777777" w:rsidR="00FE665D" w:rsidRPr="00A8067E" w:rsidRDefault="00FE665D" w:rsidP="00A8067E">
      <w:pPr>
        <w:pStyle w:val="SourceCode"/>
      </w:pPr>
      <w:r w:rsidRPr="00A8067E">
        <w:t>&lt;m:sSup&gt;</w:t>
      </w:r>
    </w:p>
    <w:p w14:paraId="1ECEE37F" w14:textId="77777777" w:rsidR="00FE665D" w:rsidRPr="00A8067E" w:rsidRDefault="00FE665D" w:rsidP="00A8067E">
      <w:pPr>
        <w:pStyle w:val="SourceCode"/>
      </w:pPr>
      <w:r>
        <w:t xml:space="preserve">  </w:t>
      </w:r>
      <w:r w:rsidRPr="00A8067E">
        <w:t>&lt;m:sSupPr/&gt;</w:t>
      </w:r>
    </w:p>
    <w:p w14:paraId="01FA353D" w14:textId="77777777" w:rsidR="00FE665D" w:rsidRPr="00A8067E" w:rsidRDefault="00FE665D" w:rsidP="00A8067E">
      <w:pPr>
        <w:pStyle w:val="SourceCode"/>
      </w:pPr>
      <w:r>
        <w:t xml:space="preserve">  </w:t>
      </w:r>
      <w:r w:rsidRPr="00A8067E">
        <w:t>&lt;m:e&gt;</w:t>
      </w:r>
    </w:p>
    <w:p w14:paraId="76D91E2D" w14:textId="77777777" w:rsidR="00FE665D" w:rsidRPr="00A8067E" w:rsidRDefault="00FE665D" w:rsidP="00A8067E">
      <w:pPr>
        <w:pStyle w:val="SourceCode"/>
      </w:pPr>
      <w:r>
        <w:t xml:space="preserve">    </w:t>
      </w:r>
      <w:r w:rsidRPr="00A8067E">
        <w:t>&lt;m:r&gt;</w:t>
      </w:r>
    </w:p>
    <w:p w14:paraId="0267AD53" w14:textId="77777777" w:rsidR="00FE665D" w:rsidRPr="00A8067E" w:rsidRDefault="00FE665D" w:rsidP="00A8067E">
      <w:pPr>
        <w:pStyle w:val="SourceCode"/>
      </w:pPr>
      <w:r>
        <w:t xml:space="preserve">      </w:t>
      </w:r>
      <w:r w:rsidRPr="00A8067E">
        <w:t>&lt;m:t&gt;a&lt;/m:t&gt;</w:t>
      </w:r>
    </w:p>
    <w:p w14:paraId="5E70EED7" w14:textId="77777777" w:rsidR="00FE665D" w:rsidRPr="00A8067E" w:rsidRDefault="00FE665D" w:rsidP="00A8067E">
      <w:pPr>
        <w:pStyle w:val="SourceCode"/>
      </w:pPr>
      <w:r>
        <w:t xml:space="preserve">    </w:t>
      </w:r>
      <w:r w:rsidRPr="00A8067E">
        <w:t>&lt;/m:r&gt;</w:t>
      </w:r>
    </w:p>
    <w:p w14:paraId="2D8795F6" w14:textId="77777777" w:rsidR="00FE665D" w:rsidRPr="00A8067E" w:rsidRDefault="00FE665D" w:rsidP="00A8067E">
      <w:pPr>
        <w:pStyle w:val="SourceCode"/>
      </w:pPr>
      <w:r>
        <w:t xml:space="preserve">  </w:t>
      </w:r>
      <w:r w:rsidRPr="00A8067E">
        <w:t>&lt;/m:e&gt;</w:t>
      </w:r>
    </w:p>
    <w:p w14:paraId="4590BF68" w14:textId="77777777" w:rsidR="00FE665D" w:rsidRPr="00A8067E" w:rsidRDefault="00FE665D" w:rsidP="00A8067E">
      <w:pPr>
        <w:pStyle w:val="SourceCode"/>
      </w:pPr>
      <w:r>
        <w:t xml:space="preserve">  </w:t>
      </w:r>
      <w:r w:rsidRPr="00A8067E">
        <w:t>&lt;m:sup&gt;</w:t>
      </w:r>
    </w:p>
    <w:p w14:paraId="5D0BC5BB" w14:textId="77777777" w:rsidR="00FE665D" w:rsidRPr="00A8067E" w:rsidRDefault="00FE665D" w:rsidP="00A8067E">
      <w:pPr>
        <w:pStyle w:val="SourceCode"/>
      </w:pPr>
      <w:r>
        <w:t xml:space="preserve">    </w:t>
      </w:r>
      <w:r w:rsidRPr="00A8067E">
        <w:t>&lt;m:r&gt;</w:t>
      </w:r>
    </w:p>
    <w:p w14:paraId="27AD85AE" w14:textId="77777777" w:rsidR="00FE665D" w:rsidRPr="00A8067E" w:rsidRDefault="00FE665D" w:rsidP="00A8067E">
      <w:pPr>
        <w:pStyle w:val="SourceCode"/>
      </w:pPr>
      <w:r>
        <w:t xml:space="preserve">      </w:t>
      </w:r>
      <w:r w:rsidRPr="00A8067E">
        <w:t>&lt;m:t&gt;2&lt;/m:t&gt;</w:t>
      </w:r>
    </w:p>
    <w:p w14:paraId="46EE2985" w14:textId="77777777" w:rsidR="00FE665D" w:rsidRPr="00A8067E" w:rsidRDefault="00FE665D" w:rsidP="00A8067E">
      <w:pPr>
        <w:pStyle w:val="SourceCode"/>
      </w:pPr>
      <w:r>
        <w:t xml:space="preserve">    </w:t>
      </w:r>
      <w:r w:rsidRPr="00A8067E">
        <w:t>&lt;/m:r&gt;</w:t>
      </w:r>
    </w:p>
    <w:p w14:paraId="39BBADD5" w14:textId="77777777" w:rsidR="00FE665D" w:rsidRPr="00A8067E" w:rsidRDefault="00FE665D" w:rsidP="00A8067E">
      <w:pPr>
        <w:pStyle w:val="SourceCode"/>
      </w:pPr>
      <w:r>
        <w:t xml:space="preserve">  </w:t>
      </w:r>
      <w:r w:rsidRPr="00A8067E">
        <w:t>&lt;/m:sup&gt;</w:t>
      </w:r>
    </w:p>
    <w:p w14:paraId="70088809" w14:textId="77777777" w:rsidR="00FE665D" w:rsidRPr="00A8067E" w:rsidRDefault="00FE665D" w:rsidP="00A8067E">
      <w:pPr>
        <w:pStyle w:val="SourceCode"/>
      </w:pPr>
      <w:r w:rsidRPr="00A8067E">
        <w:t>&lt;/m:sSup&gt;</w:t>
      </w:r>
    </w:p>
    <w:p w14:paraId="1257C24D" w14:textId="77777777" w:rsidR="00FE665D" w:rsidRPr="00E62F58" w:rsidRDefault="00FE665D" w:rsidP="00A8067E">
      <w:pPr>
        <w:pStyle w:val="Standardowyakapit"/>
      </w:pPr>
      <w:r w:rsidRPr="00C249D8">
        <w:rPr>
          <w:i/>
        </w:rPr>
        <w:t>End example</w:t>
      </w:r>
      <w:r w:rsidRPr="00E62F58">
        <w:t>]</w:t>
      </w:r>
    </w:p>
    <w:p w14:paraId="4BC5AF5B" w14:textId="77777777" w:rsidR="00FE665D" w:rsidRPr="00E62F58" w:rsidRDefault="00FE665D" w:rsidP="00A8067E">
      <w:pPr>
        <w:pStyle w:val="Standardowyakapit"/>
      </w:pPr>
      <w:r w:rsidRPr="00E62F58">
        <w:t>[</w:t>
      </w:r>
      <w:r w:rsidRPr="00E62F58">
        <w:rPr>
          <w:i/>
        </w:rPr>
        <w:t>Note</w:t>
      </w:r>
      <w:r w:rsidRPr="00E62F58">
        <w:t xml:space="preserve">: The W3C XML Schema definition of this element’s content model </w:t>
      </w:r>
      <w:r w:rsidRPr="00A8067E">
        <w:rPr>
          <w:rStyle w:val="NazwaProgramowa"/>
        </w:rPr>
        <w:t>(CT_SSupPr)</w:t>
      </w:r>
      <w:r w:rsidRPr="00E62F58">
        <w:t xml:space="preserve"> is located in §A.6.1. </w:t>
      </w:r>
      <w:r w:rsidRPr="004931D8">
        <w:rPr>
          <w:i/>
        </w:rPr>
        <w:t>End note</w:t>
      </w:r>
      <w:r w:rsidRPr="00E62F58">
        <w:t>]</w:t>
      </w:r>
    </w:p>
    <w:p w14:paraId="79E5166A" w14:textId="77777777" w:rsidR="00FE665D" w:rsidRPr="00E62F58" w:rsidRDefault="00FE665D" w:rsidP="004D5099">
      <w:pPr>
        <w:pStyle w:val="Nagwek4"/>
      </w:pPr>
      <w:bookmarkStart w:id="218" w:name="_Toc131579545"/>
      <w:bookmarkStart w:id="219" w:name="_Toc132650891"/>
      <w:r w:rsidRPr="00A8067E">
        <w:rPr>
          <w:rStyle w:val="NazwaProgramowa"/>
        </w:rPr>
        <w:t>strikeBLTR</w:t>
      </w:r>
      <w:r w:rsidRPr="00E62F58">
        <w:t xml:space="preserve"> (Border Box Strikethrough Bottom-Left to Top-Right)</w:t>
      </w:r>
      <w:bookmarkEnd w:id="218"/>
      <w:bookmarkEnd w:id="219"/>
    </w:p>
    <w:p w14:paraId="6499D0F9" w14:textId="77777777" w:rsidR="00FE665D" w:rsidRDefault="00FE665D" w:rsidP="00A8067E">
      <w:pPr>
        <w:pStyle w:val="Standardowyakapit"/>
      </w:pPr>
      <w:r w:rsidRPr="00E62F58">
        <w:t>This element specifies the hidden or shown state of a strikethrough diagonal line from the bottom-left corner to the top-right corner of</w:t>
      </w:r>
      <w:r>
        <w:t xml:space="preserve"> </w:t>
      </w:r>
      <w:r w:rsidRPr="00A8067E">
        <w:rPr>
          <w:rStyle w:val="NazwaProgramowa"/>
        </w:rPr>
        <w:t>borderBox</w:t>
      </w:r>
      <w:r w:rsidRPr="00E62F58">
        <w:t>. When this element is omitted, the strikethrough is not drawn. In other words, when the element is absent, the default value of the property is</w:t>
      </w:r>
      <w:r w:rsidRPr="00E62F58">
        <w:rPr>
          <w:rFonts w:ascii="Consolas" w:eastAsia="Consolas" w:hAnsi="Consolas" w:cs="Consolas"/>
          <w:sz w:val="20"/>
        </w:rPr>
        <w:t>0</w:t>
      </w:r>
      <w:r w:rsidRPr="00E62F58">
        <w:t>meaning that this property is not applied. 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r>
        <w:t xml:space="preserve"> </w:t>
      </w:r>
      <w:r w:rsidRPr="00E62F58">
        <w:t>When applied, a strikethrough is drawn, as in</w:t>
      </w:r>
      <w:r>
        <w:t xml:space="preserve"> </w:t>
      </w:r>
      <m:oMath>
        <m:borderBox>
          <m:borderBoxPr>
            <m:hideTop m:val="1"/>
            <m:hideBot m:val="1"/>
            <m:hideLeft m:val="1"/>
            <m:hideRight m:val="1"/>
            <m:strikeBLTR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7BF2D305" w14:textId="77777777" w:rsidR="00FE665D" w:rsidRPr="00E62F58" w:rsidRDefault="00FE665D" w:rsidP="00A8067E">
      <w:pPr>
        <w:pStyle w:val="Standardowyakapit"/>
      </w:pPr>
      <w:r w:rsidRPr="00E62F58">
        <w:t>[</w:t>
      </w:r>
      <w:r w:rsidRPr="00E62F58">
        <w:rPr>
          <w:i/>
        </w:rPr>
        <w:t>Example</w:t>
      </w:r>
      <w:r w:rsidRPr="00E62F58">
        <w:t>:</w:t>
      </w:r>
    </w:p>
    <w:p w14:paraId="2D965C9B" w14:textId="77777777" w:rsidR="00FE665D" w:rsidRPr="00A8067E" w:rsidRDefault="00FE665D" w:rsidP="00A8067E">
      <w:pPr>
        <w:pStyle w:val="SourceCode"/>
      </w:pPr>
      <w:r w:rsidRPr="00A8067E">
        <w:t>&lt;m:borderBox&gt;</w:t>
      </w:r>
    </w:p>
    <w:p w14:paraId="7C6B6E76" w14:textId="77777777" w:rsidR="00FE665D" w:rsidRPr="00A8067E" w:rsidRDefault="00FE665D" w:rsidP="00A8067E">
      <w:pPr>
        <w:pStyle w:val="SourceCode"/>
      </w:pPr>
      <w:r>
        <w:t xml:space="preserve">  </w:t>
      </w:r>
      <w:r w:rsidRPr="00A8067E">
        <w:t>&lt;m:borderBoxPr&gt;</w:t>
      </w:r>
    </w:p>
    <w:p w14:paraId="4079A1FF" w14:textId="77777777" w:rsidR="00FE665D" w:rsidRPr="00A8067E" w:rsidRDefault="00FE665D" w:rsidP="00A8067E">
      <w:pPr>
        <w:pStyle w:val="SourceCode"/>
      </w:pPr>
      <w:r>
        <w:t xml:space="preserve">    </w:t>
      </w:r>
      <w:r w:rsidRPr="00A8067E">
        <w:t>&lt;m:hideTop m:val="1"/&gt;</w:t>
      </w:r>
    </w:p>
    <w:p w14:paraId="15489AAB" w14:textId="77777777" w:rsidR="00FE665D" w:rsidRPr="00A8067E" w:rsidRDefault="00FE665D" w:rsidP="00A8067E">
      <w:pPr>
        <w:pStyle w:val="SourceCode"/>
      </w:pPr>
      <w:r>
        <w:t xml:space="preserve">    </w:t>
      </w:r>
      <w:r w:rsidRPr="00A8067E">
        <w:t>&lt;m:hideBot m:val="1"/&gt;</w:t>
      </w:r>
    </w:p>
    <w:p w14:paraId="1D623C3C" w14:textId="77777777" w:rsidR="00FE665D" w:rsidRPr="00A8067E" w:rsidRDefault="00FE665D" w:rsidP="00A8067E">
      <w:pPr>
        <w:pStyle w:val="SourceCode"/>
      </w:pPr>
      <w:r>
        <w:t xml:space="preserve">    </w:t>
      </w:r>
      <w:r w:rsidRPr="00A8067E">
        <w:t>&lt;m:hideLeft m:val="1"/&gt;</w:t>
      </w:r>
    </w:p>
    <w:p w14:paraId="5CAD806B" w14:textId="77777777" w:rsidR="00FE665D" w:rsidRPr="00A8067E" w:rsidRDefault="00FE665D" w:rsidP="00A8067E">
      <w:pPr>
        <w:pStyle w:val="SourceCode"/>
      </w:pPr>
      <w:r>
        <w:t xml:space="preserve">    </w:t>
      </w:r>
      <w:r w:rsidRPr="00A8067E">
        <w:t>&lt;m:hideRight m:val="1"/&gt;</w:t>
      </w:r>
    </w:p>
    <w:p w14:paraId="072472AC" w14:textId="77777777" w:rsidR="00FE665D" w:rsidRPr="00A8067E" w:rsidRDefault="00FE665D" w:rsidP="00A8067E">
      <w:pPr>
        <w:pStyle w:val="SourceCode"/>
      </w:pPr>
      <w:r>
        <w:t xml:space="preserve">    </w:t>
      </w:r>
      <w:r w:rsidRPr="00A8067E">
        <w:t>&lt;m:strikeBLTR m:val="1"/&gt;</w:t>
      </w:r>
    </w:p>
    <w:p w14:paraId="1C4FF63F" w14:textId="77777777" w:rsidR="00FE665D" w:rsidRPr="00A8067E" w:rsidRDefault="00FE665D" w:rsidP="00A8067E">
      <w:pPr>
        <w:pStyle w:val="SourceCode"/>
      </w:pPr>
      <w:r>
        <w:t xml:space="preserve">  </w:t>
      </w:r>
      <w:r w:rsidRPr="00A8067E">
        <w:t>&lt;/m:borderBoxPr&gt;</w:t>
      </w:r>
    </w:p>
    <w:p w14:paraId="42A6867C" w14:textId="77777777" w:rsidR="00FE665D" w:rsidRPr="00A8067E" w:rsidRDefault="00FE665D" w:rsidP="00A8067E">
      <w:pPr>
        <w:pStyle w:val="SourceCode"/>
      </w:pPr>
      <w:r>
        <w:t xml:space="preserve">  </w:t>
      </w:r>
      <w:r w:rsidRPr="00A8067E">
        <w:t>&lt;m:e&gt;</w:t>
      </w:r>
    </w:p>
    <w:p w14:paraId="09821459" w14:textId="77777777" w:rsidR="00FE665D" w:rsidRPr="00A8067E" w:rsidRDefault="00FE665D" w:rsidP="00A8067E">
      <w:pPr>
        <w:pStyle w:val="SourceCode"/>
      </w:pPr>
      <w:r>
        <w:t xml:space="preserve">    </w:t>
      </w:r>
      <w:r w:rsidRPr="00A8067E">
        <w:t>&lt;m:r&gt;</w:t>
      </w:r>
    </w:p>
    <w:p w14:paraId="5E5350E1" w14:textId="77777777" w:rsidR="00FE665D" w:rsidRPr="00A8067E" w:rsidRDefault="00FE665D" w:rsidP="00A8067E">
      <w:pPr>
        <w:pStyle w:val="SourceCode"/>
      </w:pPr>
      <w:r>
        <w:t xml:space="preserve">      </w:t>
      </w:r>
      <w:r w:rsidRPr="00A8067E">
        <w:t>&lt;m:t&gt;abc&lt;/m:t&gt;</w:t>
      </w:r>
    </w:p>
    <w:p w14:paraId="3D52AA92" w14:textId="77777777" w:rsidR="00FE665D" w:rsidRPr="00A8067E" w:rsidRDefault="00FE665D" w:rsidP="00A8067E">
      <w:pPr>
        <w:pStyle w:val="SourceCode"/>
      </w:pPr>
      <w:r>
        <w:t xml:space="preserve">    </w:t>
      </w:r>
      <w:r w:rsidRPr="00A8067E">
        <w:t>&lt;/m:r&gt;</w:t>
      </w:r>
    </w:p>
    <w:p w14:paraId="27666CEC" w14:textId="77777777" w:rsidR="00FE665D" w:rsidRPr="00A8067E" w:rsidRDefault="00FE665D" w:rsidP="00A8067E">
      <w:pPr>
        <w:pStyle w:val="SourceCode"/>
      </w:pPr>
      <w:r>
        <w:t xml:space="preserve">  </w:t>
      </w:r>
      <w:r w:rsidRPr="00A8067E">
        <w:t>&lt;/m:e&gt;</w:t>
      </w:r>
    </w:p>
    <w:p w14:paraId="1F6D50F5" w14:textId="77777777" w:rsidR="00FE665D" w:rsidRPr="00E62F58" w:rsidRDefault="00FE665D" w:rsidP="00A8067E">
      <w:pPr>
        <w:pStyle w:val="SourceCode"/>
      </w:pPr>
      <w:r w:rsidRPr="00A8067E">
        <w:t>&lt;/m:borderBox&gt;</w:t>
      </w:r>
    </w:p>
    <w:p w14:paraId="3FC79BD3" w14:textId="77777777" w:rsidR="00FE665D" w:rsidRPr="00E62F58" w:rsidRDefault="00FE665D" w:rsidP="00A8067E">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5FCB223B" w14:textId="77777777" w:rsidTr="00A8067E">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7B1B8CE"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80B97CC" w14:textId="77777777" w:rsidR="00FE665D" w:rsidRPr="00E62F58" w:rsidRDefault="00FE665D">
            <w:pPr>
              <w:ind w:right="48"/>
              <w:jc w:val="center"/>
            </w:pPr>
            <w:r w:rsidRPr="00E62F58">
              <w:rPr>
                <w:b/>
              </w:rPr>
              <w:t>Description</w:t>
            </w:r>
          </w:p>
        </w:tc>
      </w:tr>
      <w:tr w:rsidR="00FE665D" w:rsidRPr="00E62F58" w14:paraId="1AD99A4B" w14:textId="77777777" w:rsidTr="00A8067E">
        <w:trPr>
          <w:trHeight w:val="20"/>
        </w:trPr>
        <w:tc>
          <w:tcPr>
            <w:tcW w:w="2061" w:type="dxa"/>
            <w:tcBorders>
              <w:top w:val="single" w:sz="4" w:space="0" w:color="000000"/>
              <w:left w:val="single" w:sz="4" w:space="0" w:color="000000"/>
              <w:bottom w:val="single" w:sz="4" w:space="0" w:color="000000"/>
              <w:right w:val="single" w:sz="4" w:space="0" w:color="000000"/>
            </w:tcBorders>
          </w:tcPr>
          <w:p w14:paraId="0EED2952"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3B56FA3E" w14:textId="77777777" w:rsidR="00FE665D" w:rsidRDefault="00FE665D" w:rsidP="00A8067E">
            <w:pPr>
              <w:pStyle w:val="Standardowyakapit"/>
            </w:pPr>
            <w:r w:rsidRPr="00E62F58">
              <w:t>Specifies a binary value for the property defined by the parent XML element.</w:t>
            </w:r>
          </w:p>
          <w:p w14:paraId="12CAF2FE" w14:textId="77777777" w:rsidR="00FE665D" w:rsidRDefault="00FE665D" w:rsidP="00A8067E">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0ED8C548" w14:textId="77777777" w:rsidR="00FE665D" w:rsidRDefault="00FE665D" w:rsidP="00A8067E">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2D1507D1" w14:textId="77777777" w:rsidR="00FE665D" w:rsidRPr="00E62F58" w:rsidRDefault="00FE665D" w:rsidP="00A8067E">
            <w:pPr>
              <w:pStyle w:val="Standardowyakapit"/>
            </w:pPr>
            <w:r w:rsidRPr="00E62F58">
              <w:t xml:space="preserve">The possible values for this attribute are defined by </w:t>
            </w:r>
            <w:r>
              <w:t xml:space="preserve">the </w:t>
            </w:r>
            <w:r w:rsidRPr="00A8067E">
              <w:rPr>
                <w:rStyle w:val="NazwaProgramowa"/>
              </w:rPr>
              <w:t xml:space="preserve">ST_OnOff </w:t>
            </w:r>
            <w:r>
              <w:t xml:space="preserve">simple </w:t>
            </w:r>
            <w:r w:rsidRPr="00E62F58">
              <w:t>type (§22.9.2.7).</w:t>
            </w:r>
          </w:p>
        </w:tc>
      </w:tr>
    </w:tbl>
    <w:p w14:paraId="29010005" w14:textId="77777777" w:rsidR="00FE665D" w:rsidRPr="00E62F58" w:rsidRDefault="00FE665D" w:rsidP="00A8067E">
      <w:pPr>
        <w:pStyle w:val="Standardowyakapit"/>
      </w:pPr>
      <w:r w:rsidRPr="00E62F58">
        <w:t>[</w:t>
      </w:r>
      <w:r w:rsidRPr="00E62F58">
        <w:rPr>
          <w:i/>
        </w:rPr>
        <w:t>Note</w:t>
      </w:r>
      <w:r w:rsidRPr="00E62F58">
        <w:t xml:space="preserve">: The W3C XML Schema definition of this element’s content model </w:t>
      </w:r>
      <w:r w:rsidRPr="00A8067E">
        <w:rPr>
          <w:rStyle w:val="NazwaProgramowa"/>
        </w:rPr>
        <w:t>(CT_OnOff)</w:t>
      </w:r>
      <w:r w:rsidRPr="00E62F58">
        <w:t xml:space="preserve"> is located in §A.6.1. </w:t>
      </w:r>
      <w:r w:rsidRPr="004931D8">
        <w:rPr>
          <w:i/>
        </w:rPr>
        <w:t>End note</w:t>
      </w:r>
      <w:r w:rsidRPr="00E62F58">
        <w:t>]</w:t>
      </w:r>
    </w:p>
    <w:p w14:paraId="266A9250" w14:textId="77777777" w:rsidR="00FE665D" w:rsidRPr="00E62F58" w:rsidRDefault="00FE665D" w:rsidP="004D5099">
      <w:pPr>
        <w:pStyle w:val="Nagwek4"/>
      </w:pPr>
      <w:bookmarkStart w:id="220" w:name="_Toc131579546"/>
      <w:bookmarkStart w:id="221" w:name="_Toc132650892"/>
      <w:r w:rsidRPr="00A8067E">
        <w:rPr>
          <w:rStyle w:val="NazwaProgramowa"/>
        </w:rPr>
        <w:t>strikeH</w:t>
      </w:r>
      <w:r w:rsidRPr="00E62F58">
        <w:t xml:space="preserve"> (Border Box Strikethrough Horizontal)</w:t>
      </w:r>
      <w:bookmarkEnd w:id="220"/>
      <w:bookmarkEnd w:id="221"/>
    </w:p>
    <w:p w14:paraId="617BE060" w14:textId="77777777" w:rsidR="00FE665D" w:rsidRDefault="00FE665D" w:rsidP="00A8067E">
      <w:pPr>
        <w:pStyle w:val="Standardowyakapit"/>
      </w:pPr>
      <w:r w:rsidRPr="00E62F58">
        <w:t>This element specifies the hidden or shown state of a strikethrough horizontal line in</w:t>
      </w:r>
      <w:r>
        <w:t xml:space="preserve"> </w:t>
      </w:r>
      <w:r w:rsidRPr="00E62F58">
        <w:rPr>
          <w:rFonts w:ascii="Cambria" w:eastAsia="Cambria" w:hAnsi="Cambria" w:cs="Cambria"/>
        </w:rPr>
        <w:t>borderBox</w:t>
      </w:r>
      <w:r w:rsidRPr="00E62F58">
        <w:t>. When this element is omitted, the strikethrough is not drawn. In other words, when the element is absent, the default value of the property is</w:t>
      </w:r>
      <w:r w:rsidRPr="00E62F58">
        <w:rPr>
          <w:rFonts w:ascii="Consolas" w:eastAsia="Consolas" w:hAnsi="Consolas" w:cs="Consolas"/>
          <w:sz w:val="20"/>
        </w:rPr>
        <w:t>0</w:t>
      </w:r>
      <w:r w:rsidRPr="00E62F58">
        <w:t>meaning that this property is not applied. When the element is present and the val attribute is absent, the default of the val attribute is</w:t>
      </w:r>
      <w:r w:rsidRPr="00E62F58">
        <w:rPr>
          <w:rFonts w:ascii="Consolas" w:eastAsia="Consolas" w:hAnsi="Consolas" w:cs="Consolas"/>
          <w:sz w:val="20"/>
        </w:rPr>
        <w:t>1</w:t>
      </w:r>
      <w:r w:rsidRPr="00E62F58">
        <w:t>meaning that this property is applied. When on, a horizontal strikethrough is drawn, as in</w:t>
      </w:r>
      <w:r>
        <w:t xml:space="preserve"> </w:t>
      </w:r>
      <m:oMath>
        <m:borderBox>
          <m:borderBoxPr>
            <m:hideTop m:val="1"/>
            <m:hideBot m:val="1"/>
            <m:hideLeft m:val="1"/>
            <m:hideRight m:val="1"/>
            <m:strikeH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685BB07E" w14:textId="77777777" w:rsidR="00FE665D" w:rsidRPr="00E62F58" w:rsidRDefault="00FE665D" w:rsidP="00A8067E">
      <w:pPr>
        <w:pStyle w:val="Standardowyakapit"/>
      </w:pPr>
      <w:r w:rsidRPr="00E62F58">
        <w:t>[</w:t>
      </w:r>
      <w:r w:rsidRPr="00E62F58">
        <w:rPr>
          <w:i/>
        </w:rPr>
        <w:t>Example</w:t>
      </w:r>
      <w:r w:rsidRPr="00E62F58">
        <w:t>:</w:t>
      </w:r>
    </w:p>
    <w:p w14:paraId="208EC803" w14:textId="77777777" w:rsidR="00FE665D" w:rsidRPr="003453A4" w:rsidRDefault="00FE665D" w:rsidP="003453A4">
      <w:pPr>
        <w:pStyle w:val="SourceCode"/>
      </w:pPr>
      <w:r w:rsidRPr="003453A4">
        <w:t>&lt;m:borderBox&gt;</w:t>
      </w:r>
    </w:p>
    <w:p w14:paraId="209BE6B2" w14:textId="77777777" w:rsidR="00FE665D" w:rsidRPr="003453A4" w:rsidRDefault="00FE665D" w:rsidP="003453A4">
      <w:pPr>
        <w:pStyle w:val="SourceCode"/>
      </w:pPr>
      <w:r>
        <w:t xml:space="preserve">  </w:t>
      </w:r>
      <w:r w:rsidRPr="003453A4">
        <w:t>&lt;m:borderBoxPr&gt;</w:t>
      </w:r>
    </w:p>
    <w:p w14:paraId="17EDF8B5" w14:textId="77777777" w:rsidR="00FE665D" w:rsidRPr="003453A4" w:rsidRDefault="00FE665D" w:rsidP="003453A4">
      <w:pPr>
        <w:pStyle w:val="SourceCode"/>
      </w:pPr>
      <w:r>
        <w:t xml:space="preserve">    </w:t>
      </w:r>
      <w:r w:rsidRPr="003453A4">
        <w:t>&lt;m:hideTop m:val="1"/&gt;</w:t>
      </w:r>
    </w:p>
    <w:p w14:paraId="1F6AFA84" w14:textId="77777777" w:rsidR="00FE665D" w:rsidRPr="003453A4" w:rsidRDefault="00FE665D" w:rsidP="003453A4">
      <w:pPr>
        <w:pStyle w:val="SourceCode"/>
      </w:pPr>
      <w:r>
        <w:t xml:space="preserve">    </w:t>
      </w:r>
      <w:r w:rsidRPr="003453A4">
        <w:t>&lt;m:hideBot m:val="1"/&gt;</w:t>
      </w:r>
    </w:p>
    <w:p w14:paraId="66196DB9" w14:textId="77777777" w:rsidR="00FE665D" w:rsidRPr="003453A4" w:rsidRDefault="00FE665D" w:rsidP="003453A4">
      <w:pPr>
        <w:pStyle w:val="SourceCode"/>
      </w:pPr>
      <w:r>
        <w:t xml:space="preserve">    </w:t>
      </w:r>
      <w:r w:rsidRPr="003453A4">
        <w:t>&lt;m:hideLeft m:val="1"/&gt;</w:t>
      </w:r>
    </w:p>
    <w:p w14:paraId="78932EE4" w14:textId="77777777" w:rsidR="00FE665D" w:rsidRPr="003453A4" w:rsidRDefault="00FE665D" w:rsidP="003453A4">
      <w:pPr>
        <w:pStyle w:val="SourceCode"/>
      </w:pPr>
      <w:r>
        <w:t xml:space="preserve">    </w:t>
      </w:r>
      <w:r w:rsidRPr="003453A4">
        <w:t>&lt;m:hideRight m:val="1"/&gt;</w:t>
      </w:r>
    </w:p>
    <w:p w14:paraId="417AD51E" w14:textId="77777777" w:rsidR="00FE665D" w:rsidRPr="003453A4" w:rsidRDefault="00FE665D" w:rsidP="003453A4">
      <w:pPr>
        <w:pStyle w:val="SourceCode"/>
      </w:pPr>
      <w:r>
        <w:t xml:space="preserve">    </w:t>
      </w:r>
      <w:r w:rsidRPr="003453A4">
        <w:t>&lt;m:strikeH m:val="1"/&gt;</w:t>
      </w:r>
    </w:p>
    <w:p w14:paraId="204EB625" w14:textId="77777777" w:rsidR="00FE665D" w:rsidRPr="003453A4" w:rsidRDefault="00FE665D" w:rsidP="003453A4">
      <w:pPr>
        <w:pStyle w:val="SourceCode"/>
      </w:pPr>
      <w:r>
        <w:t xml:space="preserve">  </w:t>
      </w:r>
      <w:r w:rsidRPr="003453A4">
        <w:t>&lt;/m:borderBoxPr&gt;</w:t>
      </w:r>
    </w:p>
    <w:p w14:paraId="06AE5F8B" w14:textId="77777777" w:rsidR="00FE665D" w:rsidRPr="003453A4" w:rsidRDefault="00FE665D" w:rsidP="003453A4">
      <w:pPr>
        <w:pStyle w:val="SourceCode"/>
      </w:pPr>
      <w:r>
        <w:t xml:space="preserve">  </w:t>
      </w:r>
      <w:r w:rsidRPr="003453A4">
        <w:t>&lt;m:e&gt;</w:t>
      </w:r>
    </w:p>
    <w:p w14:paraId="6A941084" w14:textId="77777777" w:rsidR="00FE665D" w:rsidRPr="003453A4" w:rsidRDefault="00FE665D" w:rsidP="003453A4">
      <w:pPr>
        <w:pStyle w:val="SourceCode"/>
      </w:pPr>
      <w:r>
        <w:t xml:space="preserve">    </w:t>
      </w:r>
      <w:r w:rsidRPr="003453A4">
        <w:t>&lt;m:r&gt;</w:t>
      </w:r>
    </w:p>
    <w:p w14:paraId="4D4A7A8F" w14:textId="77777777" w:rsidR="00FE665D" w:rsidRPr="003453A4" w:rsidRDefault="00FE665D" w:rsidP="003453A4">
      <w:pPr>
        <w:pStyle w:val="SourceCode"/>
      </w:pPr>
      <w:r>
        <w:t xml:space="preserve">      </w:t>
      </w:r>
      <w:r w:rsidRPr="003453A4">
        <w:t>&lt;m:t&gt;abc&lt;/m:t&gt;</w:t>
      </w:r>
    </w:p>
    <w:p w14:paraId="3D4C9B4A" w14:textId="77777777" w:rsidR="00FE665D" w:rsidRPr="003453A4" w:rsidRDefault="00FE665D" w:rsidP="003453A4">
      <w:pPr>
        <w:pStyle w:val="SourceCode"/>
      </w:pPr>
      <w:r>
        <w:t xml:space="preserve">    </w:t>
      </w:r>
      <w:r w:rsidRPr="003453A4">
        <w:t>&lt;/m:r&gt;</w:t>
      </w:r>
    </w:p>
    <w:p w14:paraId="3EEE2978" w14:textId="77777777" w:rsidR="00FE665D" w:rsidRPr="003453A4" w:rsidRDefault="00FE665D" w:rsidP="003453A4">
      <w:pPr>
        <w:pStyle w:val="SourceCode"/>
      </w:pPr>
      <w:r>
        <w:t xml:space="preserve">  </w:t>
      </w:r>
      <w:r w:rsidRPr="003453A4">
        <w:t>&lt;/m:e&gt;</w:t>
      </w:r>
    </w:p>
    <w:p w14:paraId="51B9B44A" w14:textId="77777777" w:rsidR="00FE665D" w:rsidRPr="003453A4" w:rsidRDefault="00FE665D" w:rsidP="003453A4">
      <w:pPr>
        <w:pStyle w:val="SourceCode"/>
      </w:pPr>
      <w:r w:rsidRPr="003453A4">
        <w:t>&lt;/m:borderBox&gt;</w:t>
      </w:r>
    </w:p>
    <w:p w14:paraId="5C465099" w14:textId="77777777" w:rsidR="00FE665D" w:rsidRPr="00E62F58" w:rsidRDefault="00FE665D" w:rsidP="003453A4">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60D3300F" w14:textId="77777777" w:rsidTr="003453A4">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08EF5FF"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77FE724" w14:textId="77777777" w:rsidR="00FE665D" w:rsidRPr="00E62F58" w:rsidRDefault="00FE665D">
            <w:pPr>
              <w:ind w:right="48"/>
              <w:jc w:val="center"/>
            </w:pPr>
            <w:r w:rsidRPr="00E62F58">
              <w:rPr>
                <w:b/>
              </w:rPr>
              <w:t>Description</w:t>
            </w:r>
          </w:p>
        </w:tc>
      </w:tr>
      <w:tr w:rsidR="00FE665D" w:rsidRPr="00E62F58" w14:paraId="06CA70CC" w14:textId="77777777" w:rsidTr="003453A4">
        <w:trPr>
          <w:trHeight w:val="20"/>
        </w:trPr>
        <w:tc>
          <w:tcPr>
            <w:tcW w:w="2061" w:type="dxa"/>
            <w:tcBorders>
              <w:top w:val="single" w:sz="4" w:space="0" w:color="000000"/>
              <w:left w:val="single" w:sz="4" w:space="0" w:color="000000"/>
              <w:bottom w:val="single" w:sz="4" w:space="0" w:color="000000"/>
              <w:right w:val="single" w:sz="4" w:space="0" w:color="000000"/>
            </w:tcBorders>
          </w:tcPr>
          <w:p w14:paraId="20E7A371"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175E06B" w14:textId="77777777" w:rsidR="00FE665D" w:rsidRDefault="00FE665D" w:rsidP="003453A4">
            <w:pPr>
              <w:pStyle w:val="Standardowyakapit"/>
            </w:pPr>
            <w:r w:rsidRPr="00E62F58">
              <w:t>Specifies a binary value for the property defined by the parent XML element.</w:t>
            </w:r>
          </w:p>
          <w:p w14:paraId="522F55D1" w14:textId="77777777" w:rsidR="00FE665D" w:rsidRDefault="00FE665D" w:rsidP="003453A4">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7CFC10F5" w14:textId="77777777" w:rsidR="00FE665D" w:rsidRDefault="00FE665D" w:rsidP="003453A4">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D2385A1" w14:textId="77777777" w:rsidR="00FE665D" w:rsidRPr="00E62F58" w:rsidRDefault="00FE665D" w:rsidP="003453A4">
            <w:pPr>
              <w:pStyle w:val="Standardowyakapit"/>
            </w:pPr>
            <w:r w:rsidRPr="00E62F58">
              <w:t xml:space="preserve">The possible values for this attribute are defined by </w:t>
            </w:r>
            <w:r>
              <w:t xml:space="preserve">the </w:t>
            </w:r>
            <w:r w:rsidRPr="003453A4">
              <w:rPr>
                <w:rStyle w:val="NazwaProgramowa"/>
              </w:rPr>
              <w:t xml:space="preserve">ST_OnOff </w:t>
            </w:r>
            <w:r>
              <w:t xml:space="preserve">simple </w:t>
            </w:r>
            <w:r w:rsidRPr="00E62F58">
              <w:t>type (§22.9.2.7).</w:t>
            </w:r>
          </w:p>
        </w:tc>
      </w:tr>
    </w:tbl>
    <w:p w14:paraId="1F55E69A"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3453A4">
        <w:rPr>
          <w:rStyle w:val="NazwaProgramowa"/>
        </w:rPr>
        <w:t>(CT_OnOff)</w:t>
      </w:r>
      <w:r w:rsidRPr="00E62F58">
        <w:t xml:space="preserve"> is located in §A.6.1. </w:t>
      </w:r>
      <w:r w:rsidRPr="004931D8">
        <w:rPr>
          <w:i/>
        </w:rPr>
        <w:t>End note</w:t>
      </w:r>
      <w:r w:rsidRPr="00E62F58">
        <w:t>]</w:t>
      </w:r>
    </w:p>
    <w:p w14:paraId="3D7C6708" w14:textId="77777777" w:rsidR="00FE665D" w:rsidRPr="00E62F58" w:rsidRDefault="00FE665D" w:rsidP="004D5099">
      <w:pPr>
        <w:pStyle w:val="Nagwek4"/>
      </w:pPr>
      <w:bookmarkStart w:id="222" w:name="_Toc131579547"/>
      <w:bookmarkStart w:id="223" w:name="_Toc132650893"/>
      <w:r w:rsidRPr="003453A4">
        <w:rPr>
          <w:rStyle w:val="NazwaProgramowa"/>
        </w:rPr>
        <w:t>strikeTLBR</w:t>
      </w:r>
      <w:r w:rsidRPr="00E62F58">
        <w:t xml:space="preserve"> (Border Box Strikethrough Top-Left to Bottom-Right)</w:t>
      </w:r>
      <w:bookmarkEnd w:id="222"/>
      <w:bookmarkEnd w:id="223"/>
    </w:p>
    <w:p w14:paraId="68896383" w14:textId="77777777" w:rsidR="00FE665D" w:rsidRDefault="00FE665D" w:rsidP="003453A4">
      <w:pPr>
        <w:pStyle w:val="Standardowyakapit"/>
      </w:pPr>
      <w:r w:rsidRPr="00E62F58">
        <w:t>This element specifies the hidden or shown state of a strikethrough diagonal line from the top-left corner to the bottom-right corner of</w:t>
      </w:r>
      <w:r>
        <w:t xml:space="preserve"> </w:t>
      </w:r>
      <w:r w:rsidRPr="00E62F58">
        <w:rPr>
          <w:rFonts w:ascii="Cambria" w:eastAsia="Cambria" w:hAnsi="Cambria" w:cs="Cambria"/>
        </w:rPr>
        <w:t>borderBox</w:t>
      </w:r>
      <w:r w:rsidRPr="00E62F58">
        <w:t>. When this element is omitted, the strikethrough is not drawn. In other words, when the element is absent, the default value of the property is</w:t>
      </w:r>
      <w:r w:rsidRPr="00E62F58">
        <w:rPr>
          <w:rFonts w:ascii="Consolas" w:eastAsia="Consolas" w:hAnsi="Consolas" w:cs="Consolas"/>
          <w:sz w:val="20"/>
        </w:rPr>
        <w:t>0</w:t>
      </w:r>
      <w:r w:rsidRPr="00E62F58">
        <w:t>meaning that this property is not applied. When the element is present and the val attribute is absent, the default of the val attribute is</w:t>
      </w:r>
      <w:r w:rsidRPr="00E62F58">
        <w:rPr>
          <w:rFonts w:ascii="Consolas" w:eastAsia="Consolas" w:hAnsi="Consolas" w:cs="Consolas"/>
          <w:sz w:val="20"/>
        </w:rPr>
        <w:t>1</w:t>
      </w:r>
      <w:r w:rsidRPr="00E62F58">
        <w:t>meaning that this property is applied. When applied, a strikethrough is drawn, as in</w:t>
      </w:r>
      <w:r>
        <w:t xml:space="preserve"> </w:t>
      </w:r>
      <m:oMath>
        <m:borderBox>
          <m:borderBoxPr>
            <m:hideTop m:val="1"/>
            <m:hideBot m:val="1"/>
            <m:hideLeft m:val="1"/>
            <m:hideRight m:val="1"/>
            <m:strikeTLBR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79BB8EF9" w14:textId="77777777" w:rsidR="00FE665D" w:rsidRPr="00E62F58" w:rsidRDefault="00FE665D" w:rsidP="003453A4">
      <w:pPr>
        <w:pStyle w:val="Standardowyakapit"/>
      </w:pPr>
      <w:r w:rsidRPr="00E62F58">
        <w:t>[</w:t>
      </w:r>
      <w:r w:rsidRPr="00E62F58">
        <w:rPr>
          <w:i/>
        </w:rPr>
        <w:t>Example</w:t>
      </w:r>
      <w:r w:rsidRPr="00E62F58">
        <w:t>:</w:t>
      </w:r>
    </w:p>
    <w:p w14:paraId="2B68E65C" w14:textId="77777777" w:rsidR="00FE665D" w:rsidRPr="003453A4" w:rsidRDefault="00FE665D" w:rsidP="003453A4">
      <w:pPr>
        <w:pStyle w:val="SourceCode"/>
      </w:pPr>
      <w:r w:rsidRPr="003453A4">
        <w:t>&lt;m:borderBox&gt;</w:t>
      </w:r>
    </w:p>
    <w:p w14:paraId="725A33A8" w14:textId="77777777" w:rsidR="00FE665D" w:rsidRPr="003453A4" w:rsidRDefault="00FE665D" w:rsidP="003453A4">
      <w:pPr>
        <w:pStyle w:val="SourceCode"/>
      </w:pPr>
      <w:r>
        <w:t xml:space="preserve">  </w:t>
      </w:r>
      <w:r w:rsidRPr="003453A4">
        <w:t>&lt;m:borderBoxPr&gt;</w:t>
      </w:r>
    </w:p>
    <w:p w14:paraId="097CA4E0" w14:textId="77777777" w:rsidR="00FE665D" w:rsidRPr="003453A4" w:rsidRDefault="00FE665D" w:rsidP="003453A4">
      <w:pPr>
        <w:pStyle w:val="SourceCode"/>
      </w:pPr>
      <w:r>
        <w:t xml:space="preserve">    </w:t>
      </w:r>
      <w:r w:rsidRPr="003453A4">
        <w:t>&lt;m:hideTop m:val="1"/&gt;</w:t>
      </w:r>
    </w:p>
    <w:p w14:paraId="0DCDEE22" w14:textId="77777777" w:rsidR="00FE665D" w:rsidRPr="003453A4" w:rsidRDefault="00FE665D" w:rsidP="003453A4">
      <w:pPr>
        <w:pStyle w:val="SourceCode"/>
      </w:pPr>
      <w:r>
        <w:t xml:space="preserve">    </w:t>
      </w:r>
      <w:r w:rsidRPr="003453A4">
        <w:t>&lt;m:hideBot m:val="1"/&gt;</w:t>
      </w:r>
    </w:p>
    <w:p w14:paraId="30355024" w14:textId="77777777" w:rsidR="00FE665D" w:rsidRPr="003453A4" w:rsidRDefault="00FE665D" w:rsidP="003453A4">
      <w:pPr>
        <w:pStyle w:val="SourceCode"/>
      </w:pPr>
      <w:r>
        <w:t xml:space="preserve">    </w:t>
      </w:r>
      <w:r w:rsidRPr="003453A4">
        <w:t>&lt;m:hideLeft m:val="1"/&gt;</w:t>
      </w:r>
    </w:p>
    <w:p w14:paraId="08503AFD" w14:textId="77777777" w:rsidR="00FE665D" w:rsidRPr="003453A4" w:rsidRDefault="00FE665D" w:rsidP="003453A4">
      <w:pPr>
        <w:pStyle w:val="SourceCode"/>
      </w:pPr>
      <w:r>
        <w:t xml:space="preserve">    </w:t>
      </w:r>
      <w:r w:rsidRPr="003453A4">
        <w:t>&lt;m:hideRight m:val="1"/&gt;</w:t>
      </w:r>
    </w:p>
    <w:p w14:paraId="08F3C173" w14:textId="77777777" w:rsidR="00FE665D" w:rsidRPr="003453A4" w:rsidRDefault="00FE665D" w:rsidP="003453A4">
      <w:pPr>
        <w:pStyle w:val="SourceCode"/>
      </w:pPr>
      <w:r>
        <w:t xml:space="preserve">    </w:t>
      </w:r>
      <w:r w:rsidRPr="003453A4">
        <w:t>&lt;m:strikeTLBR m:val="1"/&gt;</w:t>
      </w:r>
    </w:p>
    <w:p w14:paraId="0A50FB79" w14:textId="77777777" w:rsidR="00FE665D" w:rsidRPr="003453A4" w:rsidRDefault="00FE665D" w:rsidP="003453A4">
      <w:pPr>
        <w:pStyle w:val="SourceCode"/>
      </w:pPr>
      <w:r>
        <w:t xml:space="preserve">  </w:t>
      </w:r>
      <w:r w:rsidRPr="003453A4">
        <w:t>&lt;/m:borderBoxPr&gt;</w:t>
      </w:r>
    </w:p>
    <w:p w14:paraId="5FCC0841" w14:textId="77777777" w:rsidR="00FE665D" w:rsidRPr="003453A4" w:rsidRDefault="00FE665D" w:rsidP="003453A4">
      <w:pPr>
        <w:pStyle w:val="SourceCode"/>
      </w:pPr>
      <w:r>
        <w:t xml:space="preserve">  </w:t>
      </w:r>
      <w:r w:rsidRPr="003453A4">
        <w:t>&lt;m:e&gt;</w:t>
      </w:r>
    </w:p>
    <w:p w14:paraId="31658167" w14:textId="77777777" w:rsidR="00FE665D" w:rsidRPr="003453A4" w:rsidRDefault="00FE665D" w:rsidP="003453A4">
      <w:pPr>
        <w:pStyle w:val="SourceCode"/>
      </w:pPr>
      <w:r>
        <w:t xml:space="preserve">    </w:t>
      </w:r>
      <w:r w:rsidRPr="003453A4">
        <w:t>&lt;m:r&gt;</w:t>
      </w:r>
    </w:p>
    <w:p w14:paraId="1E221374" w14:textId="77777777" w:rsidR="00FE665D" w:rsidRPr="003453A4" w:rsidRDefault="00FE665D" w:rsidP="003453A4">
      <w:pPr>
        <w:pStyle w:val="SourceCode"/>
      </w:pPr>
      <w:r>
        <w:t xml:space="preserve">      </w:t>
      </w:r>
      <w:r w:rsidRPr="003453A4">
        <w:t>&lt;m:t&gt;abc&lt;/m:t&gt;</w:t>
      </w:r>
    </w:p>
    <w:p w14:paraId="1C51041D" w14:textId="77777777" w:rsidR="00FE665D" w:rsidRPr="003453A4" w:rsidRDefault="00FE665D" w:rsidP="003453A4">
      <w:pPr>
        <w:pStyle w:val="SourceCode"/>
      </w:pPr>
      <w:r>
        <w:t xml:space="preserve">    </w:t>
      </w:r>
      <w:r w:rsidRPr="003453A4">
        <w:t>&lt;/m:r&gt;</w:t>
      </w:r>
    </w:p>
    <w:p w14:paraId="6B177E23" w14:textId="77777777" w:rsidR="00FE665D" w:rsidRPr="003453A4" w:rsidRDefault="00FE665D" w:rsidP="003453A4">
      <w:pPr>
        <w:pStyle w:val="SourceCode"/>
      </w:pPr>
      <w:r>
        <w:t xml:space="preserve">  </w:t>
      </w:r>
      <w:r w:rsidRPr="003453A4">
        <w:t>&lt;/m:e&gt;</w:t>
      </w:r>
    </w:p>
    <w:p w14:paraId="7F4EE7FE" w14:textId="77777777" w:rsidR="00FE665D" w:rsidRPr="003453A4" w:rsidRDefault="00FE665D" w:rsidP="003453A4">
      <w:pPr>
        <w:pStyle w:val="SourceCode"/>
      </w:pPr>
      <w:r w:rsidRPr="003453A4">
        <w:t>&lt;/m:borderBox&gt;</w:t>
      </w:r>
    </w:p>
    <w:p w14:paraId="1126EF0A" w14:textId="77777777" w:rsidR="00FE665D" w:rsidRPr="00E62F58" w:rsidRDefault="00FE665D" w:rsidP="003453A4">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68BFDD36" w14:textId="77777777" w:rsidTr="003453A4">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DAD1E8A"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57947B0" w14:textId="77777777" w:rsidR="00FE665D" w:rsidRPr="00E62F58" w:rsidRDefault="00FE665D">
            <w:pPr>
              <w:ind w:right="48"/>
              <w:jc w:val="center"/>
            </w:pPr>
            <w:r w:rsidRPr="00E62F58">
              <w:rPr>
                <w:b/>
              </w:rPr>
              <w:t>Description</w:t>
            </w:r>
          </w:p>
        </w:tc>
      </w:tr>
      <w:tr w:rsidR="00FE665D" w:rsidRPr="00E62F58" w14:paraId="1F0BDE21" w14:textId="77777777" w:rsidTr="003453A4">
        <w:trPr>
          <w:trHeight w:val="20"/>
        </w:trPr>
        <w:tc>
          <w:tcPr>
            <w:tcW w:w="2061" w:type="dxa"/>
            <w:tcBorders>
              <w:top w:val="single" w:sz="4" w:space="0" w:color="000000"/>
              <w:left w:val="single" w:sz="4" w:space="0" w:color="000000"/>
              <w:bottom w:val="single" w:sz="4" w:space="0" w:color="000000"/>
              <w:right w:val="single" w:sz="4" w:space="0" w:color="000000"/>
            </w:tcBorders>
          </w:tcPr>
          <w:p w14:paraId="23965C40"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5A5DD1D9" w14:textId="77777777" w:rsidR="00FE665D" w:rsidRDefault="00FE665D" w:rsidP="003453A4">
            <w:pPr>
              <w:pStyle w:val="Standardowyakapit"/>
            </w:pPr>
            <w:r w:rsidRPr="00E62F58">
              <w:t>Specifies a binary value for the property defined by the parent XML element.</w:t>
            </w:r>
          </w:p>
          <w:p w14:paraId="5C48606D" w14:textId="77777777" w:rsidR="00FE665D" w:rsidRDefault="00FE665D" w:rsidP="003453A4">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5FA81355" w14:textId="77777777" w:rsidR="00FE665D" w:rsidRDefault="00FE665D" w:rsidP="003453A4">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4DFA86A2" w14:textId="77777777" w:rsidR="00FE665D" w:rsidRPr="00E62F58" w:rsidRDefault="00FE665D" w:rsidP="003453A4">
            <w:pPr>
              <w:pStyle w:val="Standardowyakapit"/>
            </w:pPr>
            <w:r w:rsidRPr="00E62F58">
              <w:t xml:space="preserve">The possible values for this attribute are defined by </w:t>
            </w:r>
            <w:r>
              <w:t xml:space="preserve">the </w:t>
            </w:r>
            <w:r w:rsidRPr="003453A4">
              <w:rPr>
                <w:rStyle w:val="NazwaProgramowa"/>
              </w:rPr>
              <w:t>ST_OnOff</w:t>
            </w:r>
            <w:r>
              <w:t xml:space="preserve"> simple </w:t>
            </w:r>
            <w:r w:rsidRPr="00E62F58">
              <w:t>type (§22.9.2.7).</w:t>
            </w:r>
          </w:p>
        </w:tc>
      </w:tr>
    </w:tbl>
    <w:p w14:paraId="25555355" w14:textId="77777777" w:rsidR="00FE665D" w:rsidRPr="00E62F58" w:rsidRDefault="00FE665D" w:rsidP="003453A4">
      <w:pPr>
        <w:pStyle w:val="Standardowyakapit"/>
      </w:pPr>
      <w:r w:rsidRPr="00E62F58">
        <w:t>[</w:t>
      </w:r>
      <w:r w:rsidRPr="00E62F58">
        <w:rPr>
          <w:i/>
        </w:rPr>
        <w:t>Note</w:t>
      </w:r>
      <w:r w:rsidRPr="00E62F58">
        <w:t xml:space="preserve">: The W3C XML Schema definition of this element’s content model </w:t>
      </w:r>
      <w:r w:rsidRPr="003453A4">
        <w:rPr>
          <w:rStyle w:val="NazwaProgramowa"/>
        </w:rPr>
        <w:t>(CT_OnOff)</w:t>
      </w:r>
      <w:r w:rsidRPr="00E62F58">
        <w:t xml:space="preserve"> is located in §A.6.1. </w:t>
      </w:r>
      <w:r w:rsidRPr="004931D8">
        <w:rPr>
          <w:i/>
        </w:rPr>
        <w:t>End note</w:t>
      </w:r>
      <w:r w:rsidRPr="00E62F58">
        <w:t>]</w:t>
      </w:r>
    </w:p>
    <w:p w14:paraId="556AB852" w14:textId="77777777" w:rsidR="00FE665D" w:rsidRPr="00E62F58" w:rsidRDefault="00FE665D" w:rsidP="004D5099">
      <w:pPr>
        <w:pStyle w:val="Nagwek4"/>
      </w:pPr>
      <w:bookmarkStart w:id="224" w:name="_Toc131579548"/>
      <w:bookmarkStart w:id="225" w:name="_Toc132650894"/>
      <w:r w:rsidRPr="003453A4">
        <w:rPr>
          <w:rStyle w:val="NazwaProgramowa"/>
        </w:rPr>
        <w:t>strikeV</w:t>
      </w:r>
      <w:r w:rsidRPr="00E62F58">
        <w:t xml:space="preserve"> (Border Box Strikethrough Vertical)</w:t>
      </w:r>
      <w:bookmarkEnd w:id="224"/>
      <w:bookmarkEnd w:id="225"/>
    </w:p>
    <w:p w14:paraId="7A2E16D3" w14:textId="77777777" w:rsidR="00FE665D" w:rsidRDefault="00FE665D" w:rsidP="003453A4">
      <w:pPr>
        <w:pStyle w:val="Standardowyakapit"/>
      </w:pPr>
      <w:r w:rsidRPr="00E62F58">
        <w:t>This element specifies the hidden or shown state of a strikethrough vertical line in</w:t>
      </w:r>
      <w:r>
        <w:t xml:space="preserve"> </w:t>
      </w:r>
      <w:r w:rsidRPr="00E62F58">
        <w:rPr>
          <w:rFonts w:ascii="Cambria" w:eastAsia="Cambria" w:hAnsi="Cambria" w:cs="Cambria"/>
        </w:rPr>
        <w:t>borderBox</w:t>
      </w:r>
      <w:r w:rsidRPr="00E62F58">
        <w:t>. When this element is omitted, the strikethrough is not drawn. In other words, when the element is absent, the default value of the property is</w:t>
      </w:r>
      <w:r w:rsidRPr="00E62F58">
        <w:rPr>
          <w:rFonts w:ascii="Consolas" w:eastAsia="Consolas" w:hAnsi="Consolas" w:cs="Consolas"/>
          <w:sz w:val="20"/>
        </w:rPr>
        <w:t>0</w:t>
      </w:r>
      <w:r w:rsidRPr="00E62F58">
        <w:t>meaning that this property is not applied. When the element is present and the val attribute is absent, the default of the val attribute is</w:t>
      </w:r>
      <w:r w:rsidRPr="00E62F58">
        <w:rPr>
          <w:rFonts w:ascii="Consolas" w:eastAsia="Consolas" w:hAnsi="Consolas" w:cs="Consolas"/>
          <w:sz w:val="20"/>
        </w:rPr>
        <w:t>1</w:t>
      </w:r>
      <w:r w:rsidRPr="00E62F58">
        <w:t xml:space="preserve">meaning that this property is applied. When applied, a strikethrough is drawn, as in </w:t>
      </w:r>
      <m:oMath>
        <m:borderBox>
          <m:borderBoxPr>
            <m:hideTop m:val="1"/>
            <m:hideBot m:val="1"/>
            <m:hideLeft m:val="1"/>
            <m:hideRight m:val="1"/>
            <m:strikeV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552E9237" w14:textId="77777777" w:rsidR="00FE665D" w:rsidRPr="00E62F58" w:rsidRDefault="00FE665D" w:rsidP="003453A4">
      <w:pPr>
        <w:pStyle w:val="Standardowyakapit"/>
      </w:pPr>
      <w:r w:rsidRPr="00E62F58">
        <w:t>[</w:t>
      </w:r>
      <w:r w:rsidRPr="00E62F58">
        <w:rPr>
          <w:i/>
        </w:rPr>
        <w:t>Example</w:t>
      </w:r>
      <w:r w:rsidRPr="00E62F58">
        <w:t>:</w:t>
      </w:r>
    </w:p>
    <w:p w14:paraId="76AC21AB" w14:textId="77777777" w:rsidR="00FE665D" w:rsidRPr="003453A4" w:rsidRDefault="00FE665D" w:rsidP="003453A4">
      <w:pPr>
        <w:pStyle w:val="SourceCode"/>
      </w:pPr>
      <w:r w:rsidRPr="003453A4">
        <w:t>&lt;m:borderBox&gt;</w:t>
      </w:r>
    </w:p>
    <w:p w14:paraId="44948738" w14:textId="77777777" w:rsidR="00FE665D" w:rsidRPr="003453A4" w:rsidRDefault="00FE665D" w:rsidP="003453A4">
      <w:pPr>
        <w:pStyle w:val="SourceCode"/>
      </w:pPr>
      <w:r>
        <w:t xml:space="preserve">  </w:t>
      </w:r>
      <w:r w:rsidRPr="003453A4">
        <w:t>&lt;m:borderBoxPr&gt;</w:t>
      </w:r>
    </w:p>
    <w:p w14:paraId="111450FA" w14:textId="77777777" w:rsidR="00FE665D" w:rsidRPr="003453A4" w:rsidRDefault="00FE665D" w:rsidP="003453A4">
      <w:pPr>
        <w:pStyle w:val="SourceCode"/>
      </w:pPr>
      <w:r>
        <w:t xml:space="preserve">    </w:t>
      </w:r>
      <w:r w:rsidRPr="003453A4">
        <w:t>&lt;m:strikeV m:val="1"/&gt;</w:t>
      </w:r>
    </w:p>
    <w:p w14:paraId="5373544C" w14:textId="77777777" w:rsidR="00FE665D" w:rsidRPr="003453A4" w:rsidRDefault="00FE665D" w:rsidP="003453A4">
      <w:pPr>
        <w:pStyle w:val="SourceCode"/>
      </w:pPr>
      <w:r>
        <w:t xml:space="preserve">  </w:t>
      </w:r>
      <w:r w:rsidRPr="003453A4">
        <w:t>&lt;/m:borderBoxPr&gt;</w:t>
      </w:r>
    </w:p>
    <w:p w14:paraId="0A75BA69" w14:textId="77777777" w:rsidR="00FE665D" w:rsidRPr="003453A4" w:rsidRDefault="00FE665D" w:rsidP="003453A4">
      <w:pPr>
        <w:pStyle w:val="SourceCode"/>
      </w:pPr>
      <w:r>
        <w:t xml:space="preserve">  </w:t>
      </w:r>
      <w:r w:rsidRPr="003453A4">
        <w:t>&lt;m:e&gt;</w:t>
      </w:r>
    </w:p>
    <w:p w14:paraId="617CF69B" w14:textId="77777777" w:rsidR="00FE665D" w:rsidRPr="003453A4" w:rsidRDefault="00FE665D" w:rsidP="003453A4">
      <w:pPr>
        <w:pStyle w:val="SourceCode"/>
      </w:pPr>
      <w:r>
        <w:t xml:space="preserve">    </w:t>
      </w:r>
      <w:r w:rsidRPr="003453A4">
        <w:t>&lt;m:r&gt;</w:t>
      </w:r>
    </w:p>
    <w:p w14:paraId="120D7573" w14:textId="77777777" w:rsidR="00FE665D" w:rsidRPr="003453A4" w:rsidRDefault="00FE665D" w:rsidP="003453A4">
      <w:pPr>
        <w:pStyle w:val="SourceCode"/>
      </w:pPr>
      <w:r>
        <w:t xml:space="preserve">      </w:t>
      </w:r>
      <w:r w:rsidRPr="003453A4">
        <w:t>&lt;m:t&gt;abc&lt;/m:t&gt;</w:t>
      </w:r>
    </w:p>
    <w:p w14:paraId="295F67CA" w14:textId="77777777" w:rsidR="00FE665D" w:rsidRPr="003453A4" w:rsidRDefault="00FE665D" w:rsidP="003453A4">
      <w:pPr>
        <w:pStyle w:val="SourceCode"/>
      </w:pPr>
      <w:r>
        <w:t xml:space="preserve">    </w:t>
      </w:r>
      <w:r w:rsidRPr="003453A4">
        <w:t>&lt;/m:r&gt;</w:t>
      </w:r>
    </w:p>
    <w:p w14:paraId="4C1D6DE6" w14:textId="77777777" w:rsidR="00FE665D" w:rsidRPr="003453A4" w:rsidRDefault="00FE665D" w:rsidP="003453A4">
      <w:pPr>
        <w:pStyle w:val="SourceCode"/>
      </w:pPr>
      <w:r>
        <w:t xml:space="preserve">  </w:t>
      </w:r>
      <w:r w:rsidRPr="003453A4">
        <w:t>&lt;/m:e&gt;</w:t>
      </w:r>
    </w:p>
    <w:p w14:paraId="200DEF44" w14:textId="77777777" w:rsidR="00FE665D" w:rsidRPr="003453A4" w:rsidRDefault="00FE665D" w:rsidP="003453A4">
      <w:pPr>
        <w:pStyle w:val="SourceCode"/>
      </w:pPr>
      <w:r w:rsidRPr="003453A4">
        <w:t>&lt;/m:borderBox&gt;</w:t>
      </w:r>
    </w:p>
    <w:p w14:paraId="51A0CDF5" w14:textId="77777777" w:rsidR="00FE665D" w:rsidRPr="00E62F58" w:rsidRDefault="00FE665D" w:rsidP="003453A4">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0AF5FD25" w14:textId="77777777" w:rsidTr="00AD1AD0">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10A0A12"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93114C1" w14:textId="77777777" w:rsidR="00FE665D" w:rsidRPr="00E62F58" w:rsidRDefault="00FE665D">
            <w:pPr>
              <w:ind w:right="48"/>
              <w:jc w:val="center"/>
            </w:pPr>
            <w:r w:rsidRPr="00E62F58">
              <w:rPr>
                <w:b/>
              </w:rPr>
              <w:t>Description</w:t>
            </w:r>
          </w:p>
        </w:tc>
      </w:tr>
      <w:tr w:rsidR="00FE665D" w:rsidRPr="00E62F58" w14:paraId="0AD7E6AA" w14:textId="77777777" w:rsidTr="00AD1AD0">
        <w:trPr>
          <w:trHeight w:val="20"/>
        </w:trPr>
        <w:tc>
          <w:tcPr>
            <w:tcW w:w="2061" w:type="dxa"/>
            <w:tcBorders>
              <w:top w:val="single" w:sz="4" w:space="0" w:color="000000"/>
              <w:left w:val="single" w:sz="4" w:space="0" w:color="000000"/>
              <w:bottom w:val="single" w:sz="4" w:space="0" w:color="000000"/>
              <w:right w:val="single" w:sz="4" w:space="0" w:color="000000"/>
            </w:tcBorders>
          </w:tcPr>
          <w:p w14:paraId="19FD1D6E"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E5EC627" w14:textId="77777777" w:rsidR="00FE665D" w:rsidRDefault="00FE665D" w:rsidP="003453A4">
            <w:pPr>
              <w:pStyle w:val="Standardowyakapit"/>
            </w:pPr>
            <w:r w:rsidRPr="00E62F58">
              <w:t>Specifies a binary value for the property defined by the parent XML element.</w:t>
            </w:r>
          </w:p>
          <w:p w14:paraId="34E47AB2" w14:textId="77777777" w:rsidR="00FE665D" w:rsidRDefault="00FE665D" w:rsidP="003453A4">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3C43BECE" w14:textId="77777777" w:rsidR="00FE665D" w:rsidRDefault="00FE665D" w:rsidP="003453A4">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DFBAAE6" w14:textId="77777777" w:rsidR="00FE665D" w:rsidRPr="00E62F58" w:rsidRDefault="00FE665D" w:rsidP="003453A4">
            <w:pPr>
              <w:pStyle w:val="Standardowyakapit"/>
            </w:pPr>
            <w:r w:rsidRPr="00E62F58">
              <w:t xml:space="preserve">The possible values for this attribute are defined by </w:t>
            </w:r>
            <w:r>
              <w:t xml:space="preserve">the </w:t>
            </w:r>
            <w:r w:rsidRPr="003453A4">
              <w:rPr>
                <w:rStyle w:val="NazwaProgramowa"/>
              </w:rPr>
              <w:t xml:space="preserve">ST_OnOff </w:t>
            </w:r>
            <w:r>
              <w:t xml:space="preserve">simple </w:t>
            </w:r>
            <w:r w:rsidRPr="00E62F58">
              <w:t>type (§22.9.2.7).</w:t>
            </w:r>
          </w:p>
        </w:tc>
      </w:tr>
    </w:tbl>
    <w:p w14:paraId="17B8C893" w14:textId="77777777" w:rsidR="00FE665D" w:rsidRPr="00E62F58" w:rsidRDefault="00FE665D">
      <w:pPr>
        <w:spacing w:after="216"/>
      </w:pPr>
    </w:p>
    <w:p w14:paraId="26F36773" w14:textId="77777777" w:rsidR="00FE665D" w:rsidRPr="00E62F58" w:rsidRDefault="00FE665D" w:rsidP="00AD1AD0">
      <w:pPr>
        <w:pStyle w:val="Standardowyakapit"/>
      </w:pPr>
      <w:r w:rsidRPr="00E62F58">
        <w:t>[</w:t>
      </w:r>
      <w:r w:rsidRPr="00E62F58">
        <w:rPr>
          <w:i/>
        </w:rPr>
        <w:t>Note</w:t>
      </w:r>
      <w:r w:rsidRPr="00E62F58">
        <w:t xml:space="preserve">: The W3C XML Schema definition of this element’s content model </w:t>
      </w:r>
      <w:r w:rsidRPr="00AD1AD0">
        <w:rPr>
          <w:rStyle w:val="NazwaProgramowa"/>
        </w:rPr>
        <w:t>(CT_OnOff)</w:t>
      </w:r>
      <w:r w:rsidRPr="00E62F58">
        <w:t xml:space="preserve"> is located in §A.6.1. </w:t>
      </w:r>
      <w:r w:rsidRPr="004931D8">
        <w:rPr>
          <w:i/>
        </w:rPr>
        <w:t>End note</w:t>
      </w:r>
      <w:r w:rsidRPr="00E62F58">
        <w:t>]</w:t>
      </w:r>
    </w:p>
    <w:p w14:paraId="62D47B85" w14:textId="77777777" w:rsidR="00FE665D" w:rsidRPr="00E62F58" w:rsidRDefault="00FE665D" w:rsidP="004D5099">
      <w:pPr>
        <w:pStyle w:val="Nagwek4"/>
      </w:pPr>
      <w:bookmarkStart w:id="226" w:name="_Toc131579549"/>
      <w:bookmarkStart w:id="227" w:name="_Toc132650895"/>
      <w:r w:rsidRPr="00AD1AD0">
        <w:rPr>
          <w:rStyle w:val="NazwaProgramowa"/>
        </w:rPr>
        <w:t>sty</w:t>
      </w:r>
      <w:r w:rsidRPr="00E62F58">
        <w:t xml:space="preserve"> (style)</w:t>
      </w:r>
      <w:bookmarkEnd w:id="226"/>
      <w:bookmarkEnd w:id="227"/>
    </w:p>
    <w:p w14:paraId="0C9387DE" w14:textId="77777777" w:rsidR="00FE665D" w:rsidRPr="00E62F58" w:rsidRDefault="00FE665D" w:rsidP="000B7211">
      <w:pPr>
        <w:pStyle w:val="Standardowyakapit"/>
      </w:pPr>
      <w:r w:rsidRPr="00E62F58">
        <w:t>This element describes the script applied to the characters in the run. The XML includes the Unicode value of the character along with the style of the character. The application maps the value and style to the appropriate Unicode range. Whether the element is absent or present without the val attribute, the default of the val attribute is</w:t>
      </w:r>
      <w:r>
        <w:t xml:space="preserve"> </w:t>
      </w:r>
      <w:r w:rsidRPr="00E62F58">
        <w:rPr>
          <w:rFonts w:ascii="Consolas" w:eastAsia="Consolas" w:hAnsi="Consolas" w:cs="Consolas"/>
          <w:sz w:val="20"/>
        </w:rPr>
        <w:t>i</w:t>
      </w:r>
      <w:r w:rsidRPr="00E62F58">
        <w:t>.</w:t>
      </w:r>
    </w:p>
    <w:p w14:paraId="12D00E5E" w14:textId="77777777" w:rsidR="00FE665D" w:rsidRPr="00E62F58" w:rsidRDefault="00FE665D">
      <w:pPr>
        <w:spacing w:after="203" w:line="270" w:lineRule="auto"/>
        <w:ind w:left="9"/>
      </w:pPr>
      <w:r w:rsidRPr="00E62F58">
        <w:t>[</w:t>
      </w:r>
      <w:r w:rsidRPr="00E62F58">
        <w:rPr>
          <w:i/>
        </w:rPr>
        <w:t>Example</w:t>
      </w:r>
      <w:r w:rsidRPr="00E62F58">
        <w:t>:</w:t>
      </w:r>
      <w:r>
        <w:t xml:space="preserve"> </w:t>
      </w:r>
      <m:oMath>
        <m:r>
          <m:rPr>
            <m:sty m:val="bi"/>
          </m:rPr>
          <w:rPr>
            <w:rFonts w:ascii="Cambria Math" w:eastAsia="Cambria Math" w:hAnsi="Cambria Math" w:cs="Cambria Math"/>
          </w:rPr>
          <m:t>ab</m:t>
        </m:r>
      </m:oMath>
    </w:p>
    <w:p w14:paraId="52C3E0E6" w14:textId="77777777" w:rsidR="00FE665D" w:rsidRPr="000B7211" w:rsidRDefault="00FE665D" w:rsidP="000B7211">
      <w:pPr>
        <w:pStyle w:val="SourceCode"/>
      </w:pPr>
      <w:r w:rsidRPr="000B7211">
        <w:t>&lt;m:oMath&gt;</w:t>
      </w:r>
    </w:p>
    <w:p w14:paraId="3F97AC99" w14:textId="77777777" w:rsidR="00FE665D" w:rsidRPr="000B7211" w:rsidRDefault="00FE665D" w:rsidP="000B7211">
      <w:pPr>
        <w:pStyle w:val="SourceCode"/>
      </w:pPr>
      <w:r>
        <w:t xml:space="preserve">  </w:t>
      </w:r>
      <w:r w:rsidRPr="000B7211">
        <w:t>&lt;m:r&gt;</w:t>
      </w:r>
    </w:p>
    <w:p w14:paraId="38C549A4" w14:textId="77777777" w:rsidR="00FE665D" w:rsidRPr="000B7211" w:rsidRDefault="00FE665D" w:rsidP="000B7211">
      <w:pPr>
        <w:pStyle w:val="SourceCode"/>
      </w:pPr>
      <w:r>
        <w:t xml:space="preserve">    </w:t>
      </w:r>
      <w:r w:rsidRPr="000B7211">
        <w:t>&lt;m:rPr&gt;</w:t>
      </w:r>
    </w:p>
    <w:p w14:paraId="03A6ED2D" w14:textId="77777777" w:rsidR="00FE665D" w:rsidRPr="000B7211" w:rsidRDefault="00FE665D" w:rsidP="000B7211">
      <w:pPr>
        <w:pStyle w:val="SourceCode"/>
      </w:pPr>
      <w:r>
        <w:t xml:space="preserve">      </w:t>
      </w:r>
      <w:r w:rsidRPr="000B7211">
        <w:t>&lt;m:scr m:val="roman"/&gt;</w:t>
      </w:r>
    </w:p>
    <w:p w14:paraId="35E58D99" w14:textId="77777777" w:rsidR="00FE665D" w:rsidRPr="000B7211" w:rsidRDefault="00FE665D" w:rsidP="000B7211">
      <w:pPr>
        <w:pStyle w:val="SourceCode"/>
      </w:pPr>
      <w:r>
        <w:t xml:space="preserve">      </w:t>
      </w:r>
      <w:r w:rsidRPr="000B7211">
        <w:t>&lt;m:sty m:val="b"/&gt;</w:t>
      </w:r>
    </w:p>
    <w:p w14:paraId="4275ED8A" w14:textId="77777777" w:rsidR="00FE665D" w:rsidRPr="000B7211" w:rsidRDefault="00FE665D" w:rsidP="000B7211">
      <w:pPr>
        <w:pStyle w:val="SourceCode"/>
      </w:pPr>
      <w:r>
        <w:t xml:space="preserve">    </w:t>
      </w:r>
      <w:r w:rsidRPr="000B7211">
        <w:t>&lt;/m:rPr&gt;</w:t>
      </w:r>
    </w:p>
    <w:p w14:paraId="4126A17F" w14:textId="77777777" w:rsidR="00FE665D" w:rsidRPr="000B7211" w:rsidRDefault="00FE665D" w:rsidP="000B7211">
      <w:pPr>
        <w:pStyle w:val="SourceCode"/>
      </w:pPr>
      <w:r>
        <w:t xml:space="preserve">    </w:t>
      </w:r>
      <w:r w:rsidRPr="000B7211">
        <w:t>&lt;m:t&gt;ab&lt;/m:t&gt;</w:t>
      </w:r>
    </w:p>
    <w:p w14:paraId="020E613A" w14:textId="77777777" w:rsidR="00FE665D" w:rsidRPr="000B7211" w:rsidRDefault="00FE665D" w:rsidP="000B7211">
      <w:pPr>
        <w:pStyle w:val="SourceCode"/>
      </w:pPr>
      <w:r>
        <w:t xml:space="preserve">  </w:t>
      </w:r>
      <w:r w:rsidRPr="000B7211">
        <w:t>&lt;/m:r&gt;</w:t>
      </w:r>
    </w:p>
    <w:p w14:paraId="7CB4AA9C" w14:textId="77777777" w:rsidR="00FE665D" w:rsidRPr="000B7211" w:rsidRDefault="00FE665D" w:rsidP="000B7211">
      <w:pPr>
        <w:pStyle w:val="SourceCode"/>
      </w:pPr>
      <w:r w:rsidRPr="000B7211">
        <w:t>&lt;/m:oMath&gt;</w:t>
      </w:r>
    </w:p>
    <w:p w14:paraId="3A0219E3" w14:textId="77777777" w:rsidR="00FE665D" w:rsidRPr="00E62F58" w:rsidRDefault="00FE665D" w:rsidP="000B7211">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14C24E14" w14:textId="77777777" w:rsidTr="000B7211">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7DA7E391"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CD2242B" w14:textId="77777777" w:rsidR="00FE665D" w:rsidRPr="00E62F58" w:rsidRDefault="00FE665D">
            <w:pPr>
              <w:jc w:val="center"/>
            </w:pPr>
            <w:r w:rsidRPr="00E62F58">
              <w:rPr>
                <w:b/>
              </w:rPr>
              <w:t>Description</w:t>
            </w:r>
          </w:p>
        </w:tc>
      </w:tr>
      <w:tr w:rsidR="00FE665D" w:rsidRPr="00E62F58" w14:paraId="7F6C6A4B" w14:textId="77777777" w:rsidTr="000B7211">
        <w:trPr>
          <w:trHeight w:val="20"/>
        </w:trPr>
        <w:tc>
          <w:tcPr>
            <w:tcW w:w="2061" w:type="dxa"/>
            <w:tcBorders>
              <w:top w:val="single" w:sz="4" w:space="0" w:color="000000"/>
              <w:left w:val="single" w:sz="4" w:space="0" w:color="000000"/>
              <w:bottom w:val="single" w:sz="4" w:space="0" w:color="000000"/>
              <w:right w:val="single" w:sz="4" w:space="0" w:color="000000"/>
            </w:tcBorders>
          </w:tcPr>
          <w:p w14:paraId="7D3A218A"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3A25A7E4" w14:textId="77777777" w:rsidR="00FE665D" w:rsidRDefault="00FE665D" w:rsidP="000B7211">
            <w:pPr>
              <w:pStyle w:val="Standardowyakapit"/>
            </w:pPr>
            <w:r w:rsidRPr="00E62F58">
              <w:t>Specifies the style of the parent element. Possible values are</w:t>
            </w:r>
            <w:r>
              <w:t xml:space="preserve"> </w:t>
            </w:r>
            <w:r w:rsidRPr="000B7211">
              <w:rPr>
                <w:rStyle w:val="NazwaProgramowa"/>
              </w:rPr>
              <w:t>b(bold)</w:t>
            </w:r>
            <w:r w:rsidRPr="00E62F58">
              <w:t>,</w:t>
            </w:r>
            <w:r>
              <w:t xml:space="preserve"> </w:t>
            </w:r>
            <w:r w:rsidRPr="000B7211">
              <w:rPr>
                <w:rStyle w:val="NazwaProgramowa"/>
              </w:rPr>
              <w:t>i(italic)</w:t>
            </w:r>
            <w:r w:rsidRPr="00E62F58">
              <w:t>,</w:t>
            </w:r>
            <w:r>
              <w:t xml:space="preserve"> </w:t>
            </w:r>
            <w:r w:rsidRPr="000B7211">
              <w:rPr>
                <w:rStyle w:val="NazwaProgramowa"/>
              </w:rPr>
              <w:t>bi(bolditalic)</w:t>
            </w:r>
            <w:r>
              <w:t xml:space="preserve"> and </w:t>
            </w:r>
            <w:r w:rsidRPr="000B7211">
              <w:rPr>
                <w:rStyle w:val="NazwaProgramowa"/>
              </w:rPr>
              <w:t>p(plain)</w:t>
            </w:r>
            <w:r w:rsidRPr="00E62F58">
              <w:t>.</w:t>
            </w:r>
          </w:p>
          <w:p w14:paraId="51A699F0" w14:textId="77777777" w:rsidR="00FE665D" w:rsidRPr="00E62F58" w:rsidRDefault="00FE665D" w:rsidP="000B7211">
            <w:pPr>
              <w:pStyle w:val="Standardowyakapit"/>
            </w:pPr>
            <w:r w:rsidRPr="00E62F58">
              <w:t>The possible values for this attribute are defined by the</w:t>
            </w:r>
            <w:r>
              <w:t xml:space="preserve"> </w:t>
            </w:r>
            <w:r w:rsidRPr="000B7211">
              <w:rPr>
                <w:rStyle w:val="NazwaProgramowa"/>
              </w:rPr>
              <w:t>ST_Style</w:t>
            </w:r>
            <w:r>
              <w:rPr>
                <w:rFonts w:ascii="Cambria" w:eastAsia="Cambria" w:hAnsi="Cambria" w:cs="Cambria"/>
              </w:rPr>
              <w:t xml:space="preserve"> </w:t>
            </w:r>
            <w:r w:rsidRPr="00E62F58">
              <w:t>simple type (§22.1.3.12).</w:t>
            </w:r>
          </w:p>
        </w:tc>
      </w:tr>
    </w:tbl>
    <w:p w14:paraId="7D36C4D7" w14:textId="77777777" w:rsidR="00FE665D" w:rsidRPr="00E62F58" w:rsidRDefault="00FE665D" w:rsidP="000B7211">
      <w:pPr>
        <w:pStyle w:val="Standardowyakapit"/>
      </w:pPr>
      <w:r w:rsidRPr="00E62F58">
        <w:t>[</w:t>
      </w:r>
      <w:r w:rsidRPr="00E62F58">
        <w:rPr>
          <w:i/>
        </w:rPr>
        <w:t>Note</w:t>
      </w:r>
      <w:r w:rsidRPr="00E62F58">
        <w:t>: The W3C XML Schema definition of this element’s content model (</w:t>
      </w:r>
      <w:r w:rsidRPr="000B7211">
        <w:rPr>
          <w:rStyle w:val="NazwaProgramowa"/>
        </w:rPr>
        <w:t xml:space="preserve">CT_Style) </w:t>
      </w:r>
      <w:r w:rsidRPr="00E62F58">
        <w:t xml:space="preserve">is located in §A.6.1. </w:t>
      </w:r>
      <w:r w:rsidRPr="004931D8">
        <w:rPr>
          <w:i/>
        </w:rPr>
        <w:t>End note</w:t>
      </w:r>
      <w:r w:rsidRPr="00E62F58">
        <w:t>]</w:t>
      </w:r>
    </w:p>
    <w:p w14:paraId="392A6737" w14:textId="77777777" w:rsidR="00FE665D" w:rsidRPr="00E62F58" w:rsidRDefault="00FE665D" w:rsidP="004D5099">
      <w:pPr>
        <w:pStyle w:val="Nagwek4"/>
      </w:pPr>
      <w:bookmarkStart w:id="228" w:name="_Toc131579550"/>
      <w:bookmarkStart w:id="229" w:name="_Toc132650896"/>
      <w:r w:rsidRPr="00E62F58">
        <w:t>sub (Subscript (Pre-Sub-Superscript))</w:t>
      </w:r>
      <w:bookmarkEnd w:id="228"/>
      <w:bookmarkEnd w:id="229"/>
    </w:p>
    <w:p w14:paraId="2AC66D3E" w14:textId="77777777" w:rsidR="00FE665D" w:rsidRPr="00E62F58" w:rsidRDefault="00FE665D" w:rsidP="000B7211">
      <w:pPr>
        <w:pStyle w:val="Standardowyakapit"/>
      </w:pPr>
      <w:r w:rsidRPr="00E62F58">
        <w:t>This element specifies the subscript of the Pre-Sub-Superscript object</w:t>
      </w:r>
      <w:r>
        <w:t xml:space="preserve"> </w:t>
      </w:r>
      <w:r w:rsidRPr="000B7211">
        <w:rPr>
          <w:rStyle w:val="NazwaProgramowa"/>
        </w:rPr>
        <w:t>sPre</w:t>
      </w:r>
      <w:r w:rsidRPr="00E62F58">
        <w:t>. [</w:t>
      </w:r>
      <w:r w:rsidRPr="00E62F58">
        <w:rPr>
          <w:i/>
        </w:rPr>
        <w:t>Example</w:t>
      </w:r>
      <w:r w:rsidRPr="00E62F58">
        <w:t>: For example, the</w:t>
      </w:r>
      <w:r>
        <w:t xml:space="preserve"> </w:t>
      </w:r>
      <w:r w:rsidRPr="00E62F58">
        <w:rPr>
          <w:rFonts w:ascii="Cambria" w:eastAsia="Cambria" w:hAnsi="Cambria" w:cs="Cambria"/>
        </w:rPr>
        <w:t>sub</w:t>
      </w:r>
      <w:r>
        <w:rPr>
          <w:rFonts w:ascii="Cambria" w:eastAsia="Cambria" w:hAnsi="Cambria" w:cs="Cambria"/>
        </w:rPr>
        <w:t xml:space="preserve"> </w:t>
      </w:r>
      <w:r w:rsidRPr="00E62F58">
        <w:t>in the object</w:t>
      </w:r>
      <w:r>
        <w:t xml:space="preserve"> </w:t>
      </w:r>
      <m:oMath>
        <m:sPre>
          <m:sPrePr>
            <m:ctrlPr>
              <w:rPr>
                <w:rFonts w:ascii="Cambria Math" w:eastAsia="Cambria Math" w:hAnsi="Cambria Math" w:cs="Cambria Math"/>
                <w:i/>
              </w:rPr>
            </m:ctrlPr>
          </m:sPrePr>
          <m:sub>
            <m:r>
              <w:rPr>
                <w:rFonts w:ascii="Cambria Math" w:eastAsia="Cambria Math" w:hAnsi="Cambria Math" w:cs="Cambria Math"/>
              </w:rPr>
              <m:t>1</m:t>
            </m:r>
          </m:sub>
          <m:sup>
            <m:r>
              <w:rPr>
                <w:rFonts w:ascii="Cambria Math" w:eastAsia="Cambria Math" w:hAnsi="Cambria Math" w:cs="Cambria Math"/>
              </w:rPr>
              <m:t>2</m:t>
            </m:r>
          </m:sup>
          <m:e>
            <m:r>
              <w:rPr>
                <w:rFonts w:ascii="Cambria Math" w:eastAsia="Cambria Math" w:hAnsi="Cambria Math" w:cs="Cambria Math"/>
              </w:rPr>
              <m:t>A</m:t>
            </m:r>
          </m:e>
        </m:sPre>
      </m:oMath>
      <w:r>
        <w:rPr>
          <w:rFonts w:ascii="Cambria Math" w:eastAsia="Cambria Math" w:hAnsi="Cambria Math" w:cs="Cambria Math"/>
        </w:rPr>
        <w:t xml:space="preserve"> </w:t>
      </w:r>
      <w:r w:rsidRPr="00E62F58">
        <w:t>is</w:t>
      </w:r>
      <w:r>
        <w:t xml:space="preserve"> </w:t>
      </w:r>
      <w:r w:rsidRPr="00E62F58">
        <w:rPr>
          <w:rFonts w:ascii="Cambria Math" w:eastAsia="Cambria Math" w:hAnsi="Cambria Math" w:cs="Cambria Math"/>
        </w:rPr>
        <w:t>1</w:t>
      </w:r>
      <w:r w:rsidRPr="00E62F58">
        <w:t>. An example of this element in use is:</w:t>
      </w:r>
    </w:p>
    <w:p w14:paraId="1959A936" w14:textId="77777777" w:rsidR="00FE665D" w:rsidRPr="000B7211" w:rsidRDefault="00FE665D" w:rsidP="000B7211">
      <w:pPr>
        <w:pStyle w:val="SourceCode"/>
      </w:pPr>
      <w:r w:rsidRPr="000B7211">
        <w:t>&lt;m:sPre&gt;</w:t>
      </w:r>
    </w:p>
    <w:p w14:paraId="1FBD2D3F" w14:textId="77777777" w:rsidR="00FE665D" w:rsidRPr="000B7211" w:rsidRDefault="00FE665D" w:rsidP="000B7211">
      <w:pPr>
        <w:pStyle w:val="SourceCode"/>
      </w:pPr>
      <w:r>
        <w:t xml:space="preserve">  </w:t>
      </w:r>
      <w:r w:rsidRPr="000B7211">
        <w:t>&lt;m:sub&gt;</w:t>
      </w:r>
    </w:p>
    <w:p w14:paraId="377D9F4E" w14:textId="77777777" w:rsidR="00FE665D" w:rsidRPr="000B7211" w:rsidRDefault="00FE665D" w:rsidP="000B7211">
      <w:pPr>
        <w:pStyle w:val="SourceCode"/>
      </w:pPr>
      <w:r>
        <w:t xml:space="preserve">    </w:t>
      </w:r>
      <w:r w:rsidRPr="000B7211">
        <w:t>&lt;m:r&gt;</w:t>
      </w:r>
    </w:p>
    <w:p w14:paraId="69554FDF" w14:textId="77777777" w:rsidR="00FE665D" w:rsidRPr="000B7211" w:rsidRDefault="00FE665D" w:rsidP="000B7211">
      <w:pPr>
        <w:pStyle w:val="SourceCode"/>
      </w:pPr>
      <w:r>
        <w:t xml:space="preserve">      </w:t>
      </w:r>
      <w:r w:rsidRPr="000B7211">
        <w:t>&lt;m:t&gt;1&lt;/m:t&gt;</w:t>
      </w:r>
    </w:p>
    <w:p w14:paraId="08E6045E" w14:textId="77777777" w:rsidR="00FE665D" w:rsidRPr="000B7211" w:rsidRDefault="00FE665D" w:rsidP="000B7211">
      <w:pPr>
        <w:pStyle w:val="SourceCode"/>
      </w:pPr>
      <w:r>
        <w:t xml:space="preserve">    </w:t>
      </w:r>
      <w:r w:rsidRPr="000B7211">
        <w:t>&lt;/m:r&gt;</w:t>
      </w:r>
    </w:p>
    <w:p w14:paraId="7B424244" w14:textId="77777777" w:rsidR="00FE665D" w:rsidRPr="000B7211" w:rsidRDefault="00FE665D" w:rsidP="000B7211">
      <w:pPr>
        <w:pStyle w:val="SourceCode"/>
      </w:pPr>
      <w:r>
        <w:t xml:space="preserve">  </w:t>
      </w:r>
      <w:r w:rsidRPr="000B7211">
        <w:t>&lt;/m:sub&gt;</w:t>
      </w:r>
    </w:p>
    <w:p w14:paraId="37F52CC8" w14:textId="77777777" w:rsidR="00FE665D" w:rsidRPr="000B7211" w:rsidRDefault="00FE665D" w:rsidP="000B7211">
      <w:pPr>
        <w:pStyle w:val="SourceCode"/>
      </w:pPr>
      <w:r>
        <w:t xml:space="preserve">  </w:t>
      </w:r>
      <w:r w:rsidRPr="000B7211">
        <w:t>&lt;m:sup&gt;</w:t>
      </w:r>
    </w:p>
    <w:p w14:paraId="53C3B4B8" w14:textId="77777777" w:rsidR="00FE665D" w:rsidRPr="000B7211" w:rsidRDefault="00FE665D" w:rsidP="000B7211">
      <w:pPr>
        <w:pStyle w:val="SourceCode"/>
      </w:pPr>
      <w:r>
        <w:t xml:space="preserve">    </w:t>
      </w:r>
      <w:r w:rsidRPr="000B7211">
        <w:t>&lt;m:r&gt;</w:t>
      </w:r>
    </w:p>
    <w:p w14:paraId="15F8DC4D" w14:textId="77777777" w:rsidR="00FE665D" w:rsidRPr="000B7211" w:rsidRDefault="00FE665D" w:rsidP="000B7211">
      <w:pPr>
        <w:pStyle w:val="SourceCode"/>
      </w:pPr>
      <w:r>
        <w:t xml:space="preserve">      </w:t>
      </w:r>
      <w:r w:rsidRPr="000B7211">
        <w:t>&lt;m:t&gt;2&lt;/m:t&gt;</w:t>
      </w:r>
    </w:p>
    <w:p w14:paraId="07282734" w14:textId="77777777" w:rsidR="00FE665D" w:rsidRPr="000B7211" w:rsidRDefault="00FE665D" w:rsidP="000B7211">
      <w:pPr>
        <w:pStyle w:val="SourceCode"/>
      </w:pPr>
      <w:r>
        <w:t xml:space="preserve">    </w:t>
      </w:r>
      <w:r w:rsidRPr="000B7211">
        <w:t>&lt;/m:r&gt;</w:t>
      </w:r>
    </w:p>
    <w:p w14:paraId="2A74B655" w14:textId="77777777" w:rsidR="00FE665D" w:rsidRPr="000B7211" w:rsidRDefault="00FE665D" w:rsidP="000B7211">
      <w:pPr>
        <w:pStyle w:val="SourceCode"/>
      </w:pPr>
      <w:r>
        <w:t xml:space="preserve">  </w:t>
      </w:r>
      <w:r w:rsidRPr="000B7211">
        <w:t>&lt;/m:sup&gt;</w:t>
      </w:r>
    </w:p>
    <w:p w14:paraId="5A839672" w14:textId="77777777" w:rsidR="00FE665D" w:rsidRPr="000B7211" w:rsidRDefault="00FE665D" w:rsidP="000B7211">
      <w:pPr>
        <w:pStyle w:val="SourceCode"/>
      </w:pPr>
      <w:r>
        <w:t xml:space="preserve">  </w:t>
      </w:r>
      <w:r w:rsidRPr="000B7211">
        <w:t>&lt;m:e&gt;</w:t>
      </w:r>
    </w:p>
    <w:p w14:paraId="052F7CC4" w14:textId="77777777" w:rsidR="00FE665D" w:rsidRPr="000B7211" w:rsidRDefault="00FE665D" w:rsidP="000B7211">
      <w:pPr>
        <w:pStyle w:val="SourceCode"/>
      </w:pPr>
      <w:r>
        <w:t xml:space="preserve">    </w:t>
      </w:r>
      <w:r w:rsidRPr="000B7211">
        <w:t>&lt;m:r&gt;</w:t>
      </w:r>
    </w:p>
    <w:p w14:paraId="09D22D85" w14:textId="77777777" w:rsidR="00FE665D" w:rsidRPr="000B7211" w:rsidRDefault="00FE665D" w:rsidP="000B7211">
      <w:pPr>
        <w:pStyle w:val="SourceCode"/>
      </w:pPr>
      <w:r>
        <w:t xml:space="preserve">      </w:t>
      </w:r>
      <w:r w:rsidRPr="000B7211">
        <w:t>&lt;m:t&gt;A&lt;/m:t&gt;</w:t>
      </w:r>
    </w:p>
    <w:p w14:paraId="5F28F146" w14:textId="77777777" w:rsidR="00FE665D" w:rsidRPr="000B7211" w:rsidRDefault="00FE665D" w:rsidP="000B7211">
      <w:pPr>
        <w:pStyle w:val="SourceCode"/>
      </w:pPr>
      <w:r>
        <w:t xml:space="preserve">    </w:t>
      </w:r>
      <w:r w:rsidRPr="000B7211">
        <w:t>&lt;/m:r&gt;</w:t>
      </w:r>
    </w:p>
    <w:p w14:paraId="40BCFFD8" w14:textId="77777777" w:rsidR="00FE665D" w:rsidRPr="000B7211" w:rsidRDefault="00FE665D" w:rsidP="000B7211">
      <w:pPr>
        <w:pStyle w:val="SourceCode"/>
      </w:pPr>
      <w:r>
        <w:t xml:space="preserve">  </w:t>
      </w:r>
      <w:r w:rsidRPr="000B7211">
        <w:t>&lt;/m:e&gt;</w:t>
      </w:r>
    </w:p>
    <w:p w14:paraId="2DAFCD26" w14:textId="77777777" w:rsidR="00FE665D" w:rsidRPr="000B7211" w:rsidRDefault="00FE665D" w:rsidP="000B7211">
      <w:pPr>
        <w:pStyle w:val="SourceCode"/>
      </w:pPr>
      <w:r w:rsidRPr="000B7211">
        <w:t>&lt;/m:sPre&gt;</w:t>
      </w:r>
    </w:p>
    <w:p w14:paraId="4C5DEFD0" w14:textId="77777777" w:rsidR="00FE665D" w:rsidRPr="00E62F58" w:rsidRDefault="00FE665D" w:rsidP="000B7211">
      <w:pPr>
        <w:pStyle w:val="Standardowyakapit"/>
      </w:pPr>
      <w:r w:rsidRPr="00C249D8">
        <w:rPr>
          <w:i/>
        </w:rPr>
        <w:t>End example</w:t>
      </w:r>
      <w:r w:rsidRPr="00E62F58">
        <w:t>]</w:t>
      </w:r>
    </w:p>
    <w:p w14:paraId="4AC5E391" w14:textId="77777777" w:rsidR="00FE665D" w:rsidRPr="00E62F58" w:rsidRDefault="00FE665D" w:rsidP="000B7211">
      <w:pPr>
        <w:pStyle w:val="Standardowyakapit"/>
      </w:pPr>
      <w:r w:rsidRPr="00E62F58">
        <w:t>[</w:t>
      </w:r>
      <w:r w:rsidRPr="00E62F58">
        <w:rPr>
          <w:i/>
        </w:rPr>
        <w:t>Note</w:t>
      </w:r>
      <w:r w:rsidRPr="00E62F58">
        <w:t xml:space="preserve">: The W3C XML Schema definition of this element’s content model </w:t>
      </w:r>
      <w:r w:rsidRPr="000B7211">
        <w:rPr>
          <w:rStyle w:val="NazwaProgramowa"/>
        </w:rPr>
        <w:t xml:space="preserve">(CT_OMathArg) </w:t>
      </w:r>
      <w:r w:rsidRPr="00E62F58">
        <w:t xml:space="preserve">is located in §A.6.1. </w:t>
      </w:r>
      <w:r w:rsidRPr="004931D8">
        <w:rPr>
          <w:i/>
        </w:rPr>
        <w:t>End note</w:t>
      </w:r>
      <w:r w:rsidRPr="00E62F58">
        <w:t>]</w:t>
      </w:r>
    </w:p>
    <w:p w14:paraId="24B805D2" w14:textId="77777777" w:rsidR="00FE665D" w:rsidRPr="00E62F58" w:rsidRDefault="00FE665D" w:rsidP="004D5099">
      <w:pPr>
        <w:pStyle w:val="Nagwek4"/>
      </w:pPr>
      <w:bookmarkStart w:id="230" w:name="_Toc131579551"/>
      <w:bookmarkStart w:id="231" w:name="_Toc132650897"/>
      <w:r w:rsidRPr="000B7211">
        <w:rPr>
          <w:rStyle w:val="NazwaProgramowa"/>
        </w:rPr>
        <w:t>subHide</w:t>
      </w:r>
      <w:r w:rsidRPr="00E62F58">
        <w:t xml:space="preserve"> (Hide Subscript (n-ary))</w:t>
      </w:r>
      <w:bookmarkEnd w:id="230"/>
      <w:bookmarkEnd w:id="231"/>
    </w:p>
    <w:p w14:paraId="42C42274" w14:textId="77777777" w:rsidR="00FE665D" w:rsidRPr="00E62F58" w:rsidRDefault="00FE665D" w:rsidP="000B7211">
      <w:pPr>
        <w:ind w:left="9" w:right="15"/>
      </w:pPr>
      <w:r w:rsidRPr="00E62F58">
        <w:t>This element specifies the n-ary Hide Subscript property. When 1 or true, the lower limit does not appear, as in</w:t>
      </w:r>
      <w:r>
        <w:t xml:space="preserve"> </w:t>
      </w:r>
      <m:oMath>
        <m:nary>
          <m:naryPr>
            <m:limLoc m:val="subSup"/>
            <m:subHide m:val="1"/>
            <m:ctrlPr>
              <w:rPr>
                <w:rFonts w:ascii="Cambria Math" w:hAnsi="Cambria Math"/>
                <w:i/>
              </w:rPr>
            </m:ctrlPr>
          </m:naryPr>
          <m:sub/>
          <m:sup>
            <m:r>
              <w:rPr>
                <w:rFonts w:ascii="Cambria Math" w:hAnsi="Cambria Math"/>
              </w:rPr>
              <m:t>∞</m:t>
            </m:r>
          </m:sup>
          <m:e>
            <m:f>
              <m:fPr>
                <m:ctrlPr>
                  <w:rPr>
                    <w:rFonts w:ascii="Cambria Math" w:hAnsi="Cambria Math"/>
                    <w:i/>
                  </w:rPr>
                </m:ctrlPr>
              </m:fPr>
              <m:num>
                <m:r>
                  <w:rPr>
                    <w:rFonts w:ascii="Cambria Math" w:hAnsi="Cambria Math"/>
                  </w:rPr>
                  <m:t>x</m:t>
                </m:r>
              </m:num>
              <m:den>
                <m:r>
                  <w:rPr>
                    <w:rFonts w:ascii="Cambria Math" w:hAnsi="Cambria Math"/>
                  </w:rPr>
                  <m:t>x+1</m:t>
                </m:r>
              </m:den>
            </m:f>
            <m:box>
              <m:boxPr>
                <m:diff m:val="1"/>
                <m:ctrlPr>
                  <w:rPr>
                    <w:rFonts w:ascii="Cambria Math" w:hAnsi="Cambria Math"/>
                    <w:i/>
                  </w:rPr>
                </m:ctrlPr>
              </m:boxPr>
              <m:e>
                <m:r>
                  <w:rPr>
                    <w:rFonts w:ascii="Cambria Math" w:hAnsi="Cambria Math"/>
                  </w:rPr>
                  <m:t>dx</m:t>
                </m:r>
              </m:e>
            </m:box>
          </m:e>
        </m:nary>
      </m:oMath>
      <w:r>
        <w:t xml:space="preserve">. </w:t>
      </w:r>
      <w:r w:rsidRPr="00E62F58">
        <w:t>If this element is omitted, the lower limit appears.</w:t>
      </w:r>
    </w:p>
    <w:p w14:paraId="796A9BD2" w14:textId="77777777" w:rsidR="00FE665D" w:rsidRPr="00E62F58" w:rsidRDefault="00FE665D" w:rsidP="000B7211">
      <w:pPr>
        <w:pStyle w:val="Standardowyakapit"/>
      </w:pPr>
      <w:r w:rsidRPr="00E62F58">
        <w:t>When this element is omitted, the default is</w:t>
      </w:r>
      <w:r>
        <w:t xml:space="preserve"> </w:t>
      </w:r>
      <w:r w:rsidRPr="000B7211">
        <w:rPr>
          <w:rStyle w:val="NazwaProgramowa"/>
        </w:rPr>
        <w:t>false</w:t>
      </w:r>
      <w:r w:rsidRPr="00E62F58">
        <w:t>.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09E8C5C6" w14:textId="77777777" w:rsidR="00FE665D" w:rsidRPr="00E62F58" w:rsidRDefault="00FE665D" w:rsidP="000B7211">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41F7E16C" w14:textId="77777777" w:rsidR="00FE665D" w:rsidRPr="00E62F58" w:rsidRDefault="00FE665D" w:rsidP="000B7211">
      <w:pPr>
        <w:pStyle w:val="Standardowyakapit"/>
      </w:pPr>
      <w:r w:rsidRPr="00E62F58">
        <w:t>[</w:t>
      </w:r>
      <w:r w:rsidRPr="00E62F58">
        <w:rPr>
          <w:i/>
        </w:rPr>
        <w:t>Example</w:t>
      </w:r>
      <w:r w:rsidRPr="00E62F58">
        <w:t>: An example of this element in use is:</w:t>
      </w:r>
    </w:p>
    <w:p w14:paraId="5D8FB151" w14:textId="77777777" w:rsidR="00FE665D" w:rsidRPr="000B7211" w:rsidRDefault="00FE665D" w:rsidP="000B7211">
      <w:pPr>
        <w:pStyle w:val="SourceCode"/>
      </w:pPr>
      <w:r w:rsidRPr="000B7211">
        <w:t>&lt;m:naryPr&gt;</w:t>
      </w:r>
    </w:p>
    <w:p w14:paraId="6C925C65" w14:textId="77777777" w:rsidR="00FE665D" w:rsidRPr="000B7211" w:rsidRDefault="00FE665D" w:rsidP="000B7211">
      <w:pPr>
        <w:pStyle w:val="SourceCode"/>
      </w:pPr>
      <w:r>
        <w:t xml:space="preserve">  </w:t>
      </w:r>
      <w:r w:rsidRPr="000B7211">
        <w:t>&lt;m:chr m:val="&amp;#8747;"/&gt;</w:t>
      </w:r>
    </w:p>
    <w:p w14:paraId="45EF8514" w14:textId="77777777" w:rsidR="00FE665D" w:rsidRPr="000B7211" w:rsidRDefault="00FE665D" w:rsidP="000B7211">
      <w:pPr>
        <w:pStyle w:val="SourceCode"/>
      </w:pPr>
      <w:r>
        <w:t xml:space="preserve">  </w:t>
      </w:r>
      <w:r w:rsidRPr="000B7211">
        <w:t>&lt;m:subHide m:val="1"/&gt; &lt;/m:naryPr&gt;</w:t>
      </w:r>
    </w:p>
    <w:p w14:paraId="10D129CF" w14:textId="77777777" w:rsidR="00FE665D" w:rsidRPr="00E62F58" w:rsidRDefault="00FE665D" w:rsidP="000B7211">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E37E550" w14:textId="77777777" w:rsidTr="000B7211">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33D9FFF"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E2FE383" w14:textId="77777777" w:rsidR="00FE665D" w:rsidRPr="00E62F58" w:rsidRDefault="00FE665D">
            <w:pPr>
              <w:ind w:right="48"/>
              <w:jc w:val="center"/>
            </w:pPr>
            <w:r w:rsidRPr="00E62F58">
              <w:rPr>
                <w:b/>
              </w:rPr>
              <w:t>Description</w:t>
            </w:r>
          </w:p>
        </w:tc>
      </w:tr>
      <w:tr w:rsidR="00FE665D" w:rsidRPr="00E62F58" w14:paraId="72DA9153" w14:textId="77777777" w:rsidTr="000B7211">
        <w:trPr>
          <w:trHeight w:val="20"/>
        </w:trPr>
        <w:tc>
          <w:tcPr>
            <w:tcW w:w="2061" w:type="dxa"/>
            <w:tcBorders>
              <w:top w:val="single" w:sz="4" w:space="0" w:color="000000"/>
              <w:left w:val="single" w:sz="4" w:space="0" w:color="000000"/>
              <w:bottom w:val="single" w:sz="4" w:space="0" w:color="000000"/>
              <w:right w:val="single" w:sz="4" w:space="0" w:color="000000"/>
            </w:tcBorders>
          </w:tcPr>
          <w:p w14:paraId="41652E44"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61ACB873" w14:textId="77777777" w:rsidR="00FE665D" w:rsidRDefault="00FE665D" w:rsidP="000B7211">
            <w:pPr>
              <w:pStyle w:val="Standardowyakapit"/>
            </w:pPr>
            <w:r w:rsidRPr="00E62F58">
              <w:t>Specifies a binary value for the property defined by the parent XML element.</w:t>
            </w:r>
          </w:p>
          <w:p w14:paraId="3A2CF423" w14:textId="77777777" w:rsidR="00FE665D" w:rsidRDefault="00FE665D" w:rsidP="000B7211">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699EACD1" w14:textId="77777777" w:rsidR="00FE665D" w:rsidRDefault="00FE665D" w:rsidP="000B7211">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758C06C" w14:textId="77777777" w:rsidR="00FE665D" w:rsidRPr="00E62F58" w:rsidRDefault="00FE665D" w:rsidP="000B7211">
            <w:pPr>
              <w:pStyle w:val="Standardowyakapit"/>
            </w:pPr>
            <w:r w:rsidRPr="00E62F58">
              <w:t xml:space="preserve">The possible values for this attribute are defined by </w:t>
            </w:r>
            <w:r>
              <w:t xml:space="preserve">the </w:t>
            </w:r>
            <w:r w:rsidRPr="000B7211">
              <w:rPr>
                <w:rStyle w:val="NazwaProgramowa"/>
              </w:rPr>
              <w:t xml:space="preserve">ST_OnOff </w:t>
            </w:r>
            <w:r>
              <w:t xml:space="preserve">simple </w:t>
            </w:r>
            <w:r w:rsidRPr="00E62F58">
              <w:t>type (§22.9.2.7).</w:t>
            </w:r>
          </w:p>
        </w:tc>
      </w:tr>
    </w:tbl>
    <w:p w14:paraId="46060FCB" w14:textId="77777777" w:rsidR="00FE665D" w:rsidRPr="00E62F58" w:rsidRDefault="00FE665D" w:rsidP="000B7211">
      <w:pPr>
        <w:pStyle w:val="Standardowyakapit"/>
      </w:pPr>
      <w:r w:rsidRPr="00E62F58">
        <w:t>[</w:t>
      </w:r>
      <w:r w:rsidRPr="00E62F58">
        <w:rPr>
          <w:i/>
        </w:rPr>
        <w:t>Note</w:t>
      </w:r>
      <w:r w:rsidRPr="00E62F58">
        <w:t xml:space="preserve">: The W3C XML Schema definition of this element’s content model </w:t>
      </w:r>
      <w:r w:rsidRPr="000B7211">
        <w:rPr>
          <w:rStyle w:val="NazwaProgramowa"/>
        </w:rPr>
        <w:t>(CT_OnOff)</w:t>
      </w:r>
      <w:r w:rsidRPr="00E62F58">
        <w:t xml:space="preserve"> is located in §A.6.1. </w:t>
      </w:r>
      <w:r w:rsidRPr="004931D8">
        <w:rPr>
          <w:i/>
        </w:rPr>
        <w:t>End note</w:t>
      </w:r>
      <w:r w:rsidRPr="00E62F58">
        <w:t>]</w:t>
      </w:r>
    </w:p>
    <w:p w14:paraId="7198B549" w14:textId="77777777" w:rsidR="00FE665D" w:rsidRPr="00E62F58" w:rsidRDefault="00FE665D" w:rsidP="004D5099">
      <w:pPr>
        <w:pStyle w:val="Nagwek4"/>
      </w:pPr>
      <w:bookmarkStart w:id="232" w:name="_Toc131579552"/>
      <w:bookmarkStart w:id="233" w:name="_Toc132650898"/>
      <w:r w:rsidRPr="00E62F58">
        <w:t>sup (Superscript (Superscript object))</w:t>
      </w:r>
      <w:bookmarkEnd w:id="232"/>
      <w:bookmarkEnd w:id="233"/>
    </w:p>
    <w:p w14:paraId="0A6FA9DC" w14:textId="77777777" w:rsidR="00FE665D" w:rsidRDefault="00FE665D" w:rsidP="000B7211">
      <w:pPr>
        <w:pStyle w:val="Standardowyakapit"/>
      </w:pPr>
      <w:r w:rsidRPr="00E62F58">
        <w:t>This element specifies the superscript of the superscript object</w:t>
      </w:r>
      <w:r>
        <w:t xml:space="preserve"> </w:t>
      </w:r>
      <w:r w:rsidRPr="000B7211">
        <w:rPr>
          <w:rStyle w:val="NazwaProgramowa"/>
        </w:rPr>
        <w:t>sSup</w:t>
      </w:r>
      <w:r w:rsidRPr="00E62F58">
        <w:t>. For example, the</w:t>
      </w:r>
      <w:r>
        <w:t xml:space="preserve"> </w:t>
      </w:r>
      <w:r w:rsidRPr="00E62F58">
        <w:rPr>
          <w:rFonts w:ascii="Cambria" w:eastAsia="Cambria" w:hAnsi="Cambria" w:cs="Cambria"/>
        </w:rPr>
        <w:t>sup</w:t>
      </w:r>
      <w:r>
        <w:rPr>
          <w:rFonts w:ascii="Cambria" w:eastAsia="Cambria" w:hAnsi="Cambria" w:cs="Cambria"/>
        </w:rPr>
        <w:t xml:space="preserve"> </w:t>
      </w:r>
      <w:r w:rsidRPr="00E62F58">
        <w:t>in the superscript object</w:t>
      </w:r>
      <w:r>
        <w:t xml:space="preserve"> </w:t>
      </w:r>
      <m:oMath>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vertAlign w:val="superscript"/>
              </w:rPr>
              <m:t>n</m:t>
            </m:r>
          </m:sup>
        </m:sSup>
      </m:oMath>
      <w:r>
        <w:rPr>
          <w:rFonts w:ascii="Cambria Math" w:eastAsia="Cambria Math" w:hAnsi="Cambria Math" w:cs="Cambria Math"/>
          <w:vertAlign w:val="superscript"/>
        </w:rPr>
        <w:t xml:space="preserve"> </w:t>
      </w:r>
      <w:r w:rsidRPr="00E62F58">
        <w:t>is</w:t>
      </w:r>
      <w:r>
        <w:t xml:space="preserve"> </w:t>
      </w:r>
      <w:r w:rsidRPr="00E62F58">
        <w:rPr>
          <w:rFonts w:ascii="Cambria Math" w:eastAsia="Cambria Math" w:hAnsi="Cambria Math" w:cs="Cambria Math"/>
        </w:rPr>
        <w:t>𝑛</w:t>
      </w:r>
      <w:r w:rsidRPr="00E62F58">
        <w:t xml:space="preserve">. </w:t>
      </w:r>
    </w:p>
    <w:p w14:paraId="78D4059B" w14:textId="77777777" w:rsidR="00FE665D" w:rsidRPr="00E62F58" w:rsidRDefault="00FE665D" w:rsidP="000B7211">
      <w:pPr>
        <w:pStyle w:val="Standardowyakapit"/>
      </w:pPr>
      <w:r w:rsidRPr="00E62F58">
        <w:t>[</w:t>
      </w:r>
      <w:r w:rsidRPr="00E62F58">
        <w:rPr>
          <w:i/>
        </w:rPr>
        <w:t>Example</w:t>
      </w:r>
      <w:r w:rsidRPr="00E62F58">
        <w:t>: An example of this element in use is:</w:t>
      </w:r>
    </w:p>
    <w:p w14:paraId="78E7FD59" w14:textId="77777777" w:rsidR="00FE665D" w:rsidRPr="000B7211" w:rsidRDefault="00FE665D" w:rsidP="000B7211">
      <w:pPr>
        <w:pStyle w:val="SourceCode"/>
      </w:pPr>
      <w:r w:rsidRPr="000B7211">
        <w:t>&lt;m:sSup&gt;</w:t>
      </w:r>
    </w:p>
    <w:p w14:paraId="76EF2ADA" w14:textId="77777777" w:rsidR="00FE665D" w:rsidRPr="000B7211" w:rsidRDefault="00FE665D" w:rsidP="000B7211">
      <w:pPr>
        <w:pStyle w:val="SourceCode"/>
      </w:pPr>
      <w:r>
        <w:t xml:space="preserve">  </w:t>
      </w:r>
      <w:r w:rsidRPr="000B7211">
        <w:t>&lt;m:e&gt;</w:t>
      </w:r>
    </w:p>
    <w:p w14:paraId="504BE036" w14:textId="77777777" w:rsidR="00FE665D" w:rsidRPr="000B7211" w:rsidRDefault="00FE665D" w:rsidP="000B7211">
      <w:pPr>
        <w:pStyle w:val="SourceCode"/>
      </w:pPr>
      <w:r>
        <w:t xml:space="preserve">    </w:t>
      </w:r>
      <w:r w:rsidRPr="000B7211">
        <w:t>&lt;m:r&gt;</w:t>
      </w:r>
    </w:p>
    <w:p w14:paraId="09E54A91" w14:textId="77777777" w:rsidR="00FE665D" w:rsidRPr="000B7211" w:rsidRDefault="00FE665D" w:rsidP="000B7211">
      <w:pPr>
        <w:pStyle w:val="SourceCode"/>
      </w:pPr>
      <w:r>
        <w:t xml:space="preserve">      </w:t>
      </w:r>
      <w:r w:rsidRPr="000B7211">
        <w:t>&lt;m:t&gt;x&lt;/m:t&gt;</w:t>
      </w:r>
    </w:p>
    <w:p w14:paraId="3C6A5313" w14:textId="77777777" w:rsidR="00FE665D" w:rsidRPr="000B7211" w:rsidRDefault="00FE665D" w:rsidP="000B7211">
      <w:pPr>
        <w:pStyle w:val="SourceCode"/>
      </w:pPr>
      <w:r>
        <w:t xml:space="preserve">    </w:t>
      </w:r>
      <w:r w:rsidRPr="000B7211">
        <w:t>&lt;/m:r&gt;</w:t>
      </w:r>
    </w:p>
    <w:p w14:paraId="5601D4CC" w14:textId="77777777" w:rsidR="00FE665D" w:rsidRPr="000B7211" w:rsidRDefault="00FE665D" w:rsidP="000B7211">
      <w:pPr>
        <w:pStyle w:val="SourceCode"/>
      </w:pPr>
      <w:r>
        <w:t xml:space="preserve">  </w:t>
      </w:r>
      <w:r w:rsidRPr="000B7211">
        <w:t>&lt;/m:e&gt;</w:t>
      </w:r>
    </w:p>
    <w:p w14:paraId="1F4D683C" w14:textId="77777777" w:rsidR="00FE665D" w:rsidRPr="000B7211" w:rsidRDefault="00FE665D" w:rsidP="000B7211">
      <w:pPr>
        <w:pStyle w:val="SourceCode"/>
      </w:pPr>
      <w:r>
        <w:t xml:space="preserve">  </w:t>
      </w:r>
      <w:r w:rsidRPr="000B7211">
        <w:t>&lt;m:sup&gt;</w:t>
      </w:r>
    </w:p>
    <w:p w14:paraId="77A47C44" w14:textId="77777777" w:rsidR="00FE665D" w:rsidRPr="000B7211" w:rsidRDefault="00FE665D" w:rsidP="000B7211">
      <w:pPr>
        <w:pStyle w:val="SourceCode"/>
      </w:pPr>
      <w:r>
        <w:t xml:space="preserve">    </w:t>
      </w:r>
      <w:r w:rsidRPr="000B7211">
        <w:t>&lt;m:r&gt;</w:t>
      </w:r>
    </w:p>
    <w:p w14:paraId="7C403EED" w14:textId="77777777" w:rsidR="00FE665D" w:rsidRPr="000B7211" w:rsidRDefault="00FE665D" w:rsidP="000B7211">
      <w:pPr>
        <w:pStyle w:val="SourceCode"/>
      </w:pPr>
      <w:r>
        <w:t xml:space="preserve">      </w:t>
      </w:r>
      <w:r w:rsidRPr="000B7211">
        <w:t>&lt;m:t&gt;n&lt;/m:t&gt;</w:t>
      </w:r>
    </w:p>
    <w:p w14:paraId="47BAFE9C" w14:textId="77777777" w:rsidR="00FE665D" w:rsidRPr="000B7211" w:rsidRDefault="00FE665D" w:rsidP="000B7211">
      <w:pPr>
        <w:pStyle w:val="SourceCode"/>
      </w:pPr>
      <w:r>
        <w:t xml:space="preserve">    </w:t>
      </w:r>
      <w:r w:rsidRPr="000B7211">
        <w:t>&lt;/m:r&gt;</w:t>
      </w:r>
    </w:p>
    <w:p w14:paraId="6BC691E4" w14:textId="77777777" w:rsidR="00FE665D" w:rsidRPr="000B7211" w:rsidRDefault="00FE665D" w:rsidP="000B7211">
      <w:pPr>
        <w:pStyle w:val="SourceCode"/>
      </w:pPr>
      <w:r>
        <w:t xml:space="preserve">  </w:t>
      </w:r>
      <w:r w:rsidRPr="000B7211">
        <w:t>&lt;/m:sup&gt; &lt;/m:sSup&gt;</w:t>
      </w:r>
    </w:p>
    <w:p w14:paraId="3BD7D542" w14:textId="77777777" w:rsidR="00FE665D" w:rsidRPr="00E62F58" w:rsidRDefault="00FE665D" w:rsidP="000B7211">
      <w:pPr>
        <w:pStyle w:val="Standardowyakapit"/>
      </w:pPr>
      <w:r w:rsidRPr="00C249D8">
        <w:rPr>
          <w:i/>
        </w:rPr>
        <w:t>End example</w:t>
      </w:r>
      <w:r w:rsidRPr="00E62F58">
        <w:t>]</w:t>
      </w:r>
    </w:p>
    <w:p w14:paraId="621D2183" w14:textId="77777777" w:rsidR="00FE665D" w:rsidRPr="00E62F58" w:rsidRDefault="00FE665D" w:rsidP="000B7211">
      <w:pPr>
        <w:pStyle w:val="Standardowyakapit"/>
      </w:pPr>
      <w:r w:rsidRPr="00E62F58">
        <w:t>[</w:t>
      </w:r>
      <w:r w:rsidRPr="00E62F58">
        <w:rPr>
          <w:i/>
        </w:rPr>
        <w:t>Note</w:t>
      </w:r>
      <w:r w:rsidRPr="00E62F58">
        <w:t xml:space="preserve">: The W3C XML Schema definition of this element’s content model </w:t>
      </w:r>
      <w:r w:rsidRPr="000B7211">
        <w:rPr>
          <w:rStyle w:val="NazwaProgramowa"/>
        </w:rPr>
        <w:t xml:space="preserve">(CT_OMathArg) </w:t>
      </w:r>
      <w:r w:rsidRPr="00E62F58">
        <w:t xml:space="preserve">is located in §A.6.1. </w:t>
      </w:r>
      <w:r w:rsidRPr="004931D8">
        <w:rPr>
          <w:i/>
        </w:rPr>
        <w:t>End note</w:t>
      </w:r>
      <w:r w:rsidRPr="00E62F58">
        <w:t>]</w:t>
      </w:r>
    </w:p>
    <w:p w14:paraId="129B84F2" w14:textId="77777777" w:rsidR="00FE665D" w:rsidRPr="00E62F58" w:rsidRDefault="00FE665D" w:rsidP="004D5099">
      <w:pPr>
        <w:pStyle w:val="Nagwek4"/>
      </w:pPr>
      <w:bookmarkStart w:id="234" w:name="_Toc131579553"/>
      <w:bookmarkStart w:id="235" w:name="_Toc132650899"/>
      <w:r w:rsidRPr="000B7211">
        <w:rPr>
          <w:rStyle w:val="NazwaProgramowa"/>
        </w:rPr>
        <w:t>supHide</w:t>
      </w:r>
      <w:r w:rsidRPr="00E62F58">
        <w:t xml:space="preserve"> (Hide Superscript (n-ary))</w:t>
      </w:r>
      <w:bookmarkEnd w:id="234"/>
      <w:bookmarkEnd w:id="235"/>
    </w:p>
    <w:p w14:paraId="7347F008" w14:textId="77777777" w:rsidR="00FE665D" w:rsidRPr="00E62F58" w:rsidRDefault="00FE665D" w:rsidP="000B7211">
      <w:pPr>
        <w:pStyle w:val="Standardowyakapit"/>
      </w:pPr>
      <w:r w:rsidRPr="00E62F58">
        <w:t>This element specifies the n-ary Hide Superscript property. When 1 or true, the upper limit does not appear, as</w:t>
      </w:r>
      <w:r>
        <w:t xml:space="preserve"> </w:t>
      </w:r>
      <w:r w:rsidRPr="00E62F58">
        <w:t>in</w:t>
      </w:r>
      <w:r>
        <w:t xml:space="preserve"> </w:t>
      </w:r>
      <m:oMath>
        <m:nary>
          <m:naryPr>
            <m:limLoc m:val="subSup"/>
            <m:supHide m:val="1"/>
            <m:ctrlPr>
              <w:rPr>
                <w:rFonts w:ascii="Cambria Math" w:hAnsi="Cambria Math"/>
                <w:i/>
              </w:rPr>
            </m:ctrlPr>
          </m:naryPr>
          <m:sub>
            <m:r>
              <w:rPr>
                <w:rFonts w:ascii="Cambria Math" w:hAnsi="Cambria Math"/>
              </w:rPr>
              <m:t>0</m:t>
            </m:r>
          </m:sub>
          <m:sup/>
          <m:e>
            <m:f>
              <m:fPr>
                <m:ctrlPr>
                  <w:rPr>
                    <w:rFonts w:ascii="Cambria Math" w:hAnsi="Cambria Math"/>
                    <w:i/>
                  </w:rPr>
                </m:ctrlPr>
              </m:fPr>
              <m:num>
                <m:r>
                  <w:rPr>
                    <w:rFonts w:ascii="Cambria Math" w:hAnsi="Cambria Math"/>
                  </w:rPr>
                  <m:t>x</m:t>
                </m:r>
              </m:num>
              <m:den>
                <m:r>
                  <w:rPr>
                    <w:rFonts w:ascii="Cambria Math" w:hAnsi="Cambria Math"/>
                  </w:rPr>
                  <m:t>x+1</m:t>
                </m:r>
              </m:den>
            </m:f>
            <m:box>
              <m:boxPr>
                <m:diff m:val="1"/>
                <m:ctrlPr>
                  <w:rPr>
                    <w:rFonts w:ascii="Cambria Math" w:hAnsi="Cambria Math"/>
                    <w:i/>
                  </w:rPr>
                </m:ctrlPr>
              </m:boxPr>
              <m:e>
                <m:r>
                  <w:rPr>
                    <w:rFonts w:ascii="Cambria Math" w:hAnsi="Cambria Math"/>
                  </w:rPr>
                  <m:t>dx</m:t>
                </m:r>
              </m:e>
            </m:box>
          </m:e>
        </m:nary>
      </m:oMath>
      <w:r w:rsidRPr="00E62F58">
        <w:t xml:space="preserve">. If this element is omitted, the </w:t>
      </w:r>
      <w:r>
        <w:t>upper</w:t>
      </w:r>
      <w:r w:rsidRPr="00E62F58">
        <w:t xml:space="preserve"> limit appears.</w:t>
      </w:r>
    </w:p>
    <w:p w14:paraId="29D064FC" w14:textId="77777777" w:rsidR="00FE665D" w:rsidRPr="00E62F58" w:rsidRDefault="00FE665D" w:rsidP="00C30916">
      <w:pPr>
        <w:pStyle w:val="Standardowyakapit"/>
      </w:pPr>
      <w:r w:rsidRPr="00E62F58">
        <w:t>When this element is omitted, the default is</w:t>
      </w:r>
      <w:r>
        <w:t xml:space="preserve"> </w:t>
      </w:r>
      <w:r w:rsidRPr="00C30916">
        <w:rPr>
          <w:rStyle w:val="NazwaProgramowa"/>
        </w:rPr>
        <w:t>false</w:t>
      </w:r>
      <w:r w:rsidRPr="00E62F58">
        <w:t>.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3ABED79C" w14:textId="77777777" w:rsidR="00FE665D" w:rsidRPr="00E62F58" w:rsidRDefault="00FE665D" w:rsidP="00C30916">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46626120" w14:textId="77777777" w:rsidR="00FE665D" w:rsidRPr="00E62F58" w:rsidRDefault="00FE665D" w:rsidP="00C30916">
      <w:pPr>
        <w:pStyle w:val="Standardowyakapit"/>
      </w:pPr>
      <w:r w:rsidRPr="00E62F58">
        <w:t>[</w:t>
      </w:r>
      <w:r w:rsidRPr="00E62F58">
        <w:rPr>
          <w:i/>
        </w:rPr>
        <w:t>Example</w:t>
      </w:r>
      <w:r w:rsidRPr="00E62F58">
        <w:t>: An example of this element in use is:</w:t>
      </w:r>
    </w:p>
    <w:p w14:paraId="4734E037" w14:textId="77777777" w:rsidR="00FE665D" w:rsidRPr="00C30916" w:rsidRDefault="00FE665D" w:rsidP="00C30916">
      <w:pPr>
        <w:pStyle w:val="SourceCode"/>
      </w:pPr>
      <w:r w:rsidRPr="00C30916">
        <w:t>&lt;m:naryPr&gt;</w:t>
      </w:r>
    </w:p>
    <w:p w14:paraId="528A84C8" w14:textId="77777777" w:rsidR="00FE665D" w:rsidRPr="00C30916" w:rsidRDefault="00FE665D" w:rsidP="00C30916">
      <w:pPr>
        <w:pStyle w:val="SourceCode"/>
      </w:pPr>
      <w:r>
        <w:t xml:space="preserve">  </w:t>
      </w:r>
      <w:r w:rsidRPr="00C30916">
        <w:t>&lt;m:chr m:val="&amp;#8747;"/&gt;</w:t>
      </w:r>
    </w:p>
    <w:p w14:paraId="2714CE97" w14:textId="77777777" w:rsidR="00FE665D" w:rsidRPr="00C30916" w:rsidRDefault="00FE665D" w:rsidP="00C30916">
      <w:pPr>
        <w:pStyle w:val="SourceCode"/>
      </w:pPr>
      <w:r>
        <w:t xml:space="preserve">  </w:t>
      </w:r>
      <w:r w:rsidRPr="00C30916">
        <w:t>&lt;m:supHide m:val="1"/&gt; &lt;/m:naryPr&gt;</w:t>
      </w:r>
    </w:p>
    <w:p w14:paraId="644639D7" w14:textId="77777777" w:rsidR="00FE665D" w:rsidRPr="00E62F58" w:rsidRDefault="00FE665D">
      <w:pPr>
        <w:spacing w:after="5" w:line="270" w:lineRule="auto"/>
        <w:ind w:left="9"/>
      </w:pPr>
      <w:r w:rsidRPr="00C249D8">
        <w:rPr>
          <w:i/>
        </w:rPr>
        <w:t>End example</w:t>
      </w:r>
      <w:r w:rsidRPr="00E62F58">
        <w:t>]</w:t>
      </w:r>
    </w:p>
    <w:tbl>
      <w:tblPr>
        <w:tblStyle w:val="TableGrid"/>
        <w:tblW w:w="9323" w:type="dxa"/>
        <w:tblInd w:w="-114" w:type="dxa"/>
        <w:tblCellMar>
          <w:top w:w="88" w:type="dxa"/>
          <w:left w:w="114" w:type="dxa"/>
          <w:right w:w="66" w:type="dxa"/>
        </w:tblCellMar>
        <w:tblLook w:val="04A0" w:firstRow="1" w:lastRow="0" w:firstColumn="1" w:lastColumn="0" w:noHBand="0" w:noVBand="1"/>
      </w:tblPr>
      <w:tblGrid>
        <w:gridCol w:w="2061"/>
        <w:gridCol w:w="7262"/>
      </w:tblGrid>
      <w:tr w:rsidR="00FE665D" w:rsidRPr="00E62F58" w14:paraId="2762513C" w14:textId="77777777" w:rsidTr="00C30916">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7525D5C7" w14:textId="77777777" w:rsidR="00FE665D" w:rsidRPr="00E62F58" w:rsidRDefault="00FE665D">
            <w:pPr>
              <w:ind w:right="46"/>
              <w:jc w:val="center"/>
            </w:pPr>
            <w:r w:rsidRPr="00E62F58">
              <w:rPr>
                <w:b/>
              </w:rPr>
              <w:t>Attributes</w:t>
            </w:r>
          </w:p>
        </w:tc>
        <w:tc>
          <w:tcPr>
            <w:tcW w:w="7262" w:type="dxa"/>
            <w:tcBorders>
              <w:top w:val="single" w:sz="4" w:space="0" w:color="000000"/>
              <w:left w:val="single" w:sz="4" w:space="0" w:color="000000"/>
              <w:bottom w:val="single" w:sz="4" w:space="0" w:color="000000"/>
              <w:right w:val="single" w:sz="4" w:space="0" w:color="000000"/>
            </w:tcBorders>
            <w:shd w:val="clear" w:color="auto" w:fill="C0C0C0"/>
          </w:tcPr>
          <w:p w14:paraId="478729FB" w14:textId="77777777" w:rsidR="00FE665D" w:rsidRPr="00E62F58" w:rsidRDefault="00FE665D">
            <w:pPr>
              <w:ind w:right="48"/>
              <w:jc w:val="center"/>
            </w:pPr>
            <w:r w:rsidRPr="00E62F58">
              <w:rPr>
                <w:b/>
              </w:rPr>
              <w:t>Description</w:t>
            </w:r>
          </w:p>
        </w:tc>
      </w:tr>
      <w:tr w:rsidR="00FE665D" w:rsidRPr="00E62F58" w14:paraId="0915CB07" w14:textId="77777777" w:rsidTr="00C30916">
        <w:trPr>
          <w:trHeight w:val="20"/>
        </w:trPr>
        <w:tc>
          <w:tcPr>
            <w:tcW w:w="2061" w:type="dxa"/>
            <w:tcBorders>
              <w:top w:val="single" w:sz="4" w:space="0" w:color="000000"/>
              <w:left w:val="single" w:sz="4" w:space="0" w:color="000000"/>
              <w:bottom w:val="single" w:sz="4" w:space="0" w:color="000000"/>
              <w:right w:val="single" w:sz="4" w:space="0" w:color="000000"/>
            </w:tcBorders>
          </w:tcPr>
          <w:p w14:paraId="01D3367B" w14:textId="77777777" w:rsidR="00FE665D" w:rsidRPr="00E62F58" w:rsidRDefault="00FE665D">
            <w:r w:rsidRPr="00E62F58">
              <w:rPr>
                <w:rFonts w:ascii="Cambria" w:eastAsia="Cambria" w:hAnsi="Cambria" w:cs="Cambria"/>
              </w:rPr>
              <w:t>val (Value)</w:t>
            </w:r>
          </w:p>
        </w:tc>
        <w:tc>
          <w:tcPr>
            <w:tcW w:w="7262" w:type="dxa"/>
            <w:tcBorders>
              <w:top w:val="single" w:sz="4" w:space="0" w:color="000000"/>
              <w:left w:val="single" w:sz="4" w:space="0" w:color="000000"/>
              <w:bottom w:val="single" w:sz="4" w:space="0" w:color="000000"/>
              <w:right w:val="single" w:sz="4" w:space="0" w:color="000000"/>
            </w:tcBorders>
          </w:tcPr>
          <w:p w14:paraId="1EDDAB55" w14:textId="77777777" w:rsidR="00FE665D" w:rsidRDefault="00FE665D" w:rsidP="00C30916">
            <w:pPr>
              <w:pStyle w:val="Standardowyakapit"/>
            </w:pPr>
            <w:r w:rsidRPr="00E62F58">
              <w:t>Specifies a binary value for the property defined by the parent XML element.</w:t>
            </w:r>
          </w:p>
          <w:p w14:paraId="39029A86" w14:textId="77777777" w:rsidR="00FE665D" w:rsidRDefault="00FE665D" w:rsidP="00C30916">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33EECB77" w14:textId="77777777" w:rsidR="00FE665D" w:rsidRDefault="00FE665D" w:rsidP="00C30916">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B006454" w14:textId="77777777" w:rsidR="00FE665D" w:rsidRPr="00E62F58" w:rsidRDefault="00FE665D" w:rsidP="00C30916">
            <w:pPr>
              <w:pStyle w:val="Standardowyakapit"/>
            </w:pPr>
            <w:r w:rsidRPr="00E62F58">
              <w:t xml:space="preserve">The possible values for this attribute are defined by </w:t>
            </w:r>
            <w:r>
              <w:t xml:space="preserve">the </w:t>
            </w:r>
            <w:r w:rsidRPr="00C30916">
              <w:rPr>
                <w:rStyle w:val="NazwaProgramowa"/>
              </w:rPr>
              <w:t>ST_OnOff</w:t>
            </w:r>
            <w:r>
              <w:t xml:space="preserve"> simple </w:t>
            </w:r>
            <w:r w:rsidRPr="00E62F58">
              <w:t>type (§22.9.2.7).</w:t>
            </w:r>
          </w:p>
        </w:tc>
      </w:tr>
    </w:tbl>
    <w:p w14:paraId="241A7D39" w14:textId="77777777" w:rsidR="00FE665D" w:rsidRPr="00E62F58" w:rsidRDefault="00FE665D" w:rsidP="00C30916">
      <w:pPr>
        <w:pStyle w:val="Standardowyakapit"/>
      </w:pPr>
      <w:r w:rsidRPr="00E62F58">
        <w:t>[</w:t>
      </w:r>
      <w:r w:rsidRPr="00E62F58">
        <w:rPr>
          <w:i/>
        </w:rPr>
        <w:t>Note</w:t>
      </w:r>
      <w:r w:rsidRPr="00E62F58">
        <w:t xml:space="preserve">: The W3C XML Schema definition of this element’s content model </w:t>
      </w:r>
      <w:r w:rsidRPr="00C30916">
        <w:rPr>
          <w:rStyle w:val="NazwaProgramowa"/>
        </w:rPr>
        <w:t>(CT_OnOff)</w:t>
      </w:r>
      <w:r w:rsidRPr="00E62F58">
        <w:t xml:space="preserve"> is located in §A.6.1. </w:t>
      </w:r>
      <w:r w:rsidRPr="004931D8">
        <w:rPr>
          <w:i/>
        </w:rPr>
        <w:t>End note</w:t>
      </w:r>
      <w:r w:rsidRPr="00E62F58">
        <w:t>]</w:t>
      </w:r>
    </w:p>
    <w:p w14:paraId="2742B798" w14:textId="77777777" w:rsidR="00FE665D" w:rsidRPr="00E62F58" w:rsidRDefault="00FE665D" w:rsidP="004D5099">
      <w:pPr>
        <w:pStyle w:val="Nagwek4"/>
      </w:pPr>
      <w:bookmarkStart w:id="236" w:name="_Toc131579554"/>
      <w:bookmarkStart w:id="237" w:name="_Toc132650900"/>
      <w:r w:rsidRPr="00E62F58">
        <w:t>t (Text)</w:t>
      </w:r>
      <w:bookmarkEnd w:id="236"/>
      <w:bookmarkEnd w:id="237"/>
    </w:p>
    <w:p w14:paraId="458A0B6C" w14:textId="77777777" w:rsidR="00FE665D" w:rsidRPr="00E62F58" w:rsidRDefault="00FE665D">
      <w:pPr>
        <w:ind w:left="9" w:right="15"/>
      </w:pPr>
      <w:r w:rsidRPr="00E62F58">
        <w:t>This element specifies the text in a math run</w:t>
      </w:r>
      <w:r>
        <w:t xml:space="preserve"> </w:t>
      </w:r>
      <w:r w:rsidRPr="00C30916">
        <w:rPr>
          <w:rStyle w:val="NazwaProgramowa"/>
        </w:rPr>
        <w:t>r</w:t>
      </w:r>
      <w:r w:rsidRPr="00E62F58">
        <w:t>.</w:t>
      </w:r>
    </w:p>
    <w:p w14:paraId="5BE519D4" w14:textId="77777777" w:rsidR="00FE665D" w:rsidRPr="00E62F58" w:rsidRDefault="00FE665D" w:rsidP="00C30916">
      <w:pPr>
        <w:spacing w:after="221" w:line="270" w:lineRule="auto"/>
        <w:ind w:left="9"/>
      </w:pPr>
      <w:r w:rsidRPr="00E62F58">
        <w:t>[</w:t>
      </w:r>
      <w:r w:rsidRPr="00E62F58">
        <w:rPr>
          <w:i/>
        </w:rPr>
        <w:t>Example</w:t>
      </w:r>
      <w:r w:rsidRPr="00E62F58">
        <w:t>:</w:t>
      </w:r>
      <w:r>
        <w:t xml:space="preserve"> </w:t>
      </w:r>
      <m:oMath>
        <m:r>
          <w:rPr>
            <w:rFonts w:ascii="Cambria Math" w:eastAsia="Cambria Math" w:hAnsi="Cambria Math" w:cs="Cambria Math"/>
          </w:rPr>
          <m:t>J+K+a+j</m:t>
        </m:r>
      </m:oMath>
      <w:r>
        <w:rPr>
          <w:rFonts w:ascii="Cambria Math" w:eastAsia="Cambria Math" w:hAnsi="Cambria Math" w:cs="Cambria Math"/>
        </w:rPr>
        <w:t xml:space="preserve"> </w:t>
      </w:r>
      <w:r w:rsidRPr="00E62F58">
        <w:t>is represented by the following XML:</w:t>
      </w:r>
    </w:p>
    <w:p w14:paraId="7F1CD3EC" w14:textId="77777777" w:rsidR="00FE665D" w:rsidRPr="00C30916" w:rsidRDefault="00FE665D" w:rsidP="00C30916">
      <w:pPr>
        <w:pStyle w:val="SourceCode"/>
      </w:pPr>
      <w:r w:rsidRPr="00C30916">
        <w:t>&lt;m:oMath&gt;</w:t>
      </w:r>
    </w:p>
    <w:p w14:paraId="0FFAF2E2" w14:textId="77777777" w:rsidR="00FE665D" w:rsidRPr="00C30916" w:rsidRDefault="00FE665D" w:rsidP="00C30916">
      <w:pPr>
        <w:pStyle w:val="SourceCode"/>
      </w:pPr>
      <w:r>
        <w:t xml:space="preserve">  </w:t>
      </w:r>
      <w:r w:rsidRPr="00C30916">
        <w:t>&lt;m:e&gt;</w:t>
      </w:r>
    </w:p>
    <w:p w14:paraId="29447C2E" w14:textId="77777777" w:rsidR="00FE665D" w:rsidRPr="00C30916" w:rsidRDefault="00FE665D" w:rsidP="00C30916">
      <w:pPr>
        <w:pStyle w:val="SourceCode"/>
      </w:pPr>
      <w:r>
        <w:t xml:space="preserve">    </w:t>
      </w:r>
      <w:r w:rsidRPr="00C30916">
        <w:t>&lt;m:r&gt;</w:t>
      </w:r>
    </w:p>
    <w:p w14:paraId="435CAD67" w14:textId="77777777" w:rsidR="00FE665D" w:rsidRPr="00C30916" w:rsidRDefault="00FE665D" w:rsidP="00C30916">
      <w:pPr>
        <w:pStyle w:val="SourceCode"/>
      </w:pPr>
      <w:r>
        <w:t xml:space="preserve">      </w:t>
      </w:r>
      <w:r w:rsidRPr="00C30916">
        <w:t>&lt;m:t&gt;J+K+a+j&lt;/m:t&gt;</w:t>
      </w:r>
    </w:p>
    <w:p w14:paraId="55752734" w14:textId="77777777" w:rsidR="00FE665D" w:rsidRPr="00C30916" w:rsidRDefault="00FE665D" w:rsidP="00C30916">
      <w:pPr>
        <w:pStyle w:val="SourceCode"/>
      </w:pPr>
      <w:r>
        <w:t xml:space="preserve">    </w:t>
      </w:r>
      <w:r w:rsidRPr="00C30916">
        <w:t>&lt;/m:r&gt; &lt;/m:e&gt;</w:t>
      </w:r>
    </w:p>
    <w:p w14:paraId="0A6DC71E" w14:textId="77777777" w:rsidR="00FE665D" w:rsidRPr="00C30916" w:rsidRDefault="00FE665D" w:rsidP="00C30916">
      <w:pPr>
        <w:pStyle w:val="SourceCode"/>
      </w:pPr>
      <w:r>
        <w:t xml:space="preserve">  </w:t>
      </w:r>
      <w:r w:rsidRPr="00C30916">
        <w:t>&lt;/m:oMath&gt;</w:t>
      </w:r>
    </w:p>
    <w:p w14:paraId="307C797B" w14:textId="77777777" w:rsidR="00FE665D" w:rsidRPr="00E62F58" w:rsidRDefault="00FE665D" w:rsidP="00C30916">
      <w:pPr>
        <w:pStyle w:val="Standardowyakapit"/>
      </w:pPr>
      <w:r w:rsidRPr="00C249D8">
        <w:rPr>
          <w:i/>
        </w:rPr>
        <w:t>End example</w:t>
      </w:r>
      <w:r w:rsidRPr="00E62F58">
        <w:t>]</w:t>
      </w:r>
    </w:p>
    <w:tbl>
      <w:tblPr>
        <w:tblStyle w:val="TableGrid"/>
        <w:tblW w:w="9323" w:type="dxa"/>
        <w:tblInd w:w="-114" w:type="dxa"/>
        <w:tblCellMar>
          <w:top w:w="74" w:type="dxa"/>
          <w:left w:w="114" w:type="dxa"/>
          <w:right w:w="115" w:type="dxa"/>
        </w:tblCellMar>
        <w:tblLook w:val="04A0" w:firstRow="1" w:lastRow="0" w:firstColumn="1" w:lastColumn="0" w:noHBand="0" w:noVBand="1"/>
      </w:tblPr>
      <w:tblGrid>
        <w:gridCol w:w="2839"/>
        <w:gridCol w:w="6484"/>
      </w:tblGrid>
      <w:tr w:rsidR="00FE665D" w:rsidRPr="00E62F58" w14:paraId="352E63EF" w14:textId="77777777" w:rsidTr="00C30916">
        <w:trPr>
          <w:trHeight w:val="20"/>
        </w:trPr>
        <w:tc>
          <w:tcPr>
            <w:tcW w:w="2839" w:type="dxa"/>
            <w:tcBorders>
              <w:top w:val="single" w:sz="4" w:space="0" w:color="000000"/>
              <w:left w:val="single" w:sz="4" w:space="0" w:color="000000"/>
              <w:bottom w:val="single" w:sz="4" w:space="0" w:color="000000"/>
              <w:right w:val="single" w:sz="4" w:space="0" w:color="000000"/>
            </w:tcBorders>
            <w:shd w:val="clear" w:color="auto" w:fill="C0C0C0"/>
          </w:tcPr>
          <w:p w14:paraId="324D2446" w14:textId="77777777" w:rsidR="00FE665D" w:rsidRPr="00E62F58" w:rsidRDefault="00FE665D" w:rsidP="00C30916">
            <w:pPr>
              <w:keepNext/>
              <w:ind w:left="3"/>
              <w:jc w:val="center"/>
            </w:pPr>
            <w:r w:rsidRPr="00E62F58">
              <w:rPr>
                <w:b/>
              </w:rPr>
              <w:t>Attributes</w:t>
            </w:r>
          </w:p>
        </w:tc>
        <w:tc>
          <w:tcPr>
            <w:tcW w:w="6484" w:type="dxa"/>
            <w:tcBorders>
              <w:top w:val="single" w:sz="4" w:space="0" w:color="000000"/>
              <w:left w:val="single" w:sz="4" w:space="0" w:color="000000"/>
              <w:bottom w:val="single" w:sz="4" w:space="0" w:color="000000"/>
              <w:right w:val="single" w:sz="4" w:space="0" w:color="000000"/>
            </w:tcBorders>
            <w:shd w:val="clear" w:color="auto" w:fill="C0C0C0"/>
          </w:tcPr>
          <w:p w14:paraId="54755AEF" w14:textId="77777777" w:rsidR="00FE665D" w:rsidRPr="00E62F58" w:rsidRDefault="00FE665D" w:rsidP="00C30916">
            <w:pPr>
              <w:keepNext/>
              <w:jc w:val="center"/>
            </w:pPr>
            <w:r w:rsidRPr="00E62F58">
              <w:rPr>
                <w:b/>
              </w:rPr>
              <w:t>Description</w:t>
            </w:r>
          </w:p>
        </w:tc>
      </w:tr>
      <w:tr w:rsidR="00FE665D" w:rsidRPr="00E62F58" w14:paraId="18BA9E79" w14:textId="77777777" w:rsidTr="00C30916">
        <w:trPr>
          <w:trHeight w:val="20"/>
        </w:trPr>
        <w:tc>
          <w:tcPr>
            <w:tcW w:w="2839" w:type="dxa"/>
            <w:tcBorders>
              <w:top w:val="single" w:sz="4" w:space="0" w:color="000000"/>
              <w:left w:val="single" w:sz="4" w:space="0" w:color="000000"/>
              <w:bottom w:val="single" w:sz="4" w:space="0" w:color="000000"/>
              <w:right w:val="single" w:sz="4" w:space="0" w:color="000000"/>
            </w:tcBorders>
          </w:tcPr>
          <w:p w14:paraId="4FBC8AE2" w14:textId="77777777" w:rsidR="00FE665D" w:rsidRPr="00E62F58" w:rsidRDefault="00FE665D">
            <w:r w:rsidRPr="00C30916">
              <w:rPr>
                <w:rStyle w:val="NazwaProgramowa"/>
              </w:rPr>
              <w:t>xml:space</w:t>
            </w:r>
            <w:r w:rsidRPr="00E62F58">
              <w:t>(Content</w:t>
            </w:r>
          </w:p>
          <w:p w14:paraId="0F28EFBF" w14:textId="77777777" w:rsidR="00FE665D" w:rsidRPr="00E62F58" w:rsidRDefault="00FE665D">
            <w:r w:rsidRPr="00E62F58">
              <w:t>Contains Significant</w:t>
            </w:r>
          </w:p>
          <w:p w14:paraId="30823E97" w14:textId="77777777" w:rsidR="00FE665D" w:rsidRDefault="00FE665D">
            <w:r w:rsidRPr="00E62F58">
              <w:t>Whitespace)</w:t>
            </w:r>
          </w:p>
          <w:p w14:paraId="0FA7F648" w14:textId="77777777" w:rsidR="00FE665D" w:rsidRPr="00E62F58" w:rsidRDefault="00FE665D">
            <w:r w:rsidRPr="00E62F58">
              <w:t>Namespace:</w:t>
            </w:r>
          </w:p>
          <w:p w14:paraId="399FF050" w14:textId="77777777" w:rsidR="00FE665D" w:rsidRPr="00E62F58" w:rsidRDefault="00FE665D" w:rsidP="00C30916">
            <w:pPr>
              <w:spacing w:after="3" w:line="236" w:lineRule="auto"/>
            </w:pPr>
            <w:r w:rsidRPr="00E62F58">
              <w:rPr>
                <w:rFonts w:ascii="Cambria" w:eastAsia="Cambria" w:hAnsi="Cambria" w:cs="Cambria"/>
              </w:rPr>
              <w:t>http://www.w3.or g/XML/1998/namespace</w:t>
            </w:r>
          </w:p>
        </w:tc>
        <w:tc>
          <w:tcPr>
            <w:tcW w:w="6484" w:type="dxa"/>
            <w:tcBorders>
              <w:top w:val="single" w:sz="4" w:space="0" w:color="000000"/>
              <w:left w:val="single" w:sz="4" w:space="0" w:color="000000"/>
              <w:bottom w:val="single" w:sz="4" w:space="0" w:color="000000"/>
              <w:right w:val="single" w:sz="4" w:space="0" w:color="000000"/>
            </w:tcBorders>
          </w:tcPr>
          <w:p w14:paraId="47D303D4" w14:textId="77777777" w:rsidR="00FE665D" w:rsidRDefault="00FE665D">
            <w:pPr>
              <w:spacing w:line="239" w:lineRule="auto"/>
              <w:ind w:left="1"/>
            </w:pPr>
            <w:r w:rsidRPr="00E62F58">
              <w:t>Specifies how white space should be handled for the contents of this element using the W3C space preservation rules. [</w:t>
            </w:r>
            <w:r w:rsidRPr="00E62F58">
              <w:rPr>
                <w:i/>
              </w:rPr>
              <w:t>Example</w:t>
            </w:r>
            <w:r w:rsidRPr="00E62F58">
              <w:t>: Consider the following run contained within a WordprocessingML document:</w:t>
            </w:r>
          </w:p>
          <w:p w14:paraId="0546C2E5" w14:textId="77777777" w:rsidR="00FE665D" w:rsidRPr="00C30916" w:rsidRDefault="00FE665D" w:rsidP="00C30916">
            <w:pPr>
              <w:pStyle w:val="SourceCode"/>
            </w:pPr>
            <w:r w:rsidRPr="00C30916">
              <w:t>&lt;w:r&gt;</w:t>
            </w:r>
          </w:p>
          <w:p w14:paraId="06AF8DBB" w14:textId="77777777" w:rsidR="00FE665D" w:rsidRDefault="00FE665D" w:rsidP="00C30916">
            <w:pPr>
              <w:pStyle w:val="SourceCode"/>
            </w:pPr>
            <w:r>
              <w:t xml:space="preserve">  </w:t>
            </w:r>
            <w:r w:rsidRPr="00C30916">
              <w:t>&lt;w:t&gt; significant whitespace &lt;/w:t&gt;</w:t>
            </w:r>
          </w:p>
          <w:p w14:paraId="17DCFDCD" w14:textId="77777777" w:rsidR="00FE665D" w:rsidRPr="00C30916" w:rsidRDefault="00FE665D" w:rsidP="00C30916">
            <w:pPr>
              <w:pStyle w:val="SourceCode"/>
            </w:pPr>
            <w:r w:rsidRPr="00C30916">
              <w:t>&lt;/w:r&gt;</w:t>
            </w:r>
          </w:p>
          <w:p w14:paraId="14016429" w14:textId="77777777" w:rsidR="00FE665D" w:rsidRDefault="00FE665D" w:rsidP="00C30916">
            <w:pPr>
              <w:pStyle w:val="Standardowyakapit"/>
            </w:pPr>
            <w:r w:rsidRPr="00E62F58">
              <w:t xml:space="preserve">Although there are three spaces on each side of the text content in the run, that whitespace has not been specifically marked as significant, therefore it is subject to the space preservation rules currently specified in that run's scope. </w:t>
            </w:r>
            <w:r w:rsidRPr="00C249D8">
              <w:rPr>
                <w:i/>
              </w:rPr>
              <w:t>End example</w:t>
            </w:r>
            <w:r w:rsidRPr="00E62F58">
              <w:t>]</w:t>
            </w:r>
          </w:p>
          <w:p w14:paraId="146C45B3" w14:textId="77777777" w:rsidR="00FE665D" w:rsidRPr="00E62F58" w:rsidRDefault="00FE665D" w:rsidP="00C30916">
            <w:pPr>
              <w:pStyle w:val="Standardowyakapit"/>
            </w:pPr>
            <w:r w:rsidRPr="00E62F58">
              <w:t>The possible values for this attribute are defined by §2.10 of the XML 1.0 specification.</w:t>
            </w:r>
          </w:p>
        </w:tc>
      </w:tr>
    </w:tbl>
    <w:p w14:paraId="4A5E5582" w14:textId="77777777" w:rsidR="00FE665D" w:rsidRPr="00E62F58" w:rsidRDefault="00FE665D" w:rsidP="00C30916">
      <w:pPr>
        <w:pStyle w:val="Standardowyakapit"/>
      </w:pPr>
      <w:r w:rsidRPr="00E62F58">
        <w:t>[</w:t>
      </w:r>
      <w:r w:rsidRPr="00E62F58">
        <w:rPr>
          <w:i/>
        </w:rPr>
        <w:t>Note</w:t>
      </w:r>
      <w:r w:rsidRPr="00E62F58">
        <w:t xml:space="preserve">: The W3C XML Schema definition of this element’s content model </w:t>
      </w:r>
      <w:r w:rsidRPr="00C30916">
        <w:rPr>
          <w:rStyle w:val="NazwaProgramowa"/>
        </w:rPr>
        <w:t xml:space="preserve">(CT_Text) </w:t>
      </w:r>
      <w:r w:rsidRPr="00E62F58">
        <w:t xml:space="preserve">is located in §A.6.1. </w:t>
      </w:r>
      <w:r w:rsidRPr="004931D8">
        <w:rPr>
          <w:i/>
        </w:rPr>
        <w:t>End note</w:t>
      </w:r>
      <w:r w:rsidRPr="00E62F58">
        <w:t>]</w:t>
      </w:r>
    </w:p>
    <w:p w14:paraId="200335FE" w14:textId="77777777" w:rsidR="00FE665D" w:rsidRPr="00E62F58" w:rsidRDefault="00FE665D" w:rsidP="004D5099">
      <w:pPr>
        <w:pStyle w:val="Nagwek4"/>
      </w:pPr>
      <w:bookmarkStart w:id="238" w:name="_Toc131579555"/>
      <w:bookmarkStart w:id="239" w:name="_Toc132650901"/>
      <w:r w:rsidRPr="00C30916">
        <w:rPr>
          <w:rStyle w:val="NazwaProgramowa"/>
        </w:rPr>
        <w:t>transp</w:t>
      </w:r>
      <w:r w:rsidRPr="00E62F58">
        <w:t xml:space="preserve"> (Transparent (Phantom))</w:t>
      </w:r>
      <w:bookmarkEnd w:id="238"/>
      <w:bookmarkEnd w:id="239"/>
    </w:p>
    <w:p w14:paraId="363B1BFA" w14:textId="77777777" w:rsidR="00FE665D" w:rsidRPr="00E62F58" w:rsidRDefault="00FE665D" w:rsidP="00C30916">
      <w:pPr>
        <w:pStyle w:val="Standardowyakapit"/>
      </w:pPr>
      <w:r w:rsidRPr="00E62F58">
        <w:t>This element specifies that the phantom is transparent for spacing. This means that if the contents of the phantom are belonging to a special spacing class (such as binary operators, relational operators, differentials, etc.), the contents of that phantom are taken into consideration when laying out text. If transparency is turned off, then the contents of the phantom are ignored during layout. When this element is omitted, transparency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w:t>
      </w:r>
      <w:r>
        <w:t xml:space="preserve"> </w:t>
      </w:r>
      <w:r w:rsidRPr="00E62F58">
        <w:rPr>
          <w:rFonts w:ascii="Consolas" w:eastAsia="Consolas" w:hAnsi="Consolas" w:cs="Consolas"/>
          <w:sz w:val="20"/>
        </w:rPr>
        <w:t>false</w:t>
      </w:r>
      <w:r w:rsidRPr="00E62F58">
        <w:t>.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14AD2355" w14:textId="77777777" w:rsidR="00FE665D" w:rsidRPr="00E62F58" w:rsidRDefault="00FE665D" w:rsidP="00C30916">
      <w:pPr>
        <w:pStyle w:val="Standardowyakapit"/>
      </w:pPr>
      <w:r w:rsidRPr="00E62F58">
        <w:t>When the element is present and the val attribute is absent, the default of the val attribute is</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meaning that this property is applied.</w:t>
      </w:r>
    </w:p>
    <w:p w14:paraId="513141BB" w14:textId="77777777" w:rsidR="00FE665D" w:rsidRPr="00E62F58" w:rsidRDefault="00FE665D" w:rsidP="00C30916">
      <w:pPr>
        <w:pStyle w:val="Standardowyakapit"/>
      </w:pPr>
      <w:r w:rsidRPr="00E62F58">
        <w:t>In the following example, transparency is not applied on the phantom around the differential term.</w:t>
      </w:r>
    </w:p>
    <w:p w14:paraId="69B37235" w14:textId="77777777" w:rsidR="00FE665D" w:rsidRPr="00E62F58" w:rsidRDefault="00FE665D" w:rsidP="00C30916">
      <w:pPr>
        <w:pStyle w:val="Standardowyakapit"/>
      </w:pPr>
      <m:oMath>
        <m:r>
          <w:rPr>
            <w:rFonts w:ascii="Cambria Math" w:eastAsia="Cambria Math" w:hAnsi="Cambria Math" w:cs="Cambria Math"/>
          </w:rPr>
          <m:t>∫ xdx</m:t>
        </m:r>
      </m:oMath>
      <w:r w:rsidRPr="00E62F58">
        <w:t>. The spacing is incorrect. In the following integral, the only difference is that transparency is applied:</w:t>
      </w:r>
      <m:oMath>
        <m:r>
          <w:rPr>
            <w:rFonts w:ascii="Cambria Math" w:eastAsia="Cambria Math" w:hAnsi="Cambria Math" w:cs="Cambria Math"/>
          </w:rPr>
          <m:t>∫ x dx</m:t>
        </m:r>
      </m:oMath>
      <w:r w:rsidRPr="00E62F58">
        <w:t>. Now the spacing is correct.</w:t>
      </w:r>
    </w:p>
    <w:p w14:paraId="24313BD7" w14:textId="77777777" w:rsidR="00FE665D" w:rsidRPr="00E62F58" w:rsidRDefault="00FE665D" w:rsidP="00C30916">
      <w:pPr>
        <w:pStyle w:val="Standardowyakapit"/>
      </w:pPr>
      <w:r w:rsidRPr="00E62F58">
        <w:t>[</w:t>
      </w:r>
      <w:r w:rsidRPr="00E62F58">
        <w:rPr>
          <w:i/>
        </w:rPr>
        <w:t>Example</w:t>
      </w:r>
      <w:r w:rsidRPr="00E62F58">
        <w:t>: An example of this element in XML is:</w:t>
      </w:r>
    </w:p>
    <w:p w14:paraId="0FD15FC1" w14:textId="77777777" w:rsidR="00FE665D" w:rsidRPr="00C30916" w:rsidRDefault="00FE665D" w:rsidP="00C30916">
      <w:pPr>
        <w:pStyle w:val="SourceCode"/>
      </w:pPr>
      <w:r w:rsidRPr="00C30916">
        <w:t>&lt;m:phantPr&gt;</w:t>
      </w:r>
    </w:p>
    <w:p w14:paraId="6E532EE0" w14:textId="77777777" w:rsidR="00FE665D" w:rsidRPr="00C30916" w:rsidRDefault="00FE665D" w:rsidP="00C30916">
      <w:pPr>
        <w:pStyle w:val="SourceCode"/>
      </w:pPr>
      <w:r>
        <w:t xml:space="preserve">  </w:t>
      </w:r>
      <w:r w:rsidRPr="00C30916">
        <w:t>&lt;m:zeroAsc m:val="1"/&gt;</w:t>
      </w:r>
    </w:p>
    <w:p w14:paraId="083A3752" w14:textId="77777777" w:rsidR="00FE665D" w:rsidRPr="00C30916" w:rsidRDefault="00FE665D" w:rsidP="00C30916">
      <w:pPr>
        <w:pStyle w:val="SourceCode"/>
      </w:pPr>
      <w:r>
        <w:t xml:space="preserve">  </w:t>
      </w:r>
      <w:r w:rsidRPr="00C30916">
        <w:t>&lt;m:zeroDesc m:val="1"/&gt;</w:t>
      </w:r>
    </w:p>
    <w:p w14:paraId="3C6906A7" w14:textId="77777777" w:rsidR="00FE665D" w:rsidRPr="00C30916" w:rsidRDefault="00FE665D" w:rsidP="00C30916">
      <w:pPr>
        <w:pStyle w:val="SourceCode"/>
      </w:pPr>
      <w:r>
        <w:t xml:space="preserve">  </w:t>
      </w:r>
      <w:r w:rsidRPr="00C30916">
        <w:t>&lt;m:transp m:val="1"/&gt; &lt;/m:phantPr&gt;</w:t>
      </w:r>
    </w:p>
    <w:p w14:paraId="2431018C" w14:textId="77777777" w:rsidR="00FE665D" w:rsidRPr="00E62F58" w:rsidRDefault="00FE665D" w:rsidP="00C30916">
      <w:pPr>
        <w:pStyle w:val="Standardowyakapit"/>
      </w:pPr>
      <w:r w:rsidRPr="00C249D8">
        <w:rPr>
          <w:i/>
        </w:rPr>
        <w:t>End example</w:t>
      </w:r>
      <w:r w:rsidRPr="00E62F58">
        <w:t>]</w:t>
      </w:r>
    </w:p>
    <w:tbl>
      <w:tblPr>
        <w:tblStyle w:val="TableGrid"/>
        <w:tblW w:w="10310" w:type="dxa"/>
        <w:tblInd w:w="-114" w:type="dxa"/>
        <w:tblCellMar>
          <w:top w:w="88" w:type="dxa"/>
          <w:left w:w="114" w:type="dxa"/>
          <w:right w:w="66" w:type="dxa"/>
        </w:tblCellMar>
        <w:tblLook w:val="04A0" w:firstRow="1" w:lastRow="0" w:firstColumn="1" w:lastColumn="0" w:noHBand="0" w:noVBand="1"/>
      </w:tblPr>
      <w:tblGrid>
        <w:gridCol w:w="2061"/>
        <w:gridCol w:w="8249"/>
      </w:tblGrid>
      <w:tr w:rsidR="00FE665D" w:rsidRPr="00E62F58" w14:paraId="310BE110" w14:textId="77777777" w:rsidTr="00C30916">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7151947" w14:textId="77777777" w:rsidR="00FE665D" w:rsidRPr="00E62F58" w:rsidRDefault="00FE665D">
            <w:pPr>
              <w:ind w:right="46"/>
              <w:jc w:val="center"/>
            </w:pPr>
            <w:r w:rsidRPr="00E62F58">
              <w:rPr>
                <w:b/>
              </w:rPr>
              <w:t>Attributes</w:t>
            </w:r>
          </w:p>
        </w:tc>
        <w:tc>
          <w:tcPr>
            <w:tcW w:w="8249" w:type="dxa"/>
            <w:tcBorders>
              <w:top w:val="single" w:sz="4" w:space="0" w:color="000000"/>
              <w:left w:val="single" w:sz="4" w:space="0" w:color="000000"/>
              <w:bottom w:val="single" w:sz="4" w:space="0" w:color="000000"/>
              <w:right w:val="single" w:sz="4" w:space="0" w:color="000000"/>
            </w:tcBorders>
            <w:shd w:val="clear" w:color="auto" w:fill="C0C0C0"/>
          </w:tcPr>
          <w:p w14:paraId="4F775BDC" w14:textId="77777777" w:rsidR="00FE665D" w:rsidRPr="00E62F58" w:rsidRDefault="00FE665D">
            <w:pPr>
              <w:ind w:right="48"/>
              <w:jc w:val="center"/>
            </w:pPr>
            <w:r w:rsidRPr="00E62F58">
              <w:rPr>
                <w:b/>
              </w:rPr>
              <w:t>Description</w:t>
            </w:r>
          </w:p>
        </w:tc>
      </w:tr>
      <w:tr w:rsidR="00FE665D" w:rsidRPr="00E62F58" w14:paraId="323C6BE8" w14:textId="77777777" w:rsidTr="00C30916">
        <w:trPr>
          <w:trHeight w:val="20"/>
        </w:trPr>
        <w:tc>
          <w:tcPr>
            <w:tcW w:w="2061" w:type="dxa"/>
            <w:tcBorders>
              <w:top w:val="single" w:sz="4" w:space="0" w:color="000000"/>
              <w:left w:val="single" w:sz="4" w:space="0" w:color="000000"/>
              <w:bottom w:val="single" w:sz="4" w:space="0" w:color="000000"/>
              <w:right w:val="single" w:sz="4" w:space="0" w:color="000000"/>
            </w:tcBorders>
          </w:tcPr>
          <w:p w14:paraId="2FC5E9FF" w14:textId="77777777" w:rsidR="00FE665D" w:rsidRPr="00E62F58" w:rsidRDefault="00FE665D">
            <w:r w:rsidRPr="00E62F58">
              <w:rPr>
                <w:rFonts w:ascii="Cambria" w:eastAsia="Cambria" w:hAnsi="Cambria" w:cs="Cambria"/>
              </w:rPr>
              <w:t>val (Value)</w:t>
            </w:r>
          </w:p>
        </w:tc>
        <w:tc>
          <w:tcPr>
            <w:tcW w:w="8249" w:type="dxa"/>
            <w:tcBorders>
              <w:top w:val="single" w:sz="4" w:space="0" w:color="000000"/>
              <w:left w:val="single" w:sz="4" w:space="0" w:color="000000"/>
              <w:bottom w:val="single" w:sz="4" w:space="0" w:color="000000"/>
              <w:right w:val="single" w:sz="4" w:space="0" w:color="000000"/>
            </w:tcBorders>
          </w:tcPr>
          <w:p w14:paraId="56AEA48A" w14:textId="77777777" w:rsidR="00FE665D" w:rsidRDefault="00FE665D">
            <w:pPr>
              <w:ind w:left="1"/>
            </w:pPr>
            <w:r w:rsidRPr="00E62F58">
              <w:t>Specifies a binary value for the property defined by the parent XML element.</w:t>
            </w:r>
          </w:p>
          <w:p w14:paraId="04EB3839" w14:textId="77777777" w:rsidR="00FE665D" w:rsidRDefault="00FE665D" w:rsidP="00C30916">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4ED8A05F" w14:textId="77777777" w:rsidR="00FE665D" w:rsidRDefault="00FE665D" w:rsidP="00C30916">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78D4928" w14:textId="77777777" w:rsidR="00FE665D" w:rsidRPr="00E62F58" w:rsidRDefault="00FE665D" w:rsidP="00C30916">
            <w:pPr>
              <w:pStyle w:val="Standardowyakapit"/>
            </w:pPr>
            <w:r w:rsidRPr="00E62F58">
              <w:t xml:space="preserve">The possible values for this attribute are defined by </w:t>
            </w:r>
            <w:r>
              <w:t xml:space="preserve">the </w:t>
            </w:r>
            <w:r w:rsidRPr="00C30916">
              <w:rPr>
                <w:rStyle w:val="NazwaProgramowa"/>
              </w:rPr>
              <w:t>ST_OnOff</w:t>
            </w:r>
            <w:r>
              <w:t xml:space="preserve"> simple </w:t>
            </w:r>
            <w:r w:rsidRPr="00E62F58">
              <w:t>type (§22.9.2.7).</w:t>
            </w:r>
          </w:p>
        </w:tc>
      </w:tr>
    </w:tbl>
    <w:p w14:paraId="53047E18" w14:textId="77777777" w:rsidR="00FE665D" w:rsidRPr="00E62F58" w:rsidRDefault="00FE665D" w:rsidP="00C30916">
      <w:pPr>
        <w:pStyle w:val="Standardowyakapit"/>
      </w:pPr>
      <w:r w:rsidRPr="00E62F58">
        <w:t>[</w:t>
      </w:r>
      <w:r w:rsidRPr="00E62F58">
        <w:rPr>
          <w:i/>
        </w:rPr>
        <w:t>Note</w:t>
      </w:r>
      <w:r w:rsidRPr="00E62F58">
        <w:t xml:space="preserve">: The W3C XML Schema definition of this element’s content model </w:t>
      </w:r>
      <w:r w:rsidRPr="00C30916">
        <w:rPr>
          <w:rStyle w:val="NazwaProgramowa"/>
        </w:rPr>
        <w:t xml:space="preserve">(CT_OnOff) </w:t>
      </w:r>
      <w:r w:rsidRPr="00E62F58">
        <w:t xml:space="preserve">is located in §A.6.1. </w:t>
      </w:r>
      <w:r w:rsidRPr="004931D8">
        <w:rPr>
          <w:i/>
        </w:rPr>
        <w:t>End note</w:t>
      </w:r>
      <w:r w:rsidRPr="00E62F58">
        <w:t>]</w:t>
      </w:r>
    </w:p>
    <w:p w14:paraId="6E663E40" w14:textId="77777777" w:rsidR="00FE665D" w:rsidRPr="00E62F58" w:rsidRDefault="00FE665D" w:rsidP="004D5099">
      <w:pPr>
        <w:pStyle w:val="Nagwek4"/>
      </w:pPr>
      <w:bookmarkStart w:id="240" w:name="_Toc131579556"/>
      <w:bookmarkStart w:id="241" w:name="_Toc132650902"/>
      <w:r w:rsidRPr="00E62F58">
        <w:t>type (Fraction type)</w:t>
      </w:r>
      <w:bookmarkEnd w:id="240"/>
      <w:bookmarkEnd w:id="241"/>
    </w:p>
    <w:p w14:paraId="636F0DCA" w14:textId="77777777" w:rsidR="00FE665D" w:rsidRDefault="00FE665D" w:rsidP="00C30916">
      <w:pPr>
        <w:pStyle w:val="Standardowyakapit"/>
      </w:pPr>
      <w:r w:rsidRPr="00E62F58">
        <w:t>This element specifies the type of fraction</w:t>
      </w:r>
      <w:r>
        <w:t xml:space="preserve"> </w:t>
      </w:r>
      <w:r w:rsidRPr="00E62F58">
        <w:rPr>
          <w:rFonts w:ascii="Cambria" w:eastAsia="Cambria" w:hAnsi="Cambria" w:cs="Cambria"/>
        </w:rPr>
        <w:t>f</w:t>
      </w:r>
      <w:r w:rsidRPr="00E62F58">
        <w:t>; the default is</w:t>
      </w:r>
      <w:r>
        <w:t xml:space="preserve"> </w:t>
      </w:r>
      <w:r w:rsidRPr="00C30916">
        <w:rPr>
          <w:rStyle w:val="NazwaProgramowa"/>
        </w:rPr>
        <w:t>'bar'</w:t>
      </w:r>
      <w:r w:rsidRPr="00E62F58">
        <w:t>. Whether the element is absent or present without the val attribute, the default of the val attribute is</w:t>
      </w:r>
      <w:r>
        <w:t xml:space="preserve"> </w:t>
      </w:r>
      <w:r w:rsidRPr="00C30916">
        <w:rPr>
          <w:rStyle w:val="NazwaProgramowa"/>
        </w:rPr>
        <w:t>bar</w:t>
      </w:r>
      <w:r w:rsidRPr="00E62F58">
        <w:t>. Fraction types are:</w:t>
      </w:r>
    </w:p>
    <w:p w14:paraId="3670F7FE" w14:textId="77777777" w:rsidR="00FE665D" w:rsidRPr="00E62F58" w:rsidRDefault="00FE665D" w:rsidP="00C52EDB">
      <w:pPr>
        <w:pStyle w:val="Standardowyakapit"/>
      </w:pPr>
      <w:r>
        <w:t>Stacked</w:t>
      </w:r>
      <w:r w:rsidRPr="00E62F58">
        <w:t xml:space="preserve"> Fraction:</w:t>
      </w:r>
      <m:oMath>
        <m:f>
          <m:fPr>
            <m:ctrlPr>
              <w:rPr>
                <w:rFonts w:ascii="Cambria Math" w:hAnsi="Cambria Math"/>
                <w:i/>
              </w:rPr>
            </m:ctrlPr>
          </m:fPr>
          <m:num>
            <m:r>
              <w:rPr>
                <w:rFonts w:ascii="Cambria Math" w:hAnsi="Cambria Math"/>
              </w:rPr>
              <m:t>a</m:t>
            </m:r>
          </m:num>
          <m:den>
            <m:r>
              <w:rPr>
                <w:rFonts w:ascii="Cambria Math" w:hAnsi="Cambria Math"/>
              </w:rPr>
              <m:t>b</m:t>
            </m:r>
          </m:den>
        </m:f>
      </m:oMath>
    </w:p>
    <w:p w14:paraId="26E69D8C" w14:textId="77777777" w:rsidR="00FE665D" w:rsidRPr="00E62F58" w:rsidRDefault="00FE665D" w:rsidP="00C52EDB">
      <w:pPr>
        <w:pStyle w:val="Standardowyakapit"/>
      </w:pPr>
      <w:r w:rsidRPr="00E62F58">
        <w:t>Skewed Fraction:</w:t>
      </w:r>
      <m:oMath>
        <m:f>
          <m:fPr>
            <m:type m:val="skw"/>
            <m:ctrlPr>
              <w:rPr>
                <w:rFonts w:ascii="Cambria Math" w:hAnsi="Cambria Math"/>
                <w:i/>
              </w:rPr>
            </m:ctrlPr>
          </m:fPr>
          <m:num>
            <m:r>
              <w:rPr>
                <w:rFonts w:ascii="Cambria Math" w:hAnsi="Cambria Math"/>
              </w:rPr>
              <m:t>a</m:t>
            </m:r>
          </m:num>
          <m:den>
            <m:r>
              <w:rPr>
                <w:rFonts w:ascii="Cambria Math" w:hAnsi="Cambria Math"/>
              </w:rPr>
              <m:t>b</m:t>
            </m:r>
          </m:den>
        </m:f>
      </m:oMath>
    </w:p>
    <w:p w14:paraId="7836C844" w14:textId="77777777" w:rsidR="00FE665D" w:rsidRPr="00E62F58" w:rsidRDefault="00FE665D" w:rsidP="00C52EDB">
      <w:pPr>
        <w:pStyle w:val="Standardowyakapit"/>
      </w:pPr>
      <w:r w:rsidRPr="00E62F58">
        <w:t>Linear Fraction:</w:t>
      </w:r>
      <m:oMath>
        <m:f>
          <m:fPr>
            <m:type m:val="lin"/>
            <m:ctrlPr>
              <w:rPr>
                <w:rFonts w:ascii="Cambria Math" w:eastAsia="Cambria Math" w:hAnsi="Cambria Math" w:cs="Cambria Math"/>
                <w:i/>
              </w:rPr>
            </m:ctrlPr>
          </m:fPr>
          <m:num>
            <m:r>
              <w:rPr>
                <w:rFonts w:ascii="Cambria Math" w:eastAsia="Cambria Math" w:hAnsi="Cambria Math" w:cs="Cambria Math"/>
              </w:rPr>
              <m:t>a</m:t>
            </m:r>
          </m:num>
          <m:den>
            <m:r>
              <w:rPr>
                <w:rFonts w:ascii="Cambria Math" w:eastAsia="Cambria Math" w:hAnsi="Cambria Math" w:cs="Cambria Math"/>
              </w:rPr>
              <m:t>b</m:t>
            </m:r>
          </m:den>
        </m:f>
      </m:oMath>
    </w:p>
    <w:p w14:paraId="68ADD2AF" w14:textId="77777777" w:rsidR="00FE665D" w:rsidRPr="00E62F58" w:rsidRDefault="00FE665D" w:rsidP="00C52EDB">
      <w:pPr>
        <w:pStyle w:val="Standardowyakapit"/>
      </w:pPr>
      <w:r w:rsidRPr="00E62F58">
        <w:t>Stack Object (No-Bar Fraction):</w:t>
      </w:r>
      <m:oMath>
        <m:f>
          <m:fPr>
            <m:type m:val="noBar"/>
            <m:ctrlPr>
              <w:rPr>
                <w:rFonts w:ascii="Cambria Math" w:hAnsi="Cambria Math"/>
                <w:i/>
              </w:rPr>
            </m:ctrlPr>
          </m:fPr>
          <m:num>
            <m:r>
              <w:rPr>
                <w:rFonts w:ascii="Cambria Math" w:hAnsi="Cambria Math"/>
              </w:rPr>
              <m:t>n</m:t>
            </m:r>
          </m:num>
          <m:den>
            <m:r>
              <w:rPr>
                <w:rFonts w:ascii="Cambria Math" w:hAnsi="Cambria Math"/>
              </w:rPr>
              <m:t>k</m:t>
            </m:r>
          </m:den>
        </m:f>
      </m:oMath>
    </w:p>
    <w:p w14:paraId="6F7878AF" w14:textId="77777777" w:rsidR="00FE665D" w:rsidRPr="00E62F58" w:rsidRDefault="00FE665D" w:rsidP="00C52EDB">
      <w:pPr>
        <w:pStyle w:val="Standardowyakapit"/>
      </w:pPr>
      <w:r>
        <w:t xml:space="preserve">[Example: </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m:t>
        </m:r>
      </m:oMath>
      <w:r w:rsidRPr="00E62F58">
        <w:t>is represented as:</w:t>
      </w:r>
    </w:p>
    <w:p w14:paraId="7BBACE1A" w14:textId="77777777" w:rsidR="00FE665D" w:rsidRPr="00C44335" w:rsidRDefault="00FE665D" w:rsidP="00C52EDB">
      <w:pPr>
        <w:pStyle w:val="SourceCode"/>
      </w:pPr>
      <w:r w:rsidRPr="00C44335">
        <w:t>&lt;m:f&gt;</w:t>
      </w:r>
    </w:p>
    <w:p w14:paraId="4881B774" w14:textId="77777777" w:rsidR="00FE665D" w:rsidRPr="00C44335" w:rsidRDefault="00FE665D" w:rsidP="00C52EDB">
      <w:pPr>
        <w:pStyle w:val="SourceCode"/>
      </w:pPr>
      <w:r>
        <w:t xml:space="preserve">  </w:t>
      </w:r>
      <w:r w:rsidRPr="00C44335">
        <w:t>&lt;m:fPr&gt;</w:t>
      </w:r>
    </w:p>
    <w:p w14:paraId="3367A84B" w14:textId="77777777" w:rsidR="00FE665D" w:rsidRPr="00C44335" w:rsidRDefault="00FE665D" w:rsidP="00C52EDB">
      <w:pPr>
        <w:pStyle w:val="SourceCode"/>
      </w:pPr>
      <w:r>
        <w:t xml:space="preserve">    </w:t>
      </w:r>
      <w:r w:rsidRPr="00C44335">
        <w:t>&lt;m:type m:val="skw"/&gt;</w:t>
      </w:r>
    </w:p>
    <w:p w14:paraId="2AB02634" w14:textId="77777777" w:rsidR="00FE665D" w:rsidRPr="00C44335" w:rsidRDefault="00FE665D" w:rsidP="00C52EDB">
      <w:pPr>
        <w:pStyle w:val="SourceCode"/>
      </w:pPr>
      <w:r>
        <w:t xml:space="preserve">  </w:t>
      </w:r>
      <w:r w:rsidRPr="00C44335">
        <w:t>&lt;/m:fPr&gt;</w:t>
      </w:r>
    </w:p>
    <w:p w14:paraId="42B67461" w14:textId="77777777" w:rsidR="00FE665D" w:rsidRPr="00C44335" w:rsidRDefault="00FE665D" w:rsidP="00C52EDB">
      <w:pPr>
        <w:pStyle w:val="SourceCode"/>
      </w:pPr>
      <w:r>
        <w:t xml:space="preserve">  </w:t>
      </w:r>
      <w:r w:rsidRPr="00C44335">
        <w:t>&lt;m:num&gt;</w:t>
      </w:r>
    </w:p>
    <w:p w14:paraId="6C9B7EC2" w14:textId="77777777" w:rsidR="00FE665D" w:rsidRPr="00C44335" w:rsidRDefault="00FE665D" w:rsidP="00C52EDB">
      <w:pPr>
        <w:pStyle w:val="SourceCode"/>
      </w:pPr>
      <w:r>
        <w:t xml:space="preserve">    </w:t>
      </w:r>
      <w:r w:rsidRPr="00C44335">
        <w:t>&lt;m:r&gt;</w:t>
      </w:r>
    </w:p>
    <w:p w14:paraId="245ACA4B" w14:textId="77777777" w:rsidR="00FE665D" w:rsidRPr="00C44335" w:rsidRDefault="00FE665D" w:rsidP="00C52EDB">
      <w:pPr>
        <w:pStyle w:val="SourceCode"/>
      </w:pPr>
      <w:r>
        <w:t xml:space="preserve">      </w:t>
      </w:r>
      <w:r w:rsidRPr="00C44335">
        <w:t>&lt;m:t&gt;a&lt;/m:t&gt;</w:t>
      </w:r>
    </w:p>
    <w:p w14:paraId="4A0F75CA" w14:textId="77777777" w:rsidR="00FE665D" w:rsidRPr="00C44335" w:rsidRDefault="00FE665D" w:rsidP="00C52EDB">
      <w:pPr>
        <w:pStyle w:val="SourceCode"/>
      </w:pPr>
      <w:r>
        <w:t xml:space="preserve">    </w:t>
      </w:r>
      <w:r w:rsidRPr="00C44335">
        <w:t>&lt;/m:r&gt;</w:t>
      </w:r>
    </w:p>
    <w:p w14:paraId="4E26985B" w14:textId="77777777" w:rsidR="00FE665D" w:rsidRPr="00C44335" w:rsidRDefault="00FE665D" w:rsidP="00C52EDB">
      <w:pPr>
        <w:pStyle w:val="SourceCode"/>
      </w:pPr>
      <w:r>
        <w:t xml:space="preserve">  </w:t>
      </w:r>
      <w:r w:rsidRPr="00C44335">
        <w:t>&lt;/m:num&gt;</w:t>
      </w:r>
    </w:p>
    <w:p w14:paraId="39AFA9F5" w14:textId="77777777" w:rsidR="00FE665D" w:rsidRPr="00C44335" w:rsidRDefault="00FE665D" w:rsidP="00C52EDB">
      <w:pPr>
        <w:pStyle w:val="SourceCode"/>
      </w:pPr>
      <w:r>
        <w:t xml:space="preserve">  </w:t>
      </w:r>
      <w:r w:rsidRPr="00C44335">
        <w:t>&lt;m:den&gt;</w:t>
      </w:r>
    </w:p>
    <w:p w14:paraId="2318001C" w14:textId="77777777" w:rsidR="00FE665D" w:rsidRPr="00C44335" w:rsidRDefault="00FE665D" w:rsidP="00C52EDB">
      <w:pPr>
        <w:pStyle w:val="SourceCode"/>
      </w:pPr>
      <w:r>
        <w:t xml:space="preserve">    </w:t>
      </w:r>
      <w:r w:rsidRPr="00C44335">
        <w:t>&lt;m:r&gt;</w:t>
      </w:r>
    </w:p>
    <w:p w14:paraId="6AC8FF6C" w14:textId="77777777" w:rsidR="00FE665D" w:rsidRPr="00C44335" w:rsidRDefault="00FE665D" w:rsidP="00C52EDB">
      <w:pPr>
        <w:pStyle w:val="SourceCode"/>
      </w:pPr>
      <w:r>
        <w:t xml:space="preserve">      </w:t>
      </w:r>
      <w:r w:rsidRPr="00C44335">
        <w:t>&lt;m:t&gt;b&lt;/m:t&gt;</w:t>
      </w:r>
    </w:p>
    <w:p w14:paraId="3BFBB67D" w14:textId="77777777" w:rsidR="00FE665D" w:rsidRPr="00C44335" w:rsidRDefault="00FE665D" w:rsidP="00C52EDB">
      <w:pPr>
        <w:pStyle w:val="SourceCode"/>
      </w:pPr>
      <w:r>
        <w:t xml:space="preserve">    </w:t>
      </w:r>
      <w:r w:rsidRPr="00C44335">
        <w:t>&lt;/m:r&gt;</w:t>
      </w:r>
    </w:p>
    <w:p w14:paraId="4294B4BF" w14:textId="77777777" w:rsidR="00FE665D" w:rsidRDefault="00FE665D" w:rsidP="00C52EDB">
      <w:pPr>
        <w:pStyle w:val="SourceCode"/>
      </w:pPr>
      <w:r>
        <w:t xml:space="preserve">  </w:t>
      </w:r>
      <w:r w:rsidRPr="00C44335">
        <w:t>&lt;/m:den&gt;</w:t>
      </w:r>
    </w:p>
    <w:p w14:paraId="5DE6ED55" w14:textId="77777777" w:rsidR="00FE665D" w:rsidRPr="00C44335" w:rsidRDefault="00FE665D" w:rsidP="00C52EDB">
      <w:pPr>
        <w:pStyle w:val="SourceCode"/>
      </w:pPr>
      <w:r w:rsidRPr="00C44335">
        <w:t>&lt;/m:f&gt;</w:t>
      </w:r>
    </w:p>
    <w:p w14:paraId="7F2BCFEF" w14:textId="77777777" w:rsidR="00FE665D" w:rsidRPr="00E62F58" w:rsidRDefault="00FE665D" w:rsidP="00C52EDB">
      <w:pPr>
        <w:pStyle w:val="Standardowyakapit"/>
      </w:pPr>
      <w:r w:rsidRPr="00C249D8">
        <w:rPr>
          <w:i/>
        </w:rPr>
        <w:t>End example</w:t>
      </w:r>
      <w:r w:rsidRPr="00E62F58">
        <w:t>]</w:t>
      </w:r>
    </w:p>
    <w:tbl>
      <w:tblPr>
        <w:tblStyle w:val="TableGrid"/>
        <w:tblW w:w="9181" w:type="dxa"/>
        <w:tblInd w:w="-114" w:type="dxa"/>
        <w:tblCellMar>
          <w:top w:w="88" w:type="dxa"/>
          <w:left w:w="114" w:type="dxa"/>
          <w:right w:w="78" w:type="dxa"/>
        </w:tblCellMar>
        <w:tblLook w:val="04A0" w:firstRow="1" w:lastRow="0" w:firstColumn="1" w:lastColumn="0" w:noHBand="0" w:noVBand="1"/>
      </w:tblPr>
      <w:tblGrid>
        <w:gridCol w:w="2061"/>
        <w:gridCol w:w="7120"/>
      </w:tblGrid>
      <w:tr w:rsidR="00FE665D" w:rsidRPr="00E62F58" w14:paraId="72262161" w14:textId="77777777" w:rsidTr="00630DD7">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ED4FFE8" w14:textId="77777777" w:rsidR="00FE665D" w:rsidRPr="00E62F58" w:rsidRDefault="00FE665D">
            <w:pPr>
              <w:ind w:right="34"/>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C6A3954" w14:textId="77777777" w:rsidR="00FE665D" w:rsidRPr="00E62F58" w:rsidRDefault="00FE665D">
            <w:pPr>
              <w:ind w:right="36"/>
              <w:jc w:val="center"/>
            </w:pPr>
            <w:r w:rsidRPr="00E62F58">
              <w:rPr>
                <w:b/>
              </w:rPr>
              <w:t>Description</w:t>
            </w:r>
          </w:p>
        </w:tc>
      </w:tr>
      <w:tr w:rsidR="00FE665D" w:rsidRPr="00E62F58" w14:paraId="1A5A3E54" w14:textId="77777777" w:rsidTr="00630DD7">
        <w:trPr>
          <w:trHeight w:val="20"/>
        </w:trPr>
        <w:tc>
          <w:tcPr>
            <w:tcW w:w="2061" w:type="dxa"/>
            <w:tcBorders>
              <w:top w:val="single" w:sz="4" w:space="0" w:color="000000"/>
              <w:left w:val="single" w:sz="4" w:space="0" w:color="000000"/>
              <w:bottom w:val="single" w:sz="4" w:space="0" w:color="000000"/>
              <w:right w:val="single" w:sz="4" w:space="0" w:color="000000"/>
            </w:tcBorders>
          </w:tcPr>
          <w:p w14:paraId="3BDB8C96"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0AD2431" w14:textId="77777777" w:rsidR="00FE665D" w:rsidRDefault="00FE665D" w:rsidP="00C52EDB">
            <w:pPr>
              <w:pStyle w:val="Standardowyakapit"/>
            </w:pPr>
            <w:r w:rsidRPr="00E62F58">
              <w:t>Specifies the type of fraction. Possible values are</w:t>
            </w:r>
            <w:r>
              <w:t xml:space="preserve"> </w:t>
            </w:r>
            <w:r w:rsidRPr="00C52EDB">
              <w:rPr>
                <w:rStyle w:val="NazwaProgramowa"/>
              </w:rPr>
              <w:t>bar</w:t>
            </w:r>
            <w:r w:rsidRPr="00E62F58">
              <w:t>(Bar Fraction),</w:t>
            </w:r>
            <w:r>
              <w:t xml:space="preserve"> </w:t>
            </w:r>
            <w:r w:rsidRPr="00C52EDB">
              <w:rPr>
                <w:rStyle w:val="NazwaProgramowa"/>
              </w:rPr>
              <w:t>lin</w:t>
            </w:r>
            <w:r w:rsidRPr="00E62F58">
              <w:t>(Linear Fraction),</w:t>
            </w:r>
            <w:r>
              <w:t xml:space="preserve"> </w:t>
            </w:r>
            <w:r w:rsidRPr="00C52EDB">
              <w:rPr>
                <w:rStyle w:val="NazwaProgramowa"/>
              </w:rPr>
              <w:t>noBar</w:t>
            </w:r>
            <w:r w:rsidRPr="00E62F58">
              <w:t>(No-Bar Fraction (Stack))</w:t>
            </w:r>
            <w:r>
              <w:t xml:space="preserve"> and </w:t>
            </w:r>
            <w:r w:rsidRPr="00C52EDB">
              <w:rPr>
                <w:rStyle w:val="NazwaProgramowa"/>
              </w:rPr>
              <w:t>skw</w:t>
            </w:r>
            <w:r w:rsidRPr="00E62F58">
              <w:t>(Skewed).</w:t>
            </w:r>
          </w:p>
          <w:p w14:paraId="3D525381" w14:textId="77777777" w:rsidR="00FE665D" w:rsidRPr="00E62F58" w:rsidRDefault="00FE665D" w:rsidP="00C52EDB">
            <w:pPr>
              <w:pStyle w:val="Standardowyakapit"/>
            </w:pPr>
            <w:r w:rsidRPr="00E62F58">
              <w:t>The possible values for this attribute are defined by the</w:t>
            </w:r>
            <w:r>
              <w:t xml:space="preserve"> </w:t>
            </w:r>
            <w:r w:rsidRPr="00C52EDB">
              <w:rPr>
                <w:rStyle w:val="NazwaProgramowa"/>
              </w:rPr>
              <w:t>ST_FType</w:t>
            </w:r>
            <w:r>
              <w:rPr>
                <w:rFonts w:ascii="Cambria" w:eastAsia="Cambria" w:hAnsi="Cambria" w:cs="Cambria"/>
              </w:rPr>
              <w:t xml:space="preserve"> </w:t>
            </w:r>
            <w:r w:rsidRPr="00E62F58">
              <w:t>simple type (§22.1.3.4).</w:t>
            </w:r>
          </w:p>
        </w:tc>
      </w:tr>
    </w:tbl>
    <w:p w14:paraId="1315D46A" w14:textId="77777777" w:rsidR="00FE665D" w:rsidRPr="00E62F58" w:rsidRDefault="00FE665D" w:rsidP="00C52EDB">
      <w:pPr>
        <w:pStyle w:val="Standardowyakapit"/>
      </w:pPr>
      <w:r w:rsidRPr="00E62F58">
        <w:t>[</w:t>
      </w:r>
      <w:r w:rsidRPr="00E62F58">
        <w:rPr>
          <w:i/>
        </w:rPr>
        <w:t>Note</w:t>
      </w:r>
      <w:r w:rsidRPr="00E62F58">
        <w:t xml:space="preserve">: The W3C XML Schema definition of this element’s content model </w:t>
      </w:r>
      <w:r w:rsidRPr="00C52EDB">
        <w:rPr>
          <w:rStyle w:val="NazwaProgramowa"/>
        </w:rPr>
        <w:t>(CT_FType</w:t>
      </w:r>
      <w:r w:rsidRPr="00E62F58">
        <w:t xml:space="preserve">) is located in §A.6.1. </w:t>
      </w:r>
      <w:r w:rsidRPr="004931D8">
        <w:rPr>
          <w:i/>
        </w:rPr>
        <w:t>End note</w:t>
      </w:r>
      <w:r w:rsidRPr="00E62F58">
        <w:t>]</w:t>
      </w:r>
    </w:p>
    <w:p w14:paraId="4782AD51" w14:textId="77777777" w:rsidR="00FE665D" w:rsidRPr="00E62F58" w:rsidRDefault="00FE665D" w:rsidP="004D5099">
      <w:pPr>
        <w:pStyle w:val="Nagwek4"/>
      </w:pPr>
      <w:bookmarkStart w:id="242" w:name="_Toc131579557"/>
      <w:bookmarkStart w:id="243" w:name="_Toc132650903"/>
      <w:r w:rsidRPr="00630DD7">
        <w:rPr>
          <w:rStyle w:val="NazwaProgramowa"/>
        </w:rPr>
        <w:t>vertJc</w:t>
      </w:r>
      <w:r w:rsidRPr="00E62F58">
        <w:t xml:space="preserve"> (Vertical Justification)</w:t>
      </w:r>
      <w:bookmarkEnd w:id="242"/>
      <w:bookmarkEnd w:id="243"/>
    </w:p>
    <w:p w14:paraId="7B3FC8D9" w14:textId="77777777" w:rsidR="00FE665D" w:rsidRPr="00E62F58" w:rsidRDefault="00FE665D" w:rsidP="00630DD7">
      <w:pPr>
        <w:pStyle w:val="Standardowyakapit"/>
      </w:pPr>
      <w:r w:rsidRPr="00E62F58">
        <w:t>This element, combined with</w:t>
      </w:r>
      <w:r>
        <w:t xml:space="preserve"> </w:t>
      </w:r>
      <w:r w:rsidRPr="00630DD7">
        <w:rPr>
          <w:rStyle w:val="NazwaProgramowa"/>
        </w:rPr>
        <w:t>pos</w:t>
      </w:r>
      <w:r>
        <w:rPr>
          <w:rFonts w:ascii="Cambria" w:eastAsia="Cambria" w:hAnsi="Cambria" w:cs="Cambria"/>
        </w:rPr>
        <w:t xml:space="preserve"> </w:t>
      </w:r>
      <w:r w:rsidRPr="00E62F58">
        <w:t>of</w:t>
      </w:r>
      <w:r>
        <w:t xml:space="preserve"> </w:t>
      </w:r>
      <w:r w:rsidRPr="00630DD7">
        <w:rPr>
          <w:rStyle w:val="NazwaProgramowa"/>
        </w:rPr>
        <w:t>groupChrPr</w:t>
      </w:r>
      <w:r w:rsidRPr="00E62F58">
        <w:t>, specifies the vertical layout of the</w:t>
      </w:r>
      <w:r>
        <w:t xml:space="preserve"> </w:t>
      </w:r>
      <w:r w:rsidRPr="00630DD7">
        <w:rPr>
          <w:rStyle w:val="NazwaProgramowa"/>
        </w:rPr>
        <w:t>groupChr</w:t>
      </w:r>
      <w:r>
        <w:rPr>
          <w:rFonts w:ascii="Cambria" w:eastAsia="Cambria" w:hAnsi="Cambria" w:cs="Cambria"/>
        </w:rPr>
        <w:t xml:space="preserve"> </w:t>
      </w:r>
      <w:r w:rsidRPr="00E62F58">
        <w:t>object. Where</w:t>
      </w:r>
      <w:r>
        <w:t xml:space="preserve"> </w:t>
      </w:r>
      <w:r w:rsidRPr="00630DD7">
        <w:rPr>
          <w:rStyle w:val="NazwaProgramowa"/>
        </w:rPr>
        <w:t>pos</w:t>
      </w:r>
      <w:r>
        <w:rPr>
          <w:rFonts w:ascii="Cambria" w:eastAsia="Cambria" w:hAnsi="Cambria" w:cs="Cambria"/>
        </w:rPr>
        <w:t xml:space="preserve"> </w:t>
      </w:r>
      <w:r w:rsidRPr="00E62F58">
        <w:t>specifies the position of the grouping character,</w:t>
      </w:r>
      <w:r>
        <w:t xml:space="preserve"> </w:t>
      </w:r>
      <w:r w:rsidRPr="00630DD7">
        <w:rPr>
          <w:rStyle w:val="NazwaProgramowa"/>
        </w:rPr>
        <w:t>vertJc</w:t>
      </w:r>
      <w:r>
        <w:rPr>
          <w:rFonts w:ascii="Cambria" w:eastAsia="Cambria" w:hAnsi="Cambria" w:cs="Cambria"/>
        </w:rPr>
        <w:t xml:space="preserve"> </w:t>
      </w:r>
      <w:r w:rsidRPr="00E62F58">
        <w:t>specifies the alignment of the object with respect to the baseline. For example, when the group character is above the object,</w:t>
      </w:r>
      <w:r>
        <w:t xml:space="preserve"> </w:t>
      </w:r>
      <w:r w:rsidRPr="00630DD7">
        <w:rPr>
          <w:rStyle w:val="NazwaProgramowa"/>
        </w:rPr>
        <w:t>vertJc</w:t>
      </w:r>
      <w:r>
        <w:rPr>
          <w:rFonts w:ascii="Cambria" w:eastAsia="Cambria" w:hAnsi="Cambria" w:cs="Cambria"/>
        </w:rPr>
        <w:t xml:space="preserve"> </w:t>
      </w:r>
      <w:r w:rsidRPr="00E62F58">
        <w:t>of</w:t>
      </w:r>
      <w:r>
        <w:t xml:space="preserve"> </w:t>
      </w:r>
      <w:r w:rsidRPr="00630DD7">
        <w:rPr>
          <w:rStyle w:val="NazwaProgramowa"/>
        </w:rPr>
        <w:t>top</w:t>
      </w:r>
      <w:r>
        <w:rPr>
          <w:rFonts w:ascii="Consolas" w:eastAsia="Consolas" w:hAnsi="Consolas" w:cs="Consolas"/>
          <w:sz w:val="20"/>
        </w:rPr>
        <w:t xml:space="preserve"> </w:t>
      </w:r>
      <w:r w:rsidRPr="00E62F58">
        <w:t>signifies that the top of the object falls on the baseline; when</w:t>
      </w:r>
      <w:r>
        <w:t xml:space="preserve"> </w:t>
      </w:r>
      <w:r w:rsidRPr="00630DD7">
        <w:rPr>
          <w:rStyle w:val="NazwaProgramowa"/>
        </w:rPr>
        <w:t>vertJc</w:t>
      </w:r>
      <w:r>
        <w:rPr>
          <w:rFonts w:ascii="Cambria" w:eastAsia="Cambria" w:hAnsi="Cambria" w:cs="Cambria"/>
        </w:rPr>
        <w:t xml:space="preserve"> </w:t>
      </w:r>
      <w:r w:rsidRPr="00E62F58">
        <w:t>is set to</w:t>
      </w:r>
      <w:r>
        <w:t xml:space="preserve"> </w:t>
      </w:r>
      <w:r w:rsidRPr="00630DD7">
        <w:rPr>
          <w:rStyle w:val="NazwaProgramowa"/>
        </w:rPr>
        <w:t>bot</w:t>
      </w:r>
      <w:r w:rsidRPr="00E62F58">
        <w:t>, the bottom of the object is on the baseline. The table below demonstrates the four possible combinations of</w:t>
      </w:r>
      <w:r>
        <w:t xml:space="preserve"> </w:t>
      </w:r>
      <w:r w:rsidRPr="00630DD7">
        <w:rPr>
          <w:rStyle w:val="NazwaProgramowa"/>
        </w:rPr>
        <w:t>groupChr</w:t>
      </w:r>
      <w:r>
        <w:rPr>
          <w:rFonts w:ascii="Cambria" w:eastAsia="Cambria" w:hAnsi="Cambria" w:cs="Cambria"/>
        </w:rPr>
        <w:t xml:space="preserve"> </w:t>
      </w:r>
      <w:r w:rsidRPr="00E62F58">
        <w:t>layout:</w:t>
      </w:r>
    </w:p>
    <w:tbl>
      <w:tblPr>
        <w:tblStyle w:val="TableGrid"/>
        <w:tblW w:w="9181" w:type="dxa"/>
        <w:tblInd w:w="-114" w:type="dxa"/>
        <w:tblCellMar>
          <w:top w:w="65" w:type="dxa"/>
          <w:right w:w="115" w:type="dxa"/>
        </w:tblCellMar>
        <w:tblLook w:val="04A0" w:firstRow="1" w:lastRow="0" w:firstColumn="1" w:lastColumn="0" w:noHBand="0" w:noVBand="1"/>
      </w:tblPr>
      <w:tblGrid>
        <w:gridCol w:w="2944"/>
        <w:gridCol w:w="3261"/>
        <w:gridCol w:w="2976"/>
      </w:tblGrid>
      <w:tr w:rsidR="00FE665D" w:rsidRPr="00E62F58" w14:paraId="04F76B0F" w14:textId="77777777" w:rsidTr="00630DD7">
        <w:trPr>
          <w:trHeight w:val="330"/>
        </w:trPr>
        <w:tc>
          <w:tcPr>
            <w:tcW w:w="2944" w:type="dxa"/>
            <w:tcBorders>
              <w:top w:val="single" w:sz="4" w:space="0" w:color="000000"/>
              <w:left w:val="single" w:sz="4" w:space="0" w:color="000000"/>
              <w:bottom w:val="single" w:sz="4" w:space="0" w:color="000000"/>
              <w:right w:val="single" w:sz="4" w:space="0" w:color="000000"/>
            </w:tcBorders>
            <w:shd w:val="clear" w:color="auto" w:fill="C0C0C0"/>
          </w:tcPr>
          <w:p w14:paraId="59093786" w14:textId="77777777" w:rsidR="00FE665D" w:rsidRPr="00630DD7" w:rsidRDefault="00FE665D" w:rsidP="00630DD7">
            <w:pPr>
              <w:keepNext/>
              <w:ind w:left="112"/>
              <w:jc w:val="center"/>
              <w:rPr>
                <w:rStyle w:val="NazwaProgramowa"/>
              </w:rPr>
            </w:pPr>
            <w:r w:rsidRPr="00630DD7">
              <w:rPr>
                <w:rStyle w:val="NazwaProgramowa"/>
              </w:rPr>
              <w:t>Pos</w:t>
            </w:r>
          </w:p>
        </w:tc>
        <w:tc>
          <w:tcPr>
            <w:tcW w:w="3261" w:type="dxa"/>
            <w:tcBorders>
              <w:top w:val="single" w:sz="4" w:space="0" w:color="000000"/>
              <w:left w:val="single" w:sz="4" w:space="0" w:color="000000"/>
              <w:bottom w:val="single" w:sz="4" w:space="0" w:color="000000"/>
              <w:right w:val="single" w:sz="4" w:space="0" w:color="000000"/>
            </w:tcBorders>
            <w:shd w:val="clear" w:color="auto" w:fill="C0C0C0"/>
          </w:tcPr>
          <w:p w14:paraId="51A3F1E9" w14:textId="77777777" w:rsidR="00FE665D" w:rsidRPr="00630DD7" w:rsidRDefault="00FE665D" w:rsidP="00630DD7">
            <w:pPr>
              <w:keepNext/>
              <w:jc w:val="center"/>
              <w:rPr>
                <w:rStyle w:val="NazwaProgramowa"/>
              </w:rPr>
            </w:pPr>
            <w:r w:rsidRPr="00630DD7">
              <w:rPr>
                <w:rStyle w:val="NazwaProgramowa"/>
              </w:rPr>
              <w:t>vertJc</w:t>
            </w:r>
          </w:p>
        </w:tc>
        <w:tc>
          <w:tcPr>
            <w:tcW w:w="2976" w:type="dxa"/>
            <w:tcBorders>
              <w:top w:val="single" w:sz="4" w:space="0" w:color="000000"/>
              <w:left w:val="single" w:sz="4" w:space="0" w:color="000000"/>
              <w:bottom w:val="single" w:sz="4" w:space="0" w:color="000000"/>
              <w:right w:val="single" w:sz="4" w:space="0" w:color="000000"/>
            </w:tcBorders>
            <w:shd w:val="clear" w:color="auto" w:fill="C0C0C0"/>
          </w:tcPr>
          <w:p w14:paraId="19845682" w14:textId="77777777" w:rsidR="00FE665D" w:rsidRPr="00E62F58" w:rsidRDefault="00FE665D" w:rsidP="00630DD7">
            <w:pPr>
              <w:keepNext/>
              <w:ind w:left="116"/>
              <w:jc w:val="center"/>
            </w:pPr>
            <w:r w:rsidRPr="00E62F58">
              <w:rPr>
                <w:b/>
              </w:rPr>
              <w:t>Layout</w:t>
            </w:r>
          </w:p>
        </w:tc>
      </w:tr>
      <w:tr w:rsidR="00FE665D" w:rsidRPr="00E62F58" w14:paraId="79BDF788" w14:textId="77777777" w:rsidTr="00630DD7">
        <w:trPr>
          <w:trHeight w:val="452"/>
        </w:trPr>
        <w:tc>
          <w:tcPr>
            <w:tcW w:w="2944" w:type="dxa"/>
            <w:tcBorders>
              <w:top w:val="single" w:sz="4" w:space="0" w:color="000000"/>
              <w:left w:val="single" w:sz="4" w:space="0" w:color="000000"/>
              <w:bottom w:val="single" w:sz="4" w:space="0" w:color="000000"/>
              <w:right w:val="single" w:sz="4" w:space="0" w:color="000000"/>
            </w:tcBorders>
            <w:vAlign w:val="center"/>
          </w:tcPr>
          <w:p w14:paraId="22D2C9E9" w14:textId="77777777" w:rsidR="00FE665D" w:rsidRPr="00E62F58" w:rsidRDefault="00FE665D" w:rsidP="00630DD7">
            <w:pPr>
              <w:keepNext/>
              <w:ind w:left="114"/>
              <w:jc w:val="center"/>
            </w:pPr>
            <w:r w:rsidRPr="00E62F58">
              <w:rPr>
                <w:rFonts w:ascii="Consolas" w:eastAsia="Consolas" w:hAnsi="Consolas" w:cs="Consolas"/>
                <w:sz w:val="20"/>
              </w:rPr>
              <w:t>top</w:t>
            </w:r>
          </w:p>
        </w:tc>
        <w:tc>
          <w:tcPr>
            <w:tcW w:w="3261" w:type="dxa"/>
            <w:tcBorders>
              <w:top w:val="single" w:sz="4" w:space="0" w:color="000000"/>
              <w:left w:val="single" w:sz="4" w:space="0" w:color="000000"/>
              <w:bottom w:val="single" w:sz="4" w:space="0" w:color="000000"/>
              <w:right w:val="single" w:sz="4" w:space="0" w:color="000000"/>
            </w:tcBorders>
            <w:vAlign w:val="center"/>
          </w:tcPr>
          <w:p w14:paraId="0B98B09C" w14:textId="77777777" w:rsidR="00FE665D" w:rsidRPr="00E62F58" w:rsidRDefault="00FE665D" w:rsidP="00630DD7">
            <w:pPr>
              <w:keepNext/>
              <w:jc w:val="center"/>
            </w:pPr>
            <w:r w:rsidRPr="00E62F58">
              <w:rPr>
                <w:rFonts w:ascii="Consolas" w:eastAsia="Consolas" w:hAnsi="Consolas" w:cs="Consolas"/>
                <w:sz w:val="20"/>
              </w:rPr>
              <w:t>top</w:t>
            </w:r>
          </w:p>
        </w:tc>
        <w:tc>
          <w:tcPr>
            <w:tcW w:w="2976" w:type="dxa"/>
            <w:tcBorders>
              <w:top w:val="single" w:sz="4" w:space="0" w:color="000000"/>
              <w:left w:val="single" w:sz="4" w:space="0" w:color="000000"/>
              <w:bottom w:val="single" w:sz="4" w:space="0" w:color="000000"/>
              <w:right w:val="single" w:sz="4" w:space="0" w:color="000000"/>
            </w:tcBorders>
          </w:tcPr>
          <w:p w14:paraId="7BBC16A7" w14:textId="77777777" w:rsidR="00FE665D" w:rsidRPr="00E62F58" w:rsidRDefault="00FE665D" w:rsidP="00630DD7">
            <w:pPr>
              <w:keepNext/>
              <w:ind w:left="111"/>
              <w:jc w:val="center"/>
            </w:pPr>
            <m:oMathPara>
              <m:oMath>
                <m:r>
                  <w:rPr>
                    <w:rFonts w:ascii="Cambria Math" w:eastAsia="Cambria Math" w:hAnsi="Cambria Math" w:cs="Cambria Math"/>
                  </w:rPr>
                  <m:t>a</m:t>
                </m:r>
                <m:box>
                  <m:boxPr>
                    <m:opEmu m:val="1"/>
                    <m:ctrlPr>
                      <w:rPr>
                        <w:rFonts w:ascii="Cambria Math" w:eastAsia="Cambria Math" w:hAnsi="Cambria Math" w:cs="Cambria Math"/>
                        <w:i/>
                      </w:rPr>
                    </m:ctrlPr>
                  </m:boxPr>
                  <m:e>
                    <m:groupChr>
                      <m:groupChrPr>
                        <m:chr m:val="←"/>
                        <m:pos m:val="top"/>
                        <m:ctrlPr>
                          <w:rPr>
                            <w:rFonts w:ascii="Cambria Math" w:eastAsia="Cambria Math" w:hAnsi="Cambria Math" w:cs="Cambria Math"/>
                            <w:i/>
                          </w:rPr>
                        </m:ctrlPr>
                      </m:groupChrPr>
                      <m:e>
                        <m:r>
                          <w:rPr>
                            <w:rFonts w:ascii="Cambria Math" w:eastAsia="Cambria Math" w:hAnsi="Cambria Math" w:cs="Cambria Math"/>
                          </w:rPr>
                          <m:t>bcd</m:t>
                        </m:r>
                      </m:e>
                    </m:groupChr>
                  </m:e>
                </m:box>
                <m:r>
                  <w:rPr>
                    <w:rFonts w:ascii="Cambria Math" w:eastAsia="Cambria Math" w:hAnsi="Cambria Math" w:cs="Cambria Math"/>
                  </w:rPr>
                  <m:t>e</m:t>
                </m:r>
              </m:oMath>
            </m:oMathPara>
          </w:p>
        </w:tc>
      </w:tr>
      <w:tr w:rsidR="00FE665D" w:rsidRPr="00E62F58" w14:paraId="4188FC2B" w14:textId="77777777" w:rsidTr="00630DD7">
        <w:trPr>
          <w:trHeight w:val="413"/>
        </w:trPr>
        <w:tc>
          <w:tcPr>
            <w:tcW w:w="2944" w:type="dxa"/>
            <w:tcBorders>
              <w:top w:val="single" w:sz="4" w:space="0" w:color="000000"/>
              <w:left w:val="single" w:sz="4" w:space="0" w:color="000000"/>
              <w:bottom w:val="single" w:sz="4" w:space="0" w:color="000000"/>
              <w:right w:val="single" w:sz="4" w:space="0" w:color="000000"/>
            </w:tcBorders>
          </w:tcPr>
          <w:p w14:paraId="07CE07C8" w14:textId="77777777" w:rsidR="00FE665D" w:rsidRPr="00E62F58" w:rsidRDefault="00FE665D" w:rsidP="00630DD7">
            <w:pPr>
              <w:keepNext/>
              <w:ind w:left="114"/>
              <w:jc w:val="center"/>
            </w:pPr>
            <w:r w:rsidRPr="00E62F58">
              <w:rPr>
                <w:rFonts w:ascii="Consolas" w:eastAsia="Consolas" w:hAnsi="Consolas" w:cs="Consolas"/>
                <w:sz w:val="20"/>
              </w:rPr>
              <w:t>top</w:t>
            </w:r>
          </w:p>
        </w:tc>
        <w:tc>
          <w:tcPr>
            <w:tcW w:w="3261" w:type="dxa"/>
            <w:tcBorders>
              <w:top w:val="single" w:sz="4" w:space="0" w:color="000000"/>
              <w:left w:val="single" w:sz="4" w:space="0" w:color="000000"/>
              <w:bottom w:val="single" w:sz="4" w:space="0" w:color="000000"/>
              <w:right w:val="single" w:sz="4" w:space="0" w:color="000000"/>
            </w:tcBorders>
          </w:tcPr>
          <w:p w14:paraId="060D4260" w14:textId="77777777" w:rsidR="00FE665D" w:rsidRPr="00E62F58" w:rsidRDefault="00FE665D" w:rsidP="00630DD7">
            <w:pPr>
              <w:keepNext/>
              <w:jc w:val="center"/>
            </w:pPr>
            <w:r w:rsidRPr="00E62F58">
              <w:rPr>
                <w:rFonts w:ascii="Consolas" w:eastAsia="Consolas" w:hAnsi="Consolas" w:cs="Consolas"/>
                <w:sz w:val="20"/>
              </w:rPr>
              <w:t>bot</w:t>
            </w:r>
          </w:p>
        </w:tc>
        <w:tc>
          <w:tcPr>
            <w:tcW w:w="2976" w:type="dxa"/>
            <w:tcBorders>
              <w:top w:val="single" w:sz="4" w:space="0" w:color="000000"/>
              <w:left w:val="single" w:sz="4" w:space="0" w:color="000000"/>
              <w:bottom w:val="single" w:sz="4" w:space="0" w:color="000000"/>
              <w:right w:val="single" w:sz="4" w:space="0" w:color="000000"/>
            </w:tcBorders>
          </w:tcPr>
          <w:p w14:paraId="45B811A0" w14:textId="77777777" w:rsidR="00FE665D" w:rsidRPr="00E62F58" w:rsidRDefault="00FE665D" w:rsidP="00630DD7">
            <w:pPr>
              <w:keepNext/>
              <w:ind w:left="111"/>
              <w:jc w:val="center"/>
            </w:pPr>
            <m:oMathPara>
              <m:oMath>
                <m:r>
                  <w:rPr>
                    <w:rFonts w:ascii="Cambria Math" w:eastAsia="Cambria Math" w:hAnsi="Cambria Math" w:cs="Cambria Math"/>
                  </w:rPr>
                  <m:t>a</m:t>
                </m:r>
                <m:groupChr>
                  <m:groupChrPr>
                    <m:chr m:val="⏞"/>
                    <m:pos m:val="top"/>
                    <m:vertJc m:val="bot"/>
                    <m:ctrlPr>
                      <w:rPr>
                        <w:rFonts w:ascii="Cambria Math" w:eastAsia="Cambria Math" w:hAnsi="Cambria Math" w:cs="Cambria Math"/>
                        <w:i/>
                      </w:rPr>
                    </m:ctrlPr>
                  </m:groupChrPr>
                  <m:e>
                    <m:r>
                      <w:rPr>
                        <w:rFonts w:ascii="Cambria Math" w:eastAsia="Cambria Math" w:hAnsi="Cambria Math" w:cs="Cambria Math"/>
                      </w:rPr>
                      <m:t>bcd</m:t>
                    </m:r>
                  </m:e>
                </m:groupChr>
                <m:r>
                  <w:rPr>
                    <w:rFonts w:ascii="Cambria Math" w:eastAsia="Cambria Math" w:hAnsi="Cambria Math" w:cs="Cambria Math"/>
                  </w:rPr>
                  <m:t>e</m:t>
                </m:r>
              </m:oMath>
            </m:oMathPara>
          </w:p>
        </w:tc>
      </w:tr>
      <w:tr w:rsidR="00FE665D" w:rsidRPr="00E62F58" w14:paraId="5ABBA1BC" w14:textId="77777777" w:rsidTr="00630DD7">
        <w:trPr>
          <w:trHeight w:val="413"/>
        </w:trPr>
        <w:tc>
          <w:tcPr>
            <w:tcW w:w="2944" w:type="dxa"/>
            <w:tcBorders>
              <w:top w:val="single" w:sz="4" w:space="0" w:color="000000"/>
              <w:left w:val="single" w:sz="4" w:space="0" w:color="000000"/>
              <w:bottom w:val="single" w:sz="4" w:space="0" w:color="000000"/>
              <w:right w:val="single" w:sz="4" w:space="0" w:color="000000"/>
            </w:tcBorders>
          </w:tcPr>
          <w:p w14:paraId="3F3EDDAE" w14:textId="77777777" w:rsidR="00FE665D" w:rsidRPr="00E62F58" w:rsidRDefault="00FE665D" w:rsidP="00630DD7">
            <w:pPr>
              <w:keepNext/>
              <w:ind w:left="114"/>
              <w:jc w:val="center"/>
            </w:pPr>
            <w:r w:rsidRPr="00E62F58">
              <w:rPr>
                <w:rFonts w:ascii="Consolas" w:eastAsia="Consolas" w:hAnsi="Consolas" w:cs="Consolas"/>
                <w:sz w:val="20"/>
              </w:rPr>
              <w:t>bot</w:t>
            </w:r>
          </w:p>
        </w:tc>
        <w:tc>
          <w:tcPr>
            <w:tcW w:w="3261" w:type="dxa"/>
            <w:tcBorders>
              <w:top w:val="single" w:sz="4" w:space="0" w:color="000000"/>
              <w:left w:val="single" w:sz="4" w:space="0" w:color="000000"/>
              <w:bottom w:val="single" w:sz="4" w:space="0" w:color="000000"/>
              <w:right w:val="single" w:sz="4" w:space="0" w:color="000000"/>
            </w:tcBorders>
          </w:tcPr>
          <w:p w14:paraId="69CB30CE" w14:textId="77777777" w:rsidR="00FE665D" w:rsidRPr="00E62F58" w:rsidRDefault="00FE665D" w:rsidP="00630DD7">
            <w:pPr>
              <w:keepNext/>
              <w:jc w:val="center"/>
            </w:pPr>
            <w:r w:rsidRPr="00E62F58">
              <w:rPr>
                <w:rFonts w:ascii="Consolas" w:eastAsia="Consolas" w:hAnsi="Consolas" w:cs="Consolas"/>
                <w:sz w:val="20"/>
              </w:rPr>
              <w:t>top</w:t>
            </w:r>
          </w:p>
        </w:tc>
        <w:tc>
          <w:tcPr>
            <w:tcW w:w="2976" w:type="dxa"/>
            <w:tcBorders>
              <w:top w:val="single" w:sz="4" w:space="0" w:color="000000"/>
              <w:left w:val="single" w:sz="4" w:space="0" w:color="000000"/>
              <w:bottom w:val="single" w:sz="4" w:space="0" w:color="000000"/>
              <w:right w:val="single" w:sz="4" w:space="0" w:color="000000"/>
            </w:tcBorders>
          </w:tcPr>
          <w:p w14:paraId="331C2B73" w14:textId="77777777" w:rsidR="00FE665D" w:rsidRPr="00E62F58" w:rsidRDefault="00FE665D" w:rsidP="00630DD7">
            <w:pPr>
              <w:keepNext/>
              <w:ind w:left="111"/>
              <w:jc w:val="center"/>
            </w:pPr>
            <m:oMathPara>
              <m:oMath>
                <m:r>
                  <w:rPr>
                    <w:rFonts w:ascii="Cambria Math" w:eastAsia="Cambria Math" w:hAnsi="Cambria Math" w:cs="Cambria Math"/>
                  </w:rPr>
                  <m:t>a</m:t>
                </m:r>
                <m:groupChr>
                  <m:groupChrPr>
                    <m:ctrlPr>
                      <w:rPr>
                        <w:rFonts w:ascii="Cambria Math" w:eastAsia="Cambria Math" w:hAnsi="Cambria Math" w:cs="Cambria Math"/>
                        <w:i/>
                      </w:rPr>
                    </m:ctrlPr>
                  </m:groupChrPr>
                  <m:e>
                    <m:r>
                      <w:rPr>
                        <w:rFonts w:ascii="Cambria Math" w:eastAsia="Cambria Math" w:hAnsi="Cambria Math" w:cs="Cambria Math"/>
                      </w:rPr>
                      <m:t>bcd</m:t>
                    </m:r>
                  </m:e>
                </m:groupChr>
                <m:r>
                  <w:rPr>
                    <w:rFonts w:ascii="Cambria Math" w:eastAsia="Cambria Math" w:hAnsi="Cambria Math" w:cs="Cambria Math"/>
                  </w:rPr>
                  <m:t>e</m:t>
                </m:r>
              </m:oMath>
            </m:oMathPara>
          </w:p>
        </w:tc>
      </w:tr>
      <w:tr w:rsidR="00FE665D" w:rsidRPr="00E62F58" w14:paraId="65AD34A6" w14:textId="77777777" w:rsidTr="00630DD7">
        <w:trPr>
          <w:trHeight w:val="461"/>
        </w:trPr>
        <w:tc>
          <w:tcPr>
            <w:tcW w:w="2944" w:type="dxa"/>
            <w:tcBorders>
              <w:top w:val="single" w:sz="4" w:space="0" w:color="000000"/>
              <w:left w:val="single" w:sz="4" w:space="0" w:color="000000"/>
              <w:bottom w:val="single" w:sz="4" w:space="0" w:color="000000"/>
              <w:right w:val="single" w:sz="4" w:space="0" w:color="000000"/>
            </w:tcBorders>
          </w:tcPr>
          <w:p w14:paraId="6B3883A8" w14:textId="77777777" w:rsidR="00FE665D" w:rsidRPr="00E62F58" w:rsidRDefault="00FE665D" w:rsidP="00630DD7">
            <w:pPr>
              <w:ind w:left="114"/>
              <w:jc w:val="center"/>
            </w:pPr>
            <w:r w:rsidRPr="00E62F58">
              <w:rPr>
                <w:rFonts w:ascii="Consolas" w:eastAsia="Consolas" w:hAnsi="Consolas" w:cs="Consolas"/>
                <w:sz w:val="20"/>
              </w:rPr>
              <w:t>bot</w:t>
            </w:r>
          </w:p>
        </w:tc>
        <w:tc>
          <w:tcPr>
            <w:tcW w:w="3261" w:type="dxa"/>
            <w:tcBorders>
              <w:top w:val="single" w:sz="4" w:space="0" w:color="000000"/>
              <w:left w:val="single" w:sz="4" w:space="0" w:color="000000"/>
              <w:bottom w:val="single" w:sz="4" w:space="0" w:color="000000"/>
              <w:right w:val="single" w:sz="4" w:space="0" w:color="000000"/>
            </w:tcBorders>
          </w:tcPr>
          <w:p w14:paraId="721FC67B" w14:textId="77777777" w:rsidR="00FE665D" w:rsidRPr="00E62F58" w:rsidRDefault="00FE665D" w:rsidP="00630DD7">
            <w:pPr>
              <w:jc w:val="center"/>
            </w:pPr>
            <w:r w:rsidRPr="00E62F58">
              <w:rPr>
                <w:rFonts w:ascii="Consolas" w:eastAsia="Consolas" w:hAnsi="Consolas" w:cs="Consolas"/>
                <w:sz w:val="20"/>
              </w:rPr>
              <w:t>bot</w:t>
            </w:r>
          </w:p>
        </w:tc>
        <w:tc>
          <w:tcPr>
            <w:tcW w:w="2976" w:type="dxa"/>
            <w:tcBorders>
              <w:top w:val="single" w:sz="4" w:space="0" w:color="000000"/>
              <w:left w:val="single" w:sz="4" w:space="0" w:color="000000"/>
              <w:bottom w:val="single" w:sz="4" w:space="0" w:color="000000"/>
              <w:right w:val="single" w:sz="4" w:space="0" w:color="000000"/>
            </w:tcBorders>
          </w:tcPr>
          <w:p w14:paraId="480E3FAA" w14:textId="77777777" w:rsidR="00FE665D" w:rsidRPr="00E62F58" w:rsidRDefault="00FE665D">
            <w:pPr>
              <w:ind w:left="111"/>
              <w:jc w:val="center"/>
            </w:pPr>
            <m:oMathPara>
              <m:oMath>
                <m:r>
                  <w:rPr>
                    <w:rFonts w:ascii="Cambria Math" w:eastAsia="Cambria Math" w:hAnsi="Cambria Math" w:cs="Cambria Math"/>
                  </w:rPr>
                  <m:t>a</m:t>
                </m:r>
                <m:box>
                  <m:boxPr>
                    <m:opEmu m:val="1"/>
                    <m:ctrlPr>
                      <w:rPr>
                        <w:rFonts w:ascii="Cambria Math" w:eastAsia="Cambria Math" w:hAnsi="Cambria Math" w:cs="Cambria Math"/>
                        <w:i/>
                      </w:rPr>
                    </m:ctrlPr>
                  </m:boxPr>
                  <m:e>
                    <m:groupChr>
                      <m:groupChrPr>
                        <m:chr m:val="→"/>
                        <m:vertJc m:val="bot"/>
                        <m:ctrlPr>
                          <w:rPr>
                            <w:rFonts w:ascii="Cambria Math" w:eastAsia="Cambria Math" w:hAnsi="Cambria Math" w:cs="Cambria Math"/>
                            <w:i/>
                          </w:rPr>
                        </m:ctrlPr>
                      </m:groupChrPr>
                      <m:e>
                        <m:r>
                          <w:rPr>
                            <w:rFonts w:ascii="Cambria Math" w:eastAsia="Cambria Math" w:hAnsi="Cambria Math" w:cs="Cambria Math"/>
                          </w:rPr>
                          <m:t>yields</m:t>
                        </m:r>
                      </m:e>
                    </m:groupChr>
                  </m:e>
                </m:box>
                <m:r>
                  <w:rPr>
                    <w:rFonts w:ascii="Cambria Math" w:eastAsia="Cambria Math" w:hAnsi="Cambria Math" w:cs="Cambria Math"/>
                  </w:rPr>
                  <m:t>b</m:t>
                </m:r>
              </m:oMath>
            </m:oMathPara>
          </w:p>
        </w:tc>
      </w:tr>
    </w:tbl>
    <w:p w14:paraId="40C9A09E" w14:textId="77777777" w:rsidR="00FE665D" w:rsidRPr="00E62F58" w:rsidRDefault="00FE665D" w:rsidP="00630DD7">
      <w:pPr>
        <w:pStyle w:val="Standardowyakapit"/>
      </w:pPr>
      <w:r w:rsidRPr="00E62F58">
        <w:t>When the element is absent, the default value of the property is</w:t>
      </w:r>
      <w:r>
        <w:t xml:space="preserve"> </w:t>
      </w:r>
      <w:r w:rsidRPr="00630DD7">
        <w:rPr>
          <w:rStyle w:val="NazwaProgramowa"/>
        </w:rPr>
        <w:t>top</w:t>
      </w:r>
      <w:r w:rsidRPr="00E62F58">
        <w:t>.</w:t>
      </w:r>
    </w:p>
    <w:p w14:paraId="12239ED9" w14:textId="77777777" w:rsidR="00FE665D" w:rsidRPr="00E62F58" w:rsidRDefault="00FE665D" w:rsidP="00630DD7">
      <w:pPr>
        <w:pStyle w:val="Standardowyakapit"/>
      </w:pPr>
      <w:r w:rsidRPr="00E62F58">
        <w:t>When the element is present and the val attribute is absent, the default of the val attribute is</w:t>
      </w:r>
      <w:r>
        <w:t xml:space="preserve"> </w:t>
      </w:r>
      <w:r w:rsidRPr="00630DD7">
        <w:rPr>
          <w:rStyle w:val="NazwaProgramowa"/>
        </w:rPr>
        <w:t>bot</w:t>
      </w:r>
      <w:r w:rsidRPr="00E62F58">
        <w:t>.</w:t>
      </w:r>
    </w:p>
    <w:p w14:paraId="7B91AF50" w14:textId="77777777" w:rsidR="00FE665D" w:rsidRPr="00E62F58" w:rsidRDefault="00FE665D">
      <w:pPr>
        <w:spacing w:after="136" w:line="270" w:lineRule="auto"/>
        <w:ind w:left="9"/>
      </w:pPr>
      <w:r w:rsidRPr="00E62F58">
        <w:t>[</w:t>
      </w:r>
      <w:r w:rsidRPr="00E62F58">
        <w:rPr>
          <w:i/>
        </w:rPr>
        <w:t>Example</w:t>
      </w:r>
      <w:r w:rsidRPr="00E62F58">
        <w:t>:</w:t>
      </w:r>
    </w:p>
    <w:p w14:paraId="1EFF9104" w14:textId="77777777" w:rsidR="00FE665D" w:rsidRPr="00E62F58" w:rsidRDefault="00FE665D">
      <w:pPr>
        <w:spacing w:after="249"/>
        <w:ind w:left="9" w:right="15"/>
      </w:pPr>
      <m:oMath>
        <m:r>
          <w:rPr>
            <w:rFonts w:ascii="Cambria Math" w:eastAsia="Cambria Math" w:hAnsi="Cambria Math" w:cs="Cambria Math"/>
          </w:rPr>
          <m:t>a+</m:t>
        </m:r>
        <m:groupChr>
          <m:groupChrPr>
            <m:ctrlPr>
              <w:rPr>
                <w:rFonts w:ascii="Cambria Math" w:eastAsia="Cambria Math" w:hAnsi="Cambria Math" w:cs="Cambria Math"/>
                <w:i/>
              </w:rPr>
            </m:ctrlPr>
          </m:groupChrPr>
          <m:e>
            <m:r>
              <w:rPr>
                <w:rFonts w:ascii="Cambria Math" w:eastAsia="Cambria Math" w:hAnsi="Cambria Math" w:cs="Cambria Math"/>
              </w:rPr>
              <m:t>b+c</m:t>
            </m:r>
          </m:e>
        </m:groupChr>
        <m:r>
          <w:rPr>
            <w:rFonts w:ascii="Cambria Math" w:eastAsia="Cambria Math" w:hAnsi="Cambria Math" w:cs="Cambria Math"/>
          </w:rPr>
          <m:t>+d</m:t>
        </m:r>
      </m:oMath>
      <w:r w:rsidRPr="00E62F58">
        <w:t>is represented by the following XML:</w:t>
      </w:r>
    </w:p>
    <w:p w14:paraId="4D6B1128" w14:textId="77777777" w:rsidR="00FE665D" w:rsidRPr="00630DD7" w:rsidRDefault="00FE665D" w:rsidP="00630DD7">
      <w:pPr>
        <w:pStyle w:val="SourceCode"/>
      </w:pPr>
      <w:r w:rsidRPr="00630DD7">
        <w:t>&lt;m:oMath&gt;</w:t>
      </w:r>
    </w:p>
    <w:p w14:paraId="1F7E090B" w14:textId="77777777" w:rsidR="00FE665D" w:rsidRPr="00630DD7" w:rsidRDefault="00FE665D" w:rsidP="00630DD7">
      <w:pPr>
        <w:pStyle w:val="SourceCode"/>
      </w:pPr>
      <w:r>
        <w:t xml:space="preserve">  </w:t>
      </w:r>
      <w:r w:rsidRPr="00630DD7">
        <w:t>&lt;m:r&gt;</w:t>
      </w:r>
    </w:p>
    <w:p w14:paraId="412DB8D9" w14:textId="77777777" w:rsidR="00FE665D" w:rsidRPr="00630DD7" w:rsidRDefault="00FE665D" w:rsidP="00630DD7">
      <w:pPr>
        <w:pStyle w:val="SourceCode"/>
      </w:pPr>
      <w:r>
        <w:t xml:space="preserve">    </w:t>
      </w:r>
      <w:r w:rsidRPr="00630DD7">
        <w:t>&lt;m:t&gt;a+&lt;/m:t&gt;</w:t>
      </w:r>
    </w:p>
    <w:p w14:paraId="12192C1C" w14:textId="77777777" w:rsidR="00FE665D" w:rsidRPr="00630DD7" w:rsidRDefault="00FE665D" w:rsidP="00630DD7">
      <w:pPr>
        <w:pStyle w:val="SourceCode"/>
      </w:pPr>
      <w:r>
        <w:t xml:space="preserve">  </w:t>
      </w:r>
      <w:r w:rsidRPr="00630DD7">
        <w:t>&lt;/m:r&gt;</w:t>
      </w:r>
    </w:p>
    <w:p w14:paraId="6ABDE864" w14:textId="77777777" w:rsidR="00FE665D" w:rsidRPr="00630DD7" w:rsidRDefault="00FE665D" w:rsidP="00630DD7">
      <w:pPr>
        <w:pStyle w:val="SourceCode"/>
      </w:pPr>
      <w:r>
        <w:t xml:space="preserve">  </w:t>
      </w:r>
      <w:r w:rsidRPr="00630DD7">
        <w:t>&lt;m:groupChr&gt;</w:t>
      </w:r>
    </w:p>
    <w:p w14:paraId="12892357" w14:textId="77777777" w:rsidR="00FE665D" w:rsidRPr="00630DD7" w:rsidRDefault="00FE665D" w:rsidP="00630DD7">
      <w:pPr>
        <w:pStyle w:val="SourceCode"/>
      </w:pPr>
      <w:r>
        <w:t xml:space="preserve">    </w:t>
      </w:r>
      <w:r w:rsidRPr="00630DD7">
        <w:t>&lt;m:groupChrPr&gt;</w:t>
      </w:r>
    </w:p>
    <w:p w14:paraId="321D805F" w14:textId="77777777" w:rsidR="00FE665D" w:rsidRPr="00630DD7" w:rsidRDefault="00FE665D" w:rsidP="00630DD7">
      <w:pPr>
        <w:pStyle w:val="SourceCode"/>
      </w:pPr>
      <w:r>
        <w:t xml:space="preserve">      </w:t>
      </w:r>
      <w:r w:rsidRPr="00630DD7">
        <w:t>&lt;m:vertJc m:val="bot"/&gt;</w:t>
      </w:r>
    </w:p>
    <w:p w14:paraId="30D28618" w14:textId="77777777" w:rsidR="00FE665D" w:rsidRPr="00630DD7" w:rsidRDefault="00FE665D" w:rsidP="00630DD7">
      <w:pPr>
        <w:pStyle w:val="SourceCode"/>
      </w:pPr>
      <w:r>
        <w:t xml:space="preserve">    </w:t>
      </w:r>
      <w:r w:rsidRPr="00630DD7">
        <w:t>&lt;/m:groupChrPr&gt;</w:t>
      </w:r>
    </w:p>
    <w:p w14:paraId="176F086F" w14:textId="77777777" w:rsidR="00FE665D" w:rsidRPr="00630DD7" w:rsidRDefault="00FE665D" w:rsidP="00630DD7">
      <w:pPr>
        <w:pStyle w:val="SourceCode"/>
      </w:pPr>
      <w:r>
        <w:t xml:space="preserve">    </w:t>
      </w:r>
      <w:r w:rsidRPr="00630DD7">
        <w:t>&lt;m:e&gt;</w:t>
      </w:r>
    </w:p>
    <w:p w14:paraId="19A34944" w14:textId="77777777" w:rsidR="00FE665D" w:rsidRPr="00630DD7" w:rsidRDefault="00FE665D" w:rsidP="00630DD7">
      <w:pPr>
        <w:pStyle w:val="SourceCode"/>
      </w:pPr>
      <w:r>
        <w:t xml:space="preserve">      </w:t>
      </w:r>
      <w:r w:rsidRPr="00630DD7">
        <w:t>&lt;m:r&gt;</w:t>
      </w:r>
    </w:p>
    <w:p w14:paraId="283E7F5C" w14:textId="77777777" w:rsidR="00FE665D" w:rsidRPr="00630DD7" w:rsidRDefault="00FE665D" w:rsidP="00630DD7">
      <w:pPr>
        <w:pStyle w:val="SourceCode"/>
      </w:pPr>
      <w:r>
        <w:t xml:space="preserve">        </w:t>
      </w:r>
      <w:r w:rsidRPr="00630DD7">
        <w:t>&lt;m:t&gt;b+c&lt;/m:t&gt;</w:t>
      </w:r>
    </w:p>
    <w:p w14:paraId="00A8B51B" w14:textId="77777777" w:rsidR="00FE665D" w:rsidRPr="00630DD7" w:rsidRDefault="00FE665D" w:rsidP="00630DD7">
      <w:pPr>
        <w:pStyle w:val="SourceCode"/>
      </w:pPr>
      <w:r>
        <w:t xml:space="preserve">      </w:t>
      </w:r>
      <w:r w:rsidRPr="00630DD7">
        <w:t>&lt;/m:r&gt;</w:t>
      </w:r>
    </w:p>
    <w:p w14:paraId="633887A0" w14:textId="77777777" w:rsidR="00FE665D" w:rsidRPr="00630DD7" w:rsidRDefault="00FE665D" w:rsidP="00630DD7">
      <w:pPr>
        <w:pStyle w:val="SourceCode"/>
      </w:pPr>
      <w:r>
        <w:t xml:space="preserve">    </w:t>
      </w:r>
      <w:r w:rsidRPr="00630DD7">
        <w:t>&lt;/m:e&gt;</w:t>
      </w:r>
    </w:p>
    <w:p w14:paraId="0AB7F586" w14:textId="77777777" w:rsidR="00FE665D" w:rsidRPr="00630DD7" w:rsidRDefault="00FE665D" w:rsidP="00630DD7">
      <w:pPr>
        <w:pStyle w:val="SourceCode"/>
      </w:pPr>
      <w:r>
        <w:t xml:space="preserve">  </w:t>
      </w:r>
      <w:r w:rsidRPr="00630DD7">
        <w:t>&lt;/m:groupChr&gt;</w:t>
      </w:r>
    </w:p>
    <w:p w14:paraId="4E52BFF0" w14:textId="77777777" w:rsidR="00FE665D" w:rsidRPr="00630DD7" w:rsidRDefault="00FE665D" w:rsidP="00630DD7">
      <w:pPr>
        <w:pStyle w:val="SourceCode"/>
      </w:pPr>
      <w:r>
        <w:t xml:space="preserve">  </w:t>
      </w:r>
      <w:r w:rsidRPr="00630DD7">
        <w:t>&lt;m:r&gt;</w:t>
      </w:r>
    </w:p>
    <w:p w14:paraId="579A451C" w14:textId="77777777" w:rsidR="00FE665D" w:rsidRPr="00630DD7" w:rsidRDefault="00FE665D" w:rsidP="00630DD7">
      <w:pPr>
        <w:pStyle w:val="SourceCode"/>
      </w:pPr>
      <w:r>
        <w:t xml:space="preserve">    </w:t>
      </w:r>
      <w:r w:rsidRPr="00630DD7">
        <w:t>&lt;m:t&gt;+d&lt;/m:t&gt;</w:t>
      </w:r>
    </w:p>
    <w:p w14:paraId="545A24BA" w14:textId="77777777" w:rsidR="00FE665D" w:rsidRPr="00630DD7" w:rsidRDefault="00FE665D" w:rsidP="00630DD7">
      <w:pPr>
        <w:pStyle w:val="SourceCode"/>
      </w:pPr>
      <w:r>
        <w:t xml:space="preserve">  </w:t>
      </w:r>
      <w:r w:rsidRPr="00630DD7">
        <w:t>&lt;/m:r&gt;</w:t>
      </w:r>
    </w:p>
    <w:p w14:paraId="213FE071" w14:textId="77777777" w:rsidR="00FE665D" w:rsidRPr="00630DD7" w:rsidRDefault="00FE665D" w:rsidP="00630DD7">
      <w:pPr>
        <w:pStyle w:val="SourceCode"/>
      </w:pPr>
      <w:r w:rsidRPr="00630DD7">
        <w:t>&lt;/m:oMath&gt;</w:t>
      </w:r>
    </w:p>
    <w:p w14:paraId="2A9225F8" w14:textId="77777777" w:rsidR="00FE665D" w:rsidRPr="00E62F58" w:rsidRDefault="00FE665D" w:rsidP="00630DD7">
      <w:pPr>
        <w:pStyle w:val="Standardowyakapit"/>
      </w:pPr>
      <w:r w:rsidRPr="00E62F58">
        <w:t>Since the vertical justification property is set to bot on the group-character object, the bottom of the group</w:t>
      </w:r>
      <w:r>
        <w:t xml:space="preserve"> </w:t>
      </w:r>
      <w:r w:rsidRPr="00E62F58">
        <w:t>character object is aligned with the baseline.</w:t>
      </w:r>
    </w:p>
    <w:p w14:paraId="43C7698B" w14:textId="77777777" w:rsidR="00FE665D" w:rsidRPr="00E62F58" w:rsidRDefault="00FE665D" w:rsidP="00630DD7">
      <w:pPr>
        <w:pStyle w:val="Standardowyakapit"/>
      </w:pPr>
      <w:r w:rsidRPr="00C249D8">
        <w:rPr>
          <w:i/>
        </w:rPr>
        <w:t>End example</w:t>
      </w:r>
      <w:r w:rsidRPr="00E62F58">
        <w:t>]</w:t>
      </w:r>
    </w:p>
    <w:p w14:paraId="5428DA27" w14:textId="77777777" w:rsidR="00FE665D" w:rsidRPr="00E62F58" w:rsidRDefault="00FE665D"/>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44170EBB" w14:textId="77777777" w:rsidTr="000C12BF">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E45F025"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C1A9D73" w14:textId="77777777" w:rsidR="00FE665D" w:rsidRPr="00E62F58" w:rsidRDefault="00FE665D">
            <w:pPr>
              <w:jc w:val="center"/>
            </w:pPr>
            <w:r w:rsidRPr="00E62F58">
              <w:rPr>
                <w:b/>
              </w:rPr>
              <w:t>Description</w:t>
            </w:r>
          </w:p>
        </w:tc>
      </w:tr>
      <w:tr w:rsidR="00FE665D" w:rsidRPr="00E62F58" w14:paraId="38F6DC95" w14:textId="77777777" w:rsidTr="000C12BF">
        <w:trPr>
          <w:trHeight w:val="2500"/>
        </w:trPr>
        <w:tc>
          <w:tcPr>
            <w:tcW w:w="2061" w:type="dxa"/>
            <w:tcBorders>
              <w:top w:val="single" w:sz="4" w:space="0" w:color="000000"/>
              <w:left w:val="single" w:sz="4" w:space="0" w:color="000000"/>
              <w:bottom w:val="single" w:sz="4" w:space="0" w:color="000000"/>
              <w:right w:val="single" w:sz="4" w:space="0" w:color="000000"/>
            </w:tcBorders>
          </w:tcPr>
          <w:p w14:paraId="439D007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9288C1B" w14:textId="77777777" w:rsidR="00FE665D" w:rsidRDefault="00FE665D" w:rsidP="000C12BF">
            <w:pPr>
              <w:pStyle w:val="Standardowyakapit"/>
            </w:pPr>
            <w:r w:rsidRPr="00E62F58">
              <w:t>Specifies the position of the parent element. Possible values are</w:t>
            </w:r>
            <w:r>
              <w:t xml:space="preserve"> </w:t>
            </w:r>
            <w:r w:rsidRPr="00E62F58">
              <w:rPr>
                <w:rFonts w:ascii="Consolas" w:eastAsia="Consolas" w:hAnsi="Consolas" w:cs="Consolas"/>
                <w:sz w:val="20"/>
              </w:rPr>
              <w:t>top</w:t>
            </w:r>
            <w:r>
              <w:rPr>
                <w:rFonts w:ascii="Consolas" w:eastAsia="Consolas" w:hAnsi="Consolas" w:cs="Consolas"/>
                <w:sz w:val="20"/>
              </w:rPr>
              <w:t xml:space="preserve"> </w:t>
            </w:r>
            <w:r w:rsidRPr="00E62F58">
              <w:t>and</w:t>
            </w:r>
            <w:r>
              <w:t xml:space="preserve"> </w:t>
            </w:r>
            <w:r w:rsidRPr="00E62F58">
              <w:rPr>
                <w:rFonts w:ascii="Consolas" w:eastAsia="Consolas" w:hAnsi="Consolas" w:cs="Consolas"/>
                <w:sz w:val="20"/>
              </w:rPr>
              <w:t>bot</w:t>
            </w:r>
            <w:r w:rsidRPr="00E62F58">
              <w:t>.</w:t>
            </w:r>
          </w:p>
          <w:p w14:paraId="2393D9B4" w14:textId="77777777" w:rsidR="00FE665D" w:rsidRPr="00E62F58" w:rsidRDefault="00FE665D" w:rsidP="000C12BF">
            <w:pPr>
              <w:pStyle w:val="Standardowyakapit"/>
            </w:pPr>
            <w:r w:rsidRPr="00E62F58">
              <w:t>[Example:</w:t>
            </w:r>
          </w:p>
          <w:p w14:paraId="7A138576" w14:textId="77777777" w:rsidR="00FE665D" w:rsidRPr="000C12BF" w:rsidRDefault="00FE665D" w:rsidP="000C12BF">
            <w:pPr>
              <w:pStyle w:val="SourceCode"/>
            </w:pPr>
            <w:r w:rsidRPr="000C12BF">
              <w:t>&lt;m:barPr&gt;</w:t>
            </w:r>
          </w:p>
          <w:p w14:paraId="59F3ED1D" w14:textId="77777777" w:rsidR="00FE665D" w:rsidRPr="000C12BF" w:rsidRDefault="00FE665D" w:rsidP="000C12BF">
            <w:pPr>
              <w:pStyle w:val="SourceCode"/>
            </w:pPr>
            <w:r>
              <w:t xml:space="preserve">  </w:t>
            </w:r>
            <w:r w:rsidRPr="000C12BF">
              <w:t>&lt;m:pos m:val="top"/&gt;</w:t>
            </w:r>
          </w:p>
          <w:p w14:paraId="7DDC4514" w14:textId="77777777" w:rsidR="00FE665D" w:rsidRPr="000C12BF" w:rsidRDefault="00FE665D" w:rsidP="000C12BF">
            <w:pPr>
              <w:pStyle w:val="SourceCode"/>
            </w:pPr>
            <w:r w:rsidRPr="000C12BF">
              <w:t>&lt;/m:barPr&gt;</w:t>
            </w:r>
          </w:p>
          <w:p w14:paraId="0652FE6A" w14:textId="77777777" w:rsidR="00FE665D" w:rsidRPr="00E62F58" w:rsidRDefault="00FE665D" w:rsidP="000C12BF">
            <w:pPr>
              <w:pStyle w:val="Standardowyakapit"/>
            </w:pPr>
            <w:r w:rsidRPr="00E62F58">
              <w:t>The possible values for this attribute are defined by the</w:t>
            </w:r>
            <w:r>
              <w:t xml:space="preserve"> </w:t>
            </w:r>
            <w:r w:rsidRPr="000C12BF">
              <w:rPr>
                <w:rStyle w:val="NazwaProgramowa"/>
              </w:rPr>
              <w:t>ST_TopBot</w:t>
            </w:r>
            <w:r>
              <w:rPr>
                <w:rFonts w:ascii="Cambria" w:eastAsia="Cambria" w:hAnsi="Cambria" w:cs="Cambria"/>
              </w:rPr>
              <w:t xml:space="preserve"> </w:t>
            </w:r>
            <w:r w:rsidRPr="00E62F58">
              <w:t>simple type (§22.1.3.13).</w:t>
            </w:r>
          </w:p>
        </w:tc>
      </w:tr>
    </w:tbl>
    <w:p w14:paraId="7179232E" w14:textId="77777777" w:rsidR="00FE665D" w:rsidRPr="00E62F58" w:rsidRDefault="00FE665D" w:rsidP="000C12BF">
      <w:pPr>
        <w:pStyle w:val="Standardowyakapit"/>
      </w:pPr>
      <w:r w:rsidRPr="00E62F58">
        <w:t>[</w:t>
      </w:r>
      <w:r w:rsidRPr="00E62F58">
        <w:rPr>
          <w:i/>
        </w:rPr>
        <w:t>Note</w:t>
      </w:r>
      <w:r w:rsidRPr="00E62F58">
        <w:t xml:space="preserve">: The W3C XML Schema definition of this element’s content model </w:t>
      </w:r>
      <w:r w:rsidRPr="000C12BF">
        <w:rPr>
          <w:rStyle w:val="NazwaProgramowa"/>
        </w:rPr>
        <w:t xml:space="preserve">(CT_TopBot) </w:t>
      </w:r>
      <w:r w:rsidRPr="00E62F58">
        <w:t xml:space="preserve">is located in §A.6.1. </w:t>
      </w:r>
      <w:r w:rsidRPr="004931D8">
        <w:rPr>
          <w:i/>
        </w:rPr>
        <w:t>End note</w:t>
      </w:r>
      <w:r w:rsidRPr="00E62F58">
        <w:t>]</w:t>
      </w:r>
    </w:p>
    <w:p w14:paraId="4F47A0DC" w14:textId="77777777" w:rsidR="00FE665D" w:rsidRPr="00E62F58" w:rsidRDefault="00FE665D" w:rsidP="004D5099">
      <w:pPr>
        <w:pStyle w:val="Nagwek4"/>
      </w:pPr>
      <w:bookmarkStart w:id="244" w:name="_Toc131579558"/>
      <w:bookmarkStart w:id="245" w:name="_Toc132650904"/>
      <w:r w:rsidRPr="000C12BF">
        <w:rPr>
          <w:rStyle w:val="NazwaProgramowa"/>
        </w:rPr>
        <w:t>wrapIndent</w:t>
      </w:r>
      <w:r w:rsidRPr="00E62F58">
        <w:t xml:space="preserve"> (Wrap Indent)</w:t>
      </w:r>
      <w:bookmarkEnd w:id="244"/>
      <w:bookmarkEnd w:id="245"/>
    </w:p>
    <w:p w14:paraId="09F2E939" w14:textId="77777777" w:rsidR="00FE665D" w:rsidRPr="00E62F58" w:rsidRDefault="00FE665D" w:rsidP="000C12BF">
      <w:pPr>
        <w:pStyle w:val="Standardowyakapit"/>
      </w:pPr>
      <w:r w:rsidRPr="00E62F58">
        <w:t>This element specifies the indent of the wrapped line of an instance of mathematical text. The line or lines of a wrapped instance of mathematical text after the line break can either be indented by a specified amount from the left margin, or right aligned. The default indent is 1". In other words, whether the element is absent or present without the val attribute, the default of the val attribute is</w:t>
      </w:r>
      <w:r>
        <w:t xml:space="preserve"> </w:t>
      </w:r>
      <w:r w:rsidRPr="00E62F58">
        <w:rPr>
          <w:rFonts w:ascii="Consolas" w:eastAsia="Consolas" w:hAnsi="Consolas" w:cs="Consolas"/>
          <w:sz w:val="20"/>
        </w:rPr>
        <w:t>1440</w:t>
      </w:r>
      <w:r>
        <w:rPr>
          <w:rFonts w:ascii="Consolas" w:eastAsia="Consolas" w:hAnsi="Consolas" w:cs="Consolas"/>
          <w:sz w:val="20"/>
        </w:rPr>
        <w:t xml:space="preserve"> </w:t>
      </w:r>
      <w:r w:rsidRPr="00E62F58">
        <w:t>twips (or 1 inch).</w:t>
      </w:r>
    </w:p>
    <w:p w14:paraId="46E9E641" w14:textId="77777777" w:rsidR="00FE665D" w:rsidRPr="00E62F58" w:rsidRDefault="00FE665D">
      <w:pPr>
        <w:ind w:left="9" w:right="15"/>
      </w:pPr>
      <w:r w:rsidRPr="00E62F58">
        <w:t>[</w:t>
      </w:r>
      <w:r w:rsidRPr="00E62F58">
        <w:rPr>
          <w:i/>
        </w:rPr>
        <w:t>Example</w:t>
      </w:r>
      <w:r w:rsidRPr="00E62F58">
        <w:t>: The XML below demonstrates</w:t>
      </w:r>
      <w:r>
        <w:t xml:space="preserve"> </w:t>
      </w:r>
      <w:r w:rsidRPr="000C12BF">
        <w:rPr>
          <w:rStyle w:val="NazwaProgramowa"/>
        </w:rPr>
        <w:t>wrapIndent</w:t>
      </w:r>
      <w:r>
        <w:rPr>
          <w:rFonts w:ascii="Cambria" w:eastAsia="Cambria" w:hAnsi="Cambria" w:cs="Cambria"/>
        </w:rPr>
        <w:t xml:space="preserve"> </w:t>
      </w:r>
      <w:r w:rsidRPr="00E62F58">
        <w:t>in use:</w:t>
      </w:r>
    </w:p>
    <w:p w14:paraId="16332E72" w14:textId="77777777" w:rsidR="00FE665D" w:rsidRPr="000C12BF" w:rsidRDefault="00FE665D" w:rsidP="000C12BF">
      <w:pPr>
        <w:pStyle w:val="SourceCode"/>
      </w:pPr>
      <w:r w:rsidRPr="000C12BF">
        <w:t>&lt;m:mathPr&gt;</w:t>
      </w:r>
    </w:p>
    <w:p w14:paraId="4489954B" w14:textId="77777777" w:rsidR="00FE665D" w:rsidRPr="000C12BF" w:rsidRDefault="00FE665D" w:rsidP="000C12BF">
      <w:pPr>
        <w:pStyle w:val="SourceCode"/>
      </w:pPr>
      <w:r>
        <w:t xml:space="preserve">  </w:t>
      </w:r>
      <w:r w:rsidRPr="000C12BF">
        <w:t>&lt;m:mathFont m:val="Cambria Math"/&gt;</w:t>
      </w:r>
    </w:p>
    <w:p w14:paraId="6D313BD4" w14:textId="77777777" w:rsidR="00FE665D" w:rsidRPr="000C12BF" w:rsidRDefault="00FE665D" w:rsidP="000C12BF">
      <w:pPr>
        <w:pStyle w:val="SourceCode"/>
      </w:pPr>
      <w:r>
        <w:t xml:space="preserve">  </w:t>
      </w:r>
      <w:r w:rsidRPr="000C12BF">
        <w:t>&lt;m:brkBin m:val="before"/&gt;</w:t>
      </w:r>
    </w:p>
    <w:p w14:paraId="14D12F33" w14:textId="77777777" w:rsidR="00FE665D" w:rsidRPr="000C12BF" w:rsidRDefault="00FE665D" w:rsidP="000C12BF">
      <w:pPr>
        <w:pStyle w:val="SourceCode"/>
      </w:pPr>
      <w:r>
        <w:t xml:space="preserve">  </w:t>
      </w:r>
      <w:r w:rsidRPr="000C12BF">
        <w:t>&lt;m:brkBinSub m:val="--"/&gt;</w:t>
      </w:r>
    </w:p>
    <w:p w14:paraId="380C82AE" w14:textId="77777777" w:rsidR="00FE665D" w:rsidRPr="000C12BF" w:rsidRDefault="00FE665D" w:rsidP="000C12BF">
      <w:pPr>
        <w:pStyle w:val="SourceCode"/>
      </w:pPr>
      <w:r>
        <w:t xml:space="preserve">  </w:t>
      </w:r>
      <w:r w:rsidRPr="000C12BF">
        <w:t>&lt;m:smallFrac m:val="0"/&gt;</w:t>
      </w:r>
    </w:p>
    <w:p w14:paraId="52FE2E2B" w14:textId="77777777" w:rsidR="00FE665D" w:rsidRPr="000C12BF" w:rsidRDefault="00FE665D" w:rsidP="000C12BF">
      <w:pPr>
        <w:pStyle w:val="SourceCode"/>
      </w:pPr>
      <w:r>
        <w:t xml:space="preserve">  </w:t>
      </w:r>
      <w:r w:rsidRPr="000C12BF">
        <w:t>&lt;m:dispDef/&gt;</w:t>
      </w:r>
    </w:p>
    <w:p w14:paraId="7C3E031B" w14:textId="77777777" w:rsidR="00FE665D" w:rsidRPr="000C12BF" w:rsidRDefault="00FE665D" w:rsidP="000C12BF">
      <w:pPr>
        <w:pStyle w:val="SourceCode"/>
      </w:pPr>
      <w:r>
        <w:t xml:space="preserve">  </w:t>
      </w:r>
      <w:r w:rsidRPr="000C12BF">
        <w:t>&lt;m:lMargin m:val="0"/&gt;</w:t>
      </w:r>
    </w:p>
    <w:p w14:paraId="720A1AB1" w14:textId="77777777" w:rsidR="00FE665D" w:rsidRPr="000C12BF" w:rsidRDefault="00FE665D" w:rsidP="000C12BF">
      <w:pPr>
        <w:pStyle w:val="SourceCode"/>
      </w:pPr>
      <w:r>
        <w:t xml:space="preserve">  </w:t>
      </w:r>
      <w:r w:rsidRPr="000C12BF">
        <w:t>&lt;m:rMargin m:val="0"/&gt;</w:t>
      </w:r>
    </w:p>
    <w:p w14:paraId="08AEEA1F" w14:textId="77777777" w:rsidR="00FE665D" w:rsidRPr="000C12BF" w:rsidRDefault="00FE665D" w:rsidP="000C12BF">
      <w:pPr>
        <w:pStyle w:val="SourceCode"/>
      </w:pPr>
      <w:r>
        <w:t xml:space="preserve">  </w:t>
      </w:r>
      <w:r w:rsidRPr="000C12BF">
        <w:t>&lt;m:defJc m:val="centerGroup"/&gt;</w:t>
      </w:r>
    </w:p>
    <w:p w14:paraId="39585771" w14:textId="77777777" w:rsidR="00FE665D" w:rsidRPr="000C12BF" w:rsidRDefault="00FE665D" w:rsidP="000C12BF">
      <w:pPr>
        <w:pStyle w:val="SourceCode"/>
      </w:pPr>
      <w:r>
        <w:t xml:space="preserve">  </w:t>
      </w:r>
      <w:r w:rsidRPr="000C12BF">
        <w:t>&lt;m:wrapIndent m:val="1440"/&gt;</w:t>
      </w:r>
    </w:p>
    <w:p w14:paraId="0D1F5C07" w14:textId="77777777" w:rsidR="00FE665D" w:rsidRPr="000C12BF" w:rsidRDefault="00FE665D" w:rsidP="000C12BF">
      <w:pPr>
        <w:pStyle w:val="SourceCode"/>
      </w:pPr>
      <w:r>
        <w:t xml:space="preserve">  </w:t>
      </w:r>
      <w:r w:rsidRPr="000C12BF">
        <w:t>&lt;m:intLim m:val="subSup"/&gt;</w:t>
      </w:r>
    </w:p>
    <w:p w14:paraId="071A2115" w14:textId="77777777" w:rsidR="00FE665D" w:rsidRPr="000C12BF" w:rsidRDefault="00FE665D" w:rsidP="000C12BF">
      <w:pPr>
        <w:pStyle w:val="SourceCode"/>
      </w:pPr>
      <w:r>
        <w:t xml:space="preserve">  </w:t>
      </w:r>
      <w:r w:rsidRPr="000C12BF">
        <w:t>&lt;m:naryLim m:val="undOvr"/&gt; &lt;/m:mathPr&gt;</w:t>
      </w:r>
    </w:p>
    <w:p w14:paraId="1073E060" w14:textId="77777777" w:rsidR="00FE665D" w:rsidRPr="00E62F58" w:rsidRDefault="00FE665D" w:rsidP="000C12BF">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27CD6DE9" w14:textId="77777777" w:rsidTr="000C12BF">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87369C3"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EAD4219" w14:textId="77777777" w:rsidR="00FE665D" w:rsidRPr="00E62F58" w:rsidRDefault="00FE665D">
            <w:pPr>
              <w:jc w:val="center"/>
            </w:pPr>
            <w:r w:rsidRPr="00E62F58">
              <w:rPr>
                <w:b/>
              </w:rPr>
              <w:t>Description</w:t>
            </w:r>
          </w:p>
        </w:tc>
      </w:tr>
      <w:tr w:rsidR="00FE665D" w:rsidRPr="00E62F58" w14:paraId="7E669D15" w14:textId="77777777" w:rsidTr="000C12BF">
        <w:trPr>
          <w:trHeight w:val="20"/>
        </w:trPr>
        <w:tc>
          <w:tcPr>
            <w:tcW w:w="2061" w:type="dxa"/>
            <w:tcBorders>
              <w:top w:val="single" w:sz="4" w:space="0" w:color="000000"/>
              <w:left w:val="single" w:sz="4" w:space="0" w:color="000000"/>
              <w:bottom w:val="single" w:sz="4" w:space="0" w:color="000000"/>
              <w:right w:val="single" w:sz="4" w:space="0" w:color="000000"/>
            </w:tcBorders>
          </w:tcPr>
          <w:p w14:paraId="0EFE394C"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9E8CE2F" w14:textId="77777777" w:rsidR="00FE665D" w:rsidRDefault="00FE665D">
            <w:pPr>
              <w:ind w:left="1"/>
            </w:pPr>
            <w:r w:rsidRPr="00E62F58">
              <w:t>Specifies the value, in twips, of the parent element.</w:t>
            </w:r>
          </w:p>
          <w:p w14:paraId="033AB60C" w14:textId="77777777" w:rsidR="00FE665D" w:rsidRPr="00E62F58" w:rsidRDefault="00FE665D" w:rsidP="000C12BF">
            <w:pPr>
              <w:pStyle w:val="Standardowyakapit"/>
            </w:pPr>
            <w:r w:rsidRPr="00E62F58">
              <w:t>The possible values for this attribute are defined by the</w:t>
            </w:r>
            <w:r>
              <w:t xml:space="preserve"> </w:t>
            </w:r>
            <w:r w:rsidRPr="000C12BF">
              <w:rPr>
                <w:rStyle w:val="NazwaProgramowa"/>
              </w:rPr>
              <w:t>ST_TwipsMeasure</w:t>
            </w:r>
            <w:r>
              <w:rPr>
                <w:rFonts w:ascii="Cambria" w:eastAsia="Cambria" w:hAnsi="Cambria" w:cs="Cambria"/>
              </w:rPr>
              <w:t xml:space="preserve"> </w:t>
            </w:r>
            <w:r w:rsidRPr="00E62F58">
              <w:t>simple type (§22.9.2.14).</w:t>
            </w:r>
          </w:p>
        </w:tc>
      </w:tr>
    </w:tbl>
    <w:p w14:paraId="41A52DB6" w14:textId="77777777" w:rsidR="00FE665D" w:rsidRPr="00E62F58" w:rsidRDefault="00FE665D" w:rsidP="000C12BF">
      <w:pPr>
        <w:pStyle w:val="Standardowyakapit"/>
      </w:pPr>
      <w:r w:rsidRPr="00E62F58">
        <w:t>[</w:t>
      </w:r>
      <w:r w:rsidRPr="00E62F58">
        <w:rPr>
          <w:i/>
        </w:rPr>
        <w:t>Note</w:t>
      </w:r>
      <w:r w:rsidRPr="00E62F58">
        <w:t xml:space="preserve">: The W3C XML Schema definition of this element’s content model </w:t>
      </w:r>
      <w:r w:rsidRPr="000C12BF">
        <w:rPr>
          <w:rStyle w:val="NazwaProgramowa"/>
        </w:rPr>
        <w:t>(CT_TwipsMeasure)</w:t>
      </w:r>
      <w:r w:rsidRPr="00E62F58">
        <w:t xml:space="preserve"> is located in §A.6.1. </w:t>
      </w:r>
      <w:r w:rsidRPr="004931D8">
        <w:rPr>
          <w:i/>
        </w:rPr>
        <w:t>End note</w:t>
      </w:r>
      <w:r w:rsidRPr="00E62F58">
        <w:t>]</w:t>
      </w:r>
    </w:p>
    <w:p w14:paraId="78D76C11" w14:textId="77777777" w:rsidR="00FE665D" w:rsidRPr="00E62F58" w:rsidRDefault="00FE665D" w:rsidP="004D5099">
      <w:pPr>
        <w:pStyle w:val="Nagwek4"/>
      </w:pPr>
      <w:bookmarkStart w:id="246" w:name="_Toc131579559"/>
      <w:bookmarkStart w:id="247" w:name="_Toc132650905"/>
      <w:r w:rsidRPr="000C12BF">
        <w:rPr>
          <w:rStyle w:val="NazwaProgramowa"/>
        </w:rPr>
        <w:t>wrapRight</w:t>
      </w:r>
      <w:r w:rsidRPr="00E62F58">
        <w:t xml:space="preserve"> (Wrap Right)</w:t>
      </w:r>
      <w:bookmarkEnd w:id="246"/>
      <w:bookmarkEnd w:id="247"/>
    </w:p>
    <w:p w14:paraId="7B59B6EB" w14:textId="77777777" w:rsidR="00FE665D" w:rsidRPr="00E62F58" w:rsidRDefault="00FE665D" w:rsidP="000C12BF">
      <w:pPr>
        <w:pStyle w:val="Standardowyakapit"/>
      </w:pPr>
      <w:r w:rsidRPr="00E62F58">
        <w:t>This element specifies the right justification of the wrapped line of an instance of mathematical text. The line or lines of a wrapped instance of mathematical text after the line break can either be indented by a specified amount from the left margin, or right aligned. If this element is present, the continuation is right aligned.</w:t>
      </w:r>
    </w:p>
    <w:p w14:paraId="3BCB4132" w14:textId="77777777" w:rsidR="00FE665D" w:rsidRPr="00E62F58" w:rsidRDefault="00FE665D" w:rsidP="000C12BF">
      <w:pPr>
        <w:pStyle w:val="Standardowyakapit"/>
      </w:pPr>
      <w:r w:rsidRPr="00E62F58">
        <w:t>When the element is absent, the default value of the option is</w:t>
      </w:r>
      <w:r w:rsidRPr="00E62F58">
        <w:rPr>
          <w:rFonts w:ascii="Consolas" w:eastAsia="Consolas" w:hAnsi="Consolas" w:cs="Consolas"/>
          <w:sz w:val="20"/>
        </w:rPr>
        <w:t>0</w:t>
      </w:r>
      <w:r w:rsidRPr="00E62F58">
        <w:t>meaning that this option is not applied.</w:t>
      </w:r>
    </w:p>
    <w:p w14:paraId="7F90DD52" w14:textId="77777777" w:rsidR="00FE665D" w:rsidRPr="00E62F58" w:rsidRDefault="00FE665D" w:rsidP="000C12BF">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option is applied.</w:t>
      </w:r>
    </w:p>
    <w:p w14:paraId="7387A1E6" w14:textId="77777777" w:rsidR="00FE665D" w:rsidRPr="00E62F58" w:rsidRDefault="00FE665D" w:rsidP="000C12BF">
      <w:pPr>
        <w:pStyle w:val="Standardowyakapit"/>
      </w:pPr>
      <w:r w:rsidRPr="00E62F58">
        <w:t>[</w:t>
      </w:r>
      <w:r w:rsidRPr="00E62F58">
        <w:rPr>
          <w:i/>
        </w:rPr>
        <w:t>Example</w:t>
      </w:r>
      <w:r w:rsidRPr="00E62F58">
        <w:t>: An example of this element in use is:</w:t>
      </w:r>
    </w:p>
    <w:p w14:paraId="355AF25C" w14:textId="77777777" w:rsidR="00FE665D" w:rsidRPr="000C12BF" w:rsidRDefault="00FE665D" w:rsidP="000C12BF">
      <w:pPr>
        <w:pStyle w:val="SourceCode"/>
      </w:pPr>
      <w:r w:rsidRPr="000C12BF">
        <w:t>&lt;m:mathPr&gt;</w:t>
      </w:r>
    </w:p>
    <w:p w14:paraId="7D108C5C" w14:textId="77777777" w:rsidR="00FE665D" w:rsidRPr="000C12BF" w:rsidRDefault="00FE665D" w:rsidP="000C12BF">
      <w:pPr>
        <w:pStyle w:val="SourceCode"/>
      </w:pPr>
      <w:r>
        <w:t xml:space="preserve">  </w:t>
      </w:r>
      <w:r w:rsidRPr="000C12BF">
        <w:t>&lt;m:mathFont m:val="Cambria Math"/&gt;</w:t>
      </w:r>
    </w:p>
    <w:p w14:paraId="7EE5968F" w14:textId="77777777" w:rsidR="00FE665D" w:rsidRPr="000C12BF" w:rsidRDefault="00FE665D" w:rsidP="000C12BF">
      <w:pPr>
        <w:pStyle w:val="SourceCode"/>
      </w:pPr>
      <w:r>
        <w:t xml:space="preserve">  </w:t>
      </w:r>
      <w:r w:rsidRPr="000C12BF">
        <w:t>&lt;m:brkBin m:val="before"/&gt;</w:t>
      </w:r>
    </w:p>
    <w:p w14:paraId="48CDF6F1" w14:textId="77777777" w:rsidR="00FE665D" w:rsidRPr="000C12BF" w:rsidRDefault="00FE665D" w:rsidP="000C12BF">
      <w:pPr>
        <w:pStyle w:val="SourceCode"/>
      </w:pPr>
      <w:r>
        <w:t xml:space="preserve">  </w:t>
      </w:r>
      <w:r w:rsidRPr="000C12BF">
        <w:t>&lt;m:brkBinSub m:val="--"/&gt;</w:t>
      </w:r>
    </w:p>
    <w:p w14:paraId="2087534B" w14:textId="77777777" w:rsidR="00FE665D" w:rsidRPr="000C12BF" w:rsidRDefault="00FE665D" w:rsidP="000C12BF">
      <w:pPr>
        <w:pStyle w:val="SourceCode"/>
      </w:pPr>
      <w:r>
        <w:t xml:space="preserve">  </w:t>
      </w:r>
      <w:r w:rsidRPr="000C12BF">
        <w:t>&lt;m:smallFrac m:val="0"/&gt;</w:t>
      </w:r>
    </w:p>
    <w:p w14:paraId="029332A0" w14:textId="77777777" w:rsidR="00FE665D" w:rsidRPr="000C12BF" w:rsidRDefault="00FE665D" w:rsidP="000C12BF">
      <w:pPr>
        <w:pStyle w:val="SourceCode"/>
      </w:pPr>
      <w:r>
        <w:t xml:space="preserve">  </w:t>
      </w:r>
      <w:r w:rsidRPr="000C12BF">
        <w:t>&lt;m:dispDef/&gt;</w:t>
      </w:r>
    </w:p>
    <w:p w14:paraId="6409D773" w14:textId="77777777" w:rsidR="00FE665D" w:rsidRPr="000C12BF" w:rsidRDefault="00FE665D" w:rsidP="000C12BF">
      <w:pPr>
        <w:pStyle w:val="SourceCode"/>
      </w:pPr>
      <w:r>
        <w:t xml:space="preserve">  </w:t>
      </w:r>
      <w:r w:rsidRPr="000C12BF">
        <w:t>&lt;m:lMargin m:val="0"/&gt;</w:t>
      </w:r>
    </w:p>
    <w:p w14:paraId="689B40E0" w14:textId="77777777" w:rsidR="00FE665D" w:rsidRPr="000C12BF" w:rsidRDefault="00FE665D" w:rsidP="000C12BF">
      <w:pPr>
        <w:pStyle w:val="SourceCode"/>
      </w:pPr>
      <w:r>
        <w:t xml:space="preserve">  </w:t>
      </w:r>
      <w:r w:rsidRPr="000C12BF">
        <w:t>&lt;m:rMargin m:val="0"/&gt;</w:t>
      </w:r>
    </w:p>
    <w:p w14:paraId="2714CA03" w14:textId="77777777" w:rsidR="00FE665D" w:rsidRPr="000C12BF" w:rsidRDefault="00FE665D" w:rsidP="000C12BF">
      <w:pPr>
        <w:pStyle w:val="SourceCode"/>
      </w:pPr>
      <w:r>
        <w:t xml:space="preserve">  </w:t>
      </w:r>
      <w:r w:rsidRPr="000C12BF">
        <w:t>&lt;m:defJc m:val="centerGroup"/&gt;</w:t>
      </w:r>
    </w:p>
    <w:p w14:paraId="6396997F" w14:textId="77777777" w:rsidR="00FE665D" w:rsidRPr="000C12BF" w:rsidRDefault="00FE665D" w:rsidP="000C12BF">
      <w:pPr>
        <w:pStyle w:val="SourceCode"/>
      </w:pPr>
      <w:r>
        <w:t xml:space="preserve">  </w:t>
      </w:r>
      <w:r w:rsidRPr="000C12BF">
        <w:t>&lt;m:wrapRight/&gt;</w:t>
      </w:r>
    </w:p>
    <w:p w14:paraId="238B971F" w14:textId="77777777" w:rsidR="00FE665D" w:rsidRPr="000C12BF" w:rsidRDefault="00FE665D" w:rsidP="000C12BF">
      <w:pPr>
        <w:pStyle w:val="SourceCode"/>
      </w:pPr>
      <w:r>
        <w:t xml:space="preserve">  </w:t>
      </w:r>
      <w:r w:rsidRPr="000C12BF">
        <w:t>&lt;m:intLim m:val="subSup"/&gt;</w:t>
      </w:r>
    </w:p>
    <w:p w14:paraId="3D314F03" w14:textId="77777777" w:rsidR="00FE665D" w:rsidRDefault="00FE665D" w:rsidP="000C12BF">
      <w:pPr>
        <w:pStyle w:val="SourceCode"/>
      </w:pPr>
      <w:r>
        <w:t xml:space="preserve">  </w:t>
      </w:r>
      <w:r w:rsidRPr="000C12BF">
        <w:t>&lt;m:naryLim m:val="undOvr"/&gt;</w:t>
      </w:r>
    </w:p>
    <w:p w14:paraId="27B0FC42" w14:textId="77777777" w:rsidR="00FE665D" w:rsidRPr="000C12BF" w:rsidRDefault="00FE665D" w:rsidP="000C12BF">
      <w:pPr>
        <w:pStyle w:val="SourceCode"/>
      </w:pPr>
      <w:r w:rsidRPr="000C12BF">
        <w:t>&lt;/m:mathPr&gt;</w:t>
      </w:r>
    </w:p>
    <w:p w14:paraId="4BCA4578" w14:textId="77777777" w:rsidR="00FE665D" w:rsidRPr="00E62F58" w:rsidRDefault="00FE665D" w:rsidP="000C12BF">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3EC4C8EC" w14:textId="77777777" w:rsidTr="000C12BF">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9D7F01A"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C22D150" w14:textId="77777777" w:rsidR="00FE665D" w:rsidRPr="00E62F58" w:rsidRDefault="00FE665D">
            <w:pPr>
              <w:ind w:right="48"/>
              <w:jc w:val="center"/>
            </w:pPr>
            <w:r w:rsidRPr="00E62F58">
              <w:rPr>
                <w:b/>
              </w:rPr>
              <w:t>Description</w:t>
            </w:r>
          </w:p>
        </w:tc>
      </w:tr>
      <w:tr w:rsidR="00FE665D" w:rsidRPr="00E62F58" w14:paraId="2BF06DEA" w14:textId="77777777" w:rsidTr="000C12BF">
        <w:trPr>
          <w:trHeight w:val="2531"/>
        </w:trPr>
        <w:tc>
          <w:tcPr>
            <w:tcW w:w="2061" w:type="dxa"/>
            <w:tcBorders>
              <w:top w:val="single" w:sz="4" w:space="0" w:color="000000"/>
              <w:left w:val="single" w:sz="4" w:space="0" w:color="000000"/>
              <w:bottom w:val="single" w:sz="4" w:space="0" w:color="000000"/>
              <w:right w:val="single" w:sz="4" w:space="0" w:color="000000"/>
            </w:tcBorders>
          </w:tcPr>
          <w:p w14:paraId="1E5CDDE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6BBA9EEB" w14:textId="77777777" w:rsidR="00FE665D" w:rsidRDefault="00FE665D" w:rsidP="000C12BF">
            <w:pPr>
              <w:pStyle w:val="Standardowyakapit"/>
            </w:pPr>
            <w:r w:rsidRPr="00E62F58">
              <w:t>Specifies a binary value for the property defined by the parent XML element.</w:t>
            </w:r>
          </w:p>
          <w:p w14:paraId="716F84B2" w14:textId="77777777" w:rsidR="00FE665D" w:rsidRDefault="00FE665D" w:rsidP="000C12BF">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5E428D15" w14:textId="77777777" w:rsidR="00FE665D" w:rsidRDefault="00FE665D" w:rsidP="000C12BF">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3A2B588A" w14:textId="77777777" w:rsidR="00FE665D" w:rsidRPr="00E62F58" w:rsidRDefault="00FE665D" w:rsidP="000C12BF">
            <w:pPr>
              <w:pStyle w:val="Standardowyakapit"/>
            </w:pPr>
            <w:r w:rsidRPr="00E62F58">
              <w:t xml:space="preserve">The possible values for this attribute are defined by </w:t>
            </w:r>
            <w:r>
              <w:t xml:space="preserve">the </w:t>
            </w:r>
            <w:r w:rsidRPr="000C12BF">
              <w:rPr>
                <w:rStyle w:val="NazwaProgramowa"/>
              </w:rPr>
              <w:t>ST_OnOff</w:t>
            </w:r>
            <w:r>
              <w:t xml:space="preserve"> simple </w:t>
            </w:r>
            <w:r w:rsidRPr="00E62F58">
              <w:t>type (§22.9.2.7).</w:t>
            </w:r>
          </w:p>
        </w:tc>
      </w:tr>
    </w:tbl>
    <w:p w14:paraId="41B5844C" w14:textId="77777777" w:rsidR="00FE665D" w:rsidRPr="00E62F58" w:rsidRDefault="00FE665D" w:rsidP="000C12BF">
      <w:pPr>
        <w:pStyle w:val="Standardowyakapit"/>
      </w:pPr>
      <w:r w:rsidRPr="00E62F58">
        <w:t>[</w:t>
      </w:r>
      <w:r w:rsidRPr="00E62F58">
        <w:rPr>
          <w:i/>
        </w:rPr>
        <w:t>Note</w:t>
      </w:r>
      <w:r w:rsidRPr="00E62F58">
        <w:t xml:space="preserve">: The W3C XML Schema definition of this element’s content model </w:t>
      </w:r>
      <w:r w:rsidRPr="000C12BF">
        <w:rPr>
          <w:rStyle w:val="NazwaProgramowa"/>
        </w:rPr>
        <w:t xml:space="preserve">(CT_OnOff) </w:t>
      </w:r>
      <w:r w:rsidRPr="00E62F58">
        <w:t xml:space="preserve">is located in §A.6.1. </w:t>
      </w:r>
      <w:r w:rsidRPr="004931D8">
        <w:rPr>
          <w:i/>
        </w:rPr>
        <w:t>End note</w:t>
      </w:r>
      <w:r w:rsidRPr="00E62F58">
        <w:t>]</w:t>
      </w:r>
    </w:p>
    <w:p w14:paraId="6BA12CBA" w14:textId="77777777" w:rsidR="00FE665D" w:rsidRPr="00E62F58" w:rsidRDefault="00FE665D" w:rsidP="004D5099">
      <w:pPr>
        <w:pStyle w:val="Nagwek4"/>
      </w:pPr>
      <w:bookmarkStart w:id="248" w:name="_Toc131579560"/>
      <w:bookmarkStart w:id="249" w:name="_Toc132650906"/>
      <w:r w:rsidRPr="000C12BF">
        <w:rPr>
          <w:rStyle w:val="NazwaProgramowa"/>
        </w:rPr>
        <w:t>zeroAsc</w:t>
      </w:r>
      <w:r w:rsidRPr="00E62F58">
        <w:t xml:space="preserve"> (Phantom Zero Ascent)</w:t>
      </w:r>
      <w:bookmarkEnd w:id="248"/>
      <w:bookmarkEnd w:id="249"/>
    </w:p>
    <w:p w14:paraId="213DC299" w14:textId="77777777" w:rsidR="00FE665D" w:rsidRPr="00E62F58" w:rsidRDefault="00FE665D" w:rsidP="000C12BF">
      <w:pPr>
        <w:pStyle w:val="Standardowyakapit"/>
      </w:pPr>
      <w:r w:rsidRPr="00E62F58">
        <w:t>This element specifies that the phantom has zero ascent. The ascent of the contents of the phantom is not taken into account during layout. When this property is omitted, the phantom does have ascent (zero ascent is not applied).</w:t>
      </w:r>
    </w:p>
    <w:p w14:paraId="595F3821" w14:textId="77777777" w:rsidR="00FE665D" w:rsidRPr="00E62F58" w:rsidRDefault="00FE665D" w:rsidP="000C12BF">
      <w:pPr>
        <w:pStyle w:val="Standardowyakapit"/>
      </w:pPr>
      <w:r w:rsidRPr="00E62F58">
        <w:t>When the element is absent, the default value of the property is</w:t>
      </w:r>
      <w:r w:rsidRPr="00E62F58">
        <w:rPr>
          <w:rFonts w:ascii="Consolas" w:eastAsia="Consolas" w:hAnsi="Consolas" w:cs="Consolas"/>
          <w:sz w:val="20"/>
        </w:rPr>
        <w:t>0</w:t>
      </w:r>
      <w:r w:rsidRPr="00E62F58">
        <w:t>meaning that this property is not applied.</w:t>
      </w:r>
    </w:p>
    <w:p w14:paraId="34F92DF2" w14:textId="77777777" w:rsidR="00FE665D" w:rsidRPr="00E62F58" w:rsidRDefault="00FE665D" w:rsidP="000C12BF">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56645C3A" w14:textId="77777777" w:rsidR="00FE665D" w:rsidRPr="00E62F58" w:rsidRDefault="00FE665D" w:rsidP="000C12BF">
      <w:pPr>
        <w:pStyle w:val="Standardowyakapit"/>
      </w:pPr>
      <w:r w:rsidRPr="00E62F58">
        <w:t>In the following example, the differential term is contained in a phantom that zero ascent. As a result, spacing is</w:t>
      </w:r>
      <w:r>
        <w:t xml:space="preserve"> </w:t>
      </w:r>
      <w:r w:rsidRPr="00E62F58">
        <w:t xml:space="preserve">reduced between the tip of the </w:t>
      </w:r>
      <w:r w:rsidRPr="000C12BF">
        <w:rPr>
          <w:rStyle w:val="NazwaProgramowa"/>
        </w:rPr>
        <w:t>"d"</w:t>
      </w:r>
      <w:r w:rsidRPr="00E62F58">
        <w:t xml:space="preserve"> and the radical bar:</w:t>
      </w:r>
      <m:oMath>
        <m:rad>
          <m:radPr>
            <m:degHide m:val="1"/>
            <m:ctrlPr>
              <w:rPr>
                <w:rFonts w:ascii="Cambria Math" w:eastAsia="Cambria Math" w:hAnsi="Cambria Math" w:cs="Cambria Math"/>
                <w:i/>
              </w:rPr>
            </m:ctrlPr>
          </m:radPr>
          <m:deg/>
          <m:e>
            <m:r>
              <w:rPr>
                <w:rFonts w:ascii="Cambria Math" w:eastAsia="Cambria Math" w:hAnsi="Cambria Math" w:cs="Cambria Math"/>
              </w:rPr>
              <m:t>xdx</m:t>
            </m:r>
          </m:e>
        </m:rad>
      </m:oMath>
      <w:r w:rsidRPr="00E62F58">
        <w:t>. [</w:t>
      </w:r>
      <w:r w:rsidRPr="00E62F58">
        <w:rPr>
          <w:i/>
        </w:rPr>
        <w:t>Example</w:t>
      </w:r>
      <w:r w:rsidRPr="00E62F58">
        <w:t>:</w:t>
      </w:r>
    </w:p>
    <w:p w14:paraId="63330991" w14:textId="77777777" w:rsidR="00FE665D" w:rsidRPr="000C12BF" w:rsidRDefault="00FE665D" w:rsidP="000C12BF">
      <w:pPr>
        <w:pStyle w:val="SourceCode"/>
      </w:pPr>
      <w:r w:rsidRPr="000C12BF">
        <w:t>&lt;m:phantPr&gt;</w:t>
      </w:r>
    </w:p>
    <w:p w14:paraId="3802DA1D" w14:textId="77777777" w:rsidR="00FE665D" w:rsidRDefault="00FE665D" w:rsidP="000C12BF">
      <w:pPr>
        <w:pStyle w:val="SourceCode"/>
      </w:pPr>
      <w:r>
        <w:t xml:space="preserve">  </w:t>
      </w:r>
      <w:r w:rsidRPr="000C12BF">
        <w:t>&lt;m:zeroAsc m:val="1"/&gt;</w:t>
      </w:r>
    </w:p>
    <w:p w14:paraId="60766D97" w14:textId="77777777" w:rsidR="00FE665D" w:rsidRPr="000C12BF" w:rsidRDefault="00FE665D" w:rsidP="000C12BF">
      <w:pPr>
        <w:pStyle w:val="SourceCode"/>
      </w:pPr>
      <w:r w:rsidRPr="000C12BF">
        <w:t>&lt;/m:phantPr&gt;</w:t>
      </w:r>
    </w:p>
    <w:p w14:paraId="3A5718A4" w14:textId="77777777" w:rsidR="00FE665D" w:rsidRPr="00E62F58" w:rsidRDefault="00FE665D" w:rsidP="000C12BF">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6EA65B75" w14:textId="77777777" w:rsidTr="000C12BF">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A591CCD" w14:textId="77777777" w:rsidR="00FE665D" w:rsidRPr="00E62F58" w:rsidRDefault="00FE665D" w:rsidP="000C12BF">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7B2BA6B" w14:textId="77777777" w:rsidR="00FE665D" w:rsidRPr="00E62F58" w:rsidRDefault="00FE665D" w:rsidP="000C12BF">
            <w:pPr>
              <w:keepNext/>
              <w:ind w:right="48"/>
              <w:jc w:val="center"/>
            </w:pPr>
            <w:r w:rsidRPr="00E62F58">
              <w:rPr>
                <w:b/>
              </w:rPr>
              <w:t>Description</w:t>
            </w:r>
          </w:p>
        </w:tc>
      </w:tr>
      <w:tr w:rsidR="00FE665D" w:rsidRPr="00E62F58" w14:paraId="67128189" w14:textId="77777777" w:rsidTr="000C12BF">
        <w:trPr>
          <w:trHeight w:val="2531"/>
        </w:trPr>
        <w:tc>
          <w:tcPr>
            <w:tcW w:w="2061" w:type="dxa"/>
            <w:tcBorders>
              <w:top w:val="single" w:sz="4" w:space="0" w:color="000000"/>
              <w:left w:val="single" w:sz="4" w:space="0" w:color="000000"/>
              <w:bottom w:val="single" w:sz="4" w:space="0" w:color="000000"/>
              <w:right w:val="single" w:sz="4" w:space="0" w:color="000000"/>
            </w:tcBorders>
          </w:tcPr>
          <w:p w14:paraId="7F0F875E"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1C928B2" w14:textId="77777777" w:rsidR="00FE665D" w:rsidRDefault="00FE665D" w:rsidP="000C12BF">
            <w:pPr>
              <w:pStyle w:val="Standardowyakapit"/>
            </w:pPr>
            <w:r w:rsidRPr="00E62F58">
              <w:t>Specifies a binary value for the property defined by the parent XML element.</w:t>
            </w:r>
          </w:p>
          <w:p w14:paraId="6D2AFEC4" w14:textId="77777777" w:rsidR="00FE665D" w:rsidRDefault="00FE665D" w:rsidP="000C12BF">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257C97B2" w14:textId="77777777" w:rsidR="00FE665D" w:rsidRDefault="00FE665D" w:rsidP="000C12BF">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37D4501F" w14:textId="77777777" w:rsidR="00FE665D" w:rsidRPr="00E62F58" w:rsidRDefault="00FE665D" w:rsidP="000C12BF">
            <w:pPr>
              <w:pStyle w:val="Standardowyakapit"/>
            </w:pPr>
            <w:r w:rsidRPr="00E62F58">
              <w:t xml:space="preserve">The possible values for this attribute are defined by </w:t>
            </w:r>
            <w:r>
              <w:t xml:space="preserve">the </w:t>
            </w:r>
            <w:r w:rsidRPr="000C12BF">
              <w:rPr>
                <w:rStyle w:val="NazwaProgramowa"/>
              </w:rPr>
              <w:t xml:space="preserve">ST_OnOff </w:t>
            </w:r>
            <w:r>
              <w:t xml:space="preserve">simple </w:t>
            </w:r>
            <w:r w:rsidRPr="00E62F58">
              <w:t>type (§22.9.2.7).</w:t>
            </w:r>
          </w:p>
        </w:tc>
      </w:tr>
    </w:tbl>
    <w:p w14:paraId="4C006186" w14:textId="77777777" w:rsidR="00FE665D" w:rsidRPr="00E62F58" w:rsidRDefault="00FE665D" w:rsidP="000C12BF">
      <w:pPr>
        <w:pStyle w:val="Standardowyakapit"/>
      </w:pPr>
      <w:r w:rsidRPr="00E62F58">
        <w:t>[</w:t>
      </w:r>
      <w:r w:rsidRPr="00E62F58">
        <w:rPr>
          <w:i/>
        </w:rPr>
        <w:t>Note</w:t>
      </w:r>
      <w:r w:rsidRPr="00E62F58">
        <w:t xml:space="preserve">: The W3C XML Schema definition of this element’s content model </w:t>
      </w:r>
      <w:r w:rsidRPr="000C12BF">
        <w:rPr>
          <w:rStyle w:val="NazwaProgramowa"/>
        </w:rPr>
        <w:t>(CT_OnOff)</w:t>
      </w:r>
      <w:r w:rsidRPr="00E62F58">
        <w:t xml:space="preserve"> is located in §A.6.1. </w:t>
      </w:r>
      <w:r w:rsidRPr="004931D8">
        <w:rPr>
          <w:i/>
        </w:rPr>
        <w:t>End note</w:t>
      </w:r>
      <w:r w:rsidRPr="00E62F58">
        <w:t>]</w:t>
      </w:r>
    </w:p>
    <w:p w14:paraId="45AA3C14" w14:textId="77777777" w:rsidR="00FE665D" w:rsidRPr="00E62F58" w:rsidRDefault="00FE665D" w:rsidP="004D5099">
      <w:pPr>
        <w:pStyle w:val="Nagwek4"/>
      </w:pPr>
      <w:bookmarkStart w:id="250" w:name="_Toc131579561"/>
      <w:bookmarkStart w:id="251" w:name="_Toc132650907"/>
      <w:r w:rsidRPr="000C12BF">
        <w:rPr>
          <w:rStyle w:val="NazwaProgramowa"/>
        </w:rPr>
        <w:t>zeroDesc</w:t>
      </w:r>
      <w:r w:rsidRPr="00E62F58">
        <w:t xml:space="preserve"> (Phantom Zero Descent)</w:t>
      </w:r>
      <w:bookmarkEnd w:id="250"/>
      <w:bookmarkEnd w:id="251"/>
    </w:p>
    <w:p w14:paraId="2ECFA269" w14:textId="77777777" w:rsidR="00FE665D" w:rsidRPr="00E62F58" w:rsidRDefault="00FE665D" w:rsidP="000C12BF">
      <w:pPr>
        <w:pStyle w:val="Standardowyakapit"/>
      </w:pPr>
      <w:r w:rsidRPr="00E62F58">
        <w:t>This element specifies that the phantom has zero descent. The descent of the contents of the phantom is not taken into account during layout. When this property is omitted, the phantom does have descent (zero descent is not applied).</w:t>
      </w:r>
    </w:p>
    <w:p w14:paraId="6E965322" w14:textId="77777777" w:rsidR="00FE665D" w:rsidRPr="00E62F58" w:rsidRDefault="00FE665D" w:rsidP="000C12BF">
      <w:pPr>
        <w:pStyle w:val="Standardowyakapit"/>
      </w:pPr>
      <w:r w:rsidRPr="00E62F58">
        <w:t>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18003A03" w14:textId="77777777" w:rsidR="00FE665D" w:rsidRPr="00E62F58" w:rsidRDefault="00FE665D" w:rsidP="000C12BF">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5BBE45E7" w14:textId="77777777" w:rsidR="00FE665D" w:rsidRPr="00E62F58" w:rsidRDefault="00FE665D" w:rsidP="000C12BF">
      <w:pPr>
        <w:pStyle w:val="Standardowyakapit"/>
      </w:pPr>
      <w:r w:rsidRPr="00E62F58">
        <w:t>[</w:t>
      </w:r>
      <w:r w:rsidRPr="00E62F58">
        <w:rPr>
          <w:i/>
        </w:rPr>
        <w:t>Example</w:t>
      </w:r>
      <w:r w:rsidRPr="00E62F58">
        <w:t>: In the following two examples, only the second has zero descent around the "y". Note that the radical is smaller than in the first case.</w:t>
      </w:r>
      <w:r>
        <w:t xml:space="preserve"> </w:t>
      </w:r>
      <w:r w:rsidRPr="00FB4C9A">
        <w:rPr>
          <w:noProof/>
          <w:position w:val="-6"/>
        </w:rPr>
        <w:drawing>
          <wp:inline distT="0" distB="0" distL="0" distR="0" wp14:anchorId="138390BB" wp14:editId="39540E35">
            <wp:extent cx="360000" cy="183600"/>
            <wp:effectExtent l="0" t="0" r="254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 cy="183600"/>
                    </a:xfrm>
                    <a:prstGeom prst="rect">
                      <a:avLst/>
                    </a:prstGeom>
                  </pic:spPr>
                </pic:pic>
              </a:graphicData>
            </a:graphic>
          </wp:inline>
        </w:drawing>
      </w:r>
    </w:p>
    <w:p w14:paraId="2D8C8D54" w14:textId="77777777" w:rsidR="00FE665D" w:rsidRPr="00FB4C9A" w:rsidRDefault="00FE665D" w:rsidP="00FB4C9A">
      <w:pPr>
        <w:pStyle w:val="SourceCode"/>
      </w:pPr>
      <w:r w:rsidRPr="00FB4C9A">
        <w:t>&lt;m:phantPr&gt;</w:t>
      </w:r>
    </w:p>
    <w:p w14:paraId="0416A443" w14:textId="77777777" w:rsidR="00FE665D" w:rsidRDefault="00FE665D" w:rsidP="00FB4C9A">
      <w:pPr>
        <w:pStyle w:val="SourceCode"/>
      </w:pPr>
      <w:r>
        <w:t xml:space="preserve">  </w:t>
      </w:r>
      <w:r w:rsidRPr="00FB4C9A">
        <w:t>&lt;m:zeroDesc m:val="1"/&gt;</w:t>
      </w:r>
    </w:p>
    <w:p w14:paraId="73A86286" w14:textId="77777777" w:rsidR="00FE665D" w:rsidRPr="00FB4C9A" w:rsidRDefault="00FE665D" w:rsidP="00FB4C9A">
      <w:pPr>
        <w:pStyle w:val="SourceCode"/>
      </w:pPr>
      <w:r w:rsidRPr="00FB4C9A">
        <w:t>&lt;/m:phantPr&gt;</w:t>
      </w:r>
    </w:p>
    <w:p w14:paraId="1DD893C3"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34AC3681" w14:textId="77777777" w:rsidTr="00FB4C9A">
        <w:trPr>
          <w:trHeight w:val="20"/>
        </w:trPr>
        <w:tc>
          <w:tcPr>
            <w:tcW w:w="2061" w:type="dxa"/>
            <w:tcBorders>
              <w:top w:val="single" w:sz="4" w:space="0" w:color="000000"/>
              <w:left w:val="single" w:sz="4" w:space="0" w:color="000000"/>
              <w:bottom w:val="single" w:sz="4" w:space="0" w:color="auto"/>
              <w:right w:val="single" w:sz="4" w:space="0" w:color="000000"/>
            </w:tcBorders>
            <w:shd w:val="clear" w:color="auto" w:fill="C0C0C0"/>
          </w:tcPr>
          <w:p w14:paraId="18A954AB"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auto"/>
              <w:right w:val="single" w:sz="4" w:space="0" w:color="000000"/>
            </w:tcBorders>
            <w:shd w:val="clear" w:color="auto" w:fill="C0C0C0"/>
          </w:tcPr>
          <w:p w14:paraId="3321D9C5" w14:textId="77777777" w:rsidR="00FE665D" w:rsidRPr="00E62F58" w:rsidRDefault="00FE665D">
            <w:pPr>
              <w:jc w:val="center"/>
            </w:pPr>
            <w:r w:rsidRPr="00E62F58">
              <w:rPr>
                <w:b/>
              </w:rPr>
              <w:t>Description</w:t>
            </w:r>
          </w:p>
        </w:tc>
      </w:tr>
      <w:tr w:rsidR="00FE665D" w:rsidRPr="00E62F58" w14:paraId="4B85AABA" w14:textId="77777777" w:rsidTr="00FB4C9A">
        <w:trPr>
          <w:trHeight w:val="20"/>
        </w:trPr>
        <w:tc>
          <w:tcPr>
            <w:tcW w:w="2061" w:type="dxa"/>
            <w:tcBorders>
              <w:top w:val="single" w:sz="4" w:space="0" w:color="auto"/>
              <w:left w:val="single" w:sz="4" w:space="0" w:color="auto"/>
              <w:bottom w:val="single" w:sz="4" w:space="0" w:color="auto"/>
              <w:right w:val="single" w:sz="4" w:space="0" w:color="auto"/>
            </w:tcBorders>
          </w:tcPr>
          <w:p w14:paraId="4DB3C7D5" w14:textId="77777777" w:rsidR="00FE665D" w:rsidRPr="00E62F58" w:rsidRDefault="00FE665D">
            <w:r w:rsidRPr="00E62F58">
              <w:rPr>
                <w:rFonts w:ascii="Cambria" w:eastAsia="Cambria" w:hAnsi="Cambria" w:cs="Cambria"/>
              </w:rPr>
              <w:t>val (Value)</w:t>
            </w:r>
          </w:p>
        </w:tc>
        <w:tc>
          <w:tcPr>
            <w:tcW w:w="7120" w:type="dxa"/>
            <w:tcBorders>
              <w:top w:val="single" w:sz="4" w:space="0" w:color="auto"/>
              <w:left w:val="single" w:sz="4" w:space="0" w:color="auto"/>
              <w:bottom w:val="single" w:sz="4" w:space="0" w:color="auto"/>
              <w:right w:val="single" w:sz="4" w:space="0" w:color="auto"/>
            </w:tcBorders>
          </w:tcPr>
          <w:p w14:paraId="05060F79" w14:textId="77777777" w:rsidR="00FE665D" w:rsidRPr="00E62F58" w:rsidRDefault="00FE665D" w:rsidP="00FB4C9A">
            <w:pPr>
              <w:pStyle w:val="Standardowyakapit"/>
            </w:pPr>
            <w:r w:rsidRPr="00E62F58">
              <w:t>Specifies a binary value for the property defined by the parent XML element.</w:t>
            </w:r>
          </w:p>
          <w:p w14:paraId="548C474F" w14:textId="77777777" w:rsidR="00FE665D" w:rsidRDefault="00FE665D" w:rsidP="00FB4C9A">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24987DF0" w14:textId="77777777" w:rsidR="00FE665D" w:rsidRDefault="00FE665D" w:rsidP="00FB4C9A">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9242AAB" w14:textId="77777777" w:rsidR="00FE665D" w:rsidRPr="00E62F58" w:rsidRDefault="00FE665D" w:rsidP="00FB4C9A">
            <w:pPr>
              <w:pStyle w:val="Standardowyakapit"/>
            </w:pPr>
            <w:r w:rsidRPr="00E62F58">
              <w:t xml:space="preserve">The possible values for this attribute are defined by </w:t>
            </w:r>
            <w:r>
              <w:t xml:space="preserve">the </w:t>
            </w:r>
            <w:r w:rsidRPr="00FB4C9A">
              <w:rPr>
                <w:rStyle w:val="NazwaProgramowa"/>
              </w:rPr>
              <w:t xml:space="preserve">ST_OnOff </w:t>
            </w:r>
            <w:r>
              <w:t xml:space="preserve">simple </w:t>
            </w:r>
            <w:r w:rsidRPr="00E62F58">
              <w:t>type (§22.9.2.7).</w:t>
            </w:r>
          </w:p>
        </w:tc>
      </w:tr>
    </w:tbl>
    <w:p w14:paraId="61F37BC8" w14:textId="77777777" w:rsidR="00FE665D" w:rsidRPr="00E62F58" w:rsidRDefault="00FE665D" w:rsidP="00FB4C9A">
      <w:pPr>
        <w:pStyle w:val="Standardowyakapit"/>
      </w:pPr>
      <w:r w:rsidRPr="00E62F58">
        <w:t>[</w:t>
      </w:r>
      <w:r w:rsidRPr="00E62F58">
        <w:rPr>
          <w:i/>
        </w:rPr>
        <w:t>Note</w:t>
      </w:r>
      <w:r w:rsidRPr="00E62F58">
        <w:t xml:space="preserve">: The W3C XML Schema definition of this element’s content model </w:t>
      </w:r>
      <w:r w:rsidRPr="00FB4C9A">
        <w:rPr>
          <w:rStyle w:val="NazwaProgramowa"/>
        </w:rPr>
        <w:t>(CT_OnOff)</w:t>
      </w:r>
      <w:r w:rsidRPr="00E62F58">
        <w:t xml:space="preserve"> is located in §A.6.1. </w:t>
      </w:r>
      <w:r w:rsidRPr="004931D8">
        <w:rPr>
          <w:i/>
        </w:rPr>
        <w:t>End note</w:t>
      </w:r>
      <w:r w:rsidRPr="00E62F58">
        <w:t>]</w:t>
      </w:r>
    </w:p>
    <w:p w14:paraId="54E09C2B" w14:textId="77777777" w:rsidR="00FE665D" w:rsidRPr="00E62F58" w:rsidRDefault="00FE665D" w:rsidP="004D5099">
      <w:pPr>
        <w:pStyle w:val="Nagwek4"/>
      </w:pPr>
      <w:bookmarkStart w:id="252" w:name="_Toc131579562"/>
      <w:bookmarkStart w:id="253" w:name="_Toc132650908"/>
      <w:r w:rsidRPr="007C55E4">
        <w:rPr>
          <w:rStyle w:val="NazwaProgramowa"/>
        </w:rPr>
        <w:t>zeroWid</w:t>
      </w:r>
      <w:r w:rsidRPr="00E62F58">
        <w:t xml:space="preserve"> (Phantom Zero Width)</w:t>
      </w:r>
      <w:bookmarkEnd w:id="252"/>
      <w:bookmarkEnd w:id="253"/>
    </w:p>
    <w:p w14:paraId="47D408C5" w14:textId="77777777" w:rsidR="00FE665D" w:rsidRPr="00E62F58" w:rsidRDefault="00FE665D" w:rsidP="007C55E4">
      <w:pPr>
        <w:pStyle w:val="Standardowyakapit"/>
      </w:pPr>
      <w:r w:rsidRPr="00E62F58">
        <w:t>This element specifies that the phantom has zero width. The width of the contents of the phantom is not taken into account during layout. When this property is omitted, the phantom does have width (zero width is not applied).</w:t>
      </w:r>
    </w:p>
    <w:p w14:paraId="2C613DAB" w14:textId="77777777" w:rsidR="00FE665D" w:rsidRPr="00E62F58" w:rsidRDefault="00FE665D" w:rsidP="007C55E4">
      <w:pPr>
        <w:pStyle w:val="Standardowyakapit"/>
      </w:pPr>
      <w:r w:rsidRPr="00E62F58">
        <w:t>When the element is absent, the default value of the property is</w:t>
      </w:r>
      <w:r w:rsidRPr="00E62F58">
        <w:rPr>
          <w:rFonts w:ascii="Consolas" w:eastAsia="Consolas" w:hAnsi="Consolas" w:cs="Consolas"/>
          <w:sz w:val="20"/>
        </w:rPr>
        <w:t>0</w:t>
      </w:r>
      <w:r w:rsidRPr="00E62F58">
        <w:t>meaning that this property is not applied.</w:t>
      </w:r>
    </w:p>
    <w:p w14:paraId="29878344" w14:textId="77777777" w:rsidR="00FE665D" w:rsidRPr="00E62F58" w:rsidRDefault="00FE665D" w:rsidP="007C55E4">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4EC39FBE" w14:textId="77777777" w:rsidR="00FE665D" w:rsidRDefault="00FE665D" w:rsidP="007C55E4">
      <w:pPr>
        <w:pStyle w:val="Standardowyakapit"/>
      </w:pPr>
      <w:r w:rsidRPr="00E62F58">
        <w:t>[</w:t>
      </w:r>
      <w:r w:rsidRPr="00E62F58">
        <w:rPr>
          <w:i/>
        </w:rPr>
        <w:t>Example</w:t>
      </w:r>
      <w:r w:rsidRPr="00E62F58">
        <w:t>: In the fol</w:t>
      </w:r>
      <w:r>
        <w:t>l</w:t>
      </w:r>
      <w:r w:rsidRPr="00E62F58">
        <w:t>owing example, the second radical contains a phantom of the fraction a/b. The phantom has zero width, such that only the height grows to accommodate the hidden fraction:</w:t>
      </w:r>
      <w:r>
        <w:t xml:space="preserve"> </w:t>
      </w:r>
      <w:r w:rsidRPr="007C55E4">
        <w:rPr>
          <w:noProof/>
          <w:position w:val="-16"/>
        </w:rPr>
        <w:drawing>
          <wp:inline distT="0" distB="0" distL="0" distR="0" wp14:anchorId="68B1CA8A" wp14:editId="07B3EE52">
            <wp:extent cx="532800" cy="417600"/>
            <wp:effectExtent l="0" t="0" r="635" b="1905"/>
            <wp:docPr id="2" name="Obraz 2" descr="Obraz zawierający zegar, zegare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zegar, zegarek&#10;&#10;Opis wygenerowany automatycznie"/>
                    <pic:cNvPicPr/>
                  </pic:nvPicPr>
                  <pic:blipFill>
                    <a:blip r:embed="rId17"/>
                    <a:stretch>
                      <a:fillRect/>
                    </a:stretch>
                  </pic:blipFill>
                  <pic:spPr>
                    <a:xfrm>
                      <a:off x="0" y="0"/>
                      <a:ext cx="532800" cy="417600"/>
                    </a:xfrm>
                    <a:prstGeom prst="rect">
                      <a:avLst/>
                    </a:prstGeom>
                  </pic:spPr>
                </pic:pic>
              </a:graphicData>
            </a:graphic>
          </wp:inline>
        </w:drawing>
      </w:r>
    </w:p>
    <w:p w14:paraId="41D42646" w14:textId="77777777" w:rsidR="00FE665D" w:rsidRPr="007C55E4" w:rsidRDefault="00FE665D" w:rsidP="007C55E4">
      <w:pPr>
        <w:pStyle w:val="SourceCode"/>
      </w:pPr>
      <w:r w:rsidRPr="007C55E4">
        <w:t>&lt;m:phantPr&gt;</w:t>
      </w:r>
    </w:p>
    <w:p w14:paraId="02CD14A4" w14:textId="77777777" w:rsidR="00FE665D" w:rsidRPr="007C55E4" w:rsidRDefault="00FE665D" w:rsidP="007C55E4">
      <w:pPr>
        <w:pStyle w:val="SourceCode"/>
      </w:pPr>
      <w:r>
        <w:t xml:space="preserve">  </w:t>
      </w:r>
      <w:r w:rsidRPr="007C55E4">
        <w:t>&lt;m:show m:val="0"/&gt;</w:t>
      </w:r>
    </w:p>
    <w:p w14:paraId="109D7674" w14:textId="77777777" w:rsidR="00FE665D" w:rsidRDefault="00FE665D" w:rsidP="007C55E4">
      <w:pPr>
        <w:pStyle w:val="SourceCode"/>
      </w:pPr>
      <w:r>
        <w:t xml:space="preserve">  </w:t>
      </w:r>
      <w:r w:rsidRPr="007C55E4">
        <w:t>&lt;m:zeroDesc m:val="1"/&gt;</w:t>
      </w:r>
    </w:p>
    <w:p w14:paraId="03D5ED54" w14:textId="77777777" w:rsidR="00FE665D" w:rsidRPr="007C55E4" w:rsidRDefault="00FE665D" w:rsidP="007C55E4">
      <w:pPr>
        <w:pStyle w:val="SourceCode"/>
      </w:pPr>
      <w:r w:rsidRPr="007C55E4">
        <w:t>&lt;/m:phantPr&gt;</w:t>
      </w:r>
    </w:p>
    <w:p w14:paraId="40FE67F0" w14:textId="77777777" w:rsidR="00FE665D" w:rsidRPr="00E62F58" w:rsidRDefault="00FE665D" w:rsidP="007C55E4">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31824805" w14:textId="77777777" w:rsidTr="007C55E4">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7AE63368"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6C4F1916" w14:textId="77777777" w:rsidR="00FE665D" w:rsidRPr="00E62F58" w:rsidRDefault="00FE665D">
            <w:pPr>
              <w:ind w:right="48"/>
              <w:jc w:val="center"/>
            </w:pPr>
            <w:r w:rsidRPr="00E62F58">
              <w:rPr>
                <w:b/>
              </w:rPr>
              <w:t>Description</w:t>
            </w:r>
          </w:p>
        </w:tc>
      </w:tr>
      <w:tr w:rsidR="00FE665D" w:rsidRPr="00E62F58" w14:paraId="0B43D58C" w14:textId="77777777" w:rsidTr="007C55E4">
        <w:trPr>
          <w:trHeight w:val="2531"/>
        </w:trPr>
        <w:tc>
          <w:tcPr>
            <w:tcW w:w="2061" w:type="dxa"/>
            <w:tcBorders>
              <w:top w:val="single" w:sz="4" w:space="0" w:color="000000"/>
              <w:left w:val="single" w:sz="4" w:space="0" w:color="000000"/>
              <w:bottom w:val="single" w:sz="4" w:space="0" w:color="000000"/>
              <w:right w:val="single" w:sz="4" w:space="0" w:color="000000"/>
            </w:tcBorders>
          </w:tcPr>
          <w:p w14:paraId="6E11B85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38DAABBE" w14:textId="77777777" w:rsidR="00FE665D" w:rsidRDefault="00FE665D" w:rsidP="007C55E4">
            <w:pPr>
              <w:pStyle w:val="Standardowyakapit"/>
            </w:pPr>
            <w:r w:rsidRPr="00E62F58">
              <w:t>Specifies a binary value for the property defined by the parent XML element.</w:t>
            </w:r>
          </w:p>
          <w:p w14:paraId="37FB577D" w14:textId="77777777" w:rsidR="00FE665D" w:rsidRDefault="00FE665D" w:rsidP="007C55E4">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40582A7B" w14:textId="77777777" w:rsidR="00FE665D" w:rsidRDefault="00FE665D" w:rsidP="007C55E4">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116282E2" w14:textId="77777777" w:rsidR="00FE665D" w:rsidRPr="00E62F58" w:rsidRDefault="00FE665D" w:rsidP="007C55E4">
            <w:pPr>
              <w:pStyle w:val="Standardowyakapit"/>
            </w:pPr>
            <w:r w:rsidRPr="00E62F58">
              <w:t xml:space="preserve">The possible values for this attribute are defined by </w:t>
            </w:r>
            <w:r>
              <w:t xml:space="preserve">the </w:t>
            </w:r>
            <w:r w:rsidRPr="007C55E4">
              <w:rPr>
                <w:rStyle w:val="NazwaProgramowa"/>
              </w:rPr>
              <w:t xml:space="preserve">ST_OnOff </w:t>
            </w:r>
            <w:r>
              <w:t xml:space="preserve">simple </w:t>
            </w:r>
            <w:r w:rsidRPr="00E62F58">
              <w:t>type (§22.9.2.7).</w:t>
            </w:r>
          </w:p>
        </w:tc>
      </w:tr>
    </w:tbl>
    <w:p w14:paraId="44640D3D" w14:textId="77777777" w:rsidR="00FE665D" w:rsidRPr="00E62F58" w:rsidRDefault="00FE665D" w:rsidP="007C55E4">
      <w:pPr>
        <w:pStyle w:val="Standardowyakapit"/>
      </w:pPr>
      <w:r w:rsidRPr="00E62F58">
        <w:t>[</w:t>
      </w:r>
      <w:r w:rsidRPr="00E62F58">
        <w:rPr>
          <w:i/>
        </w:rPr>
        <w:t>Note</w:t>
      </w:r>
      <w:r w:rsidRPr="00E62F58">
        <w:t xml:space="preserve">: The W3C XML Schema definition of this element’s content model </w:t>
      </w:r>
      <w:r w:rsidRPr="007C55E4">
        <w:rPr>
          <w:rStyle w:val="NazwaProgramowa"/>
        </w:rPr>
        <w:t>(CT_OnOff)</w:t>
      </w:r>
      <w:r w:rsidRPr="00E62F58">
        <w:t xml:space="preserve"> is located in §A.6.1. </w:t>
      </w:r>
      <w:r w:rsidRPr="004931D8">
        <w:rPr>
          <w:i/>
        </w:rPr>
        <w:t>End note</w:t>
      </w:r>
      <w:r w:rsidRPr="00E62F58">
        <w:t>]</w:t>
      </w:r>
    </w:p>
    <w:p w14:paraId="4D5CAB89" w14:textId="77777777" w:rsidR="00FE665D" w:rsidRPr="00E62F58" w:rsidRDefault="00FE665D" w:rsidP="004D5099">
      <w:pPr>
        <w:pStyle w:val="Nagwek3"/>
      </w:pPr>
      <w:bookmarkStart w:id="254" w:name="_Toc131579563"/>
      <w:bookmarkStart w:id="255" w:name="_Toc132650909"/>
      <w:r w:rsidRPr="00E62F58">
        <w:t>Simple Types</w:t>
      </w:r>
      <w:bookmarkEnd w:id="254"/>
      <w:bookmarkEnd w:id="255"/>
    </w:p>
    <w:p w14:paraId="772D8075" w14:textId="77777777" w:rsidR="00FE665D" w:rsidRPr="00E62F58" w:rsidRDefault="00FE665D" w:rsidP="007C55E4">
      <w:pPr>
        <w:pStyle w:val="Standardowyakapit"/>
      </w:pPr>
      <w:r w:rsidRPr="00E62F58">
        <w:t>This is the complete list of simple types dedicated to Math.</w:t>
      </w:r>
    </w:p>
    <w:p w14:paraId="27A5F29B" w14:textId="77777777" w:rsidR="00FE665D" w:rsidRPr="00E62F58" w:rsidRDefault="00FE665D" w:rsidP="004D5099">
      <w:pPr>
        <w:pStyle w:val="Nagwek4"/>
      </w:pPr>
      <w:bookmarkStart w:id="256" w:name="_Toc131579564"/>
      <w:bookmarkStart w:id="257" w:name="_Toc132650910"/>
      <w:r w:rsidRPr="007C55E4">
        <w:rPr>
          <w:rStyle w:val="NazwaProgramowa"/>
        </w:rPr>
        <w:t>ST_BreakBin</w:t>
      </w:r>
      <w:r w:rsidRPr="00E62F58">
        <w:t xml:space="preserve"> (Break Binary Operators)</w:t>
      </w:r>
      <w:bookmarkEnd w:id="256"/>
      <w:bookmarkEnd w:id="257"/>
    </w:p>
    <w:p w14:paraId="2458DF94" w14:textId="77777777" w:rsidR="00FE665D" w:rsidRPr="00E62F58" w:rsidRDefault="00FE665D" w:rsidP="007C55E4">
      <w:pPr>
        <w:pStyle w:val="Standardowyakapit"/>
      </w:pPr>
      <w:r w:rsidRPr="00E62F58">
        <w:t>This defines how to represent binary operators with respect to a line-wrapping break. The line can wrap before the operator or after the operator; alternately, the operator can appear both at the end of the first line and the beginning of the second.</w:t>
      </w:r>
    </w:p>
    <w:p w14:paraId="0085FE3F" w14:textId="77777777" w:rsidR="00FE665D" w:rsidRPr="00E62F58" w:rsidRDefault="00FE665D" w:rsidP="007C55E4">
      <w:pPr>
        <w:pStyle w:val="Standardowyakapit"/>
      </w:pPr>
      <w:r w:rsidRPr="00E62F58">
        <w:t>This simple type's contents are a restriction of the W3C XML Schema</w:t>
      </w:r>
      <w:r>
        <w:t xml:space="preserve"> </w:t>
      </w:r>
      <w:r w:rsidRPr="00E62F58">
        <w:rPr>
          <w:rFonts w:ascii="Cambria" w:eastAsia="Cambria" w:hAnsi="Cambria" w:cs="Cambria"/>
        </w:rPr>
        <w:t>string</w:t>
      </w:r>
      <w:r>
        <w:rPr>
          <w:rFonts w:ascii="Cambria" w:eastAsia="Cambria" w:hAnsi="Cambria" w:cs="Cambria"/>
        </w:rPr>
        <w:t xml:space="preserve"> </w:t>
      </w:r>
      <w:r w:rsidRPr="00E62F58">
        <w:t>datatype.</w:t>
      </w:r>
    </w:p>
    <w:p w14:paraId="2F776352" w14:textId="77777777" w:rsidR="00FE665D" w:rsidRPr="00E62F58" w:rsidRDefault="00FE665D">
      <w:pPr>
        <w:ind w:left="9" w:right="15"/>
      </w:pPr>
      <w:r w:rsidRPr="00E62F58">
        <w:t>This simple type is restricted to the values listed in the following table:</w:t>
      </w:r>
    </w:p>
    <w:tbl>
      <w:tblPr>
        <w:tblStyle w:val="TableGrid"/>
        <w:tblW w:w="9181" w:type="dxa"/>
        <w:tblInd w:w="-114" w:type="dxa"/>
        <w:tblCellMar>
          <w:top w:w="86" w:type="dxa"/>
          <w:left w:w="114" w:type="dxa"/>
          <w:right w:w="86" w:type="dxa"/>
        </w:tblCellMar>
        <w:tblLook w:val="04A0" w:firstRow="1" w:lastRow="0" w:firstColumn="1" w:lastColumn="0" w:noHBand="0" w:noVBand="1"/>
      </w:tblPr>
      <w:tblGrid>
        <w:gridCol w:w="4078"/>
        <w:gridCol w:w="5103"/>
      </w:tblGrid>
      <w:tr w:rsidR="00FE665D" w:rsidRPr="00E62F58" w14:paraId="60F5C081" w14:textId="77777777" w:rsidTr="007C55E4">
        <w:trPr>
          <w:trHeight w:val="346"/>
        </w:trPr>
        <w:tc>
          <w:tcPr>
            <w:tcW w:w="4078" w:type="dxa"/>
            <w:tcBorders>
              <w:top w:val="single" w:sz="4" w:space="0" w:color="000000"/>
              <w:left w:val="single" w:sz="4" w:space="0" w:color="000000"/>
              <w:bottom w:val="single" w:sz="4" w:space="0" w:color="000000"/>
              <w:right w:val="single" w:sz="4" w:space="0" w:color="000000"/>
            </w:tcBorders>
            <w:shd w:val="clear" w:color="auto" w:fill="C0C0C0"/>
          </w:tcPr>
          <w:p w14:paraId="122A0F9E" w14:textId="77777777" w:rsidR="00FE665D" w:rsidRPr="00E62F58" w:rsidRDefault="00FE665D" w:rsidP="007C55E4">
            <w:pPr>
              <w:keepNext/>
              <w:ind w:right="26"/>
              <w:jc w:val="center"/>
            </w:pPr>
            <w:r w:rsidRPr="00E62F58">
              <w:rPr>
                <w:b/>
              </w:rPr>
              <w:t>Enumeration Value</w:t>
            </w:r>
          </w:p>
        </w:tc>
        <w:tc>
          <w:tcPr>
            <w:tcW w:w="5103" w:type="dxa"/>
            <w:tcBorders>
              <w:top w:val="single" w:sz="4" w:space="0" w:color="000000"/>
              <w:left w:val="single" w:sz="4" w:space="0" w:color="000000"/>
              <w:bottom w:val="single" w:sz="4" w:space="0" w:color="000000"/>
              <w:right w:val="single" w:sz="4" w:space="0" w:color="000000"/>
            </w:tcBorders>
            <w:shd w:val="clear" w:color="auto" w:fill="C0C0C0"/>
          </w:tcPr>
          <w:p w14:paraId="72A5E2AB" w14:textId="77777777" w:rsidR="00FE665D" w:rsidRPr="00E62F58" w:rsidRDefault="00FE665D" w:rsidP="007C55E4">
            <w:pPr>
              <w:keepNext/>
              <w:ind w:right="26"/>
              <w:jc w:val="center"/>
            </w:pPr>
            <w:r w:rsidRPr="00E62F58">
              <w:rPr>
                <w:b/>
              </w:rPr>
              <w:t>Description</w:t>
            </w:r>
          </w:p>
        </w:tc>
      </w:tr>
      <w:tr w:rsidR="00FE665D" w:rsidRPr="00E62F58" w14:paraId="322EC4E5" w14:textId="77777777" w:rsidTr="007C55E4">
        <w:trPr>
          <w:trHeight w:val="920"/>
        </w:trPr>
        <w:tc>
          <w:tcPr>
            <w:tcW w:w="4078" w:type="dxa"/>
            <w:tcBorders>
              <w:top w:val="single" w:sz="4" w:space="0" w:color="000000"/>
              <w:left w:val="single" w:sz="4" w:space="0" w:color="000000"/>
              <w:bottom w:val="single" w:sz="4" w:space="0" w:color="000000"/>
              <w:right w:val="single" w:sz="4" w:space="0" w:color="000000"/>
            </w:tcBorders>
          </w:tcPr>
          <w:p w14:paraId="4EE6F931" w14:textId="77777777" w:rsidR="00FE665D" w:rsidRPr="00E62F58" w:rsidRDefault="00FE665D">
            <w:r w:rsidRPr="00E62F58">
              <w:rPr>
                <w:rFonts w:ascii="Cambria" w:eastAsia="Cambria" w:hAnsi="Cambria" w:cs="Cambria"/>
              </w:rPr>
              <w:t>after</w:t>
            </w:r>
            <w:r w:rsidRPr="00E62F58">
              <w:t>(After)</w:t>
            </w:r>
          </w:p>
        </w:tc>
        <w:tc>
          <w:tcPr>
            <w:tcW w:w="5103" w:type="dxa"/>
            <w:tcBorders>
              <w:top w:val="single" w:sz="4" w:space="0" w:color="000000"/>
              <w:left w:val="single" w:sz="4" w:space="0" w:color="000000"/>
              <w:bottom w:val="single" w:sz="4" w:space="0" w:color="000000"/>
              <w:right w:val="single" w:sz="4" w:space="0" w:color="000000"/>
            </w:tcBorders>
          </w:tcPr>
          <w:p w14:paraId="0DF2AEF6" w14:textId="77777777" w:rsidR="00FE665D" w:rsidRPr="00E62F58" w:rsidRDefault="00FE665D">
            <w:pPr>
              <w:ind w:left="1"/>
            </w:pPr>
            <w:r w:rsidRPr="00E62F58">
              <w:t>When line-wrapping breaks occur on binary operators, the binary operator appears after the break (at the start of the next line).</w:t>
            </w:r>
          </w:p>
        </w:tc>
      </w:tr>
      <w:tr w:rsidR="00FE665D" w:rsidRPr="00E62F58" w14:paraId="0AB7B88D" w14:textId="77777777" w:rsidTr="007C55E4">
        <w:trPr>
          <w:trHeight w:val="900"/>
        </w:trPr>
        <w:tc>
          <w:tcPr>
            <w:tcW w:w="4078" w:type="dxa"/>
            <w:tcBorders>
              <w:top w:val="single" w:sz="4" w:space="0" w:color="000000"/>
              <w:left w:val="single" w:sz="4" w:space="0" w:color="000000"/>
              <w:bottom w:val="single" w:sz="4" w:space="0" w:color="000000"/>
              <w:right w:val="single" w:sz="4" w:space="0" w:color="000000"/>
            </w:tcBorders>
          </w:tcPr>
          <w:p w14:paraId="47446181" w14:textId="77777777" w:rsidR="00FE665D" w:rsidRPr="00E62F58" w:rsidRDefault="00FE665D">
            <w:r w:rsidRPr="00E62F58">
              <w:rPr>
                <w:rFonts w:ascii="Cambria" w:eastAsia="Cambria" w:hAnsi="Cambria" w:cs="Cambria"/>
              </w:rPr>
              <w:t>before</w:t>
            </w:r>
            <w:r w:rsidRPr="00E62F58">
              <w:t>(Before)</w:t>
            </w:r>
          </w:p>
        </w:tc>
        <w:tc>
          <w:tcPr>
            <w:tcW w:w="5103" w:type="dxa"/>
            <w:tcBorders>
              <w:top w:val="single" w:sz="4" w:space="0" w:color="000000"/>
              <w:left w:val="single" w:sz="4" w:space="0" w:color="000000"/>
              <w:bottom w:val="single" w:sz="4" w:space="0" w:color="000000"/>
              <w:right w:val="single" w:sz="4" w:space="0" w:color="000000"/>
            </w:tcBorders>
          </w:tcPr>
          <w:p w14:paraId="255D6350" w14:textId="77777777" w:rsidR="00FE665D" w:rsidRPr="00E62F58" w:rsidRDefault="00FE665D">
            <w:pPr>
              <w:ind w:left="1"/>
            </w:pPr>
            <w:r w:rsidRPr="00E62F58">
              <w:t>When line-wrapping breaks occur on binary operators, the binary operator appears before the break (at the end of the first line).</w:t>
            </w:r>
          </w:p>
        </w:tc>
      </w:tr>
      <w:tr w:rsidR="00FE665D" w:rsidRPr="00E62F58" w14:paraId="02106F54" w14:textId="77777777" w:rsidTr="007C55E4">
        <w:trPr>
          <w:trHeight w:val="1172"/>
        </w:trPr>
        <w:tc>
          <w:tcPr>
            <w:tcW w:w="4078" w:type="dxa"/>
            <w:tcBorders>
              <w:top w:val="single" w:sz="4" w:space="0" w:color="000000"/>
              <w:left w:val="single" w:sz="4" w:space="0" w:color="000000"/>
              <w:bottom w:val="single" w:sz="4" w:space="0" w:color="000000"/>
              <w:right w:val="single" w:sz="4" w:space="0" w:color="000000"/>
            </w:tcBorders>
          </w:tcPr>
          <w:p w14:paraId="452FAD73" w14:textId="77777777" w:rsidR="00FE665D" w:rsidRPr="00E62F58" w:rsidRDefault="00FE665D">
            <w:r w:rsidRPr="00E62F58">
              <w:rPr>
                <w:rFonts w:ascii="Cambria" w:eastAsia="Cambria" w:hAnsi="Cambria" w:cs="Cambria"/>
              </w:rPr>
              <w:t>repeat</w:t>
            </w:r>
            <w:r w:rsidRPr="00E62F58">
              <w:t>(Repeat)</w:t>
            </w:r>
          </w:p>
        </w:tc>
        <w:tc>
          <w:tcPr>
            <w:tcW w:w="5103" w:type="dxa"/>
            <w:tcBorders>
              <w:top w:val="single" w:sz="4" w:space="0" w:color="000000"/>
              <w:left w:val="single" w:sz="4" w:space="0" w:color="000000"/>
              <w:bottom w:val="single" w:sz="4" w:space="0" w:color="000000"/>
              <w:right w:val="single" w:sz="4" w:space="0" w:color="000000"/>
            </w:tcBorders>
          </w:tcPr>
          <w:p w14:paraId="511DDF68" w14:textId="77777777" w:rsidR="00FE665D" w:rsidRPr="00E62F58" w:rsidRDefault="00FE665D">
            <w:pPr>
              <w:ind w:left="1"/>
            </w:pPr>
            <w:r w:rsidRPr="00E62F58">
              <w:t>When line-wrapping breaks occur on binary operators, the binary operator appears on both sides of the break (at the end of the first line and the start of the next line).</w:t>
            </w:r>
          </w:p>
        </w:tc>
      </w:tr>
    </w:tbl>
    <w:p w14:paraId="4B8B9520" w14:textId="77777777" w:rsidR="00FE665D" w:rsidRPr="00E62F58" w:rsidRDefault="00FE665D">
      <w:pPr>
        <w:spacing w:after="252"/>
        <w:ind w:left="9" w:right="15"/>
      </w:pPr>
      <w:r w:rsidRPr="00E62F58">
        <w:t>[</w:t>
      </w:r>
      <w:r w:rsidRPr="00E62F58">
        <w:rPr>
          <w:i/>
        </w:rPr>
        <w:t>Note</w:t>
      </w:r>
      <w:r w:rsidRPr="00E62F58">
        <w:t xml:space="preserve">: The W3C XML Schema definition of this simple type’s content model </w:t>
      </w:r>
      <w:r w:rsidRPr="007C55E4">
        <w:rPr>
          <w:rStyle w:val="NazwaProgramowa"/>
        </w:rPr>
        <w:t>(ST_BreakBin)</w:t>
      </w:r>
      <w:r w:rsidRPr="00E62F58">
        <w:t xml:space="preserve"> is located in §A.6.1. </w:t>
      </w:r>
      <w:r w:rsidRPr="004931D8">
        <w:rPr>
          <w:i/>
        </w:rPr>
        <w:t>End note</w:t>
      </w:r>
      <w:r w:rsidRPr="00E62F58">
        <w:t>]</w:t>
      </w:r>
    </w:p>
    <w:p w14:paraId="44E4BB87" w14:textId="77777777" w:rsidR="00FE665D" w:rsidRPr="00E62F58" w:rsidRDefault="00FE665D" w:rsidP="004D5099">
      <w:pPr>
        <w:pStyle w:val="Nagwek4"/>
      </w:pPr>
      <w:bookmarkStart w:id="258" w:name="_Toc131579565"/>
      <w:bookmarkStart w:id="259" w:name="_Toc132650911"/>
      <w:r w:rsidRPr="007C55E4">
        <w:rPr>
          <w:rStyle w:val="NazwaProgramowa"/>
        </w:rPr>
        <w:t>ST_BreakBinSub</w:t>
      </w:r>
      <w:r w:rsidRPr="00E62F58">
        <w:t xml:space="preserve"> (Break on Binary Subtraction)</w:t>
      </w:r>
      <w:bookmarkEnd w:id="258"/>
      <w:bookmarkEnd w:id="259"/>
    </w:p>
    <w:p w14:paraId="15FAFECA" w14:textId="77777777" w:rsidR="00FE665D" w:rsidRPr="00E62F58" w:rsidRDefault="00FE665D" w:rsidP="007C55E4">
      <w:pPr>
        <w:pStyle w:val="Standardowyakapit"/>
      </w:pPr>
      <w:r w:rsidRPr="00E62F58">
        <w:t>This simple type specifies how to represent subtraction on both sides of a line-wrapping break, when the Break Binary Operators option is set to repeat. The first character represents the sign at the end of the line with the break; the second represents the sign at the start of the wrapped line. Options are --, -+</w:t>
      </w:r>
      <w:r>
        <w:t xml:space="preserve"> and</w:t>
      </w:r>
      <w:r w:rsidRPr="00E62F58">
        <w:t xml:space="preserve"> +-.</w:t>
      </w:r>
    </w:p>
    <w:p w14:paraId="590D4F91" w14:textId="77777777" w:rsidR="00FE665D" w:rsidRPr="00E62F58" w:rsidRDefault="00FE665D">
      <w:pPr>
        <w:spacing w:after="246"/>
        <w:ind w:left="9" w:right="15"/>
      </w:pPr>
      <w:r w:rsidRPr="00E62F58">
        <w:t>This simple type's contents are a restriction of the W3C XML Schema</w:t>
      </w:r>
      <w:r>
        <w:t xml:space="preserve"> </w:t>
      </w:r>
      <w:r w:rsidRPr="00E62F58">
        <w:rPr>
          <w:rFonts w:ascii="Cambria" w:eastAsia="Cambria" w:hAnsi="Cambria" w:cs="Cambria"/>
        </w:rPr>
        <w:t>string</w:t>
      </w:r>
      <w:r>
        <w:rPr>
          <w:rFonts w:ascii="Cambria" w:eastAsia="Cambria" w:hAnsi="Cambria" w:cs="Cambria"/>
        </w:rPr>
        <w:t xml:space="preserve"> </w:t>
      </w:r>
      <w:r w:rsidRPr="00E62F58">
        <w:t>datatype.</w:t>
      </w:r>
    </w:p>
    <w:p w14:paraId="6EB252C0" w14:textId="77777777" w:rsidR="00FE665D" w:rsidRPr="00E62F58" w:rsidRDefault="00FE665D" w:rsidP="007C55E4">
      <w:pPr>
        <w:pStyle w:val="Standardowyakapit"/>
      </w:pPr>
      <w:r w:rsidRPr="00E62F58">
        <w:t>This simple type is restricted to the values listed in the following table:</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4220"/>
        <w:gridCol w:w="4961"/>
      </w:tblGrid>
      <w:tr w:rsidR="00FE665D" w:rsidRPr="00E62F58" w14:paraId="580ABF98" w14:textId="77777777" w:rsidTr="007C55E4">
        <w:trPr>
          <w:trHeight w:val="20"/>
        </w:trPr>
        <w:tc>
          <w:tcPr>
            <w:tcW w:w="4220" w:type="dxa"/>
            <w:tcBorders>
              <w:top w:val="single" w:sz="4" w:space="0" w:color="000000"/>
              <w:left w:val="single" w:sz="4" w:space="0" w:color="000000"/>
              <w:bottom w:val="single" w:sz="4" w:space="0" w:color="000000"/>
              <w:right w:val="single" w:sz="4" w:space="0" w:color="000000"/>
            </w:tcBorders>
            <w:shd w:val="clear" w:color="auto" w:fill="C0C0C0"/>
          </w:tcPr>
          <w:p w14:paraId="4A1D913A" w14:textId="77777777" w:rsidR="00FE665D" w:rsidRPr="00E62F58" w:rsidRDefault="00FE665D">
            <w:pPr>
              <w:ind w:left="3"/>
              <w:jc w:val="center"/>
            </w:pPr>
            <w:r w:rsidRPr="00E62F58">
              <w:rPr>
                <w:b/>
              </w:rPr>
              <w:t>Enumeration Value</w:t>
            </w:r>
          </w:p>
        </w:tc>
        <w:tc>
          <w:tcPr>
            <w:tcW w:w="4961" w:type="dxa"/>
            <w:tcBorders>
              <w:top w:val="single" w:sz="4" w:space="0" w:color="000000"/>
              <w:left w:val="single" w:sz="4" w:space="0" w:color="000000"/>
              <w:bottom w:val="single" w:sz="4" w:space="0" w:color="000000"/>
              <w:right w:val="single" w:sz="4" w:space="0" w:color="000000"/>
            </w:tcBorders>
            <w:shd w:val="clear" w:color="auto" w:fill="C0C0C0"/>
          </w:tcPr>
          <w:p w14:paraId="6B59331D" w14:textId="77777777" w:rsidR="00FE665D" w:rsidRPr="00E62F58" w:rsidRDefault="00FE665D">
            <w:pPr>
              <w:ind w:left="3"/>
              <w:jc w:val="center"/>
            </w:pPr>
            <w:r w:rsidRPr="00E62F58">
              <w:rPr>
                <w:b/>
              </w:rPr>
              <w:t>Description</w:t>
            </w:r>
          </w:p>
        </w:tc>
      </w:tr>
      <w:tr w:rsidR="00FE665D" w:rsidRPr="00E62F58" w14:paraId="27A0AF16" w14:textId="77777777" w:rsidTr="007C55E4">
        <w:trPr>
          <w:trHeight w:val="20"/>
        </w:trPr>
        <w:tc>
          <w:tcPr>
            <w:tcW w:w="4220" w:type="dxa"/>
            <w:tcBorders>
              <w:top w:val="single" w:sz="4" w:space="0" w:color="000000"/>
              <w:left w:val="single" w:sz="4" w:space="0" w:color="000000"/>
              <w:bottom w:val="single" w:sz="4" w:space="0" w:color="000000"/>
              <w:right w:val="single" w:sz="4" w:space="0" w:color="000000"/>
            </w:tcBorders>
          </w:tcPr>
          <w:p w14:paraId="2F64FEF7" w14:textId="77777777" w:rsidR="00FE665D" w:rsidRPr="00E62F58" w:rsidRDefault="00FE665D">
            <w:r w:rsidRPr="00E62F58">
              <w:rPr>
                <w:rFonts w:ascii="Cambria" w:eastAsia="Cambria" w:hAnsi="Cambria" w:cs="Cambria"/>
              </w:rPr>
              <w:t>+-</w:t>
            </w:r>
            <w:r w:rsidRPr="00E62F58">
              <w:t>(Plus Minus)</w:t>
            </w:r>
          </w:p>
        </w:tc>
        <w:tc>
          <w:tcPr>
            <w:tcW w:w="4961" w:type="dxa"/>
            <w:tcBorders>
              <w:top w:val="single" w:sz="4" w:space="0" w:color="000000"/>
              <w:left w:val="single" w:sz="4" w:space="0" w:color="000000"/>
              <w:bottom w:val="single" w:sz="4" w:space="0" w:color="000000"/>
              <w:right w:val="single" w:sz="4" w:space="0" w:color="000000"/>
            </w:tcBorders>
          </w:tcPr>
          <w:p w14:paraId="50960DEA" w14:textId="77777777" w:rsidR="00FE665D" w:rsidRPr="00E62F58" w:rsidRDefault="00FE665D" w:rsidP="007C55E4">
            <w:pPr>
              <w:spacing w:after="1" w:line="238" w:lineRule="auto"/>
              <w:ind w:left="1"/>
            </w:pPr>
            <w:r w:rsidRPr="00E62F58">
              <w:t>Repetition of subtraction sign after a line-wrapping break is plus on the first line and minus on the second line.</w:t>
            </w:r>
          </w:p>
        </w:tc>
      </w:tr>
      <w:tr w:rsidR="00FE665D" w:rsidRPr="00E62F58" w14:paraId="42E3F541" w14:textId="77777777" w:rsidTr="007C55E4">
        <w:trPr>
          <w:trHeight w:val="20"/>
        </w:trPr>
        <w:tc>
          <w:tcPr>
            <w:tcW w:w="4220" w:type="dxa"/>
            <w:tcBorders>
              <w:top w:val="single" w:sz="4" w:space="0" w:color="000000"/>
              <w:left w:val="single" w:sz="4" w:space="0" w:color="000000"/>
              <w:bottom w:val="single" w:sz="4" w:space="0" w:color="000000"/>
              <w:right w:val="single" w:sz="4" w:space="0" w:color="000000"/>
            </w:tcBorders>
          </w:tcPr>
          <w:p w14:paraId="5A69BA1B" w14:textId="77777777" w:rsidR="00FE665D" w:rsidRPr="00E62F58" w:rsidRDefault="00FE665D">
            <w:r w:rsidRPr="00E62F58">
              <w:rPr>
                <w:rFonts w:ascii="Cambria" w:eastAsia="Cambria" w:hAnsi="Cambria" w:cs="Cambria"/>
              </w:rPr>
              <w:t>-+</w:t>
            </w:r>
            <w:r w:rsidRPr="00E62F58">
              <w:t>(Minus Plus)</w:t>
            </w:r>
          </w:p>
        </w:tc>
        <w:tc>
          <w:tcPr>
            <w:tcW w:w="4961" w:type="dxa"/>
            <w:tcBorders>
              <w:top w:val="single" w:sz="4" w:space="0" w:color="000000"/>
              <w:left w:val="single" w:sz="4" w:space="0" w:color="000000"/>
              <w:bottom w:val="single" w:sz="4" w:space="0" w:color="000000"/>
              <w:right w:val="single" w:sz="4" w:space="0" w:color="000000"/>
            </w:tcBorders>
          </w:tcPr>
          <w:p w14:paraId="251572DB" w14:textId="77777777" w:rsidR="00FE665D" w:rsidRPr="00E62F58" w:rsidRDefault="00FE665D" w:rsidP="007C55E4">
            <w:pPr>
              <w:spacing w:line="239" w:lineRule="auto"/>
              <w:ind w:left="1"/>
            </w:pPr>
            <w:r w:rsidRPr="00E62F58">
              <w:t>Repetition of subtraction sign after a line-wrapping break is minus on the first line and plus on the second line.</w:t>
            </w:r>
          </w:p>
        </w:tc>
      </w:tr>
      <w:tr w:rsidR="00FE665D" w:rsidRPr="00E62F58" w14:paraId="3988EF9B" w14:textId="77777777" w:rsidTr="007C55E4">
        <w:trPr>
          <w:trHeight w:val="20"/>
        </w:trPr>
        <w:tc>
          <w:tcPr>
            <w:tcW w:w="4220" w:type="dxa"/>
            <w:tcBorders>
              <w:top w:val="single" w:sz="4" w:space="0" w:color="000000"/>
              <w:left w:val="single" w:sz="4" w:space="0" w:color="000000"/>
              <w:bottom w:val="single" w:sz="4" w:space="0" w:color="000000"/>
              <w:right w:val="single" w:sz="4" w:space="0" w:color="000000"/>
            </w:tcBorders>
          </w:tcPr>
          <w:p w14:paraId="3E449335" w14:textId="77777777" w:rsidR="00FE665D" w:rsidRPr="00E62F58" w:rsidRDefault="00FE665D">
            <w:r w:rsidRPr="00E62F58">
              <w:rPr>
                <w:rFonts w:ascii="Cambria" w:eastAsia="Cambria" w:hAnsi="Cambria" w:cs="Cambria"/>
              </w:rPr>
              <w:t>--</w:t>
            </w:r>
            <w:r w:rsidRPr="00E62F58">
              <w:t>(Minus Minus)</w:t>
            </w:r>
          </w:p>
        </w:tc>
        <w:tc>
          <w:tcPr>
            <w:tcW w:w="4961" w:type="dxa"/>
            <w:tcBorders>
              <w:top w:val="single" w:sz="4" w:space="0" w:color="000000"/>
              <w:left w:val="single" w:sz="4" w:space="0" w:color="000000"/>
              <w:bottom w:val="single" w:sz="4" w:space="0" w:color="000000"/>
              <w:right w:val="single" w:sz="4" w:space="0" w:color="000000"/>
            </w:tcBorders>
          </w:tcPr>
          <w:p w14:paraId="67D034DD" w14:textId="77777777" w:rsidR="00FE665D" w:rsidRPr="00E62F58" w:rsidRDefault="00FE665D" w:rsidP="007C55E4">
            <w:pPr>
              <w:spacing w:after="2" w:line="237" w:lineRule="auto"/>
              <w:ind w:left="1"/>
            </w:pPr>
            <w:r w:rsidRPr="00E62F58">
              <w:t>Repetition of subtraction sign after a line-wrapping break is minus on the first and second lines.</w:t>
            </w:r>
          </w:p>
        </w:tc>
      </w:tr>
    </w:tbl>
    <w:p w14:paraId="555CE7AC" w14:textId="77777777" w:rsidR="00FE665D" w:rsidRPr="00E62F58" w:rsidRDefault="00FE665D" w:rsidP="007C55E4">
      <w:pPr>
        <w:pStyle w:val="Standardowyakapit"/>
      </w:pPr>
      <w:r w:rsidRPr="00E62F58">
        <w:t>[</w:t>
      </w:r>
      <w:r w:rsidRPr="00E62F58">
        <w:rPr>
          <w:i/>
        </w:rPr>
        <w:t>Note</w:t>
      </w:r>
      <w:r w:rsidRPr="00E62F58">
        <w:t xml:space="preserve">: The W3C XML Schema definition of this simple type’s content model </w:t>
      </w:r>
      <w:r w:rsidRPr="007C55E4">
        <w:rPr>
          <w:rStyle w:val="NazwaProgramowa"/>
        </w:rPr>
        <w:t>(ST_BreakBinSub)</w:t>
      </w:r>
      <w:r w:rsidRPr="00E62F58">
        <w:t xml:space="preserve"> is located in §A.6.1. </w:t>
      </w:r>
      <w:r w:rsidRPr="004931D8">
        <w:rPr>
          <w:i/>
        </w:rPr>
        <w:t>End note</w:t>
      </w:r>
      <w:r w:rsidRPr="00E62F58">
        <w:t>]</w:t>
      </w:r>
    </w:p>
    <w:p w14:paraId="68308D92" w14:textId="77777777" w:rsidR="00FE665D" w:rsidRPr="00E62F58" w:rsidRDefault="00FE665D" w:rsidP="004D5099">
      <w:pPr>
        <w:pStyle w:val="Nagwek4"/>
      </w:pPr>
      <w:bookmarkStart w:id="260" w:name="_Toc131579566"/>
      <w:bookmarkStart w:id="261" w:name="_Toc132650912"/>
      <w:r w:rsidRPr="007C55E4">
        <w:rPr>
          <w:rStyle w:val="NazwaProgramowa"/>
        </w:rPr>
        <w:t>ST_Char</w:t>
      </w:r>
      <w:r w:rsidRPr="00E62F58">
        <w:t xml:space="preserve"> (Character)</w:t>
      </w:r>
      <w:bookmarkEnd w:id="260"/>
      <w:bookmarkEnd w:id="261"/>
    </w:p>
    <w:p w14:paraId="29B3FCF2" w14:textId="77777777" w:rsidR="00FE665D" w:rsidRPr="00E62F58" w:rsidRDefault="00FE665D" w:rsidP="007C55E4">
      <w:pPr>
        <w:pStyle w:val="Standardowyakapit"/>
      </w:pPr>
      <w:r w:rsidRPr="00E62F58">
        <w:t>This Simple Type specifies the single character used by the parent element.</w:t>
      </w:r>
    </w:p>
    <w:p w14:paraId="78FBA0C2" w14:textId="77777777" w:rsidR="00FE665D" w:rsidRPr="00E62F58" w:rsidRDefault="00FE665D" w:rsidP="007C55E4">
      <w:pPr>
        <w:pStyle w:val="Standardowyakapit"/>
      </w:pPr>
      <w:r w:rsidRPr="00E62F58">
        <w:t>[</w:t>
      </w:r>
      <w:r w:rsidRPr="00E62F58">
        <w:rPr>
          <w:i/>
        </w:rPr>
        <w:t>Example</w:t>
      </w:r>
      <w:r w:rsidRPr="00E62F58">
        <w:t>: In the following example,</w:t>
      </w:r>
      <w:r w:rsidRPr="00E62F58">
        <w:rPr>
          <w:rFonts w:ascii="Cambria Math" w:eastAsia="Cambria Math" w:hAnsi="Cambria Math" w:cs="Cambria Math"/>
        </w:rPr>
        <w:t>{𝑎}</w:t>
      </w:r>
      <w:r>
        <w:rPr>
          <w:rFonts w:ascii="Cambria Math" w:eastAsia="Cambria Math" w:hAnsi="Cambria Math" w:cs="Cambria Math"/>
        </w:rPr>
        <w:t xml:space="preserve"> </w:t>
      </w:r>
      <w:r w:rsidRPr="00E62F58">
        <w:t>uses { and } as its enclosing characters, instead of the default ( and ).</w:t>
      </w:r>
    </w:p>
    <w:p w14:paraId="6853324D" w14:textId="77777777" w:rsidR="00FE665D" w:rsidRPr="007C55E4" w:rsidRDefault="00FE665D" w:rsidP="007C55E4">
      <w:pPr>
        <w:pStyle w:val="SourceCode"/>
      </w:pPr>
      <w:r w:rsidRPr="007C55E4">
        <w:t>&lt;m:dPr&gt;</w:t>
      </w:r>
    </w:p>
    <w:p w14:paraId="5ABDAFAE" w14:textId="77777777" w:rsidR="00FE665D" w:rsidRPr="007C55E4" w:rsidRDefault="00FE665D" w:rsidP="007C55E4">
      <w:pPr>
        <w:pStyle w:val="SourceCode"/>
      </w:pPr>
      <w:r>
        <w:t xml:space="preserve">  </w:t>
      </w:r>
      <w:r w:rsidRPr="007C55E4">
        <w:t>&lt;m:begChr m:val="{"/&gt;</w:t>
      </w:r>
    </w:p>
    <w:p w14:paraId="3A097BC8" w14:textId="77777777" w:rsidR="00FE665D" w:rsidRDefault="00FE665D" w:rsidP="007C55E4">
      <w:pPr>
        <w:pStyle w:val="SourceCode"/>
      </w:pPr>
      <w:r>
        <w:t xml:space="preserve">  </w:t>
      </w:r>
      <w:r w:rsidRPr="007C55E4">
        <w:t>&lt;m:endChr m:val="}"/&gt;</w:t>
      </w:r>
    </w:p>
    <w:p w14:paraId="18DE6BC5" w14:textId="77777777" w:rsidR="00FE665D" w:rsidRPr="007C55E4" w:rsidRDefault="00FE665D" w:rsidP="007C55E4">
      <w:pPr>
        <w:pStyle w:val="SourceCode"/>
      </w:pPr>
      <w:r w:rsidRPr="007C55E4">
        <w:t>&lt;/m:dPr&gt;</w:t>
      </w:r>
    </w:p>
    <w:p w14:paraId="27D91C51" w14:textId="77777777" w:rsidR="00FE665D" w:rsidRPr="00E62F58" w:rsidRDefault="00FE665D">
      <w:pPr>
        <w:spacing w:after="106" w:line="364" w:lineRule="auto"/>
        <w:ind w:right="7015" w:firstLine="288"/>
        <w:jc w:val="both"/>
      </w:pPr>
      <w:r w:rsidRPr="00C249D8">
        <w:rPr>
          <w:i/>
        </w:rPr>
        <w:t>End example</w:t>
      </w:r>
      <w:r w:rsidRPr="00E62F58">
        <w:t>]</w:t>
      </w:r>
    </w:p>
    <w:p w14:paraId="4F20084C" w14:textId="77777777" w:rsidR="00FE665D" w:rsidRPr="00E62F58" w:rsidRDefault="00FE665D">
      <w:pPr>
        <w:ind w:left="9" w:right="15"/>
      </w:pPr>
      <w:r w:rsidRPr="00E62F58">
        <w:t xml:space="preserve">This simple type's contents are a restriction of the W3C XML </w:t>
      </w:r>
      <w:r>
        <w:t>Schema string datatype</w:t>
      </w:r>
      <w:r w:rsidRPr="00E62F58">
        <w:t>.</w:t>
      </w:r>
    </w:p>
    <w:p w14:paraId="1AEB2048" w14:textId="77777777" w:rsidR="00FE665D" w:rsidRPr="00E62F58" w:rsidRDefault="00FE665D">
      <w:pPr>
        <w:spacing w:after="250"/>
        <w:ind w:left="9" w:right="15"/>
      </w:pPr>
      <w:r w:rsidRPr="00E62F58">
        <w:t>This simple type also specifies the following restrictions:</w:t>
      </w:r>
    </w:p>
    <w:p w14:paraId="4942275F" w14:textId="77777777" w:rsidR="00FE665D" w:rsidRPr="00E62F58" w:rsidRDefault="00FE665D" w:rsidP="00FE665D">
      <w:pPr>
        <w:pStyle w:val="Akapitzlist"/>
        <w:numPr>
          <w:ilvl w:val="0"/>
          <w:numId w:val="16"/>
        </w:numPr>
        <w:tabs>
          <w:tab w:val="center" w:pos="411"/>
          <w:tab w:val="center" w:pos="3749"/>
        </w:tabs>
        <w:spacing w:after="181"/>
      </w:pPr>
      <w:r w:rsidRPr="00E62F58">
        <w:t>This simple type's contents have a maximum length of</w:t>
      </w:r>
      <w:r w:rsidRPr="007C55E4">
        <w:rPr>
          <w:rFonts w:ascii="Cambria" w:eastAsia="Cambria" w:hAnsi="Cambria" w:cs="Cambria"/>
        </w:rPr>
        <w:t>1</w:t>
      </w:r>
      <w:r w:rsidRPr="00E62F58">
        <w:t>characters.</w:t>
      </w:r>
    </w:p>
    <w:p w14:paraId="09ED50B7" w14:textId="77777777" w:rsidR="00FE665D" w:rsidRPr="00E62F58" w:rsidRDefault="00FE665D">
      <w:pPr>
        <w:spacing w:after="252"/>
        <w:ind w:left="9" w:right="15"/>
      </w:pPr>
      <w:r w:rsidRPr="00E62F58">
        <w:t>[</w:t>
      </w:r>
      <w:r w:rsidRPr="00E62F58">
        <w:rPr>
          <w:i/>
        </w:rPr>
        <w:t>Note</w:t>
      </w:r>
      <w:r w:rsidRPr="00E62F58">
        <w:t xml:space="preserve">: The W3C XML Schema definition of this simple type’s content model </w:t>
      </w:r>
      <w:r w:rsidRPr="007C55E4">
        <w:rPr>
          <w:rStyle w:val="NazwaProgramowa"/>
        </w:rPr>
        <w:t xml:space="preserve">(ST_Char) </w:t>
      </w:r>
      <w:r w:rsidRPr="00E62F58">
        <w:t xml:space="preserve">is located in §A.6.1. </w:t>
      </w:r>
      <w:r w:rsidRPr="004931D8">
        <w:rPr>
          <w:i/>
        </w:rPr>
        <w:t>End note</w:t>
      </w:r>
      <w:r w:rsidRPr="00E62F58">
        <w:t>]</w:t>
      </w:r>
    </w:p>
    <w:p w14:paraId="703E30DA" w14:textId="77777777" w:rsidR="00FE665D" w:rsidRPr="00E62F58" w:rsidRDefault="00FE665D" w:rsidP="004D5099">
      <w:pPr>
        <w:pStyle w:val="Nagwek4"/>
      </w:pPr>
      <w:bookmarkStart w:id="262" w:name="_Toc131579567"/>
      <w:bookmarkStart w:id="263" w:name="_Toc132650913"/>
      <w:r w:rsidRPr="007C55E4">
        <w:rPr>
          <w:rStyle w:val="NazwaProgramowa"/>
        </w:rPr>
        <w:t>ST_FType</w:t>
      </w:r>
      <w:r w:rsidRPr="00E62F58">
        <w:t xml:space="preserve"> (Fraction Type)</w:t>
      </w:r>
      <w:bookmarkEnd w:id="262"/>
      <w:bookmarkEnd w:id="263"/>
    </w:p>
    <w:p w14:paraId="1CE51A20" w14:textId="77777777" w:rsidR="00FE665D" w:rsidRPr="00E62F58" w:rsidRDefault="00FE665D" w:rsidP="007C55E4">
      <w:pPr>
        <w:pStyle w:val="Standardowyakapit"/>
      </w:pPr>
      <w:r w:rsidRPr="00E62F58">
        <w:t>Fractions can be of type bar (horizontal fraction bar), skewed ("skw" - diagonal fraction bar with kerned and vertically adjusted numerator and denominator), linear ("lin" - diagonal fraction bar, takes up exactly one line of space)</w:t>
      </w:r>
      <w:r>
        <w:t xml:space="preserve"> and</w:t>
      </w:r>
      <w:r w:rsidRPr="00E62F58">
        <w:t xml:space="preserve"> the "stack" object ("noBar").</w:t>
      </w:r>
    </w:p>
    <w:p w14:paraId="1C280C14" w14:textId="77777777" w:rsidR="00FE665D" w:rsidRPr="00E62F58" w:rsidRDefault="00FE665D">
      <w:pPr>
        <w:spacing w:after="246"/>
        <w:ind w:left="9" w:right="15"/>
      </w:pPr>
      <w:r w:rsidRPr="00E62F58">
        <w:t xml:space="preserve">This simple type's contents are a restriction of the W3C XML </w:t>
      </w:r>
      <w:r>
        <w:t>Schema string datatype</w:t>
      </w:r>
      <w:r w:rsidRPr="00E62F58">
        <w:t>.</w:t>
      </w:r>
    </w:p>
    <w:p w14:paraId="4764158F" w14:textId="77777777" w:rsidR="00FE665D" w:rsidRPr="00E62F58" w:rsidRDefault="00FE665D">
      <w:pPr>
        <w:ind w:left="9" w:right="15"/>
      </w:pPr>
      <w:r w:rsidRPr="00E62F58">
        <w:t>This simple type is restricted to the values listed in the following table:</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5155"/>
        <w:gridCol w:w="4026"/>
      </w:tblGrid>
      <w:tr w:rsidR="00FE665D" w:rsidRPr="00E62F58" w14:paraId="216077C4" w14:textId="77777777" w:rsidTr="007C55E4">
        <w:trPr>
          <w:trHeight w:val="20"/>
        </w:trPr>
        <w:tc>
          <w:tcPr>
            <w:tcW w:w="5155" w:type="dxa"/>
            <w:tcBorders>
              <w:top w:val="single" w:sz="4" w:space="0" w:color="000000"/>
              <w:left w:val="single" w:sz="4" w:space="0" w:color="000000"/>
              <w:bottom w:val="single" w:sz="4" w:space="0" w:color="000000"/>
              <w:right w:val="single" w:sz="4" w:space="0" w:color="000000"/>
            </w:tcBorders>
            <w:shd w:val="clear" w:color="auto" w:fill="C0C0C0"/>
          </w:tcPr>
          <w:p w14:paraId="659BF4ED" w14:textId="77777777" w:rsidR="00FE665D" w:rsidRPr="00E62F58" w:rsidRDefault="00FE665D">
            <w:pPr>
              <w:ind w:left="3"/>
              <w:jc w:val="center"/>
            </w:pPr>
            <w:r w:rsidRPr="00E62F58">
              <w:rPr>
                <w:b/>
              </w:rPr>
              <w:t>Enumeration Value</w:t>
            </w:r>
          </w:p>
        </w:tc>
        <w:tc>
          <w:tcPr>
            <w:tcW w:w="4026" w:type="dxa"/>
            <w:tcBorders>
              <w:top w:val="single" w:sz="4" w:space="0" w:color="000000"/>
              <w:left w:val="single" w:sz="4" w:space="0" w:color="000000"/>
              <w:bottom w:val="single" w:sz="4" w:space="0" w:color="000000"/>
              <w:right w:val="single" w:sz="4" w:space="0" w:color="000000"/>
            </w:tcBorders>
            <w:shd w:val="clear" w:color="auto" w:fill="C0C0C0"/>
          </w:tcPr>
          <w:p w14:paraId="2B100A1B" w14:textId="77777777" w:rsidR="00FE665D" w:rsidRPr="00E62F58" w:rsidRDefault="00FE665D">
            <w:pPr>
              <w:ind w:left="3"/>
              <w:jc w:val="center"/>
            </w:pPr>
            <w:r w:rsidRPr="00E62F58">
              <w:rPr>
                <w:b/>
              </w:rPr>
              <w:t>Description</w:t>
            </w:r>
          </w:p>
        </w:tc>
      </w:tr>
      <w:tr w:rsidR="00FE665D" w:rsidRPr="00E62F58" w14:paraId="41A926DB" w14:textId="77777777" w:rsidTr="007C55E4">
        <w:trPr>
          <w:trHeight w:val="20"/>
        </w:trPr>
        <w:tc>
          <w:tcPr>
            <w:tcW w:w="5155" w:type="dxa"/>
            <w:tcBorders>
              <w:top w:val="single" w:sz="4" w:space="0" w:color="000000"/>
              <w:left w:val="single" w:sz="4" w:space="0" w:color="000000"/>
              <w:bottom w:val="single" w:sz="4" w:space="0" w:color="000000"/>
              <w:right w:val="single" w:sz="4" w:space="0" w:color="000000"/>
            </w:tcBorders>
          </w:tcPr>
          <w:p w14:paraId="0CDF5866" w14:textId="77777777" w:rsidR="00FE665D" w:rsidRPr="00E62F58" w:rsidRDefault="00FE665D">
            <w:r w:rsidRPr="007C55E4">
              <w:rPr>
                <w:rStyle w:val="NazwaProgramowa"/>
              </w:rPr>
              <w:t>bar</w:t>
            </w:r>
            <w:r w:rsidRPr="00E62F58">
              <w:t>(Bar Fraction)</w:t>
            </w:r>
          </w:p>
        </w:tc>
        <w:tc>
          <w:tcPr>
            <w:tcW w:w="4026" w:type="dxa"/>
            <w:tcBorders>
              <w:top w:val="single" w:sz="4" w:space="0" w:color="000000"/>
              <w:left w:val="single" w:sz="4" w:space="0" w:color="000000"/>
              <w:bottom w:val="single" w:sz="4" w:space="0" w:color="000000"/>
              <w:right w:val="single" w:sz="4" w:space="0" w:color="000000"/>
            </w:tcBorders>
          </w:tcPr>
          <w:p w14:paraId="6F4EEB63" w14:textId="77777777" w:rsidR="00FE665D" w:rsidRPr="00E62F58" w:rsidRDefault="00FE665D">
            <w:pPr>
              <w:ind w:left="1"/>
            </w:pPr>
            <w:r w:rsidRPr="00E62F58">
              <w:t>Fraction with a horizontal fraction bar.</w:t>
            </w:r>
          </w:p>
        </w:tc>
      </w:tr>
      <w:tr w:rsidR="00FE665D" w:rsidRPr="00E62F58" w14:paraId="308606B6" w14:textId="77777777" w:rsidTr="007C55E4">
        <w:trPr>
          <w:trHeight w:val="20"/>
        </w:trPr>
        <w:tc>
          <w:tcPr>
            <w:tcW w:w="5155" w:type="dxa"/>
            <w:tcBorders>
              <w:top w:val="single" w:sz="4" w:space="0" w:color="000000"/>
              <w:left w:val="single" w:sz="4" w:space="0" w:color="000000"/>
              <w:right w:val="single" w:sz="4" w:space="0" w:color="000000"/>
            </w:tcBorders>
          </w:tcPr>
          <w:p w14:paraId="11447CFF" w14:textId="77777777" w:rsidR="00FE665D" w:rsidRPr="00E62F58" w:rsidRDefault="00FE665D">
            <w:r w:rsidRPr="007C55E4">
              <w:rPr>
                <w:rStyle w:val="NazwaProgramowa"/>
              </w:rPr>
              <w:t>lin</w:t>
            </w:r>
            <w:r w:rsidRPr="00E62F58">
              <w:t>(Linear Fraction)</w:t>
            </w:r>
          </w:p>
        </w:tc>
        <w:tc>
          <w:tcPr>
            <w:tcW w:w="4026" w:type="dxa"/>
            <w:tcBorders>
              <w:top w:val="single" w:sz="4" w:space="0" w:color="000000"/>
              <w:left w:val="single" w:sz="4" w:space="0" w:color="000000"/>
              <w:right w:val="single" w:sz="4" w:space="0" w:color="000000"/>
            </w:tcBorders>
          </w:tcPr>
          <w:p w14:paraId="0B7C0986" w14:textId="77777777" w:rsidR="00FE665D" w:rsidRPr="00E62F58" w:rsidRDefault="00FE665D" w:rsidP="007C55E4">
            <w:pPr>
              <w:ind w:left="1"/>
            </w:pPr>
            <w:r w:rsidRPr="00E62F58">
              <w:t>Fraction with slanted fraction bar, that takes up no</w:t>
            </w:r>
            <w:r>
              <w:t xml:space="preserve"> </w:t>
            </w:r>
            <w:r w:rsidRPr="00E62F58">
              <w:t>additional vertical space.</w:t>
            </w:r>
          </w:p>
        </w:tc>
      </w:tr>
      <w:tr w:rsidR="00FE665D" w:rsidRPr="00E62F58" w14:paraId="1F67CBF2" w14:textId="77777777" w:rsidTr="007C55E4">
        <w:trPr>
          <w:trHeight w:val="20"/>
        </w:trPr>
        <w:tc>
          <w:tcPr>
            <w:tcW w:w="5155" w:type="dxa"/>
            <w:tcBorders>
              <w:top w:val="single" w:sz="4" w:space="0" w:color="000000"/>
              <w:left w:val="single" w:sz="4" w:space="0" w:color="000000"/>
              <w:bottom w:val="single" w:sz="4" w:space="0" w:color="000000"/>
              <w:right w:val="single" w:sz="4" w:space="0" w:color="000000"/>
            </w:tcBorders>
          </w:tcPr>
          <w:p w14:paraId="20BC5454" w14:textId="77777777" w:rsidR="00FE665D" w:rsidRPr="00E62F58" w:rsidRDefault="00FE665D">
            <w:r w:rsidRPr="007C55E4">
              <w:rPr>
                <w:rStyle w:val="NazwaProgramowa"/>
              </w:rPr>
              <w:t>noBar</w:t>
            </w:r>
            <w:r w:rsidRPr="00E62F58">
              <w:t>(No-Bar Fraction (Stack))</w:t>
            </w:r>
          </w:p>
        </w:tc>
        <w:tc>
          <w:tcPr>
            <w:tcW w:w="4026" w:type="dxa"/>
            <w:tcBorders>
              <w:top w:val="single" w:sz="4" w:space="0" w:color="000000"/>
              <w:left w:val="single" w:sz="4" w:space="0" w:color="000000"/>
              <w:bottom w:val="single" w:sz="4" w:space="0" w:color="000000"/>
              <w:right w:val="single" w:sz="4" w:space="0" w:color="000000"/>
            </w:tcBorders>
          </w:tcPr>
          <w:p w14:paraId="73FBD6AE" w14:textId="77777777" w:rsidR="00FE665D" w:rsidRPr="00E62F58" w:rsidRDefault="00FE665D">
            <w:pPr>
              <w:ind w:left="1"/>
            </w:pPr>
            <w:r w:rsidRPr="00E62F58">
              <w:t>Stack object, which looks like a fraction with no fraction bar.</w:t>
            </w:r>
          </w:p>
        </w:tc>
      </w:tr>
      <w:tr w:rsidR="00FE665D" w:rsidRPr="00E62F58" w14:paraId="0CF717CE" w14:textId="77777777" w:rsidTr="007C55E4">
        <w:trPr>
          <w:trHeight w:val="20"/>
        </w:trPr>
        <w:tc>
          <w:tcPr>
            <w:tcW w:w="5155" w:type="dxa"/>
            <w:tcBorders>
              <w:top w:val="single" w:sz="4" w:space="0" w:color="000000"/>
              <w:left w:val="single" w:sz="4" w:space="0" w:color="000000"/>
              <w:bottom w:val="single" w:sz="4" w:space="0" w:color="000000"/>
              <w:right w:val="single" w:sz="4" w:space="0" w:color="000000"/>
            </w:tcBorders>
          </w:tcPr>
          <w:p w14:paraId="6C07CAC5" w14:textId="77777777" w:rsidR="00FE665D" w:rsidRPr="00E62F58" w:rsidRDefault="00FE665D">
            <w:r w:rsidRPr="007C55E4">
              <w:rPr>
                <w:rStyle w:val="NazwaProgramowa"/>
              </w:rPr>
              <w:t>skw</w:t>
            </w:r>
            <w:r w:rsidRPr="00E62F58">
              <w:t>(Skewed)</w:t>
            </w:r>
          </w:p>
        </w:tc>
        <w:tc>
          <w:tcPr>
            <w:tcW w:w="4026" w:type="dxa"/>
            <w:tcBorders>
              <w:top w:val="single" w:sz="4" w:space="0" w:color="000000"/>
              <w:left w:val="single" w:sz="4" w:space="0" w:color="000000"/>
              <w:bottom w:val="single" w:sz="4" w:space="0" w:color="000000"/>
              <w:right w:val="single" w:sz="4" w:space="0" w:color="000000"/>
            </w:tcBorders>
          </w:tcPr>
          <w:p w14:paraId="01FAC8D4" w14:textId="77777777" w:rsidR="00FE665D" w:rsidRPr="00E62F58" w:rsidRDefault="00FE665D">
            <w:pPr>
              <w:ind w:left="1"/>
            </w:pPr>
            <w:r w:rsidRPr="00E62F58">
              <w:t>Fraction with diagonal fraction bar.</w:t>
            </w:r>
          </w:p>
        </w:tc>
      </w:tr>
    </w:tbl>
    <w:p w14:paraId="7E58E272" w14:textId="77777777" w:rsidR="00FE665D" w:rsidRPr="00E62F58" w:rsidRDefault="00FE665D" w:rsidP="007C55E4">
      <w:pPr>
        <w:pStyle w:val="Standardowyakapit"/>
      </w:pPr>
      <w:r w:rsidRPr="00E62F58">
        <w:t>[</w:t>
      </w:r>
      <w:r w:rsidRPr="00E62F58">
        <w:rPr>
          <w:i/>
        </w:rPr>
        <w:t>Note</w:t>
      </w:r>
      <w:r w:rsidRPr="00E62F58">
        <w:t xml:space="preserve">: The W3C XML Schema definition of this simple type’s content model </w:t>
      </w:r>
      <w:r w:rsidRPr="007C55E4">
        <w:rPr>
          <w:rStyle w:val="NazwaProgramowa"/>
        </w:rPr>
        <w:t>(ST_FType)</w:t>
      </w:r>
      <w:r w:rsidRPr="00E62F58">
        <w:t xml:space="preserve"> is located in §A.6.1. </w:t>
      </w:r>
      <w:r w:rsidRPr="004931D8">
        <w:rPr>
          <w:i/>
        </w:rPr>
        <w:t>End note</w:t>
      </w:r>
      <w:r w:rsidRPr="00E62F58">
        <w:t>]</w:t>
      </w:r>
    </w:p>
    <w:p w14:paraId="32F4317B" w14:textId="77777777" w:rsidR="00FE665D" w:rsidRPr="00E62F58" w:rsidRDefault="00FE665D" w:rsidP="004D5099">
      <w:pPr>
        <w:pStyle w:val="Nagwek4"/>
      </w:pPr>
      <w:bookmarkStart w:id="264" w:name="_Toc131579568"/>
      <w:bookmarkStart w:id="265" w:name="_Toc132650914"/>
      <w:r w:rsidRPr="00E62F58">
        <w:t>ST_Integer2 (Integer value (-2 to 2))</w:t>
      </w:r>
      <w:bookmarkEnd w:id="264"/>
      <w:bookmarkEnd w:id="265"/>
    </w:p>
    <w:p w14:paraId="5D1B12F9" w14:textId="77777777" w:rsidR="00FE665D" w:rsidRPr="00E62F58" w:rsidRDefault="00FE665D" w:rsidP="007C55E4">
      <w:pPr>
        <w:pStyle w:val="Standardowyakapit"/>
      </w:pPr>
      <w:r w:rsidRPr="00E62F58">
        <w:t>This simple type contains a value from (-2,+2) which specifies the size of the argument. The effects of each value are described by the referencing element.</w:t>
      </w:r>
    </w:p>
    <w:p w14:paraId="72B3CBBF" w14:textId="77777777" w:rsidR="00FE665D" w:rsidRPr="00E62F58" w:rsidRDefault="00FE665D" w:rsidP="007C55E4">
      <w:pPr>
        <w:pStyle w:val="Standardowyakapit"/>
      </w:pPr>
      <w:r w:rsidRPr="00E62F58">
        <w:t xml:space="preserve">This simple type's contents are a restriction of the W3C XML </w:t>
      </w:r>
      <w:r>
        <w:t>Schema integer datatype</w:t>
      </w:r>
      <w:r w:rsidRPr="00E62F58">
        <w:t>.</w:t>
      </w:r>
    </w:p>
    <w:p w14:paraId="769C50CD" w14:textId="77777777" w:rsidR="00FE665D" w:rsidRPr="00E62F58" w:rsidRDefault="00FE665D" w:rsidP="007C55E4">
      <w:pPr>
        <w:pStyle w:val="Standardowyakapit"/>
      </w:pPr>
      <w:r w:rsidRPr="00E62F58">
        <w:t>This simple type also specifies the following restrictions:</w:t>
      </w:r>
    </w:p>
    <w:p w14:paraId="65D4B065" w14:textId="77777777" w:rsidR="00FE665D" w:rsidRDefault="00FE665D" w:rsidP="00FE665D">
      <w:pPr>
        <w:pStyle w:val="Akapitzlist"/>
        <w:numPr>
          <w:ilvl w:val="0"/>
          <w:numId w:val="16"/>
        </w:numPr>
        <w:spacing w:after="171"/>
        <w:ind w:right="3085"/>
      </w:pPr>
      <w:r w:rsidRPr="00E62F58">
        <w:t>This simple type has a minimum value of greater than or equal to</w:t>
      </w:r>
      <w:r w:rsidRPr="007C55E4">
        <w:rPr>
          <w:rFonts w:ascii="Cambria" w:eastAsia="Cambria" w:hAnsi="Cambria" w:cs="Cambria"/>
        </w:rPr>
        <w:t>-2</w:t>
      </w:r>
      <w:r w:rsidRPr="00E62F58">
        <w:t>.</w:t>
      </w:r>
    </w:p>
    <w:p w14:paraId="2B80107F" w14:textId="77777777" w:rsidR="00FE665D" w:rsidRPr="00E62F58" w:rsidRDefault="00FE665D" w:rsidP="00FE665D">
      <w:pPr>
        <w:pStyle w:val="Akapitzlist"/>
        <w:numPr>
          <w:ilvl w:val="0"/>
          <w:numId w:val="16"/>
        </w:numPr>
        <w:spacing w:after="171"/>
        <w:ind w:right="3085"/>
      </w:pPr>
      <w:r w:rsidRPr="00E62F58">
        <w:t>This simple type has a maximum value of less than or equal to</w:t>
      </w:r>
      <w:r w:rsidRPr="007C55E4">
        <w:rPr>
          <w:rFonts w:ascii="Cambria" w:eastAsia="Cambria" w:hAnsi="Cambria" w:cs="Cambria"/>
        </w:rPr>
        <w:t>2</w:t>
      </w:r>
      <w:r w:rsidRPr="00E62F58">
        <w:t>.</w:t>
      </w:r>
    </w:p>
    <w:p w14:paraId="6B05B100" w14:textId="77777777" w:rsidR="00FE665D" w:rsidRPr="00E62F58" w:rsidRDefault="00FE665D" w:rsidP="007C55E4">
      <w:pPr>
        <w:pStyle w:val="Standardowyakapit"/>
      </w:pPr>
      <w:r w:rsidRPr="00E62F58">
        <w:t>[</w:t>
      </w:r>
      <w:r w:rsidRPr="00E62F58">
        <w:rPr>
          <w:i/>
        </w:rPr>
        <w:t>Note</w:t>
      </w:r>
      <w:r w:rsidRPr="00E62F58">
        <w:t>: The W3C XML Schema definition of this simple type’s content model (</w:t>
      </w:r>
      <w:r w:rsidRPr="00E62F58">
        <w:rPr>
          <w:color w:val="5F5F5F"/>
          <w:u w:val="single" w:color="5F5F5F"/>
        </w:rPr>
        <w:t>ST_Integer2</w:t>
      </w:r>
      <w:r w:rsidRPr="00E62F58">
        <w:t xml:space="preserve">) is located in §A.6.1. </w:t>
      </w:r>
      <w:r w:rsidRPr="004931D8">
        <w:rPr>
          <w:i/>
        </w:rPr>
        <w:t>End note</w:t>
      </w:r>
      <w:r w:rsidRPr="00E62F58">
        <w:t>]</w:t>
      </w:r>
    </w:p>
    <w:p w14:paraId="5464372C" w14:textId="77777777" w:rsidR="00FE665D" w:rsidRPr="00E62F58" w:rsidRDefault="00FE665D" w:rsidP="004D5099">
      <w:pPr>
        <w:pStyle w:val="Nagwek4"/>
      </w:pPr>
      <w:bookmarkStart w:id="266" w:name="_Toc131579569"/>
      <w:bookmarkStart w:id="267" w:name="_Toc132650915"/>
      <w:r w:rsidRPr="00E62F58">
        <w:t>ST_Integer255 (Integer value (1 to 255))</w:t>
      </w:r>
      <w:bookmarkEnd w:id="266"/>
      <w:bookmarkEnd w:id="267"/>
    </w:p>
    <w:p w14:paraId="23A57BA9" w14:textId="77777777" w:rsidR="00FE665D" w:rsidRPr="00E62F58" w:rsidRDefault="00FE665D" w:rsidP="007C55E4">
      <w:pPr>
        <w:pStyle w:val="Standardowyakapit"/>
      </w:pPr>
      <w:r w:rsidRPr="00E62F58">
        <w:t>This simple type specifies an integer value. The semantics of each value are discussed by the referencing element.</w:t>
      </w:r>
    </w:p>
    <w:p w14:paraId="1E85D2B8" w14:textId="77777777" w:rsidR="00FE665D" w:rsidRPr="00E62F58" w:rsidRDefault="00FE665D" w:rsidP="007C55E4">
      <w:pPr>
        <w:pStyle w:val="Standardowyakapit"/>
      </w:pPr>
      <w:r w:rsidRPr="00E62F58">
        <w:t xml:space="preserve">This simple type's contents are a restriction of the W3C XML </w:t>
      </w:r>
      <w:r>
        <w:t>Schema integer datatype</w:t>
      </w:r>
      <w:r w:rsidRPr="00E62F58">
        <w:t>.</w:t>
      </w:r>
    </w:p>
    <w:p w14:paraId="0EF1ABE5" w14:textId="77777777" w:rsidR="00FE665D" w:rsidRPr="00E62F58" w:rsidRDefault="00FE665D" w:rsidP="007C55E4">
      <w:pPr>
        <w:pStyle w:val="Standardowyakapit"/>
      </w:pPr>
      <w:r w:rsidRPr="00E62F58">
        <w:t>This simple type also specifies the following restrictions:</w:t>
      </w:r>
    </w:p>
    <w:p w14:paraId="685C3BDE" w14:textId="77777777" w:rsidR="00FE665D" w:rsidRDefault="00FE665D" w:rsidP="00FE665D">
      <w:pPr>
        <w:pStyle w:val="Akapitzlist"/>
        <w:numPr>
          <w:ilvl w:val="0"/>
          <w:numId w:val="16"/>
        </w:numPr>
        <w:spacing w:after="172"/>
        <w:ind w:right="3159"/>
      </w:pPr>
      <w:r w:rsidRPr="00E62F58">
        <w:t>This simple type has a minimum value of greater than or equal to</w:t>
      </w:r>
      <w:r w:rsidRPr="003A236B">
        <w:rPr>
          <w:rFonts w:ascii="Cambria" w:eastAsia="Cambria" w:hAnsi="Cambria" w:cs="Cambria"/>
        </w:rPr>
        <w:t>1</w:t>
      </w:r>
      <w:r w:rsidRPr="00E62F58">
        <w:t>.</w:t>
      </w:r>
    </w:p>
    <w:p w14:paraId="35719F06" w14:textId="77777777" w:rsidR="00FE665D" w:rsidRPr="00E62F58" w:rsidRDefault="00FE665D" w:rsidP="00FE665D">
      <w:pPr>
        <w:pStyle w:val="Akapitzlist"/>
        <w:numPr>
          <w:ilvl w:val="0"/>
          <w:numId w:val="16"/>
        </w:numPr>
        <w:spacing w:after="172"/>
        <w:ind w:right="3159"/>
      </w:pPr>
      <w:r w:rsidRPr="00E62F58">
        <w:t>This simple type has a maximum value of less than or equal to</w:t>
      </w:r>
      <w:r w:rsidRPr="003A236B">
        <w:rPr>
          <w:rFonts w:ascii="Cambria" w:eastAsia="Cambria" w:hAnsi="Cambria" w:cs="Cambria"/>
        </w:rPr>
        <w:t>255</w:t>
      </w:r>
      <w:r w:rsidRPr="00E62F58">
        <w:t>.</w:t>
      </w:r>
    </w:p>
    <w:p w14:paraId="62EE67D1" w14:textId="77777777" w:rsidR="00FE665D" w:rsidRPr="00E62F58" w:rsidRDefault="00FE665D" w:rsidP="003A236B">
      <w:pPr>
        <w:pStyle w:val="Standardowyakapit"/>
      </w:pPr>
      <w:r w:rsidRPr="00E62F58">
        <w:t>[</w:t>
      </w:r>
      <w:r w:rsidRPr="00E62F58">
        <w:rPr>
          <w:i/>
        </w:rPr>
        <w:t>Note</w:t>
      </w:r>
      <w:r w:rsidRPr="00E62F58">
        <w:t>: The W3C XML Schema definition of this simple type’s content model (</w:t>
      </w:r>
      <w:r w:rsidRPr="00E62F58">
        <w:rPr>
          <w:color w:val="5F5F5F"/>
          <w:u w:val="single" w:color="5F5F5F"/>
        </w:rPr>
        <w:t>ST_Integer255</w:t>
      </w:r>
      <w:r w:rsidRPr="00E62F58">
        <w:t xml:space="preserve">) is located in §A.6.1. </w:t>
      </w:r>
      <w:r w:rsidRPr="004931D8">
        <w:rPr>
          <w:i/>
        </w:rPr>
        <w:t>End note</w:t>
      </w:r>
      <w:r w:rsidRPr="00E62F58">
        <w:t>]</w:t>
      </w:r>
    </w:p>
    <w:p w14:paraId="6F11B76E" w14:textId="77777777" w:rsidR="00FE665D" w:rsidRPr="00E62F58" w:rsidRDefault="00FE665D" w:rsidP="004D5099">
      <w:pPr>
        <w:pStyle w:val="Nagwek4"/>
      </w:pPr>
      <w:bookmarkStart w:id="268" w:name="_Toc131579570"/>
      <w:bookmarkStart w:id="269" w:name="_Toc132650916"/>
      <w:r w:rsidRPr="003A236B">
        <w:rPr>
          <w:rStyle w:val="NazwaProgramowa"/>
        </w:rPr>
        <w:t>ST_Jc</w:t>
      </w:r>
      <w:r w:rsidRPr="00E62F58">
        <w:t xml:space="preserve"> (Justification)</w:t>
      </w:r>
      <w:bookmarkEnd w:id="268"/>
      <w:bookmarkEnd w:id="269"/>
    </w:p>
    <w:p w14:paraId="15B6F67E" w14:textId="77777777" w:rsidR="00FE665D" w:rsidRPr="00E62F58" w:rsidRDefault="00FE665D" w:rsidP="003A236B">
      <w:pPr>
        <w:pStyle w:val="Standardowyakapit"/>
      </w:pPr>
      <w:r w:rsidRPr="00E62F58">
        <w:t>This Simple Type specifies the justification of Math Paragraphs. Justification of the Math Paragraph can be Left, Right, Centered, or Centered as Group.</w:t>
      </w:r>
    </w:p>
    <w:p w14:paraId="271AF93F" w14:textId="77777777" w:rsidR="00FE665D" w:rsidRPr="00E62F58" w:rsidRDefault="00FE665D" w:rsidP="003A236B">
      <w:pPr>
        <w:pStyle w:val="Standardowyakapit"/>
      </w:pPr>
      <w:r w:rsidRPr="00E62F58">
        <w:t xml:space="preserve">This simple type's contents are a restriction of the W3C XML </w:t>
      </w:r>
      <w:r>
        <w:t>Schema string datatype</w:t>
      </w:r>
      <w:r w:rsidRPr="00E62F58">
        <w:t>.</w:t>
      </w:r>
    </w:p>
    <w:p w14:paraId="50D8A593" w14:textId="77777777" w:rsidR="00FE665D" w:rsidRPr="00E62F58" w:rsidRDefault="00FE665D">
      <w:pPr>
        <w:ind w:left="9" w:right="15"/>
      </w:pPr>
      <w:r w:rsidRPr="00E62F58">
        <w:t>This simple type is restricted to the values listed in the following table:</w:t>
      </w:r>
    </w:p>
    <w:tbl>
      <w:tblPr>
        <w:tblStyle w:val="TableGrid"/>
        <w:tblW w:w="9323" w:type="dxa"/>
        <w:tblInd w:w="-114" w:type="dxa"/>
        <w:tblCellMar>
          <w:top w:w="86" w:type="dxa"/>
          <w:left w:w="114" w:type="dxa"/>
          <w:right w:w="74" w:type="dxa"/>
        </w:tblCellMar>
        <w:tblLook w:val="04A0" w:firstRow="1" w:lastRow="0" w:firstColumn="1" w:lastColumn="0" w:noHBand="0" w:noVBand="1"/>
      </w:tblPr>
      <w:tblGrid>
        <w:gridCol w:w="4220"/>
        <w:gridCol w:w="5103"/>
      </w:tblGrid>
      <w:tr w:rsidR="00FE665D" w:rsidRPr="00E62F58" w14:paraId="7F76F377" w14:textId="77777777" w:rsidTr="003A236B">
        <w:trPr>
          <w:trHeight w:val="346"/>
        </w:trPr>
        <w:tc>
          <w:tcPr>
            <w:tcW w:w="4220" w:type="dxa"/>
            <w:tcBorders>
              <w:top w:val="single" w:sz="4" w:space="0" w:color="000000"/>
              <w:left w:val="single" w:sz="4" w:space="0" w:color="000000"/>
              <w:bottom w:val="single" w:sz="4" w:space="0" w:color="000000"/>
              <w:right w:val="single" w:sz="4" w:space="0" w:color="000000"/>
            </w:tcBorders>
            <w:shd w:val="clear" w:color="auto" w:fill="C0C0C0"/>
          </w:tcPr>
          <w:p w14:paraId="2254E161" w14:textId="77777777" w:rsidR="00FE665D" w:rsidRPr="00E62F58" w:rsidRDefault="00FE665D">
            <w:pPr>
              <w:ind w:right="38"/>
              <w:jc w:val="center"/>
            </w:pPr>
            <w:r w:rsidRPr="00E62F58">
              <w:rPr>
                <w:b/>
              </w:rPr>
              <w:t>Enumeration Value</w:t>
            </w:r>
          </w:p>
        </w:tc>
        <w:tc>
          <w:tcPr>
            <w:tcW w:w="5103" w:type="dxa"/>
            <w:tcBorders>
              <w:top w:val="single" w:sz="4" w:space="0" w:color="000000"/>
              <w:left w:val="single" w:sz="4" w:space="0" w:color="000000"/>
              <w:bottom w:val="single" w:sz="4" w:space="0" w:color="000000"/>
              <w:right w:val="single" w:sz="4" w:space="0" w:color="000000"/>
            </w:tcBorders>
            <w:shd w:val="clear" w:color="auto" w:fill="C0C0C0"/>
          </w:tcPr>
          <w:p w14:paraId="2D570C13" w14:textId="77777777" w:rsidR="00FE665D" w:rsidRPr="00E62F58" w:rsidRDefault="00FE665D">
            <w:pPr>
              <w:ind w:right="38"/>
              <w:jc w:val="center"/>
            </w:pPr>
            <w:r w:rsidRPr="00E62F58">
              <w:rPr>
                <w:b/>
              </w:rPr>
              <w:t>Description</w:t>
            </w:r>
          </w:p>
        </w:tc>
      </w:tr>
      <w:tr w:rsidR="00FE665D" w:rsidRPr="00E62F58" w14:paraId="3522AB3F" w14:textId="77777777" w:rsidTr="003A236B">
        <w:trPr>
          <w:trHeight w:val="649"/>
        </w:trPr>
        <w:tc>
          <w:tcPr>
            <w:tcW w:w="4220" w:type="dxa"/>
            <w:tcBorders>
              <w:top w:val="single" w:sz="4" w:space="0" w:color="000000"/>
              <w:left w:val="single" w:sz="4" w:space="0" w:color="000000"/>
              <w:bottom w:val="single" w:sz="4" w:space="0" w:color="000000"/>
              <w:right w:val="single" w:sz="4" w:space="0" w:color="000000"/>
            </w:tcBorders>
          </w:tcPr>
          <w:p w14:paraId="11670FC6" w14:textId="77777777" w:rsidR="00FE665D" w:rsidRPr="00E62F58" w:rsidRDefault="00FE665D">
            <w:r w:rsidRPr="003A236B">
              <w:rPr>
                <w:rStyle w:val="NazwaProgramowa"/>
              </w:rPr>
              <w:t>center</w:t>
            </w:r>
            <w:r w:rsidRPr="00E62F58">
              <w:t>(Center (Text))</w:t>
            </w:r>
          </w:p>
        </w:tc>
        <w:tc>
          <w:tcPr>
            <w:tcW w:w="5103" w:type="dxa"/>
            <w:tcBorders>
              <w:top w:val="single" w:sz="4" w:space="0" w:color="000000"/>
              <w:left w:val="single" w:sz="4" w:space="0" w:color="000000"/>
              <w:bottom w:val="single" w:sz="4" w:space="0" w:color="000000"/>
              <w:right w:val="single" w:sz="4" w:space="0" w:color="000000"/>
            </w:tcBorders>
          </w:tcPr>
          <w:p w14:paraId="39D4D601" w14:textId="77777777" w:rsidR="00FE665D" w:rsidRPr="00E62F58" w:rsidRDefault="00FE665D">
            <w:pPr>
              <w:ind w:left="1" w:right="17"/>
              <w:jc w:val="both"/>
            </w:pPr>
            <w:r w:rsidRPr="00E62F58">
              <w:t>Centers each instance of mathematical text individually with respect to margins.</w:t>
            </w:r>
          </w:p>
        </w:tc>
      </w:tr>
      <w:tr w:rsidR="00FE665D" w:rsidRPr="00E62F58" w14:paraId="76E44F50" w14:textId="77777777" w:rsidTr="003A236B">
        <w:trPr>
          <w:trHeight w:val="902"/>
        </w:trPr>
        <w:tc>
          <w:tcPr>
            <w:tcW w:w="4220" w:type="dxa"/>
            <w:tcBorders>
              <w:top w:val="single" w:sz="4" w:space="0" w:color="000000"/>
              <w:left w:val="single" w:sz="4" w:space="0" w:color="000000"/>
              <w:bottom w:val="single" w:sz="4" w:space="0" w:color="000000"/>
              <w:right w:val="single" w:sz="4" w:space="0" w:color="000000"/>
            </w:tcBorders>
          </w:tcPr>
          <w:p w14:paraId="0E106349" w14:textId="77777777" w:rsidR="00FE665D" w:rsidRPr="00E62F58" w:rsidRDefault="00FE665D">
            <w:r w:rsidRPr="003A236B">
              <w:rPr>
                <w:rStyle w:val="NazwaProgramowa"/>
              </w:rPr>
              <w:t>centerGroup</w:t>
            </w:r>
            <w:r w:rsidRPr="00E62F58">
              <w:t>(Centered as Group (Text))</w:t>
            </w:r>
          </w:p>
        </w:tc>
        <w:tc>
          <w:tcPr>
            <w:tcW w:w="5103" w:type="dxa"/>
            <w:tcBorders>
              <w:top w:val="single" w:sz="4" w:space="0" w:color="000000"/>
              <w:left w:val="single" w:sz="4" w:space="0" w:color="000000"/>
              <w:bottom w:val="single" w:sz="4" w:space="0" w:color="000000"/>
              <w:right w:val="single" w:sz="4" w:space="0" w:color="000000"/>
            </w:tcBorders>
          </w:tcPr>
          <w:p w14:paraId="25BDA15E" w14:textId="77777777" w:rsidR="00FE665D" w:rsidRPr="00E62F58" w:rsidRDefault="00FE665D">
            <w:pPr>
              <w:ind w:left="1"/>
            </w:pPr>
            <w:r w:rsidRPr="00E62F58">
              <w:t>Justifies instances of mathematical text with respect to each other</w:t>
            </w:r>
            <w:r>
              <w:t xml:space="preserve"> and</w:t>
            </w:r>
            <w:r w:rsidRPr="00E62F58">
              <w:t xml:space="preserve"> centers the group of mathematical text (the Math Paragraph) with respect to the page.</w:t>
            </w:r>
          </w:p>
        </w:tc>
      </w:tr>
      <w:tr w:rsidR="00FE665D" w:rsidRPr="00E62F58" w14:paraId="3449B3FD" w14:textId="77777777" w:rsidTr="003A236B">
        <w:trPr>
          <w:trHeight w:val="365"/>
        </w:trPr>
        <w:tc>
          <w:tcPr>
            <w:tcW w:w="4220" w:type="dxa"/>
            <w:tcBorders>
              <w:top w:val="single" w:sz="4" w:space="0" w:color="000000"/>
              <w:left w:val="single" w:sz="4" w:space="0" w:color="000000"/>
              <w:bottom w:val="single" w:sz="4" w:space="0" w:color="000000"/>
              <w:right w:val="single" w:sz="4" w:space="0" w:color="000000"/>
            </w:tcBorders>
          </w:tcPr>
          <w:p w14:paraId="2FC3AACC" w14:textId="77777777" w:rsidR="00FE665D" w:rsidRPr="00E62F58" w:rsidRDefault="00FE665D">
            <w:r w:rsidRPr="003A236B">
              <w:rPr>
                <w:rStyle w:val="NazwaProgramowa"/>
              </w:rPr>
              <w:t>left</w:t>
            </w:r>
            <w:r w:rsidRPr="00E62F58">
              <w:t>(Left Justification)</w:t>
            </w:r>
          </w:p>
        </w:tc>
        <w:tc>
          <w:tcPr>
            <w:tcW w:w="5103" w:type="dxa"/>
            <w:tcBorders>
              <w:top w:val="single" w:sz="4" w:space="0" w:color="000000"/>
              <w:left w:val="single" w:sz="4" w:space="0" w:color="000000"/>
              <w:bottom w:val="single" w:sz="4" w:space="0" w:color="000000"/>
              <w:right w:val="single" w:sz="4" w:space="0" w:color="000000"/>
            </w:tcBorders>
          </w:tcPr>
          <w:p w14:paraId="007C1BF8" w14:textId="77777777" w:rsidR="00FE665D" w:rsidRPr="00E62F58" w:rsidRDefault="00FE665D">
            <w:pPr>
              <w:ind w:left="1"/>
            </w:pPr>
            <w:r w:rsidRPr="00E62F58">
              <w:t>Left justification of Math Paragraph</w:t>
            </w:r>
          </w:p>
        </w:tc>
      </w:tr>
      <w:tr w:rsidR="00FE665D" w:rsidRPr="00E62F58" w14:paraId="4701EAAD" w14:textId="77777777" w:rsidTr="003A236B">
        <w:trPr>
          <w:trHeight w:val="365"/>
        </w:trPr>
        <w:tc>
          <w:tcPr>
            <w:tcW w:w="4220" w:type="dxa"/>
            <w:tcBorders>
              <w:top w:val="single" w:sz="4" w:space="0" w:color="000000"/>
              <w:left w:val="single" w:sz="4" w:space="0" w:color="000000"/>
              <w:bottom w:val="single" w:sz="4" w:space="0" w:color="000000"/>
              <w:right w:val="single" w:sz="4" w:space="0" w:color="000000"/>
            </w:tcBorders>
          </w:tcPr>
          <w:p w14:paraId="0A8AC1EA" w14:textId="77777777" w:rsidR="00FE665D" w:rsidRPr="00E62F58" w:rsidRDefault="00FE665D">
            <w:r w:rsidRPr="003A236B">
              <w:rPr>
                <w:rStyle w:val="NazwaProgramowa"/>
              </w:rPr>
              <w:t>right</w:t>
            </w:r>
            <w:r w:rsidRPr="00E62F58">
              <w:t>(Right)</w:t>
            </w:r>
          </w:p>
        </w:tc>
        <w:tc>
          <w:tcPr>
            <w:tcW w:w="5103" w:type="dxa"/>
            <w:tcBorders>
              <w:top w:val="single" w:sz="4" w:space="0" w:color="000000"/>
              <w:left w:val="single" w:sz="4" w:space="0" w:color="000000"/>
              <w:bottom w:val="single" w:sz="4" w:space="0" w:color="000000"/>
              <w:right w:val="single" w:sz="4" w:space="0" w:color="000000"/>
            </w:tcBorders>
          </w:tcPr>
          <w:p w14:paraId="083DD430" w14:textId="77777777" w:rsidR="00FE665D" w:rsidRPr="00E62F58" w:rsidRDefault="00FE665D">
            <w:pPr>
              <w:ind w:left="1"/>
            </w:pPr>
            <w:r w:rsidRPr="00E62F58">
              <w:t>Right Justification of Math Paragraph</w:t>
            </w:r>
          </w:p>
        </w:tc>
      </w:tr>
    </w:tbl>
    <w:p w14:paraId="2F94B7A4" w14:textId="77777777" w:rsidR="00FE665D" w:rsidRPr="00E62F58" w:rsidRDefault="00FE665D" w:rsidP="003A236B">
      <w:pPr>
        <w:pStyle w:val="Standardowyakapit"/>
      </w:pPr>
      <w:r w:rsidRPr="00E62F58">
        <w:t>[</w:t>
      </w:r>
      <w:r w:rsidRPr="00E62F58">
        <w:rPr>
          <w:i/>
        </w:rPr>
        <w:t>Note</w:t>
      </w:r>
      <w:r w:rsidRPr="00E62F58">
        <w:t xml:space="preserve">: The W3C XML Schema definition of this simple type’s content model </w:t>
      </w:r>
      <w:r w:rsidRPr="003A236B">
        <w:rPr>
          <w:rStyle w:val="NazwaProgramowa"/>
        </w:rPr>
        <w:t xml:space="preserve">(ST_Jc) </w:t>
      </w:r>
      <w:r w:rsidRPr="00E62F58">
        <w:t xml:space="preserve">is located in §A.6.1. </w:t>
      </w:r>
      <w:r w:rsidRPr="004931D8">
        <w:rPr>
          <w:i/>
        </w:rPr>
        <w:t>End note</w:t>
      </w:r>
      <w:r w:rsidRPr="00E62F58">
        <w:t>]</w:t>
      </w:r>
    </w:p>
    <w:p w14:paraId="7755E6FE" w14:textId="77777777" w:rsidR="00FE665D" w:rsidRPr="00E62F58" w:rsidRDefault="00FE665D" w:rsidP="004D5099">
      <w:pPr>
        <w:pStyle w:val="Nagwek4"/>
      </w:pPr>
      <w:bookmarkStart w:id="270" w:name="_Toc131579571"/>
      <w:bookmarkStart w:id="271" w:name="_Toc132650917"/>
      <w:r w:rsidRPr="003A236B">
        <w:rPr>
          <w:rStyle w:val="NazwaProgramowa"/>
        </w:rPr>
        <w:t xml:space="preserve">ST_LimLoc </w:t>
      </w:r>
      <w:r w:rsidRPr="00E62F58">
        <w:t>(Limit Location)</w:t>
      </w:r>
      <w:bookmarkEnd w:id="270"/>
      <w:bookmarkEnd w:id="271"/>
    </w:p>
    <w:p w14:paraId="358B8500" w14:textId="77777777" w:rsidR="00FE665D" w:rsidRPr="00E62F58" w:rsidRDefault="00FE665D" w:rsidP="003A236B">
      <w:pPr>
        <w:pStyle w:val="Standardowyakapit"/>
      </w:pPr>
      <w:r w:rsidRPr="00E62F58">
        <w:t xml:space="preserve">Limits can be in one of two positions: Under-Over </w:t>
      </w:r>
      <w:r w:rsidRPr="003A236B">
        <w:rPr>
          <w:rStyle w:val="NazwaProgramowa"/>
        </w:rPr>
        <w:t>(undOvr</w:t>
      </w:r>
      <w:r w:rsidRPr="00E62F58">
        <w:t>- above and below the base)</w:t>
      </w:r>
      <w:r>
        <w:t xml:space="preserve"> and</w:t>
      </w:r>
      <w:r w:rsidRPr="00E62F58">
        <w:t xml:space="preserve"> </w:t>
      </w:r>
      <w:r w:rsidRPr="003A236B">
        <w:rPr>
          <w:rStyle w:val="NazwaProgramowa"/>
        </w:rPr>
        <w:t>SubscriptSuperscript</w:t>
      </w:r>
      <w:r w:rsidRPr="00E62F58">
        <w:t xml:space="preserve"> </w:t>
      </w:r>
      <w:r w:rsidRPr="003A236B">
        <w:rPr>
          <w:rStyle w:val="NazwaProgramowa"/>
        </w:rPr>
        <w:t>(subSup</w:t>
      </w:r>
      <w:r w:rsidRPr="00E62F58">
        <w:t>- positioned to the side of the base, in the position of subscripts and superscripts).</w:t>
      </w:r>
    </w:p>
    <w:p w14:paraId="447A2C0A" w14:textId="77777777" w:rsidR="00FE665D" w:rsidRPr="00E62F58" w:rsidRDefault="00FE665D">
      <w:pPr>
        <w:spacing w:after="246"/>
        <w:ind w:left="9" w:right="15"/>
      </w:pPr>
      <w:r w:rsidRPr="00E62F58">
        <w:t xml:space="preserve">This simple type's contents are a restriction of the W3C XML </w:t>
      </w:r>
      <w:r>
        <w:t>Schema string datatype</w:t>
      </w:r>
      <w:r w:rsidRPr="00E62F58">
        <w:t>.</w:t>
      </w:r>
    </w:p>
    <w:p w14:paraId="1DF849B6" w14:textId="77777777" w:rsidR="00FE665D" w:rsidRPr="00E62F58" w:rsidRDefault="00FE665D">
      <w:pPr>
        <w:ind w:left="9" w:right="15"/>
      </w:pPr>
      <w:r w:rsidRPr="00E62F58">
        <w:t>This simple type is restricted to the values listed in the following table:</w:t>
      </w:r>
    </w:p>
    <w:tbl>
      <w:tblPr>
        <w:tblStyle w:val="TableGrid"/>
        <w:tblW w:w="9181" w:type="dxa"/>
        <w:tblInd w:w="-114" w:type="dxa"/>
        <w:tblCellMar>
          <w:top w:w="87" w:type="dxa"/>
          <w:left w:w="114" w:type="dxa"/>
          <w:right w:w="67" w:type="dxa"/>
        </w:tblCellMar>
        <w:tblLook w:val="04A0" w:firstRow="1" w:lastRow="0" w:firstColumn="1" w:lastColumn="0" w:noHBand="0" w:noVBand="1"/>
      </w:tblPr>
      <w:tblGrid>
        <w:gridCol w:w="4362"/>
        <w:gridCol w:w="4819"/>
      </w:tblGrid>
      <w:tr w:rsidR="00FE665D" w:rsidRPr="00E62F58" w14:paraId="07BB3F22" w14:textId="77777777" w:rsidTr="003A236B">
        <w:trPr>
          <w:trHeight w:val="20"/>
        </w:trPr>
        <w:tc>
          <w:tcPr>
            <w:tcW w:w="4362" w:type="dxa"/>
            <w:tcBorders>
              <w:top w:val="single" w:sz="4" w:space="0" w:color="000000"/>
              <w:left w:val="single" w:sz="4" w:space="0" w:color="000000"/>
              <w:bottom w:val="single" w:sz="4" w:space="0" w:color="000000"/>
              <w:right w:val="single" w:sz="4" w:space="0" w:color="000000"/>
            </w:tcBorders>
            <w:shd w:val="clear" w:color="auto" w:fill="C0C0C0"/>
          </w:tcPr>
          <w:p w14:paraId="593088EF" w14:textId="77777777" w:rsidR="00FE665D" w:rsidRPr="00E62F58" w:rsidRDefault="00FE665D">
            <w:pPr>
              <w:ind w:right="46"/>
              <w:jc w:val="center"/>
            </w:pPr>
            <w:r w:rsidRPr="00E62F58">
              <w:rPr>
                <w:b/>
              </w:rPr>
              <w:t>Enumeration Value</w:t>
            </w:r>
          </w:p>
        </w:tc>
        <w:tc>
          <w:tcPr>
            <w:tcW w:w="4819" w:type="dxa"/>
            <w:tcBorders>
              <w:top w:val="single" w:sz="4" w:space="0" w:color="000000"/>
              <w:left w:val="single" w:sz="4" w:space="0" w:color="000000"/>
              <w:bottom w:val="single" w:sz="4" w:space="0" w:color="000000"/>
              <w:right w:val="single" w:sz="4" w:space="0" w:color="000000"/>
            </w:tcBorders>
            <w:shd w:val="clear" w:color="auto" w:fill="C0C0C0"/>
          </w:tcPr>
          <w:p w14:paraId="36020D0B" w14:textId="77777777" w:rsidR="00FE665D" w:rsidRPr="00E62F58" w:rsidRDefault="00FE665D">
            <w:pPr>
              <w:ind w:right="46"/>
              <w:jc w:val="center"/>
            </w:pPr>
            <w:r w:rsidRPr="00E62F58">
              <w:rPr>
                <w:b/>
              </w:rPr>
              <w:t>Description</w:t>
            </w:r>
          </w:p>
        </w:tc>
      </w:tr>
      <w:tr w:rsidR="00FE665D" w:rsidRPr="00E62F58" w14:paraId="36A8D8D0" w14:textId="77777777" w:rsidTr="003A236B">
        <w:trPr>
          <w:trHeight w:val="20"/>
        </w:trPr>
        <w:tc>
          <w:tcPr>
            <w:tcW w:w="4362" w:type="dxa"/>
            <w:tcBorders>
              <w:top w:val="single" w:sz="4" w:space="0" w:color="000000"/>
              <w:left w:val="single" w:sz="4" w:space="0" w:color="000000"/>
              <w:bottom w:val="single" w:sz="4" w:space="0" w:color="000000"/>
              <w:right w:val="single" w:sz="4" w:space="0" w:color="000000"/>
            </w:tcBorders>
          </w:tcPr>
          <w:p w14:paraId="3571B08D" w14:textId="77777777" w:rsidR="00FE665D" w:rsidRPr="00E62F58" w:rsidRDefault="00FE665D">
            <w:r w:rsidRPr="003A236B">
              <w:rPr>
                <w:rStyle w:val="NazwaProgramowa"/>
              </w:rPr>
              <w:t>subSup</w:t>
            </w:r>
            <w:r w:rsidRPr="00E62F58">
              <w:t>(Subscript-Superscript location)</w:t>
            </w:r>
          </w:p>
        </w:tc>
        <w:tc>
          <w:tcPr>
            <w:tcW w:w="4819" w:type="dxa"/>
            <w:tcBorders>
              <w:top w:val="single" w:sz="4" w:space="0" w:color="000000"/>
              <w:left w:val="single" w:sz="4" w:space="0" w:color="000000"/>
              <w:bottom w:val="single" w:sz="4" w:space="0" w:color="000000"/>
              <w:right w:val="single" w:sz="4" w:space="0" w:color="000000"/>
            </w:tcBorders>
          </w:tcPr>
          <w:p w14:paraId="658EE9B6" w14:textId="77777777" w:rsidR="00FE665D" w:rsidRPr="00E62F58" w:rsidRDefault="00FE665D" w:rsidP="003A236B">
            <w:pPr>
              <w:spacing w:line="239" w:lineRule="auto"/>
              <w:ind w:left="1"/>
            </w:pPr>
            <w:r w:rsidRPr="00E62F58">
              <w:t>Limits placed to the side of the base, as opposed to directly over and under.</w:t>
            </w:r>
          </w:p>
        </w:tc>
      </w:tr>
      <w:tr w:rsidR="00FE665D" w:rsidRPr="00E62F58" w14:paraId="7D46821D" w14:textId="77777777" w:rsidTr="003A236B">
        <w:trPr>
          <w:trHeight w:val="20"/>
        </w:trPr>
        <w:tc>
          <w:tcPr>
            <w:tcW w:w="4362" w:type="dxa"/>
            <w:tcBorders>
              <w:top w:val="single" w:sz="4" w:space="0" w:color="000000"/>
              <w:left w:val="single" w:sz="4" w:space="0" w:color="000000"/>
              <w:bottom w:val="single" w:sz="4" w:space="0" w:color="000000"/>
              <w:right w:val="single" w:sz="4" w:space="0" w:color="000000"/>
            </w:tcBorders>
          </w:tcPr>
          <w:p w14:paraId="06927A69" w14:textId="77777777" w:rsidR="00FE665D" w:rsidRPr="00E62F58" w:rsidRDefault="00FE665D">
            <w:r w:rsidRPr="003A236B">
              <w:rPr>
                <w:rStyle w:val="NazwaProgramowa"/>
              </w:rPr>
              <w:t>undOvr</w:t>
            </w:r>
            <w:r w:rsidRPr="00E62F58">
              <w:t>(Under-Over location)</w:t>
            </w:r>
          </w:p>
        </w:tc>
        <w:tc>
          <w:tcPr>
            <w:tcW w:w="4819" w:type="dxa"/>
            <w:tcBorders>
              <w:top w:val="single" w:sz="4" w:space="0" w:color="000000"/>
              <w:left w:val="single" w:sz="4" w:space="0" w:color="000000"/>
              <w:bottom w:val="single" w:sz="4" w:space="0" w:color="000000"/>
              <w:right w:val="single" w:sz="4" w:space="0" w:color="000000"/>
            </w:tcBorders>
          </w:tcPr>
          <w:p w14:paraId="3C6EAF43" w14:textId="77777777" w:rsidR="00FE665D" w:rsidRPr="00E62F58" w:rsidRDefault="00FE665D">
            <w:pPr>
              <w:ind w:left="1"/>
            </w:pPr>
            <w:r w:rsidRPr="00E62F58">
              <w:t>Limits placed to the directly above and below the base, as opposed to on the side.</w:t>
            </w:r>
          </w:p>
        </w:tc>
      </w:tr>
    </w:tbl>
    <w:p w14:paraId="14FA9E81" w14:textId="77777777" w:rsidR="00FE665D" w:rsidRPr="00E62F58" w:rsidRDefault="00FE665D">
      <w:pPr>
        <w:spacing w:after="215"/>
      </w:pPr>
    </w:p>
    <w:p w14:paraId="6D9F7A06" w14:textId="77777777" w:rsidR="00FE665D" w:rsidRPr="00E62F58" w:rsidRDefault="00FE665D">
      <w:pPr>
        <w:spacing w:after="252"/>
        <w:ind w:left="9" w:right="15"/>
      </w:pPr>
      <w:r w:rsidRPr="00E62F58">
        <w:t>[</w:t>
      </w:r>
      <w:r w:rsidRPr="00E62F58">
        <w:rPr>
          <w:i/>
        </w:rPr>
        <w:t>Note</w:t>
      </w:r>
      <w:r w:rsidRPr="00E62F58">
        <w:t xml:space="preserve">: The W3C XML Schema definition of this simple type’s content model </w:t>
      </w:r>
      <w:r w:rsidRPr="003A236B">
        <w:rPr>
          <w:rStyle w:val="NazwaProgramowa"/>
        </w:rPr>
        <w:t>(ST_LimLoc)</w:t>
      </w:r>
      <w:r w:rsidRPr="00E62F58">
        <w:t xml:space="preserve"> is located in §A.6.1. </w:t>
      </w:r>
      <w:r w:rsidRPr="004931D8">
        <w:rPr>
          <w:i/>
        </w:rPr>
        <w:t>End note</w:t>
      </w:r>
      <w:r w:rsidRPr="00E62F58">
        <w:t>]</w:t>
      </w:r>
    </w:p>
    <w:p w14:paraId="1A193D1B" w14:textId="77777777" w:rsidR="00FE665D" w:rsidRPr="00E62F58" w:rsidRDefault="00FE665D" w:rsidP="004D5099">
      <w:pPr>
        <w:pStyle w:val="Nagwek4"/>
      </w:pPr>
      <w:bookmarkStart w:id="272" w:name="_Toc131579572"/>
      <w:bookmarkStart w:id="273" w:name="_Toc132650918"/>
      <w:r w:rsidRPr="003A236B">
        <w:rPr>
          <w:rStyle w:val="NazwaProgramowa"/>
        </w:rPr>
        <w:t>ST_Script</w:t>
      </w:r>
      <w:r w:rsidRPr="00E62F58">
        <w:t xml:space="preserve"> (Script)</w:t>
      </w:r>
      <w:bookmarkEnd w:id="272"/>
      <w:bookmarkEnd w:id="273"/>
    </w:p>
    <w:p w14:paraId="5549F146" w14:textId="77777777" w:rsidR="00FE665D" w:rsidRPr="00E62F58" w:rsidRDefault="00FE665D" w:rsidP="003A236B">
      <w:pPr>
        <w:pStyle w:val="Standardowyakapit"/>
      </w:pPr>
      <w:r w:rsidRPr="00E62F58">
        <w:t>Script can be of type Roman, Script, Fraktur, Double-Struck, Sans-Serif, or Monospace.</w:t>
      </w:r>
    </w:p>
    <w:p w14:paraId="10B9FAAD" w14:textId="77777777" w:rsidR="00FE665D" w:rsidRPr="00E62F58" w:rsidRDefault="00FE665D">
      <w:pPr>
        <w:spacing w:after="246"/>
        <w:ind w:left="9" w:right="15"/>
      </w:pPr>
      <w:r w:rsidRPr="00E62F58">
        <w:t xml:space="preserve">This simple type's contents are a restriction of the W3C XML </w:t>
      </w:r>
      <w:r>
        <w:t>Schema string datatype</w:t>
      </w:r>
      <w:r w:rsidRPr="00E62F58">
        <w:t>.</w:t>
      </w:r>
    </w:p>
    <w:p w14:paraId="49D27612" w14:textId="77777777" w:rsidR="00FE665D" w:rsidRPr="00E62F58" w:rsidRDefault="00FE665D">
      <w:pPr>
        <w:ind w:left="9" w:right="15"/>
      </w:pPr>
      <w:r w:rsidRPr="00E62F58">
        <w:t>This simple type is restricted to the values listed in the following table:</w:t>
      </w:r>
    </w:p>
    <w:tbl>
      <w:tblPr>
        <w:tblStyle w:val="TableGrid"/>
        <w:tblW w:w="9181" w:type="dxa"/>
        <w:tblInd w:w="-114" w:type="dxa"/>
        <w:tblCellMar>
          <w:top w:w="86" w:type="dxa"/>
          <w:left w:w="114" w:type="dxa"/>
          <w:right w:w="115" w:type="dxa"/>
        </w:tblCellMar>
        <w:tblLook w:val="04A0" w:firstRow="1" w:lastRow="0" w:firstColumn="1" w:lastColumn="0" w:noHBand="0" w:noVBand="1"/>
      </w:tblPr>
      <w:tblGrid>
        <w:gridCol w:w="4078"/>
        <w:gridCol w:w="5103"/>
      </w:tblGrid>
      <w:tr w:rsidR="00FE665D" w:rsidRPr="00E62F58" w14:paraId="73EAF95B" w14:textId="77777777" w:rsidTr="003A236B">
        <w:trPr>
          <w:trHeight w:val="346"/>
        </w:trPr>
        <w:tc>
          <w:tcPr>
            <w:tcW w:w="4078" w:type="dxa"/>
            <w:tcBorders>
              <w:top w:val="single" w:sz="4" w:space="0" w:color="000000"/>
              <w:left w:val="single" w:sz="4" w:space="0" w:color="000000"/>
              <w:bottom w:val="single" w:sz="4" w:space="0" w:color="000000"/>
              <w:right w:val="single" w:sz="4" w:space="0" w:color="000000"/>
            </w:tcBorders>
            <w:shd w:val="clear" w:color="auto" w:fill="C0C0C0"/>
          </w:tcPr>
          <w:p w14:paraId="2A08655C" w14:textId="77777777" w:rsidR="00FE665D" w:rsidRPr="00E62F58" w:rsidRDefault="00FE665D">
            <w:pPr>
              <w:ind w:left="3"/>
              <w:jc w:val="center"/>
            </w:pPr>
            <w:r w:rsidRPr="00E62F58">
              <w:rPr>
                <w:b/>
              </w:rPr>
              <w:t>Enumeration Value</w:t>
            </w:r>
          </w:p>
        </w:tc>
        <w:tc>
          <w:tcPr>
            <w:tcW w:w="5103" w:type="dxa"/>
            <w:tcBorders>
              <w:top w:val="single" w:sz="4" w:space="0" w:color="000000"/>
              <w:left w:val="single" w:sz="4" w:space="0" w:color="000000"/>
              <w:bottom w:val="single" w:sz="4" w:space="0" w:color="000000"/>
              <w:right w:val="single" w:sz="4" w:space="0" w:color="000000"/>
            </w:tcBorders>
            <w:shd w:val="clear" w:color="auto" w:fill="C0C0C0"/>
          </w:tcPr>
          <w:p w14:paraId="1F254594" w14:textId="77777777" w:rsidR="00FE665D" w:rsidRPr="00E62F58" w:rsidRDefault="00FE665D">
            <w:pPr>
              <w:ind w:left="3"/>
              <w:jc w:val="center"/>
            </w:pPr>
            <w:r w:rsidRPr="00E62F58">
              <w:rPr>
                <w:b/>
              </w:rPr>
              <w:t>Description</w:t>
            </w:r>
          </w:p>
        </w:tc>
      </w:tr>
      <w:tr w:rsidR="00FE665D" w:rsidRPr="00E62F58" w14:paraId="717309F1" w14:textId="77777777" w:rsidTr="003A236B">
        <w:trPr>
          <w:trHeight w:val="382"/>
        </w:trPr>
        <w:tc>
          <w:tcPr>
            <w:tcW w:w="4078" w:type="dxa"/>
            <w:tcBorders>
              <w:top w:val="single" w:sz="4" w:space="0" w:color="000000"/>
              <w:left w:val="single" w:sz="4" w:space="0" w:color="000000"/>
              <w:bottom w:val="single" w:sz="4" w:space="0" w:color="000000"/>
              <w:right w:val="single" w:sz="4" w:space="0" w:color="000000"/>
            </w:tcBorders>
          </w:tcPr>
          <w:p w14:paraId="186D19E9" w14:textId="77777777" w:rsidR="00FE665D" w:rsidRPr="00E62F58" w:rsidRDefault="00FE665D">
            <w:r w:rsidRPr="00E62F58">
              <w:rPr>
                <w:rFonts w:ascii="Cambria" w:eastAsia="Cambria" w:hAnsi="Cambria" w:cs="Cambria"/>
              </w:rPr>
              <w:t>double-struck</w:t>
            </w:r>
            <w:r w:rsidRPr="00E62F58">
              <w:t>(double-struck)</w:t>
            </w:r>
          </w:p>
        </w:tc>
        <w:tc>
          <w:tcPr>
            <w:tcW w:w="5103" w:type="dxa"/>
            <w:tcBorders>
              <w:top w:val="single" w:sz="4" w:space="0" w:color="000000"/>
              <w:left w:val="single" w:sz="4" w:space="0" w:color="000000"/>
              <w:bottom w:val="single" w:sz="4" w:space="0" w:color="000000"/>
              <w:right w:val="single" w:sz="4" w:space="0" w:color="000000"/>
            </w:tcBorders>
          </w:tcPr>
          <w:p w14:paraId="2C87D13E" w14:textId="77777777" w:rsidR="00FE665D" w:rsidRPr="00E62F58" w:rsidRDefault="00FE665D">
            <w:pPr>
              <w:ind w:left="1"/>
            </w:pPr>
            <w:r w:rsidRPr="00E62F58">
              <w:t>Double-Struck Script Type</w:t>
            </w:r>
          </w:p>
        </w:tc>
      </w:tr>
      <w:tr w:rsidR="00FE665D" w:rsidRPr="00E62F58" w14:paraId="58241636" w14:textId="77777777" w:rsidTr="003A236B">
        <w:trPr>
          <w:trHeight w:val="362"/>
        </w:trPr>
        <w:tc>
          <w:tcPr>
            <w:tcW w:w="4078" w:type="dxa"/>
            <w:tcBorders>
              <w:top w:val="single" w:sz="4" w:space="0" w:color="000000"/>
              <w:left w:val="single" w:sz="4" w:space="0" w:color="000000"/>
              <w:bottom w:val="single" w:sz="4" w:space="0" w:color="000000"/>
              <w:right w:val="single" w:sz="4" w:space="0" w:color="000000"/>
            </w:tcBorders>
          </w:tcPr>
          <w:p w14:paraId="65515B42" w14:textId="77777777" w:rsidR="00FE665D" w:rsidRPr="00E62F58" w:rsidRDefault="00FE665D">
            <w:r w:rsidRPr="00E62F58">
              <w:rPr>
                <w:rFonts w:ascii="Cambria" w:eastAsia="Cambria" w:hAnsi="Cambria" w:cs="Cambria"/>
              </w:rPr>
              <w:t>fraktur</w:t>
            </w:r>
            <w:r w:rsidRPr="00E62F58">
              <w:t>(Fraktur)</w:t>
            </w:r>
          </w:p>
        </w:tc>
        <w:tc>
          <w:tcPr>
            <w:tcW w:w="5103" w:type="dxa"/>
            <w:tcBorders>
              <w:top w:val="single" w:sz="4" w:space="0" w:color="000000"/>
              <w:left w:val="single" w:sz="4" w:space="0" w:color="000000"/>
              <w:bottom w:val="single" w:sz="4" w:space="0" w:color="000000"/>
              <w:right w:val="single" w:sz="4" w:space="0" w:color="000000"/>
            </w:tcBorders>
          </w:tcPr>
          <w:p w14:paraId="7D26E4CA" w14:textId="77777777" w:rsidR="00FE665D" w:rsidRPr="00E62F58" w:rsidRDefault="00FE665D">
            <w:pPr>
              <w:ind w:left="1"/>
            </w:pPr>
            <w:r w:rsidRPr="00E62F58">
              <w:t>Fraktur Script Type</w:t>
            </w:r>
          </w:p>
        </w:tc>
      </w:tr>
      <w:tr w:rsidR="00FE665D" w:rsidRPr="00E62F58" w14:paraId="29A3A657" w14:textId="77777777" w:rsidTr="003A236B">
        <w:trPr>
          <w:trHeight w:val="367"/>
        </w:trPr>
        <w:tc>
          <w:tcPr>
            <w:tcW w:w="4078" w:type="dxa"/>
            <w:tcBorders>
              <w:top w:val="single" w:sz="4" w:space="0" w:color="000000"/>
              <w:left w:val="single" w:sz="4" w:space="0" w:color="000000"/>
              <w:bottom w:val="single" w:sz="4" w:space="0" w:color="000000"/>
              <w:right w:val="single" w:sz="4" w:space="0" w:color="000000"/>
            </w:tcBorders>
          </w:tcPr>
          <w:p w14:paraId="7B750721" w14:textId="77777777" w:rsidR="00FE665D" w:rsidRPr="00E62F58" w:rsidRDefault="00FE665D">
            <w:r w:rsidRPr="00E62F58">
              <w:rPr>
                <w:rFonts w:ascii="Cambria" w:eastAsia="Cambria" w:hAnsi="Cambria" w:cs="Cambria"/>
              </w:rPr>
              <w:t>monospace</w:t>
            </w:r>
            <w:r w:rsidRPr="00E62F58">
              <w:t>(Monospace)</w:t>
            </w:r>
          </w:p>
        </w:tc>
        <w:tc>
          <w:tcPr>
            <w:tcW w:w="5103" w:type="dxa"/>
            <w:tcBorders>
              <w:top w:val="single" w:sz="4" w:space="0" w:color="000000"/>
              <w:left w:val="single" w:sz="4" w:space="0" w:color="000000"/>
              <w:bottom w:val="single" w:sz="4" w:space="0" w:color="000000"/>
              <w:right w:val="single" w:sz="4" w:space="0" w:color="000000"/>
            </w:tcBorders>
          </w:tcPr>
          <w:p w14:paraId="539F844F" w14:textId="77777777" w:rsidR="00FE665D" w:rsidRPr="00E62F58" w:rsidRDefault="00FE665D">
            <w:pPr>
              <w:ind w:left="1"/>
            </w:pPr>
            <w:r w:rsidRPr="00E62F58">
              <w:t>Monospace Script Type</w:t>
            </w:r>
          </w:p>
        </w:tc>
      </w:tr>
      <w:tr w:rsidR="00FE665D" w:rsidRPr="00E62F58" w14:paraId="63D0C729" w14:textId="77777777" w:rsidTr="003A236B">
        <w:trPr>
          <w:trHeight w:val="347"/>
        </w:trPr>
        <w:tc>
          <w:tcPr>
            <w:tcW w:w="4078" w:type="dxa"/>
            <w:tcBorders>
              <w:top w:val="single" w:sz="4" w:space="0" w:color="000000"/>
              <w:left w:val="single" w:sz="4" w:space="0" w:color="000000"/>
              <w:bottom w:val="single" w:sz="4" w:space="0" w:color="000000"/>
              <w:right w:val="single" w:sz="4" w:space="0" w:color="000000"/>
            </w:tcBorders>
            <w:shd w:val="clear" w:color="auto" w:fill="C0C0C0"/>
          </w:tcPr>
          <w:p w14:paraId="063110B4" w14:textId="77777777" w:rsidR="00FE665D" w:rsidRPr="00E62F58" w:rsidRDefault="00FE665D">
            <w:pPr>
              <w:ind w:left="3"/>
              <w:jc w:val="center"/>
            </w:pPr>
            <w:r w:rsidRPr="00E62F58">
              <w:rPr>
                <w:b/>
              </w:rPr>
              <w:t>Enumeration Value</w:t>
            </w:r>
          </w:p>
        </w:tc>
        <w:tc>
          <w:tcPr>
            <w:tcW w:w="5103" w:type="dxa"/>
            <w:tcBorders>
              <w:top w:val="single" w:sz="4" w:space="0" w:color="000000"/>
              <w:left w:val="single" w:sz="4" w:space="0" w:color="000000"/>
              <w:bottom w:val="single" w:sz="4" w:space="0" w:color="000000"/>
              <w:right w:val="single" w:sz="4" w:space="0" w:color="000000"/>
            </w:tcBorders>
            <w:shd w:val="clear" w:color="auto" w:fill="C0C0C0"/>
          </w:tcPr>
          <w:p w14:paraId="235A8C9A" w14:textId="77777777" w:rsidR="00FE665D" w:rsidRPr="00E62F58" w:rsidRDefault="00FE665D">
            <w:pPr>
              <w:ind w:left="3"/>
              <w:jc w:val="center"/>
            </w:pPr>
            <w:r w:rsidRPr="00E62F58">
              <w:rPr>
                <w:b/>
              </w:rPr>
              <w:t>Description</w:t>
            </w:r>
          </w:p>
        </w:tc>
      </w:tr>
      <w:tr w:rsidR="00FE665D" w:rsidRPr="00E62F58" w14:paraId="30223D6E" w14:textId="77777777" w:rsidTr="003A236B">
        <w:trPr>
          <w:trHeight w:val="382"/>
        </w:trPr>
        <w:tc>
          <w:tcPr>
            <w:tcW w:w="4078" w:type="dxa"/>
            <w:tcBorders>
              <w:top w:val="single" w:sz="4" w:space="0" w:color="000000"/>
              <w:left w:val="single" w:sz="4" w:space="0" w:color="000000"/>
              <w:bottom w:val="single" w:sz="4" w:space="0" w:color="000000"/>
              <w:right w:val="single" w:sz="4" w:space="0" w:color="000000"/>
            </w:tcBorders>
          </w:tcPr>
          <w:p w14:paraId="5B755A37" w14:textId="77777777" w:rsidR="00FE665D" w:rsidRPr="00E62F58" w:rsidRDefault="00FE665D">
            <w:r w:rsidRPr="00E62F58">
              <w:rPr>
                <w:rFonts w:ascii="Cambria" w:eastAsia="Cambria" w:hAnsi="Cambria" w:cs="Cambria"/>
              </w:rPr>
              <w:t>roman</w:t>
            </w:r>
            <w:r w:rsidRPr="00E62F58">
              <w:t>(Roman)</w:t>
            </w:r>
          </w:p>
        </w:tc>
        <w:tc>
          <w:tcPr>
            <w:tcW w:w="5103" w:type="dxa"/>
            <w:tcBorders>
              <w:top w:val="single" w:sz="4" w:space="0" w:color="000000"/>
              <w:left w:val="single" w:sz="4" w:space="0" w:color="000000"/>
              <w:bottom w:val="single" w:sz="4" w:space="0" w:color="000000"/>
              <w:right w:val="single" w:sz="4" w:space="0" w:color="000000"/>
            </w:tcBorders>
          </w:tcPr>
          <w:p w14:paraId="4012E684" w14:textId="77777777" w:rsidR="00FE665D" w:rsidRPr="00E62F58" w:rsidRDefault="00FE665D">
            <w:pPr>
              <w:ind w:left="1"/>
            </w:pPr>
            <w:r w:rsidRPr="00E62F58">
              <w:t>Roman Script Type</w:t>
            </w:r>
          </w:p>
        </w:tc>
      </w:tr>
      <w:tr w:rsidR="00FE665D" w:rsidRPr="00E62F58" w14:paraId="3CC0C778" w14:textId="77777777" w:rsidTr="003A236B">
        <w:trPr>
          <w:trHeight w:val="365"/>
        </w:trPr>
        <w:tc>
          <w:tcPr>
            <w:tcW w:w="4078" w:type="dxa"/>
            <w:tcBorders>
              <w:top w:val="single" w:sz="4" w:space="0" w:color="000000"/>
              <w:left w:val="single" w:sz="4" w:space="0" w:color="000000"/>
              <w:bottom w:val="single" w:sz="4" w:space="0" w:color="000000"/>
              <w:right w:val="single" w:sz="4" w:space="0" w:color="000000"/>
            </w:tcBorders>
          </w:tcPr>
          <w:p w14:paraId="2C9B78E2" w14:textId="77777777" w:rsidR="00FE665D" w:rsidRPr="00E62F58" w:rsidRDefault="00FE665D">
            <w:r w:rsidRPr="00E62F58">
              <w:rPr>
                <w:rFonts w:ascii="Cambria" w:eastAsia="Cambria" w:hAnsi="Cambria" w:cs="Cambria"/>
              </w:rPr>
              <w:t>sans-serif</w:t>
            </w:r>
            <w:r w:rsidRPr="00E62F58">
              <w:t>(Sans-Serif)</w:t>
            </w:r>
          </w:p>
        </w:tc>
        <w:tc>
          <w:tcPr>
            <w:tcW w:w="5103" w:type="dxa"/>
            <w:tcBorders>
              <w:top w:val="single" w:sz="4" w:space="0" w:color="000000"/>
              <w:left w:val="single" w:sz="4" w:space="0" w:color="000000"/>
              <w:bottom w:val="single" w:sz="4" w:space="0" w:color="000000"/>
              <w:right w:val="single" w:sz="4" w:space="0" w:color="000000"/>
            </w:tcBorders>
          </w:tcPr>
          <w:p w14:paraId="63793A5C" w14:textId="77777777" w:rsidR="00FE665D" w:rsidRPr="00E62F58" w:rsidRDefault="00FE665D">
            <w:pPr>
              <w:ind w:left="1"/>
            </w:pPr>
            <w:r w:rsidRPr="00E62F58">
              <w:t>Sans-Serif Script Type</w:t>
            </w:r>
          </w:p>
        </w:tc>
      </w:tr>
      <w:tr w:rsidR="00FE665D" w:rsidRPr="00E62F58" w14:paraId="3F363F2E" w14:textId="77777777" w:rsidTr="003A236B">
        <w:trPr>
          <w:trHeight w:val="365"/>
        </w:trPr>
        <w:tc>
          <w:tcPr>
            <w:tcW w:w="4078" w:type="dxa"/>
            <w:tcBorders>
              <w:top w:val="single" w:sz="4" w:space="0" w:color="000000"/>
              <w:left w:val="single" w:sz="4" w:space="0" w:color="000000"/>
              <w:bottom w:val="single" w:sz="4" w:space="0" w:color="000000"/>
              <w:right w:val="single" w:sz="4" w:space="0" w:color="000000"/>
            </w:tcBorders>
          </w:tcPr>
          <w:p w14:paraId="4AB11D96" w14:textId="77777777" w:rsidR="00FE665D" w:rsidRPr="00E62F58" w:rsidRDefault="00FE665D">
            <w:r w:rsidRPr="00E62F58">
              <w:rPr>
                <w:rFonts w:ascii="Cambria" w:eastAsia="Cambria" w:hAnsi="Cambria" w:cs="Cambria"/>
              </w:rPr>
              <w:t>script</w:t>
            </w:r>
            <w:r w:rsidRPr="00E62F58">
              <w:t>(Script)</w:t>
            </w:r>
          </w:p>
        </w:tc>
        <w:tc>
          <w:tcPr>
            <w:tcW w:w="5103" w:type="dxa"/>
            <w:tcBorders>
              <w:top w:val="single" w:sz="4" w:space="0" w:color="000000"/>
              <w:left w:val="single" w:sz="4" w:space="0" w:color="000000"/>
              <w:bottom w:val="single" w:sz="4" w:space="0" w:color="000000"/>
              <w:right w:val="single" w:sz="4" w:space="0" w:color="000000"/>
            </w:tcBorders>
          </w:tcPr>
          <w:p w14:paraId="07C8D8EA" w14:textId="77777777" w:rsidR="00FE665D" w:rsidRPr="00E62F58" w:rsidRDefault="00FE665D">
            <w:pPr>
              <w:ind w:left="1"/>
            </w:pPr>
            <w:r w:rsidRPr="00E62F58">
              <w:t>Script Type</w:t>
            </w:r>
          </w:p>
        </w:tc>
      </w:tr>
    </w:tbl>
    <w:p w14:paraId="1F22AE11" w14:textId="77777777" w:rsidR="00FE665D" w:rsidRPr="00E62F58" w:rsidRDefault="00FE665D" w:rsidP="003A236B">
      <w:pPr>
        <w:pStyle w:val="Standardowyakapit"/>
      </w:pPr>
      <w:r w:rsidRPr="00E62F58">
        <w:t>[</w:t>
      </w:r>
      <w:r w:rsidRPr="00E62F58">
        <w:rPr>
          <w:i/>
        </w:rPr>
        <w:t>Note</w:t>
      </w:r>
      <w:r w:rsidRPr="00E62F58">
        <w:t xml:space="preserve">: The W3C XML Schema definition of this simple type’s content model </w:t>
      </w:r>
      <w:r w:rsidRPr="003A236B">
        <w:rPr>
          <w:rStyle w:val="NazwaProgramowa"/>
        </w:rPr>
        <w:t>(ST_Script)</w:t>
      </w:r>
      <w:r w:rsidRPr="00E62F58">
        <w:t xml:space="preserve"> is located in §A.6.1. </w:t>
      </w:r>
      <w:r w:rsidRPr="004931D8">
        <w:rPr>
          <w:i/>
        </w:rPr>
        <w:t>End note</w:t>
      </w:r>
      <w:r w:rsidRPr="00E62F58">
        <w:t>]</w:t>
      </w:r>
    </w:p>
    <w:p w14:paraId="107C7A4D" w14:textId="77777777" w:rsidR="00FE665D" w:rsidRPr="00E62F58" w:rsidRDefault="00FE665D" w:rsidP="004D5099">
      <w:pPr>
        <w:pStyle w:val="Nagwek4"/>
      </w:pPr>
      <w:bookmarkStart w:id="274" w:name="_Toc131579573"/>
      <w:bookmarkStart w:id="275" w:name="_Toc132650919"/>
      <w:r w:rsidRPr="003A236B">
        <w:rPr>
          <w:rStyle w:val="NazwaProgramowa"/>
        </w:rPr>
        <w:t>ST_Shp</w:t>
      </w:r>
      <w:r w:rsidRPr="00E62F58">
        <w:t xml:space="preserve"> (Shape (Delimiters))</w:t>
      </w:r>
      <w:bookmarkEnd w:id="274"/>
      <w:bookmarkEnd w:id="275"/>
    </w:p>
    <w:p w14:paraId="126C9153" w14:textId="77777777" w:rsidR="00FE665D" w:rsidRPr="00E62F58" w:rsidRDefault="00FE665D" w:rsidP="003A236B">
      <w:pPr>
        <w:pStyle w:val="Standardowyakapit"/>
      </w:pPr>
      <w:r w:rsidRPr="00E62F58">
        <w:t>Delimiters shape can be centered around the argument or matched to the shape of the argument.</w:t>
      </w:r>
    </w:p>
    <w:p w14:paraId="6A0FDD37" w14:textId="77777777" w:rsidR="00FE665D" w:rsidRPr="00E62F58" w:rsidRDefault="00FE665D" w:rsidP="003A236B">
      <w:pPr>
        <w:pStyle w:val="Standardowyakapit"/>
      </w:pPr>
      <w:r w:rsidRPr="00E62F58">
        <w:t xml:space="preserve">This simple type's contents are a restriction of the W3C XML </w:t>
      </w:r>
      <w:r>
        <w:t>Schema string datatype</w:t>
      </w:r>
      <w:r w:rsidRPr="00E62F58">
        <w:t>.</w:t>
      </w:r>
    </w:p>
    <w:p w14:paraId="7DA66C6E" w14:textId="77777777" w:rsidR="00FE665D" w:rsidRPr="00E62F58" w:rsidRDefault="00FE665D" w:rsidP="003A236B">
      <w:pPr>
        <w:pStyle w:val="Standardowyakapit"/>
      </w:pPr>
      <w:r w:rsidRPr="00E62F58">
        <w:t>This simple type is restricted to the values listed in the following table:</w:t>
      </w:r>
    </w:p>
    <w:tbl>
      <w:tblPr>
        <w:tblStyle w:val="TableGrid"/>
        <w:tblW w:w="9181" w:type="dxa"/>
        <w:tblInd w:w="-114" w:type="dxa"/>
        <w:tblCellMar>
          <w:top w:w="86" w:type="dxa"/>
          <w:left w:w="114" w:type="dxa"/>
          <w:right w:w="115" w:type="dxa"/>
        </w:tblCellMar>
        <w:tblLook w:val="04A0" w:firstRow="1" w:lastRow="0" w:firstColumn="1" w:lastColumn="0" w:noHBand="0" w:noVBand="1"/>
      </w:tblPr>
      <w:tblGrid>
        <w:gridCol w:w="4078"/>
        <w:gridCol w:w="5103"/>
      </w:tblGrid>
      <w:tr w:rsidR="00FE665D" w:rsidRPr="00E62F58" w14:paraId="6A5E9F13" w14:textId="77777777" w:rsidTr="003A236B">
        <w:trPr>
          <w:trHeight w:val="346"/>
        </w:trPr>
        <w:tc>
          <w:tcPr>
            <w:tcW w:w="4078" w:type="dxa"/>
            <w:tcBorders>
              <w:top w:val="single" w:sz="4" w:space="0" w:color="000000"/>
              <w:left w:val="single" w:sz="4" w:space="0" w:color="000000"/>
              <w:bottom w:val="single" w:sz="4" w:space="0" w:color="000000"/>
              <w:right w:val="single" w:sz="4" w:space="0" w:color="000000"/>
            </w:tcBorders>
            <w:shd w:val="clear" w:color="auto" w:fill="C0C0C0"/>
          </w:tcPr>
          <w:p w14:paraId="749AB5EA" w14:textId="77777777" w:rsidR="00FE665D" w:rsidRPr="00E62F58" w:rsidRDefault="00FE665D">
            <w:pPr>
              <w:ind w:left="3"/>
              <w:jc w:val="center"/>
            </w:pPr>
            <w:r w:rsidRPr="00E62F58">
              <w:rPr>
                <w:b/>
              </w:rPr>
              <w:t>Enumeration Value</w:t>
            </w:r>
          </w:p>
        </w:tc>
        <w:tc>
          <w:tcPr>
            <w:tcW w:w="5103" w:type="dxa"/>
            <w:tcBorders>
              <w:top w:val="single" w:sz="4" w:space="0" w:color="000000"/>
              <w:left w:val="single" w:sz="4" w:space="0" w:color="000000"/>
              <w:bottom w:val="single" w:sz="4" w:space="0" w:color="000000"/>
              <w:right w:val="single" w:sz="4" w:space="0" w:color="000000"/>
            </w:tcBorders>
            <w:shd w:val="clear" w:color="auto" w:fill="C0C0C0"/>
          </w:tcPr>
          <w:p w14:paraId="6E41B8E2" w14:textId="77777777" w:rsidR="00FE665D" w:rsidRPr="00E62F58" w:rsidRDefault="00FE665D">
            <w:pPr>
              <w:ind w:left="3"/>
              <w:jc w:val="center"/>
            </w:pPr>
            <w:r w:rsidRPr="00E62F58">
              <w:rPr>
                <w:b/>
              </w:rPr>
              <w:t>Description</w:t>
            </w:r>
          </w:p>
        </w:tc>
      </w:tr>
      <w:tr w:rsidR="00FE665D" w:rsidRPr="00E62F58" w14:paraId="429B0628" w14:textId="77777777" w:rsidTr="003A236B">
        <w:trPr>
          <w:trHeight w:val="382"/>
        </w:trPr>
        <w:tc>
          <w:tcPr>
            <w:tcW w:w="4078" w:type="dxa"/>
            <w:tcBorders>
              <w:top w:val="single" w:sz="4" w:space="0" w:color="000000"/>
              <w:left w:val="single" w:sz="4" w:space="0" w:color="000000"/>
              <w:bottom w:val="single" w:sz="4" w:space="0" w:color="000000"/>
              <w:right w:val="single" w:sz="4" w:space="0" w:color="000000"/>
            </w:tcBorders>
          </w:tcPr>
          <w:p w14:paraId="4B09882C" w14:textId="77777777" w:rsidR="00FE665D" w:rsidRPr="00E62F58" w:rsidRDefault="00FE665D">
            <w:r w:rsidRPr="00E62F58">
              <w:rPr>
                <w:rFonts w:ascii="Cambria" w:eastAsia="Cambria" w:hAnsi="Cambria" w:cs="Cambria"/>
              </w:rPr>
              <w:t>centered</w:t>
            </w:r>
            <w:r w:rsidRPr="00E62F58">
              <w:t>(Centered (Delimiters))</w:t>
            </w:r>
          </w:p>
        </w:tc>
        <w:tc>
          <w:tcPr>
            <w:tcW w:w="5103" w:type="dxa"/>
            <w:tcBorders>
              <w:top w:val="single" w:sz="4" w:space="0" w:color="000000"/>
              <w:left w:val="single" w:sz="4" w:space="0" w:color="000000"/>
              <w:bottom w:val="single" w:sz="4" w:space="0" w:color="000000"/>
              <w:right w:val="single" w:sz="4" w:space="0" w:color="000000"/>
            </w:tcBorders>
          </w:tcPr>
          <w:p w14:paraId="47B9EBE2" w14:textId="77777777" w:rsidR="00FE665D" w:rsidRPr="00E62F58" w:rsidRDefault="00FE665D">
            <w:pPr>
              <w:ind w:left="1"/>
            </w:pPr>
            <w:r w:rsidRPr="00E62F58">
              <w:t>Delimiters are centered around their argument.</w:t>
            </w:r>
          </w:p>
        </w:tc>
      </w:tr>
      <w:tr w:rsidR="00FE665D" w:rsidRPr="00E62F58" w14:paraId="1EFDC8E4" w14:textId="77777777" w:rsidTr="003A236B">
        <w:trPr>
          <w:trHeight w:val="365"/>
        </w:trPr>
        <w:tc>
          <w:tcPr>
            <w:tcW w:w="4078" w:type="dxa"/>
            <w:tcBorders>
              <w:top w:val="single" w:sz="4" w:space="0" w:color="000000"/>
              <w:left w:val="single" w:sz="4" w:space="0" w:color="000000"/>
              <w:bottom w:val="single" w:sz="4" w:space="0" w:color="000000"/>
              <w:right w:val="single" w:sz="4" w:space="0" w:color="000000"/>
            </w:tcBorders>
          </w:tcPr>
          <w:p w14:paraId="50480A31" w14:textId="77777777" w:rsidR="00FE665D" w:rsidRPr="00E62F58" w:rsidRDefault="00FE665D">
            <w:r w:rsidRPr="00E62F58">
              <w:rPr>
                <w:rFonts w:ascii="Cambria" w:eastAsia="Cambria" w:hAnsi="Cambria" w:cs="Cambria"/>
              </w:rPr>
              <w:t>match</w:t>
            </w:r>
            <w:r w:rsidRPr="00E62F58">
              <w:t>(Match)</w:t>
            </w:r>
          </w:p>
        </w:tc>
        <w:tc>
          <w:tcPr>
            <w:tcW w:w="5103" w:type="dxa"/>
            <w:tcBorders>
              <w:top w:val="single" w:sz="4" w:space="0" w:color="000000"/>
              <w:left w:val="single" w:sz="4" w:space="0" w:color="000000"/>
              <w:bottom w:val="single" w:sz="4" w:space="0" w:color="000000"/>
              <w:right w:val="single" w:sz="4" w:space="0" w:color="000000"/>
            </w:tcBorders>
          </w:tcPr>
          <w:p w14:paraId="76BBD596" w14:textId="77777777" w:rsidR="00FE665D" w:rsidRPr="00E62F58" w:rsidRDefault="00FE665D">
            <w:pPr>
              <w:ind w:left="1"/>
            </w:pPr>
            <w:r w:rsidRPr="00E62F58">
              <w:t>Match shape of contents of delimiters.</w:t>
            </w:r>
          </w:p>
        </w:tc>
      </w:tr>
    </w:tbl>
    <w:p w14:paraId="09108DCD" w14:textId="77777777" w:rsidR="00FE665D" w:rsidRPr="00E62F58" w:rsidRDefault="00FE665D">
      <w:pPr>
        <w:spacing w:after="253"/>
        <w:ind w:left="9" w:right="15"/>
      </w:pPr>
      <w:r w:rsidRPr="00E62F58">
        <w:t>[</w:t>
      </w:r>
      <w:r w:rsidRPr="00E62F58">
        <w:rPr>
          <w:i/>
        </w:rPr>
        <w:t>Note</w:t>
      </w:r>
      <w:r w:rsidRPr="00E62F58">
        <w:t>: The W3C XML Schema definition of this simple type’s content model (</w:t>
      </w:r>
      <w:r w:rsidRPr="00E62F58">
        <w:rPr>
          <w:color w:val="5F5F5F"/>
          <w:u w:val="single" w:color="5F5F5F"/>
        </w:rPr>
        <w:t>ST_Shp</w:t>
      </w:r>
      <w:r w:rsidRPr="00E62F58">
        <w:t xml:space="preserve">) is located in §A.6.1. </w:t>
      </w:r>
      <w:r w:rsidRPr="004931D8">
        <w:rPr>
          <w:i/>
        </w:rPr>
        <w:t>End note</w:t>
      </w:r>
      <w:r w:rsidRPr="00E62F58">
        <w:t>]</w:t>
      </w:r>
    </w:p>
    <w:p w14:paraId="5B1CA313" w14:textId="77777777" w:rsidR="00FE665D" w:rsidRPr="00E62F58" w:rsidRDefault="00FE665D" w:rsidP="004D5099">
      <w:pPr>
        <w:pStyle w:val="Nagwek4"/>
      </w:pPr>
      <w:bookmarkStart w:id="276" w:name="_Toc131579574"/>
      <w:bookmarkStart w:id="277" w:name="_Toc132650920"/>
      <w:r w:rsidRPr="003A236B">
        <w:rPr>
          <w:rStyle w:val="NazwaProgramowa"/>
        </w:rPr>
        <w:t>ST_SpacingRule</w:t>
      </w:r>
      <w:r w:rsidRPr="00E62F58">
        <w:t xml:space="preserve"> (Spacing Rule)</w:t>
      </w:r>
      <w:bookmarkEnd w:id="276"/>
      <w:bookmarkEnd w:id="277"/>
    </w:p>
    <w:p w14:paraId="74A8F32E" w14:textId="77777777" w:rsidR="00FE665D" w:rsidRPr="00E62F58" w:rsidRDefault="00FE665D" w:rsidP="003A236B">
      <w:pPr>
        <w:pStyle w:val="Standardowyakapit"/>
      </w:pPr>
      <w:r w:rsidRPr="00E62F58">
        <w:t>Integer value (0 to 4), representing the type of spacing between rows.</w:t>
      </w:r>
    </w:p>
    <w:p w14:paraId="10861F67" w14:textId="77777777" w:rsidR="00FE665D" w:rsidRPr="00E62F58" w:rsidRDefault="00FE665D" w:rsidP="003A236B">
      <w:pPr>
        <w:pStyle w:val="Standardowyakapit"/>
      </w:pPr>
      <w:r w:rsidRPr="00E62F58">
        <w:t xml:space="preserve">This simple type's contents are a restriction of the W3C XML </w:t>
      </w:r>
      <w:r>
        <w:t>Schema integer datatype</w:t>
      </w:r>
      <w:r w:rsidRPr="00E62F58">
        <w:t>.</w:t>
      </w:r>
    </w:p>
    <w:p w14:paraId="046F7748" w14:textId="77777777" w:rsidR="00FE665D" w:rsidRPr="00E62F58" w:rsidRDefault="00FE665D">
      <w:pPr>
        <w:spacing w:after="250"/>
        <w:ind w:left="9" w:right="15"/>
      </w:pPr>
      <w:r w:rsidRPr="00E62F58">
        <w:t>This simple type also specifies the following restrictions:</w:t>
      </w:r>
    </w:p>
    <w:p w14:paraId="433FB5DC" w14:textId="77777777" w:rsidR="00FE665D" w:rsidRDefault="00FE665D" w:rsidP="00FE665D">
      <w:pPr>
        <w:pStyle w:val="Akapitzlist"/>
        <w:numPr>
          <w:ilvl w:val="0"/>
          <w:numId w:val="16"/>
        </w:numPr>
        <w:spacing w:after="172"/>
        <w:ind w:right="3159"/>
      </w:pPr>
      <w:r w:rsidRPr="00E62F58">
        <w:t>This simple type has a minimum value of greater than or equal to</w:t>
      </w:r>
      <w:r w:rsidRPr="003A236B">
        <w:rPr>
          <w:rFonts w:ascii="Cambria" w:eastAsia="Cambria" w:hAnsi="Cambria" w:cs="Cambria"/>
        </w:rPr>
        <w:t>0</w:t>
      </w:r>
      <w:r w:rsidRPr="00E62F58">
        <w:t>.</w:t>
      </w:r>
    </w:p>
    <w:p w14:paraId="7E30954E" w14:textId="77777777" w:rsidR="00FE665D" w:rsidRPr="00E62F58" w:rsidRDefault="00FE665D" w:rsidP="00FE665D">
      <w:pPr>
        <w:pStyle w:val="Akapitzlist"/>
        <w:numPr>
          <w:ilvl w:val="0"/>
          <w:numId w:val="16"/>
        </w:numPr>
        <w:spacing w:after="172"/>
        <w:ind w:right="3159"/>
      </w:pPr>
      <w:r w:rsidRPr="00E62F58">
        <w:t>This simple type has a maximum value of less than or equal to</w:t>
      </w:r>
      <w:r w:rsidRPr="003A236B">
        <w:rPr>
          <w:rFonts w:ascii="Cambria" w:eastAsia="Cambria" w:hAnsi="Cambria" w:cs="Cambria"/>
        </w:rPr>
        <w:t>4</w:t>
      </w:r>
      <w:r w:rsidRPr="00E62F58">
        <w:t>.</w:t>
      </w:r>
    </w:p>
    <w:p w14:paraId="28DCD01E" w14:textId="77777777" w:rsidR="00FE665D" w:rsidRPr="00E62F58" w:rsidRDefault="00FE665D" w:rsidP="003A236B">
      <w:pPr>
        <w:pStyle w:val="Standardowyakapit"/>
      </w:pPr>
      <w:r w:rsidRPr="00E62F58">
        <w:t>[</w:t>
      </w:r>
      <w:r w:rsidRPr="00E62F58">
        <w:rPr>
          <w:i/>
        </w:rPr>
        <w:t>Note</w:t>
      </w:r>
      <w:r w:rsidRPr="00E62F58">
        <w:t xml:space="preserve">: The W3C XML Schema definition of this simple type’s content model </w:t>
      </w:r>
      <w:r w:rsidRPr="003A236B">
        <w:rPr>
          <w:rStyle w:val="NazwaProgramowa"/>
        </w:rPr>
        <w:t>(ST_SpacingRule)</w:t>
      </w:r>
      <w:r w:rsidRPr="00E62F58">
        <w:t xml:space="preserve"> is located in §A.6.1. </w:t>
      </w:r>
      <w:r w:rsidRPr="004931D8">
        <w:rPr>
          <w:i/>
        </w:rPr>
        <w:t>End note</w:t>
      </w:r>
      <w:r w:rsidRPr="00E62F58">
        <w:t>]</w:t>
      </w:r>
    </w:p>
    <w:p w14:paraId="3A28CF43" w14:textId="77777777" w:rsidR="00FE665D" w:rsidRPr="00E62F58" w:rsidRDefault="00FE665D" w:rsidP="004D5099">
      <w:pPr>
        <w:pStyle w:val="Nagwek4"/>
      </w:pPr>
      <w:bookmarkStart w:id="278" w:name="_Toc131579575"/>
      <w:bookmarkStart w:id="279" w:name="_Toc132650921"/>
      <w:r w:rsidRPr="003A236B">
        <w:rPr>
          <w:rStyle w:val="NazwaProgramowa"/>
        </w:rPr>
        <w:t>ST_Style</w:t>
      </w:r>
      <w:r w:rsidRPr="00E62F58">
        <w:t xml:space="preserve"> (Style)</w:t>
      </w:r>
      <w:bookmarkEnd w:id="278"/>
      <w:bookmarkEnd w:id="279"/>
    </w:p>
    <w:p w14:paraId="4AA4184D" w14:textId="77777777" w:rsidR="00FE665D" w:rsidRPr="00E62F58" w:rsidRDefault="00FE665D" w:rsidP="003A236B">
      <w:pPr>
        <w:pStyle w:val="Standardowyakapit"/>
      </w:pPr>
      <w:r w:rsidRPr="00E62F58">
        <w:t>Style of math can be plain, bold, italic, or bold-italic (p, bi, i, or bi).</w:t>
      </w:r>
    </w:p>
    <w:p w14:paraId="14452F72" w14:textId="77777777" w:rsidR="00FE665D" w:rsidRPr="00E62F58" w:rsidRDefault="00FE665D" w:rsidP="003A236B">
      <w:pPr>
        <w:pStyle w:val="Standardowyakapit"/>
      </w:pPr>
      <w:r w:rsidRPr="00E62F58">
        <w:t xml:space="preserve">This simple type's contents are a restriction of the W3C XML </w:t>
      </w:r>
      <w:r>
        <w:t>Schema string datatype</w:t>
      </w:r>
      <w:r w:rsidRPr="00E62F58">
        <w:t>.</w:t>
      </w:r>
    </w:p>
    <w:p w14:paraId="3D39EA5A" w14:textId="77777777" w:rsidR="00FE665D" w:rsidRPr="00E62F58" w:rsidRDefault="00FE665D" w:rsidP="003A236B">
      <w:pPr>
        <w:pStyle w:val="Standardowyakapit"/>
      </w:pPr>
      <w:r w:rsidRPr="00E62F58">
        <w:t>This simple type is restricted to the values listed in the following table:</w:t>
      </w:r>
    </w:p>
    <w:tbl>
      <w:tblPr>
        <w:tblStyle w:val="TableGrid"/>
        <w:tblW w:w="9181" w:type="dxa"/>
        <w:tblInd w:w="-114" w:type="dxa"/>
        <w:tblCellMar>
          <w:top w:w="88" w:type="dxa"/>
          <w:right w:w="115" w:type="dxa"/>
        </w:tblCellMar>
        <w:tblLook w:val="04A0" w:firstRow="1" w:lastRow="0" w:firstColumn="1" w:lastColumn="0" w:noHBand="0" w:noVBand="1"/>
      </w:tblPr>
      <w:tblGrid>
        <w:gridCol w:w="4220"/>
        <w:gridCol w:w="4961"/>
      </w:tblGrid>
      <w:tr w:rsidR="00FE665D" w:rsidRPr="00E62F58" w14:paraId="258D1E57" w14:textId="77777777" w:rsidTr="00990CCF">
        <w:trPr>
          <w:trHeight w:val="346"/>
        </w:trPr>
        <w:tc>
          <w:tcPr>
            <w:tcW w:w="4220" w:type="dxa"/>
            <w:tcBorders>
              <w:top w:val="single" w:sz="4" w:space="0" w:color="000000"/>
              <w:left w:val="single" w:sz="4" w:space="0" w:color="000000"/>
              <w:bottom w:val="single" w:sz="4" w:space="0" w:color="000000"/>
              <w:right w:val="single" w:sz="4" w:space="0" w:color="000000"/>
            </w:tcBorders>
            <w:shd w:val="clear" w:color="auto" w:fill="C0C0C0"/>
          </w:tcPr>
          <w:p w14:paraId="71E0528A" w14:textId="77777777" w:rsidR="00FE665D" w:rsidRPr="00E62F58" w:rsidRDefault="00FE665D">
            <w:pPr>
              <w:ind w:left="117"/>
              <w:jc w:val="center"/>
            </w:pPr>
            <w:r w:rsidRPr="00E62F58">
              <w:rPr>
                <w:b/>
              </w:rPr>
              <w:t>Enumeration Value</w:t>
            </w:r>
          </w:p>
        </w:tc>
        <w:tc>
          <w:tcPr>
            <w:tcW w:w="4961" w:type="dxa"/>
            <w:tcBorders>
              <w:top w:val="single" w:sz="4" w:space="0" w:color="000000"/>
              <w:left w:val="single" w:sz="4" w:space="0" w:color="000000"/>
              <w:bottom w:val="single" w:sz="4" w:space="0" w:color="000000"/>
              <w:right w:val="single" w:sz="4" w:space="0" w:color="000000"/>
            </w:tcBorders>
            <w:shd w:val="clear" w:color="auto" w:fill="C0C0C0"/>
          </w:tcPr>
          <w:p w14:paraId="45CB5BCA" w14:textId="77777777" w:rsidR="00FE665D" w:rsidRPr="00E62F58" w:rsidRDefault="00FE665D" w:rsidP="003A236B">
            <w:pPr>
              <w:jc w:val="center"/>
            </w:pPr>
            <w:r w:rsidRPr="00E62F58">
              <w:rPr>
                <w:b/>
              </w:rPr>
              <w:t>Description</w:t>
            </w:r>
          </w:p>
        </w:tc>
      </w:tr>
      <w:tr w:rsidR="00FE665D" w:rsidRPr="00E62F58" w14:paraId="67D43FBA" w14:textId="77777777" w:rsidTr="009A4905">
        <w:trPr>
          <w:trHeight w:val="380"/>
        </w:trPr>
        <w:tc>
          <w:tcPr>
            <w:tcW w:w="4220" w:type="dxa"/>
            <w:tcBorders>
              <w:top w:val="single" w:sz="4" w:space="0" w:color="000000"/>
              <w:left w:val="single" w:sz="4" w:space="0" w:color="000000"/>
              <w:bottom w:val="single" w:sz="4" w:space="0" w:color="000000"/>
              <w:right w:val="single" w:sz="4" w:space="0" w:color="000000"/>
            </w:tcBorders>
          </w:tcPr>
          <w:p w14:paraId="31D1ADCC" w14:textId="77777777" w:rsidR="00FE665D" w:rsidRPr="00E62F58" w:rsidRDefault="00FE665D">
            <w:pPr>
              <w:ind w:left="114"/>
            </w:pPr>
            <w:r w:rsidRPr="00E62F58">
              <w:rPr>
                <w:rFonts w:ascii="Cambria" w:eastAsia="Cambria" w:hAnsi="Cambria" w:cs="Cambria"/>
              </w:rPr>
              <w:t>b</w:t>
            </w:r>
            <w:r w:rsidRPr="00E62F58">
              <w:t>(Bold)</w:t>
            </w:r>
          </w:p>
        </w:tc>
        <w:tc>
          <w:tcPr>
            <w:tcW w:w="4961" w:type="dxa"/>
            <w:tcBorders>
              <w:top w:val="single" w:sz="4" w:space="0" w:color="000000"/>
              <w:left w:val="single" w:sz="4" w:space="0" w:color="000000"/>
              <w:bottom w:val="single" w:sz="4" w:space="0" w:color="000000"/>
              <w:right w:val="single" w:sz="4" w:space="0" w:color="000000"/>
            </w:tcBorders>
          </w:tcPr>
          <w:p w14:paraId="54053BCE" w14:textId="77777777" w:rsidR="00FE665D" w:rsidRPr="00E62F58" w:rsidRDefault="00FE665D" w:rsidP="003A236B">
            <w:pPr>
              <w:ind w:left="140"/>
            </w:pPr>
            <w:r w:rsidRPr="00E62F58">
              <w:t>Bold</w:t>
            </w:r>
          </w:p>
        </w:tc>
      </w:tr>
      <w:tr w:rsidR="00FE665D" w:rsidRPr="00E62F58" w14:paraId="0E98BB12" w14:textId="77777777" w:rsidTr="00D9672A">
        <w:trPr>
          <w:trHeight w:val="365"/>
        </w:trPr>
        <w:tc>
          <w:tcPr>
            <w:tcW w:w="4220" w:type="dxa"/>
            <w:tcBorders>
              <w:top w:val="single" w:sz="4" w:space="0" w:color="000000"/>
              <w:left w:val="single" w:sz="4" w:space="0" w:color="000000"/>
              <w:bottom w:val="single" w:sz="4" w:space="0" w:color="000000"/>
              <w:right w:val="single" w:sz="4" w:space="0" w:color="000000"/>
            </w:tcBorders>
          </w:tcPr>
          <w:p w14:paraId="549DA001" w14:textId="77777777" w:rsidR="00FE665D" w:rsidRPr="00E62F58" w:rsidRDefault="00FE665D">
            <w:pPr>
              <w:ind w:left="114"/>
            </w:pPr>
            <w:r w:rsidRPr="00E62F58">
              <w:rPr>
                <w:rFonts w:ascii="Cambria" w:eastAsia="Cambria" w:hAnsi="Cambria" w:cs="Cambria"/>
              </w:rPr>
              <w:t>bi</w:t>
            </w:r>
            <w:r w:rsidRPr="00E62F58">
              <w:t>(Bold-Italic)</w:t>
            </w:r>
          </w:p>
        </w:tc>
        <w:tc>
          <w:tcPr>
            <w:tcW w:w="4961" w:type="dxa"/>
            <w:tcBorders>
              <w:top w:val="single" w:sz="4" w:space="0" w:color="000000"/>
              <w:left w:val="single" w:sz="4" w:space="0" w:color="000000"/>
              <w:bottom w:val="single" w:sz="4" w:space="0" w:color="000000"/>
              <w:right w:val="single" w:sz="4" w:space="0" w:color="000000"/>
            </w:tcBorders>
          </w:tcPr>
          <w:p w14:paraId="3E10339C" w14:textId="77777777" w:rsidR="00FE665D" w:rsidRPr="00E62F58" w:rsidRDefault="00FE665D" w:rsidP="003A236B">
            <w:pPr>
              <w:ind w:left="140"/>
            </w:pPr>
            <w:r w:rsidRPr="00E62F58">
              <w:t>Bold-Italic</w:t>
            </w:r>
          </w:p>
        </w:tc>
      </w:tr>
      <w:tr w:rsidR="00FE665D" w:rsidRPr="00E62F58" w14:paraId="7DAD69B8" w14:textId="77777777" w:rsidTr="002C1F10">
        <w:trPr>
          <w:trHeight w:val="365"/>
        </w:trPr>
        <w:tc>
          <w:tcPr>
            <w:tcW w:w="4220" w:type="dxa"/>
            <w:tcBorders>
              <w:top w:val="single" w:sz="4" w:space="0" w:color="000000"/>
              <w:left w:val="single" w:sz="4" w:space="0" w:color="000000"/>
              <w:bottom w:val="single" w:sz="4" w:space="0" w:color="000000"/>
              <w:right w:val="single" w:sz="4" w:space="0" w:color="000000"/>
            </w:tcBorders>
          </w:tcPr>
          <w:p w14:paraId="144D5B63" w14:textId="77777777" w:rsidR="00FE665D" w:rsidRPr="00E62F58" w:rsidRDefault="00FE665D">
            <w:pPr>
              <w:ind w:left="114"/>
            </w:pPr>
            <w:r w:rsidRPr="00E62F58">
              <w:rPr>
                <w:rFonts w:ascii="Cambria" w:eastAsia="Cambria" w:hAnsi="Cambria" w:cs="Cambria"/>
              </w:rPr>
              <w:t>i</w:t>
            </w:r>
            <w:r w:rsidRPr="00E62F58">
              <w:t>(Italic)</w:t>
            </w:r>
          </w:p>
        </w:tc>
        <w:tc>
          <w:tcPr>
            <w:tcW w:w="4961" w:type="dxa"/>
            <w:tcBorders>
              <w:top w:val="single" w:sz="4" w:space="0" w:color="000000"/>
              <w:left w:val="single" w:sz="4" w:space="0" w:color="000000"/>
              <w:bottom w:val="single" w:sz="4" w:space="0" w:color="000000"/>
              <w:right w:val="single" w:sz="4" w:space="0" w:color="000000"/>
            </w:tcBorders>
          </w:tcPr>
          <w:p w14:paraId="76B7A121" w14:textId="77777777" w:rsidR="00FE665D" w:rsidRPr="00E62F58" w:rsidRDefault="00FE665D" w:rsidP="003A236B">
            <w:pPr>
              <w:ind w:left="140"/>
            </w:pPr>
            <w:r w:rsidRPr="00E62F58">
              <w:t>Italic</w:t>
            </w:r>
          </w:p>
        </w:tc>
      </w:tr>
      <w:tr w:rsidR="00FE665D" w:rsidRPr="00E62F58" w14:paraId="269E8469" w14:textId="77777777" w:rsidTr="00E60135">
        <w:trPr>
          <w:trHeight w:val="365"/>
        </w:trPr>
        <w:tc>
          <w:tcPr>
            <w:tcW w:w="4220" w:type="dxa"/>
            <w:tcBorders>
              <w:top w:val="single" w:sz="4" w:space="0" w:color="000000"/>
              <w:left w:val="single" w:sz="4" w:space="0" w:color="000000"/>
              <w:bottom w:val="single" w:sz="4" w:space="0" w:color="000000"/>
              <w:right w:val="single" w:sz="4" w:space="0" w:color="000000"/>
            </w:tcBorders>
          </w:tcPr>
          <w:p w14:paraId="00BDA611" w14:textId="77777777" w:rsidR="00FE665D" w:rsidRPr="00E62F58" w:rsidRDefault="00FE665D">
            <w:pPr>
              <w:ind w:left="114"/>
            </w:pPr>
            <w:r w:rsidRPr="00E62F58">
              <w:rPr>
                <w:rFonts w:ascii="Cambria" w:eastAsia="Cambria" w:hAnsi="Cambria" w:cs="Cambria"/>
              </w:rPr>
              <w:t>p</w:t>
            </w:r>
            <w:r w:rsidRPr="00E62F58">
              <w:t>(Plain)</w:t>
            </w:r>
          </w:p>
        </w:tc>
        <w:tc>
          <w:tcPr>
            <w:tcW w:w="4961" w:type="dxa"/>
            <w:tcBorders>
              <w:top w:val="single" w:sz="4" w:space="0" w:color="000000"/>
              <w:left w:val="single" w:sz="4" w:space="0" w:color="000000"/>
              <w:bottom w:val="single" w:sz="4" w:space="0" w:color="000000"/>
              <w:right w:val="single" w:sz="4" w:space="0" w:color="000000"/>
            </w:tcBorders>
          </w:tcPr>
          <w:p w14:paraId="06989526" w14:textId="77777777" w:rsidR="00FE665D" w:rsidRPr="00E62F58" w:rsidRDefault="00FE665D" w:rsidP="003A236B">
            <w:pPr>
              <w:ind w:left="140"/>
            </w:pPr>
            <w:r w:rsidRPr="00E62F58">
              <w:t>Plain</w:t>
            </w:r>
          </w:p>
        </w:tc>
      </w:tr>
    </w:tbl>
    <w:p w14:paraId="2A4A788F" w14:textId="77777777" w:rsidR="00FE665D" w:rsidRPr="00E62F58" w:rsidRDefault="00FE665D">
      <w:pPr>
        <w:spacing w:after="252"/>
        <w:ind w:left="9" w:right="15"/>
      </w:pPr>
      <w:r w:rsidRPr="00E62F58">
        <w:t>[</w:t>
      </w:r>
      <w:r w:rsidRPr="00E62F58">
        <w:rPr>
          <w:i/>
        </w:rPr>
        <w:t>Note</w:t>
      </w:r>
      <w:r w:rsidRPr="00E62F58">
        <w:t xml:space="preserve">: The W3C XML Schema definition of this simple type’s content model </w:t>
      </w:r>
      <w:r w:rsidRPr="003A236B">
        <w:rPr>
          <w:rStyle w:val="NazwaProgramowa"/>
        </w:rPr>
        <w:t xml:space="preserve">(ST_Style) </w:t>
      </w:r>
      <w:r w:rsidRPr="00E62F58">
        <w:t xml:space="preserve">is located in §A.6.1. </w:t>
      </w:r>
      <w:r w:rsidRPr="004931D8">
        <w:rPr>
          <w:i/>
        </w:rPr>
        <w:t>End note</w:t>
      </w:r>
      <w:r w:rsidRPr="00E62F58">
        <w:t>]</w:t>
      </w:r>
    </w:p>
    <w:p w14:paraId="05FFDA49" w14:textId="77777777" w:rsidR="00FE665D" w:rsidRPr="00E62F58" w:rsidRDefault="00FE665D" w:rsidP="004D5099">
      <w:pPr>
        <w:pStyle w:val="Nagwek4"/>
      </w:pPr>
      <w:bookmarkStart w:id="280" w:name="_Toc131579576"/>
      <w:bookmarkStart w:id="281" w:name="_Toc132650922"/>
      <w:r w:rsidRPr="003A236B">
        <w:rPr>
          <w:rStyle w:val="NazwaProgramowa"/>
        </w:rPr>
        <w:t>ST_TopBot</w:t>
      </w:r>
      <w:r w:rsidRPr="00E62F58">
        <w:t xml:space="preserve"> (Top-Bottom)</w:t>
      </w:r>
      <w:bookmarkEnd w:id="280"/>
      <w:bookmarkEnd w:id="281"/>
    </w:p>
    <w:p w14:paraId="4365D38F" w14:textId="77777777" w:rsidR="00FE665D" w:rsidRPr="00E62F58" w:rsidRDefault="00FE665D" w:rsidP="003A236B">
      <w:pPr>
        <w:pStyle w:val="Standardowyakapit"/>
      </w:pPr>
      <w:r w:rsidRPr="00E62F58">
        <w:t>Possible values are</w:t>
      </w:r>
      <w:r>
        <w:t xml:space="preserve"> </w:t>
      </w:r>
      <w:r w:rsidRPr="003A236B">
        <w:rPr>
          <w:rStyle w:val="NazwaProgramowa"/>
        </w:rPr>
        <w:t>top</w:t>
      </w:r>
      <w:r>
        <w:rPr>
          <w:rFonts w:ascii="Consolas" w:eastAsia="Consolas" w:hAnsi="Consolas" w:cs="Consolas"/>
          <w:sz w:val="20"/>
        </w:rPr>
        <w:t xml:space="preserve"> </w:t>
      </w:r>
      <w:r w:rsidRPr="00E62F58">
        <w:t>and</w:t>
      </w:r>
      <w:r>
        <w:t xml:space="preserve"> </w:t>
      </w:r>
      <w:r w:rsidRPr="003A236B">
        <w:rPr>
          <w:rStyle w:val="NazwaProgramowa"/>
        </w:rPr>
        <w:t>bot</w:t>
      </w:r>
      <w:r w:rsidRPr="00E62F58">
        <w:t>.</w:t>
      </w:r>
    </w:p>
    <w:p w14:paraId="3471FD83" w14:textId="77777777" w:rsidR="00FE665D" w:rsidRPr="00E62F58" w:rsidRDefault="00FE665D" w:rsidP="003A236B">
      <w:pPr>
        <w:pStyle w:val="Standardowyakapit"/>
      </w:pPr>
      <w:r w:rsidRPr="00E62F58">
        <w:t xml:space="preserve">This simple type's contents are a restriction of the W3C XML </w:t>
      </w:r>
      <w:r>
        <w:t>Schema string datatype</w:t>
      </w:r>
      <w:r w:rsidRPr="00E62F58">
        <w:t>.</w:t>
      </w:r>
    </w:p>
    <w:p w14:paraId="1417639C" w14:textId="77777777" w:rsidR="00FE665D" w:rsidRPr="00E62F58" w:rsidRDefault="00FE665D" w:rsidP="003A236B">
      <w:pPr>
        <w:pStyle w:val="Standardowyakapit"/>
      </w:pPr>
      <w:r w:rsidRPr="00E62F58">
        <w:t>This simple type is restricted to the values listed in the following table:</w:t>
      </w:r>
    </w:p>
    <w:tbl>
      <w:tblPr>
        <w:tblStyle w:val="TableGrid"/>
        <w:tblW w:w="9181" w:type="dxa"/>
        <w:tblInd w:w="-114" w:type="dxa"/>
        <w:tblCellMar>
          <w:top w:w="87" w:type="dxa"/>
          <w:left w:w="114" w:type="dxa"/>
          <w:right w:w="115" w:type="dxa"/>
        </w:tblCellMar>
        <w:tblLook w:val="04A0" w:firstRow="1" w:lastRow="0" w:firstColumn="1" w:lastColumn="0" w:noHBand="0" w:noVBand="1"/>
      </w:tblPr>
      <w:tblGrid>
        <w:gridCol w:w="4220"/>
        <w:gridCol w:w="4961"/>
      </w:tblGrid>
      <w:tr w:rsidR="00FE665D" w:rsidRPr="00E62F58" w14:paraId="4B7AAF85" w14:textId="77777777" w:rsidTr="003A236B">
        <w:trPr>
          <w:trHeight w:val="344"/>
        </w:trPr>
        <w:tc>
          <w:tcPr>
            <w:tcW w:w="4220" w:type="dxa"/>
            <w:tcBorders>
              <w:top w:val="single" w:sz="4" w:space="0" w:color="000000"/>
              <w:left w:val="single" w:sz="4" w:space="0" w:color="000000"/>
              <w:bottom w:val="single" w:sz="4" w:space="0" w:color="000000"/>
              <w:right w:val="single" w:sz="4" w:space="0" w:color="000000"/>
            </w:tcBorders>
            <w:shd w:val="clear" w:color="auto" w:fill="C0C0C0"/>
          </w:tcPr>
          <w:p w14:paraId="6055030E" w14:textId="77777777" w:rsidR="00FE665D" w:rsidRPr="00E62F58" w:rsidRDefault="00FE665D">
            <w:pPr>
              <w:ind w:left="3"/>
              <w:jc w:val="center"/>
            </w:pPr>
            <w:r w:rsidRPr="00E62F58">
              <w:rPr>
                <w:b/>
              </w:rPr>
              <w:t>Enumeration Value</w:t>
            </w:r>
          </w:p>
        </w:tc>
        <w:tc>
          <w:tcPr>
            <w:tcW w:w="4961" w:type="dxa"/>
            <w:tcBorders>
              <w:top w:val="single" w:sz="4" w:space="0" w:color="000000"/>
              <w:left w:val="single" w:sz="4" w:space="0" w:color="000000"/>
              <w:bottom w:val="single" w:sz="4" w:space="0" w:color="000000"/>
              <w:right w:val="single" w:sz="4" w:space="0" w:color="000000"/>
            </w:tcBorders>
            <w:shd w:val="clear" w:color="auto" w:fill="C0C0C0"/>
          </w:tcPr>
          <w:p w14:paraId="38631072" w14:textId="77777777" w:rsidR="00FE665D" w:rsidRPr="00E62F58" w:rsidRDefault="00FE665D">
            <w:pPr>
              <w:ind w:left="3"/>
              <w:jc w:val="center"/>
            </w:pPr>
            <w:r w:rsidRPr="00E62F58">
              <w:rPr>
                <w:b/>
              </w:rPr>
              <w:t>Description</w:t>
            </w:r>
          </w:p>
        </w:tc>
      </w:tr>
      <w:tr w:rsidR="00FE665D" w:rsidRPr="00E62F58" w14:paraId="2EF6F54A" w14:textId="77777777" w:rsidTr="003A236B">
        <w:trPr>
          <w:trHeight w:val="651"/>
        </w:trPr>
        <w:tc>
          <w:tcPr>
            <w:tcW w:w="4220" w:type="dxa"/>
            <w:tcBorders>
              <w:top w:val="single" w:sz="4" w:space="0" w:color="000000"/>
              <w:left w:val="single" w:sz="4" w:space="0" w:color="000000"/>
              <w:bottom w:val="single" w:sz="4" w:space="0" w:color="000000"/>
              <w:right w:val="single" w:sz="4" w:space="0" w:color="000000"/>
            </w:tcBorders>
          </w:tcPr>
          <w:p w14:paraId="3CAC4D72" w14:textId="77777777" w:rsidR="00FE665D" w:rsidRPr="00E62F58" w:rsidRDefault="00FE665D">
            <w:r w:rsidRPr="00E62F58">
              <w:rPr>
                <w:rFonts w:ascii="Cambria" w:eastAsia="Cambria" w:hAnsi="Cambria" w:cs="Cambria"/>
              </w:rPr>
              <w:t>bot</w:t>
            </w:r>
            <w:r w:rsidRPr="00E62F58">
              <w:t>(Bottom Alignment)</w:t>
            </w:r>
          </w:p>
        </w:tc>
        <w:tc>
          <w:tcPr>
            <w:tcW w:w="4961" w:type="dxa"/>
            <w:tcBorders>
              <w:top w:val="single" w:sz="4" w:space="0" w:color="000000"/>
              <w:left w:val="single" w:sz="4" w:space="0" w:color="000000"/>
              <w:bottom w:val="single" w:sz="4" w:space="0" w:color="000000"/>
              <w:right w:val="single" w:sz="4" w:space="0" w:color="000000"/>
            </w:tcBorders>
          </w:tcPr>
          <w:p w14:paraId="3923D6DF" w14:textId="77777777" w:rsidR="00FE665D" w:rsidRPr="00E62F58" w:rsidRDefault="00FE665D">
            <w:pPr>
              <w:ind w:left="1"/>
            </w:pPr>
            <w:r w:rsidRPr="00E62F58">
              <w:t>Aligns the bottom of the object to the baseline of the surrounding text.</w:t>
            </w:r>
          </w:p>
        </w:tc>
      </w:tr>
      <w:tr w:rsidR="00FE665D" w:rsidRPr="00E62F58" w14:paraId="77F3E527" w14:textId="77777777" w:rsidTr="003A236B">
        <w:trPr>
          <w:trHeight w:val="634"/>
        </w:trPr>
        <w:tc>
          <w:tcPr>
            <w:tcW w:w="4220" w:type="dxa"/>
            <w:tcBorders>
              <w:top w:val="single" w:sz="4" w:space="0" w:color="000000"/>
              <w:left w:val="single" w:sz="4" w:space="0" w:color="000000"/>
              <w:bottom w:val="single" w:sz="4" w:space="0" w:color="000000"/>
              <w:right w:val="single" w:sz="4" w:space="0" w:color="000000"/>
            </w:tcBorders>
          </w:tcPr>
          <w:p w14:paraId="532CEE46" w14:textId="77777777" w:rsidR="00FE665D" w:rsidRPr="00E62F58" w:rsidRDefault="00FE665D">
            <w:r w:rsidRPr="00E62F58">
              <w:rPr>
                <w:rFonts w:ascii="Cambria" w:eastAsia="Cambria" w:hAnsi="Cambria" w:cs="Cambria"/>
              </w:rPr>
              <w:t>top</w:t>
            </w:r>
            <w:r w:rsidRPr="00E62F58">
              <w:t>(Top)</w:t>
            </w:r>
          </w:p>
        </w:tc>
        <w:tc>
          <w:tcPr>
            <w:tcW w:w="4961" w:type="dxa"/>
            <w:tcBorders>
              <w:top w:val="single" w:sz="4" w:space="0" w:color="000000"/>
              <w:left w:val="single" w:sz="4" w:space="0" w:color="000000"/>
              <w:bottom w:val="single" w:sz="4" w:space="0" w:color="000000"/>
              <w:right w:val="single" w:sz="4" w:space="0" w:color="000000"/>
            </w:tcBorders>
          </w:tcPr>
          <w:p w14:paraId="7DBDDDD3" w14:textId="77777777" w:rsidR="00FE665D" w:rsidRPr="00E62F58" w:rsidRDefault="00FE665D">
            <w:pPr>
              <w:ind w:left="1"/>
            </w:pPr>
            <w:r w:rsidRPr="00E62F58">
              <w:t>Aligns the top row of the object to the baseline of the surrounding text.</w:t>
            </w:r>
          </w:p>
        </w:tc>
      </w:tr>
    </w:tbl>
    <w:p w14:paraId="62AB12F6" w14:textId="77777777" w:rsidR="00FE665D" w:rsidRPr="00E62F58" w:rsidRDefault="00FE665D" w:rsidP="003A236B">
      <w:pPr>
        <w:pStyle w:val="Standardowyakapit"/>
      </w:pPr>
      <w:r w:rsidRPr="00E62F58">
        <w:t>[</w:t>
      </w:r>
      <w:r w:rsidRPr="00E62F58">
        <w:rPr>
          <w:i/>
        </w:rPr>
        <w:t>Note</w:t>
      </w:r>
      <w:r w:rsidRPr="00E62F58">
        <w:t xml:space="preserve">: The W3C XML Schema definition of this simple type’s content model </w:t>
      </w:r>
      <w:r w:rsidRPr="003A236B">
        <w:rPr>
          <w:rStyle w:val="NazwaProgramowa"/>
        </w:rPr>
        <w:t>(ST_TopBot)</w:t>
      </w:r>
      <w:r w:rsidRPr="00E62F58">
        <w:t xml:space="preserve"> is located in §A.6.1. </w:t>
      </w:r>
      <w:r w:rsidRPr="004931D8">
        <w:rPr>
          <w:i/>
        </w:rPr>
        <w:t>End note</w:t>
      </w:r>
      <w:r w:rsidRPr="00E62F58">
        <w:t>]</w:t>
      </w:r>
    </w:p>
    <w:p w14:paraId="580342B4" w14:textId="77777777" w:rsidR="00FE665D" w:rsidRPr="00E62F58" w:rsidRDefault="00FE665D" w:rsidP="004D5099">
      <w:pPr>
        <w:pStyle w:val="Nagwek4"/>
      </w:pPr>
      <w:bookmarkStart w:id="282" w:name="_Toc131579577"/>
      <w:bookmarkStart w:id="283" w:name="_Toc132650923"/>
      <w:r w:rsidRPr="003A236B">
        <w:rPr>
          <w:rStyle w:val="NazwaProgramowa"/>
        </w:rPr>
        <w:t>ST_UnSignedInteger</w:t>
      </w:r>
      <w:r w:rsidRPr="00E62F58">
        <w:t xml:space="preserve"> (Unsigned integer)</w:t>
      </w:r>
      <w:bookmarkEnd w:id="282"/>
      <w:bookmarkEnd w:id="283"/>
    </w:p>
    <w:p w14:paraId="1022DD58" w14:textId="77777777" w:rsidR="00FE665D" w:rsidRPr="00E62F58" w:rsidRDefault="00FE665D" w:rsidP="003A236B">
      <w:pPr>
        <w:pStyle w:val="Standardowyakapit"/>
      </w:pPr>
      <w:r w:rsidRPr="00E62F58">
        <w:t>This simple type's contents are a restriction of the W3C XML Schema</w:t>
      </w:r>
      <w:r>
        <w:t xml:space="preserve"> </w:t>
      </w:r>
      <w:r w:rsidRPr="003A236B">
        <w:rPr>
          <w:rStyle w:val="NazwaProgramowa"/>
        </w:rPr>
        <w:t>unsignedInt</w:t>
      </w:r>
      <w:r>
        <w:rPr>
          <w:rFonts w:ascii="Cambria" w:eastAsia="Cambria" w:hAnsi="Cambria" w:cs="Cambria"/>
        </w:rPr>
        <w:t xml:space="preserve"> </w:t>
      </w:r>
      <w:r w:rsidRPr="00E62F58">
        <w:t>datatype.</w:t>
      </w:r>
    </w:p>
    <w:p w14:paraId="2492264D" w14:textId="77777777" w:rsidR="00FE665D" w:rsidRDefault="00FE665D" w:rsidP="00DC1BE4">
      <w:pPr>
        <w:pStyle w:val="Standardowyakapit"/>
      </w:pPr>
      <w:r w:rsidRPr="00E62F58">
        <w:t>[</w:t>
      </w:r>
      <w:r w:rsidRPr="00E62F58">
        <w:rPr>
          <w:i/>
        </w:rPr>
        <w:t>Note</w:t>
      </w:r>
      <w:r w:rsidRPr="00E62F58">
        <w:t xml:space="preserve">: The W3C XML Schema definition of this simple type’s content model </w:t>
      </w:r>
      <w:r w:rsidRPr="003A236B">
        <w:rPr>
          <w:rStyle w:val="NazwaProgramowa"/>
        </w:rPr>
        <w:t>(ST_UnSignedInteger)</w:t>
      </w:r>
      <w:r w:rsidRPr="00E62F58">
        <w:t xml:space="preserve"> is located in §A.6.1. </w:t>
      </w:r>
      <w:r w:rsidRPr="004931D8">
        <w:rPr>
          <w:i/>
        </w:rPr>
        <w:t>End note</w:t>
      </w:r>
      <w:r w:rsidRPr="00E62F58">
        <w:t>]</w:t>
      </w:r>
    </w:p>
    <w:sectPr w:rsidR="00FE665D" w:rsidSect="00AE653B">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5169" w:rsidP="004C47BF" w:rsidRDefault="00525169" w14:paraId="6102355A" w14:textId="77777777">
      <w:pPr>
        <w:spacing w:after="0" w:line="240" w:lineRule="auto"/>
      </w:pPr>
      <w:r>
        <w:separator/>
      </w:r>
    </w:p>
  </w:endnote>
  <w:endnote w:type="continuationSeparator" w:id="0">
    <w:p w:rsidR="00525169" w:rsidP="004C47BF" w:rsidRDefault="00525169" w14:paraId="367AF01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704544"/>
      <w:docPartObj>
        <w:docPartGallery w:val="Page Numbers (Bottom of Page)"/>
        <w:docPartUnique/>
      </w:docPartObj>
    </w:sdtPr>
    <w:sdtContent>
      <w:p w14:paraId="175EB490" w14:textId="535DF6D2" w:rsidR="004C47BF" w:rsidRDefault="004C47BF">
        <w:pPr>
          <w:pStyle w:val="Stopka"/>
        </w:pPr>
        <w:r>
          <w:fldChar w:fldCharType="begin"/>
        </w:r>
        <w:r>
          <w:instrText>PAGE   \* MERGEFORMAT</w:instrText>
        </w:r>
        <w:r>
          <w:fldChar w:fldCharType="separate"/>
        </w:r>
        <w:r>
          <w:rPr>
            <w:lang w:val="pl-PL"/>
          </w:rPr>
          <w:t>2</w:t>
        </w:r>
        <w:r>
          <w:fldChar w:fldCharType="end"/>
        </w:r>
      </w:p>
    </w:sdtContent>
  </w:sdt>
  <w:p w14:paraId="65BC5C8F" w14:textId="77777777" w:rsidR="004C47BF" w:rsidRDefault="004C47BF">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88044"/>
      <w:docPartObj>
        <w:docPartGallery w:val="Page Numbers (Bottom of Page)"/>
        <w:docPartUnique/>
      </w:docPartObj>
    </w:sdtPr>
    <w:sdtContent>
      <w:p w14:paraId="71B5351A" w14:textId="5E6D50EF" w:rsidR="004C47BF" w:rsidRDefault="004C47BF">
        <w:pPr>
          <w:pStyle w:val="Stopka"/>
          <w:jc w:val="right"/>
        </w:pPr>
        <w:r>
          <w:fldChar w:fldCharType="begin"/>
        </w:r>
        <w:r>
          <w:instrText>PAGE   \* MERGEFORMAT</w:instrText>
        </w:r>
        <w:r>
          <w:fldChar w:fldCharType="separate"/>
        </w:r>
        <w:r>
          <w:rPr>
            <w:lang w:val="pl-PL"/>
          </w:rPr>
          <w:t>2</w:t>
        </w:r>
        <w:r>
          <w:fldChar w:fldCharType="end"/>
        </w:r>
      </w:p>
    </w:sdtContent>
  </w:sdt>
  <w:p w14:paraId="26BEC718" w14:textId="77777777" w:rsidR="004C47BF" w:rsidRDefault="004C47BF">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14235" w14:textId="77777777" w:rsidR="0059061B" w:rsidRDefault="0059061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5169" w:rsidP="004C47BF" w:rsidRDefault="00525169" w14:paraId="7DD11FFE" w14:textId="77777777">
      <w:pPr>
        <w:spacing w:after="0" w:line="240" w:lineRule="auto"/>
      </w:pPr>
      <w:r>
        <w:separator/>
      </w:r>
    </w:p>
  </w:footnote>
  <w:footnote w:type="continuationSeparator" w:id="0">
    <w:p w:rsidR="00525169" w:rsidP="004C47BF" w:rsidRDefault="00525169" w14:paraId="5BD6070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15F5" w14:textId="0D96AFE9" w:rsidR="004C47BF" w:rsidRPr="004C47BF" w:rsidRDefault="004C47BF">
    <w:pPr>
      <w:pStyle w:val="Nagwek"/>
    </w:pPr>
    <w:r w:rsidRPr="004C47BF">
      <w:t>ECMA-376 Part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0CA8" w14:textId="60B034AB" w:rsidR="004C47BF" w:rsidRPr="004C47BF" w:rsidRDefault="004C47BF" w:rsidP="004C47BF">
    <w:pPr>
      <w:pStyle w:val="Nagwek"/>
      <w:jc w:val="right"/>
      <w:rPr>
        <w:lang w:val="pl-PL"/>
      </w:rPr>
    </w:pPr>
    <w:r>
      <w:rPr>
        <w:lang w:val="pl-PL"/>
      </w:rPr>
      <w:t xml:space="preserve">22.1.Shared MLs Reference Manual </w:t>
    </w:r>
    <w:r w:rsidR="008479ED">
      <w:rPr>
        <w:lang w:val="pl-PL"/>
      </w:rPr>
      <w:t>–</w:t>
    </w:r>
    <w:r>
      <w:rPr>
        <w:lang w:val="pl-PL"/>
      </w:rPr>
      <w:t xml:space="preserve"> Math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24287" w14:textId="77777777" w:rsidR="0059061B" w:rsidRDefault="0059061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2A4790"/>
    <w:lvl w:ilvl="0">
      <w:start w:val="1"/>
      <w:numFmt w:val="decimal"/>
      <w:pStyle w:val="Listanumerowana"/>
      <w:lvlText w:val="%1."/>
      <w:lvlJc w:val="left"/>
      <w:pPr>
        <w:tabs>
          <w:tab w:val="num" w:pos="360"/>
        </w:tabs>
        <w:ind w:left="360" w:hanging="360"/>
      </w:pPr>
    </w:lvl>
  </w:abstractNum>
  <w:abstractNum w:abstractNumId="1" w15:restartNumberingAfterBreak="0">
    <w:nsid w:val="FFFFFF89"/>
    <w:multiLevelType w:val="singleLevel"/>
    <w:tmpl w:val="01D6BCF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5D72D2"/>
    <w:multiLevelType w:val="hybridMultilevel"/>
    <w:tmpl w:val="8AC418CE"/>
    <w:lvl w:ilvl="0" w:tplc="BBBE095C">
      <w:numFmt w:val="bullet"/>
      <w:lvlText w:val=""/>
      <w:lvlJc w:val="left"/>
      <w:pPr>
        <w:ind w:left="720" w:hanging="360"/>
      </w:pPr>
      <w:rPr>
        <w:rFonts w:ascii="Segoe UI Symbol" w:eastAsia="Segoe UI Symbol"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6204D8"/>
    <w:multiLevelType w:val="hybridMultilevel"/>
    <w:tmpl w:val="141E3BEE"/>
    <w:lvl w:ilvl="0" w:tplc="04150001">
      <w:start w:val="1"/>
      <w:numFmt w:val="bullet"/>
      <w:lvlText w:val=""/>
      <w:lvlJc w:val="left"/>
      <w:pPr>
        <w:ind w:left="1090" w:hanging="360"/>
      </w:pPr>
      <w:rPr>
        <w:rFonts w:ascii="Symbol" w:hAnsi="Symbol" w:hint="default"/>
      </w:rPr>
    </w:lvl>
    <w:lvl w:ilvl="1" w:tplc="04150003" w:tentative="1">
      <w:start w:val="1"/>
      <w:numFmt w:val="bullet"/>
      <w:lvlText w:val="o"/>
      <w:lvlJc w:val="left"/>
      <w:pPr>
        <w:ind w:left="1810" w:hanging="360"/>
      </w:pPr>
      <w:rPr>
        <w:rFonts w:ascii="Courier New" w:hAnsi="Courier New" w:cs="Courier New" w:hint="default"/>
      </w:rPr>
    </w:lvl>
    <w:lvl w:ilvl="2" w:tplc="04150005" w:tentative="1">
      <w:start w:val="1"/>
      <w:numFmt w:val="bullet"/>
      <w:lvlText w:val=""/>
      <w:lvlJc w:val="left"/>
      <w:pPr>
        <w:ind w:left="2530" w:hanging="360"/>
      </w:pPr>
      <w:rPr>
        <w:rFonts w:ascii="Wingdings" w:hAnsi="Wingdings" w:hint="default"/>
      </w:rPr>
    </w:lvl>
    <w:lvl w:ilvl="3" w:tplc="04150001" w:tentative="1">
      <w:start w:val="1"/>
      <w:numFmt w:val="bullet"/>
      <w:lvlText w:val=""/>
      <w:lvlJc w:val="left"/>
      <w:pPr>
        <w:ind w:left="3250" w:hanging="360"/>
      </w:pPr>
      <w:rPr>
        <w:rFonts w:ascii="Symbol" w:hAnsi="Symbol" w:hint="default"/>
      </w:rPr>
    </w:lvl>
    <w:lvl w:ilvl="4" w:tplc="04150003" w:tentative="1">
      <w:start w:val="1"/>
      <w:numFmt w:val="bullet"/>
      <w:lvlText w:val="o"/>
      <w:lvlJc w:val="left"/>
      <w:pPr>
        <w:ind w:left="3970" w:hanging="360"/>
      </w:pPr>
      <w:rPr>
        <w:rFonts w:ascii="Courier New" w:hAnsi="Courier New" w:cs="Courier New" w:hint="default"/>
      </w:rPr>
    </w:lvl>
    <w:lvl w:ilvl="5" w:tplc="04150005" w:tentative="1">
      <w:start w:val="1"/>
      <w:numFmt w:val="bullet"/>
      <w:lvlText w:val=""/>
      <w:lvlJc w:val="left"/>
      <w:pPr>
        <w:ind w:left="4690" w:hanging="360"/>
      </w:pPr>
      <w:rPr>
        <w:rFonts w:ascii="Wingdings" w:hAnsi="Wingdings" w:hint="default"/>
      </w:rPr>
    </w:lvl>
    <w:lvl w:ilvl="6" w:tplc="04150001" w:tentative="1">
      <w:start w:val="1"/>
      <w:numFmt w:val="bullet"/>
      <w:lvlText w:val=""/>
      <w:lvlJc w:val="left"/>
      <w:pPr>
        <w:ind w:left="5410" w:hanging="360"/>
      </w:pPr>
      <w:rPr>
        <w:rFonts w:ascii="Symbol" w:hAnsi="Symbol" w:hint="default"/>
      </w:rPr>
    </w:lvl>
    <w:lvl w:ilvl="7" w:tplc="04150003" w:tentative="1">
      <w:start w:val="1"/>
      <w:numFmt w:val="bullet"/>
      <w:lvlText w:val="o"/>
      <w:lvlJc w:val="left"/>
      <w:pPr>
        <w:ind w:left="6130" w:hanging="360"/>
      </w:pPr>
      <w:rPr>
        <w:rFonts w:ascii="Courier New" w:hAnsi="Courier New" w:cs="Courier New" w:hint="default"/>
      </w:rPr>
    </w:lvl>
    <w:lvl w:ilvl="8" w:tplc="04150005" w:tentative="1">
      <w:start w:val="1"/>
      <w:numFmt w:val="bullet"/>
      <w:lvlText w:val=""/>
      <w:lvlJc w:val="left"/>
      <w:pPr>
        <w:ind w:left="6850" w:hanging="360"/>
      </w:pPr>
      <w:rPr>
        <w:rFonts w:ascii="Wingdings" w:hAnsi="Wingdings" w:hint="default"/>
      </w:rPr>
    </w:lvl>
  </w:abstractNum>
  <w:abstractNum w:abstractNumId="4" w15:restartNumberingAfterBreak="0">
    <w:nsid w:val="0E656706"/>
    <w:multiLevelType w:val="hybridMultilevel"/>
    <w:tmpl w:val="4DAAF2C2"/>
    <w:lvl w:ilvl="0" w:tplc="B4824E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9249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30AE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1242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A293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5ACC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568E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300D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B818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2EE676D"/>
    <w:multiLevelType w:val="hybridMultilevel"/>
    <w:tmpl w:val="18EC687A"/>
    <w:lvl w:ilvl="0" w:tplc="976E03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F26D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7011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AEDA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4EA5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6CCE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A86B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F27C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7642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E7A5B45"/>
    <w:multiLevelType w:val="hybridMultilevel"/>
    <w:tmpl w:val="0E064942"/>
    <w:lvl w:ilvl="0" w:tplc="49A469FA">
      <w:start w:val="1"/>
      <w:numFmt w:val="bullet"/>
      <w:pStyle w:val="Listapunktowana"/>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7" w15:restartNumberingAfterBreak="0">
    <w:nsid w:val="1F123670"/>
    <w:multiLevelType w:val="hybridMultilevel"/>
    <w:tmpl w:val="7DB0504E"/>
    <w:lvl w:ilvl="0" w:tplc="04150001">
      <w:start w:val="1"/>
      <w:numFmt w:val="bullet"/>
      <w:lvlText w:val=""/>
      <w:lvlJc w:val="left"/>
      <w:pPr>
        <w:ind w:left="1057" w:hanging="360"/>
      </w:pPr>
      <w:rPr>
        <w:rFonts w:ascii="Symbol" w:hAnsi="Symbol" w:hint="default"/>
      </w:rPr>
    </w:lvl>
    <w:lvl w:ilvl="1" w:tplc="04150003" w:tentative="1">
      <w:start w:val="1"/>
      <w:numFmt w:val="bullet"/>
      <w:lvlText w:val="o"/>
      <w:lvlJc w:val="left"/>
      <w:pPr>
        <w:ind w:left="1777" w:hanging="360"/>
      </w:pPr>
      <w:rPr>
        <w:rFonts w:ascii="Courier New" w:hAnsi="Courier New" w:cs="Courier New" w:hint="default"/>
      </w:rPr>
    </w:lvl>
    <w:lvl w:ilvl="2" w:tplc="04150005" w:tentative="1">
      <w:start w:val="1"/>
      <w:numFmt w:val="bullet"/>
      <w:lvlText w:val=""/>
      <w:lvlJc w:val="left"/>
      <w:pPr>
        <w:ind w:left="2497" w:hanging="360"/>
      </w:pPr>
      <w:rPr>
        <w:rFonts w:ascii="Wingdings" w:hAnsi="Wingdings" w:hint="default"/>
      </w:rPr>
    </w:lvl>
    <w:lvl w:ilvl="3" w:tplc="04150001" w:tentative="1">
      <w:start w:val="1"/>
      <w:numFmt w:val="bullet"/>
      <w:lvlText w:val=""/>
      <w:lvlJc w:val="left"/>
      <w:pPr>
        <w:ind w:left="3217" w:hanging="360"/>
      </w:pPr>
      <w:rPr>
        <w:rFonts w:ascii="Symbol" w:hAnsi="Symbol" w:hint="default"/>
      </w:rPr>
    </w:lvl>
    <w:lvl w:ilvl="4" w:tplc="04150003" w:tentative="1">
      <w:start w:val="1"/>
      <w:numFmt w:val="bullet"/>
      <w:lvlText w:val="o"/>
      <w:lvlJc w:val="left"/>
      <w:pPr>
        <w:ind w:left="3937" w:hanging="360"/>
      </w:pPr>
      <w:rPr>
        <w:rFonts w:ascii="Courier New" w:hAnsi="Courier New" w:cs="Courier New" w:hint="default"/>
      </w:rPr>
    </w:lvl>
    <w:lvl w:ilvl="5" w:tplc="04150005" w:tentative="1">
      <w:start w:val="1"/>
      <w:numFmt w:val="bullet"/>
      <w:lvlText w:val=""/>
      <w:lvlJc w:val="left"/>
      <w:pPr>
        <w:ind w:left="4657" w:hanging="360"/>
      </w:pPr>
      <w:rPr>
        <w:rFonts w:ascii="Wingdings" w:hAnsi="Wingdings" w:hint="default"/>
      </w:rPr>
    </w:lvl>
    <w:lvl w:ilvl="6" w:tplc="04150001" w:tentative="1">
      <w:start w:val="1"/>
      <w:numFmt w:val="bullet"/>
      <w:lvlText w:val=""/>
      <w:lvlJc w:val="left"/>
      <w:pPr>
        <w:ind w:left="5377" w:hanging="360"/>
      </w:pPr>
      <w:rPr>
        <w:rFonts w:ascii="Symbol" w:hAnsi="Symbol" w:hint="default"/>
      </w:rPr>
    </w:lvl>
    <w:lvl w:ilvl="7" w:tplc="04150003" w:tentative="1">
      <w:start w:val="1"/>
      <w:numFmt w:val="bullet"/>
      <w:lvlText w:val="o"/>
      <w:lvlJc w:val="left"/>
      <w:pPr>
        <w:ind w:left="6097" w:hanging="360"/>
      </w:pPr>
      <w:rPr>
        <w:rFonts w:ascii="Courier New" w:hAnsi="Courier New" w:cs="Courier New" w:hint="default"/>
      </w:rPr>
    </w:lvl>
    <w:lvl w:ilvl="8" w:tplc="04150005" w:tentative="1">
      <w:start w:val="1"/>
      <w:numFmt w:val="bullet"/>
      <w:lvlText w:val=""/>
      <w:lvlJc w:val="left"/>
      <w:pPr>
        <w:ind w:left="6817" w:hanging="360"/>
      </w:pPr>
      <w:rPr>
        <w:rFonts w:ascii="Wingdings" w:hAnsi="Wingdings" w:hint="default"/>
      </w:rPr>
    </w:lvl>
  </w:abstractNum>
  <w:abstractNum w:abstractNumId="8" w15:restartNumberingAfterBreak="0">
    <w:nsid w:val="265B26CD"/>
    <w:multiLevelType w:val="hybridMultilevel"/>
    <w:tmpl w:val="91F04C60"/>
    <w:lvl w:ilvl="0" w:tplc="572A7CF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14823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0017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0E0F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CACB3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8005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A4F9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78C4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440F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36C7F8C"/>
    <w:multiLevelType w:val="hybridMultilevel"/>
    <w:tmpl w:val="3EFA51A8"/>
    <w:lvl w:ilvl="0" w:tplc="EBAE05BC">
      <w:numFmt w:val="bullet"/>
      <w:lvlText w:val=""/>
      <w:lvlJc w:val="left"/>
      <w:pPr>
        <w:ind w:left="720" w:hanging="360"/>
      </w:pPr>
      <w:rPr>
        <w:rFonts w:ascii="Segoe UI Symbol" w:eastAsia="Segoe UI Symbol"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9FA5CC0"/>
    <w:multiLevelType w:val="hybridMultilevel"/>
    <w:tmpl w:val="08283F3C"/>
    <w:lvl w:ilvl="0" w:tplc="04150001">
      <w:start w:val="1"/>
      <w:numFmt w:val="bullet"/>
      <w:lvlText w:val=""/>
      <w:lvlJc w:val="left"/>
      <w:pPr>
        <w:ind w:left="1090" w:hanging="360"/>
      </w:pPr>
      <w:rPr>
        <w:rFonts w:ascii="Symbol" w:hAnsi="Symbol" w:hint="default"/>
      </w:rPr>
    </w:lvl>
    <w:lvl w:ilvl="1" w:tplc="04150003" w:tentative="1">
      <w:start w:val="1"/>
      <w:numFmt w:val="bullet"/>
      <w:lvlText w:val="o"/>
      <w:lvlJc w:val="left"/>
      <w:pPr>
        <w:ind w:left="1810" w:hanging="360"/>
      </w:pPr>
      <w:rPr>
        <w:rFonts w:ascii="Courier New" w:hAnsi="Courier New" w:cs="Courier New" w:hint="default"/>
      </w:rPr>
    </w:lvl>
    <w:lvl w:ilvl="2" w:tplc="04150005" w:tentative="1">
      <w:start w:val="1"/>
      <w:numFmt w:val="bullet"/>
      <w:lvlText w:val=""/>
      <w:lvlJc w:val="left"/>
      <w:pPr>
        <w:ind w:left="2530" w:hanging="360"/>
      </w:pPr>
      <w:rPr>
        <w:rFonts w:ascii="Wingdings" w:hAnsi="Wingdings" w:hint="default"/>
      </w:rPr>
    </w:lvl>
    <w:lvl w:ilvl="3" w:tplc="04150001" w:tentative="1">
      <w:start w:val="1"/>
      <w:numFmt w:val="bullet"/>
      <w:lvlText w:val=""/>
      <w:lvlJc w:val="left"/>
      <w:pPr>
        <w:ind w:left="3250" w:hanging="360"/>
      </w:pPr>
      <w:rPr>
        <w:rFonts w:ascii="Symbol" w:hAnsi="Symbol" w:hint="default"/>
      </w:rPr>
    </w:lvl>
    <w:lvl w:ilvl="4" w:tplc="04150003" w:tentative="1">
      <w:start w:val="1"/>
      <w:numFmt w:val="bullet"/>
      <w:lvlText w:val="o"/>
      <w:lvlJc w:val="left"/>
      <w:pPr>
        <w:ind w:left="3970" w:hanging="360"/>
      </w:pPr>
      <w:rPr>
        <w:rFonts w:ascii="Courier New" w:hAnsi="Courier New" w:cs="Courier New" w:hint="default"/>
      </w:rPr>
    </w:lvl>
    <w:lvl w:ilvl="5" w:tplc="04150005" w:tentative="1">
      <w:start w:val="1"/>
      <w:numFmt w:val="bullet"/>
      <w:lvlText w:val=""/>
      <w:lvlJc w:val="left"/>
      <w:pPr>
        <w:ind w:left="4690" w:hanging="360"/>
      </w:pPr>
      <w:rPr>
        <w:rFonts w:ascii="Wingdings" w:hAnsi="Wingdings" w:hint="default"/>
      </w:rPr>
    </w:lvl>
    <w:lvl w:ilvl="6" w:tplc="04150001" w:tentative="1">
      <w:start w:val="1"/>
      <w:numFmt w:val="bullet"/>
      <w:lvlText w:val=""/>
      <w:lvlJc w:val="left"/>
      <w:pPr>
        <w:ind w:left="5410" w:hanging="360"/>
      </w:pPr>
      <w:rPr>
        <w:rFonts w:ascii="Symbol" w:hAnsi="Symbol" w:hint="default"/>
      </w:rPr>
    </w:lvl>
    <w:lvl w:ilvl="7" w:tplc="04150003" w:tentative="1">
      <w:start w:val="1"/>
      <w:numFmt w:val="bullet"/>
      <w:lvlText w:val="o"/>
      <w:lvlJc w:val="left"/>
      <w:pPr>
        <w:ind w:left="6130" w:hanging="360"/>
      </w:pPr>
      <w:rPr>
        <w:rFonts w:ascii="Courier New" w:hAnsi="Courier New" w:cs="Courier New" w:hint="default"/>
      </w:rPr>
    </w:lvl>
    <w:lvl w:ilvl="8" w:tplc="04150005" w:tentative="1">
      <w:start w:val="1"/>
      <w:numFmt w:val="bullet"/>
      <w:lvlText w:val=""/>
      <w:lvlJc w:val="left"/>
      <w:pPr>
        <w:ind w:left="6850" w:hanging="360"/>
      </w:pPr>
      <w:rPr>
        <w:rFonts w:ascii="Wingdings" w:hAnsi="Wingdings" w:hint="default"/>
      </w:rPr>
    </w:lvl>
  </w:abstractNum>
  <w:abstractNum w:abstractNumId="11" w15:restartNumberingAfterBreak="0">
    <w:nsid w:val="3B074048"/>
    <w:multiLevelType w:val="hybridMultilevel"/>
    <w:tmpl w:val="5CC208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3DA05A57"/>
    <w:multiLevelType w:val="hybridMultilevel"/>
    <w:tmpl w:val="01800802"/>
    <w:lvl w:ilvl="0" w:tplc="8D9C4594">
      <w:start w:val="1"/>
      <w:numFmt w:val="bullet"/>
      <w:lvlText w:val="•"/>
      <w:lvlJc w:val="left"/>
      <w:pPr>
        <w:ind w:left="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C0F0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5AD8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FEB4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FA0D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1EAA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DC3B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FC46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7640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326568B"/>
    <w:multiLevelType w:val="hybridMultilevel"/>
    <w:tmpl w:val="BE6CDD7E"/>
    <w:lvl w:ilvl="0" w:tplc="D33401EE">
      <w:start w:val="1"/>
      <w:numFmt w:val="decimal"/>
      <w:lvlText w:val="%1"/>
      <w:lvlJc w:val="left"/>
      <w:pPr>
        <w:ind w:left="17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80A4B896">
      <w:start w:val="1"/>
      <w:numFmt w:val="lowerLetter"/>
      <w:lvlText w:val="%2"/>
      <w:lvlJc w:val="left"/>
      <w:pPr>
        <w:ind w:left="10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EFEE41C0">
      <w:start w:val="1"/>
      <w:numFmt w:val="lowerRoman"/>
      <w:lvlText w:val="%3"/>
      <w:lvlJc w:val="left"/>
      <w:pPr>
        <w:ind w:left="18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DFBE3A8C">
      <w:start w:val="1"/>
      <w:numFmt w:val="decimal"/>
      <w:lvlText w:val="%4"/>
      <w:lvlJc w:val="left"/>
      <w:pPr>
        <w:ind w:left="25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851E72EE">
      <w:start w:val="1"/>
      <w:numFmt w:val="lowerLetter"/>
      <w:lvlText w:val="%5"/>
      <w:lvlJc w:val="left"/>
      <w:pPr>
        <w:ind w:left="324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9238D06A">
      <w:start w:val="1"/>
      <w:numFmt w:val="lowerRoman"/>
      <w:lvlText w:val="%6"/>
      <w:lvlJc w:val="left"/>
      <w:pPr>
        <w:ind w:left="39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F8BE4FF2">
      <w:start w:val="1"/>
      <w:numFmt w:val="decimal"/>
      <w:lvlText w:val="%7"/>
      <w:lvlJc w:val="left"/>
      <w:pPr>
        <w:ind w:left="46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79CE628A">
      <w:start w:val="1"/>
      <w:numFmt w:val="lowerLetter"/>
      <w:lvlText w:val="%8"/>
      <w:lvlJc w:val="left"/>
      <w:pPr>
        <w:ind w:left="54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E2DC91C4">
      <w:start w:val="1"/>
      <w:numFmt w:val="lowerRoman"/>
      <w:lvlText w:val="%9"/>
      <w:lvlJc w:val="left"/>
      <w:pPr>
        <w:ind w:left="61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3637BF5"/>
    <w:multiLevelType w:val="hybridMultilevel"/>
    <w:tmpl w:val="891C7B3A"/>
    <w:lvl w:ilvl="0" w:tplc="F8CC72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A8293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44FD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AA4D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E602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8611C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C271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DE4A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BC5B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6B304F4"/>
    <w:multiLevelType w:val="multilevel"/>
    <w:tmpl w:val="B8644C7E"/>
    <w:lvl w:ilvl="0">
      <w:start w:val="22"/>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6" w15:restartNumberingAfterBreak="0">
    <w:nsid w:val="477B6FDD"/>
    <w:multiLevelType w:val="hybridMultilevel"/>
    <w:tmpl w:val="698466B2"/>
    <w:lvl w:ilvl="0" w:tplc="29B09ADE">
      <w:start w:val="1"/>
      <w:numFmt w:val="bullet"/>
      <w:lvlText w:val="•"/>
      <w:lvlJc w:val="left"/>
      <w:pPr>
        <w:ind w:left="5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241B3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EC5D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4A43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0451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2E48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5EAC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5CA89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B00AD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7DB64A6"/>
    <w:multiLevelType w:val="hybridMultilevel"/>
    <w:tmpl w:val="A9EE9366"/>
    <w:lvl w:ilvl="0" w:tplc="041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0103630"/>
    <w:multiLevelType w:val="hybridMultilevel"/>
    <w:tmpl w:val="0CCADEEC"/>
    <w:lvl w:ilvl="0" w:tplc="BB18055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70048A">
      <w:start w:val="1"/>
      <w:numFmt w:val="bullet"/>
      <w:lvlText w:val="o"/>
      <w:lvlJc w:val="left"/>
      <w:pPr>
        <w:ind w:left="1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501CD6">
      <w:start w:val="1"/>
      <w:numFmt w:val="bullet"/>
      <w:lvlText w:val="▪"/>
      <w:lvlJc w:val="left"/>
      <w:pPr>
        <w:ind w:left="22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F86D5E">
      <w:start w:val="1"/>
      <w:numFmt w:val="bullet"/>
      <w:lvlText w:val="•"/>
      <w:lvlJc w:val="left"/>
      <w:pPr>
        <w:ind w:left="29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D0F726">
      <w:start w:val="1"/>
      <w:numFmt w:val="bullet"/>
      <w:lvlText w:val="o"/>
      <w:lvlJc w:val="left"/>
      <w:pPr>
        <w:ind w:left="37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465064">
      <w:start w:val="1"/>
      <w:numFmt w:val="bullet"/>
      <w:lvlText w:val="▪"/>
      <w:lvlJc w:val="left"/>
      <w:pPr>
        <w:ind w:left="44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CADBE2">
      <w:start w:val="1"/>
      <w:numFmt w:val="bullet"/>
      <w:lvlText w:val="•"/>
      <w:lvlJc w:val="left"/>
      <w:pPr>
        <w:ind w:left="5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6A1244">
      <w:start w:val="1"/>
      <w:numFmt w:val="bullet"/>
      <w:lvlText w:val="o"/>
      <w:lvlJc w:val="left"/>
      <w:pPr>
        <w:ind w:left="58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586BD4">
      <w:start w:val="1"/>
      <w:numFmt w:val="bullet"/>
      <w:lvlText w:val="▪"/>
      <w:lvlJc w:val="left"/>
      <w:pPr>
        <w:ind w:left="65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70805F1"/>
    <w:multiLevelType w:val="hybridMultilevel"/>
    <w:tmpl w:val="26EA6472"/>
    <w:lvl w:ilvl="0" w:tplc="EBAE05BC">
      <w:numFmt w:val="bullet"/>
      <w:lvlText w:val=""/>
      <w:lvlJc w:val="left"/>
      <w:pPr>
        <w:ind w:left="720" w:hanging="360"/>
      </w:pPr>
      <w:rPr>
        <w:rFonts w:ascii="Segoe UI Symbol" w:eastAsia="Segoe UI Symbol"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71E748C"/>
    <w:multiLevelType w:val="hybridMultilevel"/>
    <w:tmpl w:val="FDBA6E5A"/>
    <w:lvl w:ilvl="0" w:tplc="E89424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DA7B6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80D3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FE34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9E3C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1459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3A9A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72D7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B6C0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3EB7664"/>
    <w:multiLevelType w:val="hybridMultilevel"/>
    <w:tmpl w:val="6408EE98"/>
    <w:lvl w:ilvl="0" w:tplc="D2FC959E">
      <w:start w:val="1"/>
      <w:numFmt w:val="decimal"/>
      <w:lvlText w:val="%1"/>
      <w:lvlJc w:val="left"/>
      <w:pPr>
        <w:ind w:left="17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577EE122">
      <w:start w:val="1"/>
      <w:numFmt w:val="lowerLetter"/>
      <w:lvlText w:val="%2"/>
      <w:lvlJc w:val="left"/>
      <w:pPr>
        <w:ind w:left="10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5440A644">
      <w:start w:val="1"/>
      <w:numFmt w:val="lowerRoman"/>
      <w:lvlText w:val="%3"/>
      <w:lvlJc w:val="left"/>
      <w:pPr>
        <w:ind w:left="18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14F412F0">
      <w:start w:val="1"/>
      <w:numFmt w:val="decimal"/>
      <w:lvlText w:val="%4"/>
      <w:lvlJc w:val="left"/>
      <w:pPr>
        <w:ind w:left="25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EF38BCE2">
      <w:start w:val="1"/>
      <w:numFmt w:val="lowerLetter"/>
      <w:lvlText w:val="%5"/>
      <w:lvlJc w:val="left"/>
      <w:pPr>
        <w:ind w:left="324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C3F40CE4">
      <w:start w:val="1"/>
      <w:numFmt w:val="lowerRoman"/>
      <w:lvlText w:val="%6"/>
      <w:lvlJc w:val="left"/>
      <w:pPr>
        <w:ind w:left="39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C4EE53A8">
      <w:start w:val="1"/>
      <w:numFmt w:val="decimal"/>
      <w:lvlText w:val="%7"/>
      <w:lvlJc w:val="left"/>
      <w:pPr>
        <w:ind w:left="46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D8B420DE">
      <w:start w:val="1"/>
      <w:numFmt w:val="lowerLetter"/>
      <w:lvlText w:val="%8"/>
      <w:lvlJc w:val="left"/>
      <w:pPr>
        <w:ind w:left="54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44C00E3C">
      <w:start w:val="1"/>
      <w:numFmt w:val="lowerRoman"/>
      <w:lvlText w:val="%9"/>
      <w:lvlJc w:val="left"/>
      <w:pPr>
        <w:ind w:left="61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CB40C3F"/>
    <w:multiLevelType w:val="hybridMultilevel"/>
    <w:tmpl w:val="FF2AA5B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24" w15:restartNumberingAfterBreak="0">
    <w:nsid w:val="7821563D"/>
    <w:multiLevelType w:val="hybridMultilevel"/>
    <w:tmpl w:val="58AEA7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98142380">
    <w:abstractNumId w:val="20"/>
  </w:num>
  <w:num w:numId="2" w16cid:durableId="287663485">
    <w:abstractNumId w:val="4"/>
  </w:num>
  <w:num w:numId="3" w16cid:durableId="749232629">
    <w:abstractNumId w:val="13"/>
  </w:num>
  <w:num w:numId="4" w16cid:durableId="1196190965">
    <w:abstractNumId w:val="21"/>
  </w:num>
  <w:num w:numId="5" w16cid:durableId="891693828">
    <w:abstractNumId w:val="12"/>
  </w:num>
  <w:num w:numId="6" w16cid:durableId="3439337">
    <w:abstractNumId w:val="16"/>
  </w:num>
  <w:num w:numId="7" w16cid:durableId="115372374">
    <w:abstractNumId w:val="14"/>
  </w:num>
  <w:num w:numId="8" w16cid:durableId="795565628">
    <w:abstractNumId w:val="8"/>
  </w:num>
  <w:num w:numId="9" w16cid:durableId="1997144699">
    <w:abstractNumId w:val="5"/>
  </w:num>
  <w:num w:numId="10" w16cid:durableId="1316446164">
    <w:abstractNumId w:val="18"/>
  </w:num>
  <w:num w:numId="11" w16cid:durableId="96562083">
    <w:abstractNumId w:val="23"/>
  </w:num>
  <w:num w:numId="12" w16cid:durableId="243539905">
    <w:abstractNumId w:val="15"/>
  </w:num>
  <w:num w:numId="13" w16cid:durableId="1851406430">
    <w:abstractNumId w:val="0"/>
  </w:num>
  <w:num w:numId="14" w16cid:durableId="604579790">
    <w:abstractNumId w:val="1"/>
  </w:num>
  <w:num w:numId="15" w16cid:durableId="1171263627">
    <w:abstractNumId w:val="6"/>
  </w:num>
  <w:num w:numId="16" w16cid:durableId="1476027840">
    <w:abstractNumId w:val="24"/>
  </w:num>
  <w:num w:numId="17" w16cid:durableId="1218280473">
    <w:abstractNumId w:val="10"/>
  </w:num>
  <w:num w:numId="18" w16cid:durableId="657732394">
    <w:abstractNumId w:val="3"/>
  </w:num>
  <w:num w:numId="19" w16cid:durableId="1430274558">
    <w:abstractNumId w:val="15"/>
    <w:lvlOverride w:ilvl="0">
      <w:startOverride w:val="2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61509645">
    <w:abstractNumId w:val="22"/>
  </w:num>
  <w:num w:numId="21" w16cid:durableId="920724888">
    <w:abstractNumId w:val="9"/>
  </w:num>
  <w:num w:numId="22" w16cid:durableId="1837451961">
    <w:abstractNumId w:val="19"/>
  </w:num>
  <w:num w:numId="23" w16cid:durableId="1462844861">
    <w:abstractNumId w:val="17"/>
  </w:num>
  <w:num w:numId="24" w16cid:durableId="524438426">
    <w:abstractNumId w:val="15"/>
    <w:lvlOverride w:ilvl="0">
      <w:startOverride w:val="2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2207356">
    <w:abstractNumId w:val="11"/>
  </w:num>
  <w:num w:numId="26" w16cid:durableId="907568656">
    <w:abstractNumId w:val="2"/>
  </w:num>
  <w:num w:numId="27" w16cid:durableId="1209489070">
    <w:abstractNumId w:val="7"/>
  </w:num>
</w:numbering>
</file>

<file path=word/settings.xml><?xml version="1.0" encoding="utf-8"?>
<w:settings xmlns:w="http://schemas.openxmlformats.org/wordprocessingml/2006/main">
  <w:defaultTabStop w:val="708"/>
  <w:hyphenationZone w:val="425"/>
  <w:evenAndOddHeaders/>
  <w:characterSpacingControl w:val="doNotCompress"/>
  <w:hdrShapeDefaults>
    <o:shapedefaults xmlns:v="urn:schemas-microsoft-com:vml" xmlns:o="urn:schemas-microsoft-com:office:office"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D4"/>
    <w:rsid w:val="000603DA"/>
    <w:rsid w:val="000D3868"/>
    <w:rsid w:val="000E3227"/>
    <w:rsid w:val="00243EED"/>
    <w:rsid w:val="00485C30"/>
    <w:rsid w:val="00493761"/>
    <w:rsid w:val="004B3441"/>
    <w:rsid w:val="004C47BF"/>
    <w:rsid w:val="00525169"/>
    <w:rsid w:val="00537A27"/>
    <w:rsid w:val="0058253D"/>
    <w:rsid w:val="0059061B"/>
    <w:rsid w:val="006D1A01"/>
    <w:rsid w:val="007039D3"/>
    <w:rsid w:val="007260C0"/>
    <w:rsid w:val="008479ED"/>
    <w:rsid w:val="00AE653B"/>
    <w:rsid w:val="00B9025A"/>
    <w:rsid w:val="00B94571"/>
    <w:rsid w:val="00C249D8"/>
    <w:rsid w:val="00C96947"/>
    <w:rsid w:val="00CD4080"/>
    <w:rsid w:val="00D56CFB"/>
    <w:rsid w:val="00DC1BE4"/>
    <w:rsid w:val="00DE5174"/>
    <w:rsid w:val="00DE58D4"/>
    <w:rsid w:val="00FD294E"/>
    <w:rsid w:val="00FE665D"/>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xmlns:v="urn:schemas-microsoft-com:vml" xmlns:o="urn:schemas-microsoft-com:office:office" v:ext="edit" spidmax="2050"/>
    <o:shapelayout xmlns:v="urn:schemas-microsoft-com:vml" xmlns:o="urn:schemas-microsoft-com:office:office" v:ext="edit">
      <o:idmap v:ext="edit" data="2"/>
    </o:shapelayout>
  </w:shapeDefaults>
  <w:decimalSymbol w:val=","/>
  <w:listSeparator w:val=";"/>
  <w14:docId xmlns:w14="http://schemas.microsoft.com/office/word/2010/wordml" w14:val="09103BC0"/>
  <w15:chartTrackingRefBased xmlns:w15="http://schemas.microsoft.com/office/word/2012/wordml"/>
  <w15:docId xmlns:w15="http://schemas.microsoft.com/office/word/2012/wordml" w15:val="{02145028-3a4d-438f-ae7d-02018f93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8253D"/>
    <w:rPr>
      <w:rFonts w:ascii="Times New Roman" w:hAnsi="Times New Roman"/>
      <w:sz w:val="24"/>
      <w:lang w:val="en-US"/>
    </w:rPr>
  </w:style>
  <w:style w:type="paragraph" w:styleId="Nagwek1">
    <w:name w:val="heading 1"/>
    <w:basedOn w:val="Normalny"/>
    <w:next w:val="Normalny"/>
    <w:link w:val="Nagwek1Znak"/>
    <w:uiPriority w:val="9"/>
    <w:qFormat/>
    <w:rsid w:val="00DE58D4"/>
    <w:pPr>
      <w:keepNext/>
      <w:numPr>
        <w:numId w:val="12"/>
      </w:numPr>
      <w:spacing w:before="240" w:after="240" w:line="240" w:lineRule="auto"/>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DE58D4"/>
    <w:pPr>
      <w:keepNext/>
      <w:numPr>
        <w:ilvl w:val="1"/>
        <w:numId w:val="12"/>
      </w:numPr>
      <w:spacing w:before="240" w:after="120" w:line="240" w:lineRule="auto"/>
      <w:outlineLvl w:val="1"/>
    </w:pPr>
    <w:rPr>
      <w:rFonts w:ascii="Arial Narrow" w:hAnsi="Arial Narrow"/>
      <w:b/>
      <w:sz w:val="36"/>
      <w:szCs w:val="32"/>
    </w:rPr>
  </w:style>
  <w:style w:type="paragraph" w:styleId="Nagwek3">
    <w:name w:val="heading 3"/>
    <w:basedOn w:val="Nagwek2"/>
    <w:next w:val="Normalny"/>
    <w:link w:val="Nagwek3Znak"/>
    <w:qFormat/>
    <w:rsid w:val="00DE58D4"/>
    <w:pPr>
      <w:numPr>
        <w:ilvl w:val="2"/>
      </w:numPr>
      <w:ind w:left="709"/>
      <w:outlineLvl w:val="2"/>
    </w:pPr>
    <w:rPr>
      <w:sz w:val="28"/>
    </w:rPr>
  </w:style>
  <w:style w:type="paragraph" w:styleId="Nagwek4">
    <w:name w:val="heading 4"/>
    <w:basedOn w:val="Normalny"/>
    <w:next w:val="Normalny"/>
    <w:link w:val="Nagwek4Znak"/>
    <w:qFormat/>
    <w:rsid w:val="00DE58D4"/>
    <w:pPr>
      <w:keepNext/>
      <w:numPr>
        <w:ilvl w:val="3"/>
        <w:numId w:val="12"/>
      </w:numPr>
      <w:spacing w:before="120" w:after="120" w:line="240" w:lineRule="auto"/>
      <w:outlineLvl w:val="3"/>
    </w:pPr>
    <w:rPr>
      <w:rFonts w:ascii="Arial Narrow" w:hAnsi="Arial Narrow"/>
      <w:b/>
    </w:rPr>
  </w:style>
  <w:style w:type="paragraph" w:styleId="Nagwek5">
    <w:name w:val="heading 5"/>
    <w:basedOn w:val="Normalny"/>
    <w:next w:val="Normalny"/>
    <w:link w:val="Nagwek5Znak"/>
    <w:rsid w:val="00DE58D4"/>
    <w:pPr>
      <w:keepNext/>
      <w:numPr>
        <w:ilvl w:val="4"/>
        <w:numId w:val="12"/>
      </w:numPr>
      <w:spacing w:before="240" w:after="60" w:line="240" w:lineRule="auto"/>
      <w:outlineLvl w:val="4"/>
    </w:pPr>
    <w:rPr>
      <w:rFonts w:ascii="Arial" w:hAnsi="Arial"/>
      <w:b/>
      <w:i/>
    </w:rPr>
  </w:style>
  <w:style w:type="paragraph" w:styleId="Nagwek6">
    <w:name w:val="heading 6"/>
    <w:basedOn w:val="Normalny"/>
    <w:next w:val="Normalny"/>
    <w:link w:val="Nagwek6Znak"/>
    <w:unhideWhenUsed/>
    <w:rsid w:val="00DE58D4"/>
    <w:pPr>
      <w:keepNext/>
      <w:keepLines/>
      <w:numPr>
        <w:ilvl w:val="5"/>
        <w:numId w:val="12"/>
      </w:numPr>
      <w:spacing w:before="40" w:after="0" w:line="240" w:lineRule="auto"/>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nhideWhenUsed/>
    <w:rsid w:val="00DE58D4"/>
    <w:pPr>
      <w:keepNext/>
      <w:keepLines/>
      <w:numPr>
        <w:ilvl w:val="6"/>
        <w:numId w:val="1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nhideWhenUsed/>
    <w:rsid w:val="00DE58D4"/>
    <w:pPr>
      <w:keepNext/>
      <w:keepLines/>
      <w:numPr>
        <w:ilvl w:val="7"/>
        <w:numId w:val="1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rsid w:val="00DE58D4"/>
    <w:pPr>
      <w:keepNext/>
      <w:keepLines/>
      <w:numPr>
        <w:ilvl w:val="8"/>
        <w:numId w:val="1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58D4"/>
    <w:rPr>
      <w:rFonts w:ascii="Arial Narrow" w:hAnsi="Arial Narrow"/>
      <w:b/>
      <w:kern w:val="28"/>
      <w:sz w:val="48"/>
      <w:szCs w:val="36"/>
      <w:lang w:val="en-US"/>
    </w:rPr>
  </w:style>
  <w:style w:type="character" w:customStyle="1" w:styleId="Nagwek2Znak">
    <w:name w:val="Nagłówek 2 Znak"/>
    <w:basedOn w:val="Domylnaczcionkaakapitu"/>
    <w:link w:val="Nagwek2"/>
    <w:uiPriority w:val="9"/>
    <w:rsid w:val="00DE58D4"/>
    <w:rPr>
      <w:rFonts w:ascii="Arial Narrow" w:hAnsi="Arial Narrow"/>
      <w:b/>
      <w:sz w:val="36"/>
      <w:szCs w:val="32"/>
      <w:lang w:val="en-US"/>
    </w:rPr>
  </w:style>
  <w:style w:type="character" w:customStyle="1" w:styleId="Nagwek3Znak">
    <w:name w:val="Nagłówek 3 Znak"/>
    <w:basedOn w:val="Domylnaczcionkaakapitu"/>
    <w:link w:val="Nagwek3"/>
    <w:rsid w:val="00DE58D4"/>
    <w:rPr>
      <w:rFonts w:ascii="Arial Narrow" w:hAnsi="Arial Narrow"/>
      <w:b/>
      <w:sz w:val="28"/>
      <w:szCs w:val="32"/>
      <w:lang w:val="en-US"/>
    </w:rPr>
  </w:style>
  <w:style w:type="character" w:customStyle="1" w:styleId="Nagwek4Znak">
    <w:name w:val="Nagłówek 4 Znak"/>
    <w:basedOn w:val="Domylnaczcionkaakapitu"/>
    <w:link w:val="Nagwek4"/>
    <w:rsid w:val="00DE58D4"/>
    <w:rPr>
      <w:rFonts w:ascii="Arial Narrow" w:hAnsi="Arial Narrow"/>
      <w:b/>
      <w:sz w:val="24"/>
      <w:lang w:val="en-US"/>
    </w:rPr>
  </w:style>
  <w:style w:type="character" w:customStyle="1" w:styleId="Nagwek5Znak">
    <w:name w:val="Nagłówek 5 Znak"/>
    <w:basedOn w:val="Domylnaczcionkaakapitu"/>
    <w:link w:val="Nagwek5"/>
    <w:rsid w:val="00DE58D4"/>
    <w:rPr>
      <w:rFonts w:ascii="Arial" w:hAnsi="Arial"/>
      <w:b/>
      <w:i/>
      <w:lang w:val="en-US"/>
    </w:rPr>
  </w:style>
  <w:style w:type="character" w:customStyle="1" w:styleId="Nagwek6Znak">
    <w:name w:val="Nagłówek 6 Znak"/>
    <w:basedOn w:val="Domylnaczcionkaakapitu"/>
    <w:link w:val="Nagwek6"/>
    <w:rsid w:val="00DE58D4"/>
    <w:rPr>
      <w:rFonts w:asciiTheme="majorHAnsi" w:eastAsiaTheme="majorEastAsia" w:hAnsiTheme="majorHAnsi" w:cstheme="majorBidi"/>
      <w:color w:val="1F3763" w:themeColor="accent1" w:themeShade="7F"/>
      <w:sz w:val="24"/>
      <w:lang w:val="en-US"/>
    </w:rPr>
  </w:style>
  <w:style w:type="character" w:customStyle="1" w:styleId="Nagwek7Znak">
    <w:name w:val="Nagłówek 7 Znak"/>
    <w:basedOn w:val="Domylnaczcionkaakapitu"/>
    <w:link w:val="Nagwek7"/>
    <w:rsid w:val="00DE58D4"/>
    <w:rPr>
      <w:rFonts w:asciiTheme="majorHAnsi" w:eastAsiaTheme="majorEastAsia" w:hAnsiTheme="majorHAnsi" w:cstheme="majorBidi"/>
      <w:i/>
      <w:iCs/>
      <w:color w:val="1F3763" w:themeColor="accent1" w:themeShade="7F"/>
      <w:sz w:val="24"/>
      <w:lang w:val="en-US"/>
    </w:rPr>
  </w:style>
  <w:style w:type="character" w:customStyle="1" w:styleId="Nagwek8Znak">
    <w:name w:val="Nagłówek 8 Znak"/>
    <w:basedOn w:val="Domylnaczcionkaakapitu"/>
    <w:link w:val="Nagwek8"/>
    <w:rsid w:val="00DE58D4"/>
    <w:rPr>
      <w:rFonts w:asciiTheme="majorHAnsi" w:eastAsiaTheme="majorEastAsia" w:hAnsiTheme="majorHAnsi" w:cstheme="majorBidi"/>
      <w:color w:val="272727" w:themeColor="text1" w:themeTint="D8"/>
      <w:sz w:val="21"/>
      <w:szCs w:val="21"/>
      <w:lang w:val="en-US"/>
    </w:rPr>
  </w:style>
  <w:style w:type="character" w:customStyle="1" w:styleId="Nagwek9Znak">
    <w:name w:val="Nagłówek 9 Znak"/>
    <w:basedOn w:val="Domylnaczcionkaakapitu"/>
    <w:link w:val="Nagwek9"/>
    <w:semiHidden/>
    <w:rsid w:val="00DE58D4"/>
    <w:rPr>
      <w:rFonts w:asciiTheme="majorHAnsi" w:eastAsiaTheme="majorEastAsia" w:hAnsiTheme="majorHAnsi" w:cstheme="majorBidi"/>
      <w:i/>
      <w:iCs/>
      <w:color w:val="272727" w:themeColor="text1" w:themeTint="D8"/>
      <w:sz w:val="21"/>
      <w:szCs w:val="21"/>
      <w:lang w:val="en-US"/>
    </w:rPr>
  </w:style>
  <w:style w:type="paragraph" w:styleId="Spistreci1">
    <w:name w:val="toc 1"/>
    <w:hidden/>
    <w:uiPriority w:val="39"/>
    <w:rsid w:val="00DE58D4"/>
    <w:pPr>
      <w:spacing w:after="25" w:line="268" w:lineRule="auto"/>
      <w:ind w:left="32" w:right="23" w:hanging="10"/>
      <w:jc w:val="both"/>
    </w:pPr>
    <w:rPr>
      <w:rFonts w:ascii="Calibri" w:eastAsia="Calibri" w:hAnsi="Calibri" w:cs="Calibri"/>
      <w:b/>
      <w:color w:val="000000"/>
    </w:rPr>
  </w:style>
  <w:style w:type="paragraph" w:styleId="Spistreci2">
    <w:name w:val="toc 2"/>
    <w:hidden/>
    <w:uiPriority w:val="39"/>
    <w:rsid w:val="00DE58D4"/>
    <w:pPr>
      <w:spacing w:before="120" w:after="120" w:line="271" w:lineRule="auto"/>
    </w:pPr>
    <w:rPr>
      <w:rFonts w:ascii="Calibri" w:eastAsia="Calibri" w:hAnsi="Calibri" w:cs="Calibri"/>
      <w:b/>
      <w:color w:val="000000"/>
    </w:rPr>
  </w:style>
  <w:style w:type="character" w:styleId="Numerwiersza">
    <w:name w:val="line number"/>
    <w:hidden/>
    <w:rsid w:val="00DE58D4"/>
    <w:rPr>
      <w:rFonts w:ascii="Calibri" w:eastAsia="Calibri" w:hAnsi="Calibri" w:cs="Calibri"/>
      <w:color w:val="000000"/>
      <w:sz w:val="16"/>
    </w:rPr>
  </w:style>
  <w:style w:type="table" w:customStyle="1" w:styleId="TableGrid">
    <w:name w:val="TableGrid"/>
    <w:rsid w:val="00DE58D4"/>
    <w:rPr>
      <w:kern w:val="2"/>
      <w14:ligatures w14:val="standardContextual"/>
    </w:rPr>
    <w:tblPr>
      <w:tblCellMar>
        <w:top w:w="0" w:type="dxa"/>
        <w:left w:w="0" w:type="dxa"/>
        <w:bottom w:w="0" w:type="dxa"/>
        <w:right w:w="0" w:type="dxa"/>
      </w:tblCellMar>
    </w:tblPr>
  </w:style>
  <w:style w:type="paragraph" w:customStyle="1" w:styleId="Intitle">
    <w:name w:val="Intitle"/>
    <w:basedOn w:val="Normalny"/>
    <w:next w:val="Normalny"/>
    <w:link w:val="IntitleZnak"/>
    <w:rsid w:val="00DE58D4"/>
    <w:pPr>
      <w:keepNext/>
      <w:spacing w:before="120" w:after="120" w:line="240" w:lineRule="auto"/>
      <w:ind w:left="426"/>
      <w:jc w:val="both"/>
    </w:pPr>
    <w:rPr>
      <w:rFonts w:asciiTheme="majorBidi" w:hAnsiTheme="majorBidi"/>
      <w:b/>
      <w:iCs/>
      <w:szCs w:val="24"/>
    </w:rPr>
  </w:style>
  <w:style w:type="character" w:customStyle="1" w:styleId="IntitleZnak">
    <w:name w:val="Intitle Znak"/>
    <w:basedOn w:val="Domylnaczcionkaakapitu"/>
    <w:link w:val="Intitle"/>
    <w:rsid w:val="00DE58D4"/>
    <w:rPr>
      <w:rFonts w:asciiTheme="majorBidi" w:hAnsiTheme="majorBidi"/>
      <w:b/>
      <w:iCs/>
      <w:sz w:val="24"/>
      <w:szCs w:val="24"/>
      <w:lang w:val="en-US"/>
    </w:rPr>
  </w:style>
  <w:style w:type="paragraph" w:styleId="Spistreci3">
    <w:name w:val="toc 3"/>
    <w:basedOn w:val="Normalny"/>
    <w:next w:val="Normalny"/>
    <w:autoRedefine/>
    <w:uiPriority w:val="39"/>
    <w:unhideWhenUsed/>
    <w:rsid w:val="00DE58D4"/>
    <w:pPr>
      <w:spacing w:after="100" w:line="240" w:lineRule="auto"/>
      <w:ind w:left="440"/>
    </w:pPr>
    <w:rPr>
      <w:rFonts w:asciiTheme="majorBidi" w:hAnsiTheme="majorBidi"/>
    </w:rPr>
  </w:style>
  <w:style w:type="paragraph" w:styleId="Spistreci4">
    <w:name w:val="toc 4"/>
    <w:basedOn w:val="Normalny"/>
    <w:next w:val="Normalny"/>
    <w:autoRedefine/>
    <w:uiPriority w:val="39"/>
    <w:unhideWhenUsed/>
    <w:rsid w:val="00DE58D4"/>
    <w:pPr>
      <w:spacing w:after="100" w:line="240" w:lineRule="auto"/>
      <w:ind w:left="660"/>
    </w:pPr>
    <w:rPr>
      <w:rFonts w:asciiTheme="majorBidi" w:hAnsiTheme="majorBidi"/>
    </w:rPr>
  </w:style>
  <w:style w:type="paragraph" w:styleId="Spistreci5">
    <w:name w:val="toc 5"/>
    <w:basedOn w:val="Normalny"/>
    <w:next w:val="Normalny"/>
    <w:autoRedefine/>
    <w:uiPriority w:val="39"/>
    <w:unhideWhenUsed/>
    <w:rsid w:val="00DE58D4"/>
    <w:pPr>
      <w:spacing w:after="100" w:line="240" w:lineRule="auto"/>
      <w:ind w:left="880"/>
    </w:pPr>
    <w:rPr>
      <w:rFonts w:asciiTheme="majorBidi" w:hAnsiTheme="majorBidi"/>
    </w:rPr>
  </w:style>
  <w:style w:type="paragraph" w:styleId="Spistreci6">
    <w:name w:val="toc 6"/>
    <w:basedOn w:val="Normalny"/>
    <w:next w:val="Normalny"/>
    <w:autoRedefine/>
    <w:uiPriority w:val="39"/>
    <w:unhideWhenUsed/>
    <w:rsid w:val="00DE58D4"/>
    <w:pPr>
      <w:spacing w:after="100" w:line="240" w:lineRule="auto"/>
      <w:ind w:left="1100"/>
    </w:pPr>
    <w:rPr>
      <w:rFonts w:asciiTheme="majorBidi" w:hAnsiTheme="majorBidi"/>
    </w:rPr>
  </w:style>
  <w:style w:type="paragraph" w:styleId="Spistreci7">
    <w:name w:val="toc 7"/>
    <w:basedOn w:val="Normalny"/>
    <w:next w:val="Normalny"/>
    <w:autoRedefine/>
    <w:uiPriority w:val="39"/>
    <w:unhideWhenUsed/>
    <w:rsid w:val="00DE58D4"/>
    <w:pPr>
      <w:spacing w:after="100" w:line="240" w:lineRule="auto"/>
      <w:ind w:left="1320"/>
    </w:pPr>
    <w:rPr>
      <w:rFonts w:asciiTheme="majorBidi" w:hAnsiTheme="majorBidi"/>
    </w:rPr>
  </w:style>
  <w:style w:type="paragraph" w:styleId="Spistreci8">
    <w:name w:val="toc 8"/>
    <w:basedOn w:val="Normalny"/>
    <w:next w:val="Normalny"/>
    <w:autoRedefine/>
    <w:uiPriority w:val="39"/>
    <w:unhideWhenUsed/>
    <w:rsid w:val="00DE58D4"/>
    <w:pPr>
      <w:spacing w:after="100" w:line="240" w:lineRule="auto"/>
      <w:ind w:left="1540"/>
    </w:pPr>
    <w:rPr>
      <w:rFonts w:asciiTheme="majorBidi" w:hAnsiTheme="majorBidi"/>
    </w:rPr>
  </w:style>
  <w:style w:type="paragraph" w:styleId="Spistreci9">
    <w:name w:val="toc 9"/>
    <w:basedOn w:val="Normalny"/>
    <w:next w:val="Normalny"/>
    <w:autoRedefine/>
    <w:uiPriority w:val="39"/>
    <w:unhideWhenUsed/>
    <w:rsid w:val="00DE58D4"/>
    <w:pPr>
      <w:spacing w:after="100" w:line="240" w:lineRule="auto"/>
      <w:ind w:left="1760"/>
    </w:pPr>
    <w:rPr>
      <w:rFonts w:asciiTheme="majorBidi" w:hAnsiTheme="majorBidi"/>
    </w:rPr>
  </w:style>
  <w:style w:type="character" w:styleId="Hipercze">
    <w:name w:val="Hyperlink"/>
    <w:basedOn w:val="Domylnaczcionkaakapitu"/>
    <w:uiPriority w:val="99"/>
    <w:rsid w:val="00DE58D4"/>
    <w:rPr>
      <w:color w:val="0563C1" w:themeColor="hyperlink"/>
      <w:u w:val="single"/>
    </w:rPr>
  </w:style>
  <w:style w:type="character" w:styleId="Nierozpoznanawzmianka">
    <w:name w:val="Unresolved Mention"/>
    <w:basedOn w:val="Domylnaczcionkaakapitu"/>
    <w:uiPriority w:val="99"/>
    <w:semiHidden/>
    <w:unhideWhenUsed/>
    <w:rsid w:val="00DE58D4"/>
    <w:rPr>
      <w:color w:val="605E5C"/>
      <w:shd w:val="clear" w:color="auto" w:fill="E1DFDD"/>
    </w:rPr>
  </w:style>
  <w:style w:type="character" w:styleId="Tekstzastpczy">
    <w:name w:val="Placeholder Text"/>
    <w:basedOn w:val="Domylnaczcionkaakapitu"/>
    <w:uiPriority w:val="99"/>
    <w:semiHidden/>
    <w:rsid w:val="00DE58D4"/>
    <w:rPr>
      <w:color w:val="808080"/>
    </w:rPr>
  </w:style>
  <w:style w:type="table" w:styleId="Tabela-Siatka">
    <w:name w:val="Table Grid"/>
    <w:basedOn w:val="Standardowy"/>
    <w:uiPriority w:val="39"/>
    <w:rsid w:val="00DE5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paragraph" w:styleId="Wcicienormalne">
    <w:name w:val="Normal Indent"/>
    <w:basedOn w:val="Normalny"/>
    <w:rsid w:val="00DE58D4"/>
    <w:pPr>
      <w:spacing w:before="120" w:after="120" w:line="240" w:lineRule="auto"/>
      <w:ind w:left="709"/>
      <w:jc w:val="both"/>
    </w:pPr>
    <w:rPr>
      <w:rFonts w:asciiTheme="majorBidi" w:hAnsiTheme="majorBidi"/>
    </w:rPr>
  </w:style>
  <w:style w:type="paragraph" w:customStyle="1" w:styleId="Abstrakt">
    <w:name w:val="Abstrakt"/>
    <w:basedOn w:val="Wcicienormalne"/>
    <w:rsid w:val="00DE58D4"/>
    <w:rPr>
      <w:sz w:val="20"/>
      <w:lang w:val="pl"/>
    </w:rPr>
  </w:style>
  <w:style w:type="paragraph" w:customStyle="1" w:styleId="AbstractTitle">
    <w:name w:val="Abstract Title"/>
    <w:basedOn w:val="Abstrakt"/>
    <w:rsid w:val="00DE58D4"/>
    <w:rPr>
      <w:b/>
      <w:bCs/>
    </w:rPr>
  </w:style>
  <w:style w:type="paragraph" w:customStyle="1" w:styleId="Afiliation">
    <w:name w:val="Afiliation"/>
    <w:basedOn w:val="Normalny"/>
    <w:rsid w:val="00DE58D4"/>
    <w:pPr>
      <w:spacing w:after="0" w:line="263" w:lineRule="auto"/>
      <w:ind w:left="133"/>
      <w:jc w:val="center"/>
    </w:pPr>
    <w:rPr>
      <w:rFonts w:ascii="Cambria" w:eastAsia="Cambria" w:hAnsi="Cambria" w:cs="Cambria"/>
      <w:sz w:val="20"/>
      <w:szCs w:val="14"/>
    </w:rPr>
  </w:style>
  <w:style w:type="paragraph" w:styleId="Akapitzlist">
    <w:name w:val="List Paragraph"/>
    <w:basedOn w:val="Normalny"/>
    <w:uiPriority w:val="34"/>
    <w:qFormat/>
    <w:rsid w:val="00DE58D4"/>
    <w:pPr>
      <w:spacing w:after="0" w:line="240" w:lineRule="auto"/>
      <w:ind w:left="720"/>
      <w:contextualSpacing/>
    </w:pPr>
    <w:rPr>
      <w:rFonts w:asciiTheme="majorBidi" w:hAnsiTheme="majorBidi"/>
    </w:rPr>
  </w:style>
  <w:style w:type="character" w:customStyle="1" w:styleId="angielskawstawka">
    <w:name w:val="angielska wstawka"/>
    <w:basedOn w:val="Domylnaczcionkaakapitu"/>
    <w:rsid w:val="00DE58D4"/>
    <w:rPr>
      <w:i/>
      <w:noProof w:val="0"/>
      <w:lang w:val="en-US"/>
    </w:rPr>
  </w:style>
  <w:style w:type="paragraph" w:styleId="Tytu">
    <w:name w:val="Title"/>
    <w:basedOn w:val="Normalny"/>
    <w:link w:val="TytuZnak"/>
    <w:qFormat/>
    <w:rsid w:val="00DE58D4"/>
    <w:pPr>
      <w:spacing w:before="240" w:after="60" w:line="240" w:lineRule="auto"/>
      <w:jc w:val="center"/>
      <w:outlineLvl w:val="0"/>
    </w:pPr>
    <w:rPr>
      <w:rFonts w:ascii="Arial" w:hAnsi="Arial"/>
      <w:b/>
      <w:kern w:val="28"/>
      <w:sz w:val="40"/>
      <w:szCs w:val="40"/>
    </w:rPr>
  </w:style>
  <w:style w:type="character" w:customStyle="1" w:styleId="TytuZnak">
    <w:name w:val="Tytuł Znak"/>
    <w:basedOn w:val="Domylnaczcionkaakapitu"/>
    <w:link w:val="Tytu"/>
    <w:rsid w:val="00DE58D4"/>
    <w:rPr>
      <w:rFonts w:ascii="Arial" w:hAnsi="Arial"/>
      <w:b/>
      <w:kern w:val="28"/>
      <w:sz w:val="40"/>
      <w:szCs w:val="40"/>
      <w:lang w:val="en-US"/>
    </w:rPr>
  </w:style>
  <w:style w:type="paragraph" w:customStyle="1" w:styleId="Autor">
    <w:name w:val="Autor"/>
    <w:basedOn w:val="Tytu"/>
    <w:rsid w:val="00DE58D4"/>
    <w:rPr>
      <w:rFonts w:asciiTheme="majorBidi" w:hAnsiTheme="majorBidi" w:cstheme="majorBidi"/>
      <w:sz w:val="24"/>
      <w:szCs w:val="22"/>
    </w:rPr>
  </w:style>
  <w:style w:type="paragraph" w:styleId="Bibliografia">
    <w:name w:val="Bibliography"/>
    <w:basedOn w:val="Normalny"/>
    <w:rsid w:val="00DE58D4"/>
    <w:pPr>
      <w:numPr>
        <w:numId w:val="11"/>
      </w:numPr>
      <w:tabs>
        <w:tab w:val="clear" w:pos="1134"/>
        <w:tab w:val="num" w:pos="360"/>
      </w:tabs>
      <w:spacing w:after="0" w:line="240" w:lineRule="auto"/>
    </w:pPr>
    <w:rPr>
      <w:rFonts w:asciiTheme="majorBidi" w:hAnsiTheme="majorBidi"/>
      <w:sz w:val="20"/>
    </w:rPr>
  </w:style>
  <w:style w:type="paragraph" w:customStyle="1" w:styleId="Bibtitle">
    <w:name w:val="Bibtitle"/>
    <w:basedOn w:val="Nagwek1"/>
    <w:qFormat/>
    <w:rsid w:val="00DE58D4"/>
    <w:pPr>
      <w:pageBreakBefore/>
      <w:ind w:left="431" w:hanging="431"/>
    </w:pPr>
  </w:style>
  <w:style w:type="character" w:customStyle="1" w:styleId="Comment">
    <w:name w:val="Comment"/>
    <w:basedOn w:val="Domylnaczcionkaakapitu"/>
    <w:rsid w:val="00DE58D4"/>
    <w:rPr>
      <w:rFonts w:ascii="Times New Roman" w:hAnsi="Times New Roman" w:cs="Times New Roman"/>
      <w:i/>
      <w:iCs/>
      <w:sz w:val="20"/>
      <w:szCs w:val="24"/>
      <w:lang w:val="pl-PL"/>
    </w:rPr>
  </w:style>
  <w:style w:type="paragraph" w:customStyle="1" w:styleId="Default">
    <w:name w:val="Default"/>
    <w:rsid w:val="00DE58D4"/>
    <w:pPr>
      <w:autoSpaceDE w:val="0"/>
      <w:autoSpaceDN w:val="0"/>
      <w:adjustRightInd w:val="0"/>
      <w:spacing w:after="0" w:line="240" w:lineRule="auto"/>
    </w:pPr>
    <w:rPr>
      <w:rFonts w:ascii="Verdana" w:hAnsi="Verdana" w:cs="Verdana"/>
      <w:color w:val="000000"/>
      <w:kern w:val="2"/>
      <w:sz w:val="24"/>
      <w:szCs w:val="24"/>
      <w14:ligatures w14:val="standardContextual"/>
    </w:rPr>
  </w:style>
  <w:style w:type="character" w:customStyle="1" w:styleId="elementname">
    <w:name w:val="elementname"/>
    <w:basedOn w:val="Domylnaczcionkaakapitu"/>
    <w:rsid w:val="00DE58D4"/>
  </w:style>
  <w:style w:type="paragraph" w:customStyle="1" w:styleId="Figure">
    <w:name w:val="Figure"/>
    <w:basedOn w:val="Normalny"/>
    <w:rsid w:val="00DE58D4"/>
    <w:pPr>
      <w:keepNext/>
      <w:spacing w:before="120" w:after="120" w:line="240" w:lineRule="auto"/>
      <w:ind w:left="709"/>
      <w:jc w:val="center"/>
    </w:pPr>
    <w:rPr>
      <w:rFonts w:asciiTheme="majorBidi" w:hAnsiTheme="majorBidi"/>
    </w:rPr>
  </w:style>
  <w:style w:type="character" w:styleId="HTML-kod">
    <w:name w:val="HTML Code"/>
    <w:basedOn w:val="Domylnaczcionkaakapitu"/>
    <w:uiPriority w:val="99"/>
    <w:unhideWhenUsed/>
    <w:rsid w:val="00DE58D4"/>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DE5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DE58D4"/>
    <w:rPr>
      <w:rFonts w:ascii="Courier New" w:eastAsia="Times New Roman" w:hAnsi="Courier New" w:cs="Courier New"/>
      <w:sz w:val="20"/>
      <w:szCs w:val="20"/>
      <w:lang w:val="en-US"/>
    </w:rPr>
  </w:style>
  <w:style w:type="character" w:customStyle="1" w:styleId="keyword">
    <w:name w:val="keyword"/>
    <w:basedOn w:val="Domylnaczcionkaakapitu"/>
    <w:rsid w:val="00DE58D4"/>
    <w:rPr>
      <w:b/>
      <w:noProof/>
    </w:rPr>
  </w:style>
  <w:style w:type="paragraph" w:styleId="Legenda">
    <w:name w:val="caption"/>
    <w:basedOn w:val="Normalny"/>
    <w:next w:val="Normalny"/>
    <w:uiPriority w:val="35"/>
    <w:unhideWhenUsed/>
    <w:qFormat/>
    <w:rsid w:val="00DE58D4"/>
    <w:pPr>
      <w:spacing w:before="120" w:after="120" w:line="240" w:lineRule="auto"/>
      <w:ind w:left="567"/>
      <w:jc w:val="center"/>
    </w:pPr>
    <w:rPr>
      <w:rFonts w:asciiTheme="majorBidi" w:hAnsiTheme="majorBidi"/>
      <w:i/>
      <w:iCs/>
      <w:color w:val="44546A" w:themeColor="text2"/>
      <w:sz w:val="18"/>
      <w:szCs w:val="18"/>
    </w:rPr>
  </w:style>
  <w:style w:type="paragraph" w:styleId="Listanumerowana">
    <w:name w:val="List Number"/>
    <w:basedOn w:val="Normalny"/>
    <w:rsid w:val="00DE58D4"/>
    <w:pPr>
      <w:numPr>
        <w:numId w:val="13"/>
      </w:numPr>
      <w:tabs>
        <w:tab w:val="clear" w:pos="360"/>
        <w:tab w:val="num" w:pos="993"/>
      </w:tabs>
      <w:spacing w:after="0" w:line="240" w:lineRule="auto"/>
      <w:ind w:left="432" w:hanging="432"/>
      <w:contextualSpacing/>
    </w:pPr>
    <w:rPr>
      <w:rFonts w:asciiTheme="majorBidi" w:hAnsiTheme="majorBidi"/>
    </w:rPr>
  </w:style>
  <w:style w:type="paragraph" w:styleId="Listapunktowana">
    <w:name w:val="List Bullet"/>
    <w:basedOn w:val="Normalny"/>
    <w:rsid w:val="00DE58D4"/>
    <w:pPr>
      <w:numPr>
        <w:numId w:val="15"/>
      </w:numPr>
      <w:tabs>
        <w:tab w:val="clear" w:pos="992"/>
        <w:tab w:val="num" w:pos="360"/>
      </w:tabs>
      <w:spacing w:after="0" w:line="240" w:lineRule="auto"/>
      <w:ind w:left="360" w:hanging="360"/>
      <w:contextualSpacing/>
    </w:pPr>
    <w:rPr>
      <w:rFonts w:asciiTheme="majorBidi" w:hAnsiTheme="majorBidi"/>
    </w:rPr>
  </w:style>
  <w:style w:type="paragraph" w:styleId="Nagwek">
    <w:name w:val="header"/>
    <w:basedOn w:val="Normalny"/>
    <w:link w:val="NagwekZnak"/>
    <w:rsid w:val="00DE58D4"/>
    <w:pPr>
      <w:tabs>
        <w:tab w:val="center" w:pos="4536"/>
        <w:tab w:val="right" w:pos="9072"/>
      </w:tabs>
      <w:spacing w:after="0" w:line="240" w:lineRule="auto"/>
    </w:pPr>
    <w:rPr>
      <w:rFonts w:asciiTheme="majorBidi" w:hAnsiTheme="majorBidi"/>
    </w:rPr>
  </w:style>
  <w:style w:type="character" w:customStyle="1" w:styleId="NagwekZnak">
    <w:name w:val="Nagłówek Znak"/>
    <w:basedOn w:val="Domylnaczcionkaakapitu"/>
    <w:link w:val="Nagwek"/>
    <w:rsid w:val="00DE58D4"/>
    <w:rPr>
      <w:rFonts w:asciiTheme="majorBidi" w:hAnsiTheme="majorBidi"/>
      <w:sz w:val="24"/>
      <w:lang w:val="en-US"/>
    </w:rPr>
  </w:style>
  <w:style w:type="character" w:customStyle="1" w:styleId="NazwaProgramowa">
    <w:name w:val="NazwaProgramowa"/>
    <w:basedOn w:val="Domylnaczcionkaakapitu"/>
    <w:rsid w:val="00DE58D4"/>
    <w:rPr>
      <w:rFonts w:asciiTheme="minorHAnsi" w:hAnsiTheme="minorHAnsi"/>
      <w:noProof/>
    </w:rPr>
  </w:style>
  <w:style w:type="paragraph" w:styleId="NormalnyWeb">
    <w:name w:val="Normal (Web)"/>
    <w:basedOn w:val="Normalny"/>
    <w:uiPriority w:val="99"/>
    <w:unhideWhenUsed/>
    <w:rsid w:val="00DE58D4"/>
    <w:pPr>
      <w:spacing w:before="100" w:beforeAutospacing="1" w:after="100" w:afterAutospacing="1" w:line="240" w:lineRule="auto"/>
    </w:pPr>
    <w:rPr>
      <w:rFonts w:eastAsia="Times New Roman" w:cs="Times New Roman"/>
      <w:szCs w:val="24"/>
    </w:rPr>
  </w:style>
  <w:style w:type="character" w:styleId="Odwoanieprzypisudolnego">
    <w:name w:val="footnote reference"/>
    <w:basedOn w:val="Domylnaczcionkaakapitu"/>
    <w:rsid w:val="00DE58D4"/>
    <w:rPr>
      <w:vertAlign w:val="superscript"/>
    </w:rPr>
  </w:style>
  <w:style w:type="paragraph" w:styleId="Podtytu">
    <w:name w:val="Subtitle"/>
    <w:basedOn w:val="Tytu"/>
    <w:next w:val="Normalny"/>
    <w:link w:val="PodtytuZnak"/>
    <w:uiPriority w:val="11"/>
    <w:qFormat/>
    <w:rsid w:val="00DE58D4"/>
    <w:rPr>
      <w:sz w:val="32"/>
      <w:szCs w:val="32"/>
      <w:lang w:val="pl"/>
    </w:rPr>
  </w:style>
  <w:style w:type="character" w:customStyle="1" w:styleId="PodtytuZnak">
    <w:name w:val="Podtytuł Znak"/>
    <w:basedOn w:val="Domylnaczcionkaakapitu"/>
    <w:link w:val="Podtytu"/>
    <w:uiPriority w:val="11"/>
    <w:rsid w:val="00DE58D4"/>
    <w:rPr>
      <w:rFonts w:ascii="Arial" w:hAnsi="Arial"/>
      <w:b/>
      <w:kern w:val="28"/>
      <w:sz w:val="32"/>
      <w:szCs w:val="32"/>
      <w:lang w:val="pl"/>
    </w:rPr>
  </w:style>
  <w:style w:type="character" w:styleId="Pogrubienie">
    <w:name w:val="Strong"/>
    <w:basedOn w:val="Domylnaczcionkaakapitu"/>
    <w:uiPriority w:val="22"/>
    <w:qFormat/>
    <w:rsid w:val="00DE58D4"/>
    <w:rPr>
      <w:b/>
      <w:bCs/>
    </w:rPr>
  </w:style>
  <w:style w:type="paragraph" w:customStyle="1" w:styleId="source">
    <w:name w:val="source"/>
    <w:basedOn w:val="Normalny"/>
    <w:rsid w:val="00DE58D4"/>
    <w:pPr>
      <w:spacing w:before="60" w:after="60" w:line="240" w:lineRule="auto"/>
      <w:ind w:left="1418"/>
      <w:jc w:val="both"/>
    </w:pPr>
    <w:rPr>
      <w:rFonts w:ascii="Courier New" w:hAnsi="Courier New"/>
    </w:rPr>
  </w:style>
  <w:style w:type="paragraph" w:customStyle="1" w:styleId="SourceCode">
    <w:name w:val="SourceCode"/>
    <w:basedOn w:val="Normalny"/>
    <w:qFormat/>
    <w:rsid w:val="00DE58D4"/>
    <w:pPr>
      <w:spacing w:before="120" w:after="120" w:line="240" w:lineRule="auto"/>
      <w:contextualSpacing/>
    </w:pPr>
    <w:rPr>
      <w:rFonts w:ascii="Consolas" w:hAnsi="Consolas" w:cstheme="minorHAnsi"/>
      <w:noProof/>
      <w:sz w:val="20"/>
    </w:rPr>
  </w:style>
  <w:style w:type="table" w:customStyle="1" w:styleId="Standardowatabela">
    <w:name w:val="Standardowa tabela"/>
    <w:basedOn w:val="Standardowy"/>
    <w:uiPriority w:val="99"/>
    <w:rsid w:val="00DE58D4"/>
    <w:pPr>
      <w:keepNext/>
      <w:spacing w:after="0" w:line="240" w:lineRule="auto"/>
    </w:pPr>
    <w:rPr>
      <w:kern w:val="2"/>
      <w:sz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customStyle="1" w:styleId="Standardowyakapit">
    <w:name w:val="Standardowy akapit"/>
    <w:basedOn w:val="Normalny"/>
    <w:link w:val="StandardowyakapitZnak"/>
    <w:rsid w:val="00DE58D4"/>
    <w:pPr>
      <w:spacing w:before="120" w:after="120" w:line="240" w:lineRule="auto"/>
      <w:jc w:val="both"/>
    </w:pPr>
    <w:rPr>
      <w:rFonts w:asciiTheme="majorBidi" w:hAnsiTheme="majorBidi"/>
    </w:rPr>
  </w:style>
  <w:style w:type="character" w:customStyle="1" w:styleId="StandardowyakapitZnak">
    <w:name w:val="Standardowy akapit Znak"/>
    <w:basedOn w:val="Domylnaczcionkaakapitu"/>
    <w:link w:val="Standardowyakapit"/>
    <w:rsid w:val="00DE58D4"/>
    <w:rPr>
      <w:rFonts w:asciiTheme="majorBidi" w:hAnsiTheme="majorBidi"/>
      <w:sz w:val="24"/>
      <w:lang w:val="en-US"/>
    </w:rPr>
  </w:style>
  <w:style w:type="paragraph" w:styleId="Stopka">
    <w:name w:val="footer"/>
    <w:basedOn w:val="Normalny"/>
    <w:link w:val="StopkaZnak"/>
    <w:uiPriority w:val="99"/>
    <w:rsid w:val="00DE58D4"/>
    <w:pPr>
      <w:tabs>
        <w:tab w:val="center" w:pos="4536"/>
        <w:tab w:val="right" w:pos="9072"/>
      </w:tabs>
      <w:spacing w:after="0" w:line="240" w:lineRule="auto"/>
    </w:pPr>
    <w:rPr>
      <w:rFonts w:asciiTheme="majorBidi" w:hAnsiTheme="majorBidi"/>
    </w:rPr>
  </w:style>
  <w:style w:type="character" w:customStyle="1" w:styleId="StopkaZnak">
    <w:name w:val="Stopka Znak"/>
    <w:basedOn w:val="Domylnaczcionkaakapitu"/>
    <w:link w:val="Stopka"/>
    <w:uiPriority w:val="99"/>
    <w:rsid w:val="00DE58D4"/>
    <w:rPr>
      <w:rFonts w:asciiTheme="majorBidi" w:hAnsiTheme="majorBidi"/>
      <w:sz w:val="24"/>
      <w:lang w:val="en-US"/>
    </w:rPr>
  </w:style>
  <w:style w:type="paragraph" w:customStyle="1" w:styleId="StylWcicienormalneWszystkiewersaliki">
    <w:name w:val="Styl Wcięcie normalne + Wszystkie wersaliki"/>
    <w:basedOn w:val="Wcicienormalne"/>
    <w:rsid w:val="00DE58D4"/>
  </w:style>
  <w:style w:type="paragraph" w:styleId="Tekstprzypisudolnego">
    <w:name w:val="footnote text"/>
    <w:basedOn w:val="Normalny"/>
    <w:link w:val="TekstprzypisudolnegoZnak"/>
    <w:rsid w:val="00DE58D4"/>
    <w:pPr>
      <w:spacing w:after="0" w:line="240" w:lineRule="auto"/>
    </w:pPr>
    <w:rPr>
      <w:rFonts w:asciiTheme="majorBidi" w:hAnsiTheme="majorBidi"/>
      <w:sz w:val="20"/>
      <w:szCs w:val="20"/>
    </w:rPr>
  </w:style>
  <w:style w:type="character" w:customStyle="1" w:styleId="TekstprzypisudolnegoZnak">
    <w:name w:val="Tekst przypisu dolnego Znak"/>
    <w:basedOn w:val="Domylnaczcionkaakapitu"/>
    <w:link w:val="Tekstprzypisudolnego"/>
    <w:rsid w:val="00DE58D4"/>
    <w:rPr>
      <w:rFonts w:asciiTheme="majorBidi" w:hAnsiTheme="majorBidi"/>
      <w:sz w:val="20"/>
      <w:szCs w:val="20"/>
      <w:lang w:val="en-US"/>
    </w:rPr>
  </w:style>
  <w:style w:type="paragraph" w:customStyle="1" w:styleId="Teksttabeli">
    <w:name w:val="Tekst tabeli"/>
    <w:basedOn w:val="Normalny"/>
    <w:qFormat/>
    <w:rsid w:val="00DE58D4"/>
    <w:pPr>
      <w:keepNext/>
      <w:keepLines/>
      <w:autoSpaceDE w:val="0"/>
      <w:autoSpaceDN w:val="0"/>
      <w:adjustRightInd w:val="0"/>
      <w:spacing w:after="0" w:line="240" w:lineRule="auto"/>
    </w:pPr>
    <w:rPr>
      <w:sz w:val="16"/>
    </w:rPr>
  </w:style>
  <w:style w:type="character" w:styleId="Uwydatnienie">
    <w:name w:val="Emphasis"/>
    <w:basedOn w:val="Domylnaczcionkaakapitu"/>
    <w:uiPriority w:val="20"/>
    <w:qFormat/>
    <w:rsid w:val="00DE58D4"/>
    <w:rPr>
      <w:i/>
      <w:iCs/>
    </w:rPr>
  </w:style>
  <w:style w:type="character" w:styleId="UyteHipercze">
    <w:name w:val="FollowedHyperlink"/>
    <w:basedOn w:val="Domylnaczcionkaakapitu"/>
    <w:uiPriority w:val="99"/>
    <w:unhideWhenUsed/>
    <w:rsid w:val="00DE58D4"/>
    <w:rPr>
      <w:color w:val="800080"/>
      <w:u w:val="single"/>
    </w:rPr>
  </w:style>
</w:styles>
</file>

<file path=word/webSettings.xml><?xml version="1.0" encoding="utf-8"?>
<w:webSetting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DC47E-845B-48F2-96D3-13F0B305CE41}">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12</ap:TotalTime>
  <ap:Paragraphs>335</ap:Paragraphs>
  <ap:Lines>1202</ap:Lines>
  <ap:CharactersWithSpaces>167954</ap:CharactersWithSpaces>
  <ap:Characters>144248</ap:Characters>
  <ap:Words>24041</ap:Words>
  <ap:Pages>1</ap:Pages>
  <ap:DocSecurity>0</ap:DocSecurity>
  <ap:HyperlinksChanged>0</ap:HyperlinksChanged>
  <ap:SharedDoc>0</ap:SharedDoc>
  <ap:LinksUpToDate>0</ap:LinksUpToDate>
  <ap:ScaleCrop>0</ap:ScaleCrop>
  <ap:Application>Microsoft Office Word</ap:Application>
  <ap:Company/>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Jarosław Kuchta</dc:creator>
  <keywords/>
  <dc:description/>
  <lastModifiedBy>Jarosław Kuchta</lastModifiedBy>
  <revision>12</revision>
  <dcterms:created xsi:type="dcterms:W3CDTF">2023-04-17T16:59:00.0000000Z</dcterms:created>
  <dcterms:modified xsi:type="dcterms:W3CDTF">2023-04-17T19:43:00.0000000Z</dcterms:modified>
</coreProperties>
</file>