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5694487d84dde" /><Relationship Type="http://schemas.openxmlformats.org/officeDocument/2006/relationships/extended-properties" Target="/docProps/app.xml" Id="R0e350f6eef584942" /><Relationship Type="http://schemas.openxmlformats.org/officeDocument/2006/relationships/custom-properties" Target="/docProps/custom.xml" Id="R1c91fd0f77374e15" /><Relationship Type="http://schemas.openxmlformats.org/package/2006/relationships/metadata/core-properties" Target="/package/services/metadata/core-properties/733be05d60c0436fba4a7893971adfc1.psmdcp" Id="R83a490dae7db4c8e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/>
</file>