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8a305b58b4ad0" /><Relationship Type="http://schemas.openxmlformats.org/officeDocument/2006/relationships/extended-properties" Target="/docProps/app.xml" Id="R722861d3ffd84c57" /><Relationship Type="http://schemas.openxmlformats.org/package/2006/relationships/metadata/core-properties" Target="/package/services/metadata/core-properties/e0be2358e58b43f78b74937af9cb6aef.psmdcp" Id="R907b13538b5b468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