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a4c55bc8b1419d" /><Relationship Type="http://schemas.openxmlformats.org/officeDocument/2006/relationships/extended-properties" Target="/docProps/app.xml" Id="Rf594ae586e014340" /><Relationship Type="http://schemas.openxmlformats.org/package/2006/relationships/metadata/core-properties" Target="/package/services/metadata/core-properties/20f762aa9a4b4213b314b9edb77bbdbc.psmdcp" Id="R3e4a222734ef494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