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af5c303497448e" /><Relationship Type="http://schemas.openxmlformats.org/officeDocument/2006/relationships/extended-properties" Target="/docProps/app.xml" Id="R568ff4e253ba4df6" /><Relationship Type="http://schemas.openxmlformats.org/package/2006/relationships/metadata/core-properties" Target="/package/services/metadata/core-properties/486fe5670cf1416394005ca062ea9108.psmdcp" Id="R22ebb1a6631e477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