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50b7a47f6344cb" /><Relationship Type="http://schemas.openxmlformats.org/officeDocument/2006/relationships/extended-properties" Target="/docProps/app.xml" Id="R2421055a7f5144b4" /><Relationship Type="http://schemas.openxmlformats.org/package/2006/relationships/metadata/core-properties" Target="/package/services/metadata/core-properties/759bf1993b9e4a2599c4ce1fe21aba63.psmdcp" Id="Ra145b1dc6a94473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