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d5ce6fd3cb24361" /><Relationship Type="http://schemas.openxmlformats.org/officeDocument/2006/relationships/extended-properties" Target="/docProps/app.xml" Id="R034f1a29c68e4ed0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LinksUpToDate>1</ap:LinksUpToDate>
  <ap:AppVersion>Sample ApplicationVersion updated</ap:AppVersion>
  <ap:Application>Sample Application updated</ap:Application>
  <ap:DigSig>
    <vt:blob xmlns:vt="http://schemas.openxmlformats.org/officeDocument/2006/docPropsVTypes">L1Fmtg121znh6mAIM/43RxeW6/nLfSwLlOO/S+FMX5NwcZxzfBuo3DcK1S4aCyYA</vt:blob>
  </ap:DigSig>
  <ap:DocSecurity>4</ap:DocSecurity>
  <ap:HyperlinksChanged>0</ap:HyperlinksChanged>
  <ap:HLinks>
    <vt:vector xmlns:vt="http://schemas.openxmlformats.org/officeDocument/2006/docPropsVTypes" baseType="variant" size="8">
      <vt:i4>1857790044</vt:i4>
      <vt:i4>431820755</vt:i4>
      <vt:i4>1235502429</vt:i4>
      <vt:i4>65537</vt:i4>
      <vt:lpstr>Sample Target 1</vt:lpstr>
      <vt:lpstr>Sample Location 1</vt:lpstr>
      <vt:i4>1720576934</vt:i4>
      <vt:i4>1517924165</vt:i4>
      <vt:i4>1553097323</vt:i4>
      <vt:i4>65537</vt:i4>
      <vt:lpstr>Sample Target 2</vt:lpstr>
      <vt:lpstr>Sample Location 2</vt:lpstr>
      <vt:i4>1503842986</vt:i4>
      <vt:i4>1978488519</vt:i4>
      <vt:i4>1254516490</vt:i4>
      <vt:i4>65537</vt:i4>
      <vt:lpstr>Sample Target 3</vt:lpstr>
      <vt:lpstr>Sample Location 3</vt:lpstr>
      <vt:i4>523691655</vt:i4>
      <vt:i4>601022295</vt:i4>
      <vt:i4>251027315</vt:i4>
      <vt:i4>6</vt:i4>
      <vt:lpstr>Sample Target 4</vt:lpstr>
      <vt:lpstr>Sample Location 4</vt:lpstr>
    </vt:vector>
  </ap:HLinks>
  <ap:HyperlinkBase>Sample HyperlinkBase updated</ap:HyperlinkBase>
  <ap:SharedDoc>0</ap:SharedDoc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6">
      <vt:lpstr>Sample Name 1</vt:lpstr>
      <vt:i4>296268023</vt:i4>
      <vt:lpstr>Sample Name 2</vt:lpstr>
      <vt:i4>414434398</vt:i4>
      <vt:lpstr>Sample Name 3</vt:lpstr>
      <vt:i4>1312959581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