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b24d5b8c06d40a7" /><Relationship Type="http://schemas.openxmlformats.org/officeDocument/2006/relationships/extended-properties" Target="/docProps/app.xml" Id="R2479b65b1527468b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FQFyeBE/12wq4XKhAk2ah+L6FMV8JqCPDBFI89BkJncej+azAA==</vt:blob>
  </ap:DigSig>
  <ap:DocSecurity>ReadOnly</ap:DocSecurity>
  <ap:HyperlinksChanged>0</ap:HyperlinksChanged>
  <ap:HLinks>
    <vt:vector xmlns:vt="http://schemas.openxmlformats.org/officeDocument/2006/docPropsVTypes" baseType="variant" size="8">
      <vt:i4>222056432</vt:i4>
      <vt:i4>1938108806</vt:i4>
      <vt:i4>751817988</vt:i4>
      <vt:i4>65539</vt:i4>
      <vt:lpstr>Sample Target 1</vt:lpstr>
      <vt:lpstr>Sample Location 1</vt:lpstr>
      <vt:i4>99156907</vt:i4>
      <vt:i4>563535474</vt:i4>
      <vt:i4>828487757</vt:i4>
      <vt:i4>131078</vt:i4>
      <vt:lpstr>Sample Target 2</vt:lpstr>
      <vt:lpstr>Sample Location 2</vt:lpstr>
      <vt:i4>929365968</vt:i4>
      <vt:i4>1943167730</vt:i4>
      <vt:i4>246141945</vt:i4>
      <vt:i4>65539</vt:i4>
      <vt:lpstr>Sample Target 3</vt:lpstr>
      <vt:lpstr>Sample Location 3</vt:lpstr>
      <vt:i4>1305023492</vt:i4>
      <vt:i4>1667639155</vt:i4>
      <vt:i4>902051021</vt:i4>
      <vt:i4>65538</vt:i4>
      <vt:lpstr>Sample Target 4</vt:lpstr>
      <vt:lpstr>Sample Location 4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47717944</vt:i4>
      <vt:lpstr>Sample Name 2</vt:lpstr>
      <vt:i4>1828687794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