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987483c7a1e432c" /><Relationship Type="http://schemas.openxmlformats.org/officeDocument/2006/relationships/custom-properties" Target="/docProps/custom.xml" Id="R6e6299ec908f4d8e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">
    <vt:filetime xmlns:vt="http://schemas.openxmlformats.org/officeDocument/2006/docPropsVTypes">2026-07-06T13:22:02</vt:filetime>
  </op:property>
  <op:property fmtid="{D5CDD505-2E9C-101B-9397-08002B2CF9AE}" pid="6" name="CustomFloat">
    <vt:r4 xmlns:vt="http://schemas.openxmlformats.org/officeDocument/2006/docPropsVTypes">123.45</vt:r4>
  </op:property>
  <op:property fmtid="{D5CDD505-2E9C-101B-9397-08002B2CF9AE}" pid="7" name="EmptyPropertyWithLink" linkTarget="SomeLinkTarget"/>
  <op:property fmtid="{D5CDD505-2E9C-101B-9397-08002B2CF9AE}" pid="8" name="EmptyPropertyWithExpectedType">
    <vt:vector xmlns:vt="http://schemas.openxmlformats.org/officeDocument/2006/docPropsVTypes" baseType="r4"/>
  </op:property>
  <op:property fmtid="{D5CDD505-2E9C-101B-9397-08002B2CF9AE}" pid="9" name="CustomTitle">
    <vt:lpwstr xmlns:vt="http://schemas.openxmlformats.org/officeDocument/2006/docPropsVTypes">Updated Title</vt:lpwstr>
  </op:property>
</op:Properties>
</file>