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56a6dd89964e21" /><Relationship Type="http://schemas.openxmlformats.org/officeDocument/2006/relationships/extended-properties" Target="/docProps/app.xml" Id="R308f5badfec2412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376383483</ap:Paragraphs>
  <ap:TotalTime>548105912</ap:TotalTime>
  <ap:MMClips>389467369</ap:MMClips>
  <ap:HiddenSlides>207896494</ap:HiddenSlides>
  <ap:Notes>843446491</ap:Notes>
  <ap:Slides>1135970881</ap:Slides>
  <ap:CharactersWithSpaces>1239620947</ap:CharactersWithSpaces>
  <ap:Lines>485052089</ap:Lines>
  <ap:Characters>1040433072</ap:Characters>
  <ap:Words>1758013180</ap:Words>
  <ap:Pages>1169076580</ap:Pages>
</ap:Properties>
</file>