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ec2a277afb4a6d" /><Relationship Type="http://schemas.openxmlformats.org/officeDocument/2006/relationships/extended-properties" Target="/docProps/app.xml" Id="R2bfed6c7485d498e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1394394043</ap:Paragraphs>
  <ap:TotalTime>2115471059</ap:TotalTime>
  <ap:MMClips>35791972</ap:MMClips>
  <ap:HiddenSlides>943137502</ap:HiddenSlides>
  <ap:Notes>1533568924</ap:Notes>
  <ap:Slides>200427133</ap:Slides>
  <ap:CharactersWithSpaces>325601447</ap:CharactersWithSpaces>
  <ap:Lines>1622296152</ap:Lines>
  <ap:Characters>1280979767</ap:Characters>
  <ap:Words>1408174122</ap:Words>
  <ap:Pages>224634044</ap:Pages>
</ap:Properties>
</file>