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14ecf8e8b5d405a" /><Relationship Type="http://schemas.openxmlformats.org/officeDocument/2006/relationships/custom-properties" Target="/docProps/custom.xml" Id="R09c6122f738c4fa1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933CEB65-CCBB-4D5F-95F3-E584DDC4CD15}" pid="1374616487" name="Sample Name 1" linkTarget="Sample LinkTarget 1">
    <vt:bool xmlns:vt="http://schemas.openxmlformats.org/officeDocument/2006/docPropsVTypes">false</vt:bool>
  </op:property>
  <op:property fmtid="{844CAA7D-2AC3-4DF0-98B1-3F291B41D0A1}" pid="511104360" name="Sample Name 2" linkTarget="Sample LinkTarget 2">
    <vt:filetime xmlns:vt="http://schemas.openxmlformats.org/officeDocument/2006/docPropsVTypes">2026-06-12T22:10:49</vt:filetime>
  </op:property>
  <op:property fmtid="{D5CDD505-2E9C-101B-9397-08002B2CF9AE}" pid="1374616488" name="CustomTitle">
    <vt:lpwstr xmlns:vt="http://schemas.openxmlformats.org/officeDocument/2006/docPropsVTypes">Updated Title</vt:lpwstr>
  </op:property>
</op:Properties>
</file>