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CF86" w14:textId="77777777" w:rsidR="000E62C1" w:rsidRDefault="000E62C1">
      <w:pPr>
        <w:jc w:val="center"/>
        <w:rPr>
          <w:rFonts w:ascii="宋体" w:eastAsia="宋体" w:hAnsi="宋体" w:cs="宋体"/>
          <w:b/>
          <w:bCs/>
          <w:color w:val="444444"/>
          <w:sz w:val="36"/>
          <w:szCs w:val="36"/>
          <w:shd w:val="clear" w:color="auto" w:fill="FFFFFF"/>
        </w:rPr>
      </w:pPr>
    </w:p>
    <w:p w14:paraId="70B43778" w14:textId="77777777" w:rsidR="000E62C1" w:rsidRDefault="00DC63EA">
      <w:pPr>
        <w:jc w:val="center"/>
        <w:rPr>
          <w:rFonts w:ascii="宋体" w:eastAsia="宋体" w:hAnsi="宋体" w:cs="宋体"/>
          <w:b/>
          <w:bCs/>
          <w:color w:val="444444"/>
          <w:sz w:val="44"/>
          <w:szCs w:val="4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444444"/>
          <w:sz w:val="44"/>
          <w:szCs w:val="44"/>
          <w:shd w:val="clear" w:color="auto" w:fill="FFFFFF"/>
        </w:rPr>
        <w:t>进一步细化虚实</w:t>
      </w:r>
    </w:p>
    <w:p w14:paraId="4CC0F718" w14:textId="77777777" w:rsidR="000E62C1" w:rsidRDefault="00DC63EA">
      <w:pPr>
        <w:jc w:val="center"/>
        <w:rPr>
          <w:rFonts w:ascii="宋体" w:eastAsia="宋体" w:hAnsi="宋体" w:cs="宋体"/>
          <w:b/>
          <w:bCs/>
          <w:color w:val="444444"/>
          <w:sz w:val="36"/>
          <w:szCs w:val="36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444444"/>
          <w:sz w:val="36"/>
          <w:szCs w:val="36"/>
          <w:shd w:val="clear" w:color="auto" w:fill="FFFFFF"/>
        </w:rPr>
        <w:t>（概念的引入是为了分析）</w:t>
      </w:r>
    </w:p>
    <w:p w14:paraId="21D44157" w14:textId="77777777" w:rsidR="000E62C1" w:rsidRDefault="00DC63EA">
      <w:pPr>
        <w:jc w:val="center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整理人：张小珊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;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校稿人：舒健平</w:t>
      </w:r>
    </w:p>
    <w:p w14:paraId="66DB767A" w14:textId="77777777" w:rsidR="000E62C1" w:rsidRDefault="000E62C1">
      <w:pPr>
        <w:jc w:val="center"/>
        <w:rPr>
          <w:rFonts w:ascii="仿宋" w:eastAsia="仿宋" w:hAnsi="仿宋" w:cs="仿宋"/>
          <w:color w:val="000000"/>
          <w:sz w:val="28"/>
          <w:szCs w:val="28"/>
        </w:rPr>
      </w:pPr>
    </w:p>
    <w:p w14:paraId="0C5D184A" w14:textId="77777777" w:rsidR="000E62C1" w:rsidRDefault="00DC63EA">
      <w:pPr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本堂课大纲——</w:t>
      </w:r>
    </w:p>
    <w:p w14:paraId="6A798CEC" w14:textId="77777777" w:rsidR="000E62C1" w:rsidRDefault="00DC63EA">
      <w:pPr>
        <w:numPr>
          <w:ilvl w:val="0"/>
          <w:numId w:val="1"/>
        </w:numPr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[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学习理论、深化概念的重要性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]</w:t>
      </w:r>
    </w:p>
    <w:p w14:paraId="542022DC" w14:textId="77777777" w:rsidR="000E62C1" w:rsidRDefault="00DC63EA">
      <w:pPr>
        <w:numPr>
          <w:ilvl w:val="0"/>
          <w:numId w:val="1"/>
        </w:numPr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[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把虚实定在气上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]</w:t>
      </w:r>
    </w:p>
    <w:p w14:paraId="6FE625B0" w14:textId="77777777" w:rsidR="000E62C1" w:rsidRDefault="00DC63EA">
      <w:pPr>
        <w:numPr>
          <w:ilvl w:val="0"/>
          <w:numId w:val="1"/>
        </w:numPr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[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把气落实在物质和功能上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]</w:t>
      </w:r>
    </w:p>
    <w:p w14:paraId="6B40D3FC" w14:textId="77777777" w:rsidR="000E62C1" w:rsidRDefault="00DC63EA">
      <w:pPr>
        <w:numPr>
          <w:ilvl w:val="0"/>
          <w:numId w:val="1"/>
        </w:numPr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[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把虚实落实到局部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--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如何判断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]</w:t>
      </w:r>
    </w:p>
    <w:p w14:paraId="31115EE9" w14:textId="77777777" w:rsidR="000E62C1" w:rsidRDefault="00DC63EA">
      <w:pPr>
        <w:numPr>
          <w:ilvl w:val="0"/>
          <w:numId w:val="1"/>
        </w:numPr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[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把虚实落实到局部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--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微观分析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]</w:t>
      </w:r>
    </w:p>
    <w:p w14:paraId="0272EDEF" w14:textId="77777777" w:rsidR="000E62C1" w:rsidRDefault="00DC63EA">
      <w:pPr>
        <w:numPr>
          <w:ilvl w:val="0"/>
          <w:numId w:val="1"/>
        </w:numPr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[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把虚实落实到局部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--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带入元气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]</w:t>
      </w:r>
    </w:p>
    <w:p w14:paraId="0E1EA2C6" w14:textId="77777777" w:rsidR="000E62C1" w:rsidRDefault="000E62C1">
      <w:pPr>
        <w:rPr>
          <w:rFonts w:ascii="宋体" w:eastAsia="宋体" w:hAnsi="宋体" w:cs="宋体"/>
          <w:color w:val="444444"/>
          <w:sz w:val="28"/>
          <w:szCs w:val="28"/>
          <w:shd w:val="clear" w:color="auto" w:fill="FFFFFF"/>
        </w:rPr>
      </w:pPr>
    </w:p>
    <w:p w14:paraId="48573B35" w14:textId="77777777" w:rsidR="000E62C1" w:rsidRDefault="00DC63EA">
      <w:pPr>
        <w:outlineLvl w:val="0"/>
        <w:rPr>
          <w:rFonts w:ascii="宋体" w:eastAsia="宋体" w:hAnsi="宋体" w:cs="宋体"/>
          <w:b/>
          <w:bCs/>
          <w:color w:val="444444"/>
          <w:sz w:val="32"/>
          <w:szCs w:val="32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444444"/>
          <w:sz w:val="32"/>
          <w:szCs w:val="32"/>
          <w:shd w:val="clear" w:color="auto" w:fill="FFFFFF"/>
        </w:rPr>
        <w:t>1</w:t>
      </w:r>
      <w:r>
        <w:rPr>
          <w:rFonts w:ascii="宋体" w:eastAsia="宋体" w:hAnsi="宋体" w:cs="宋体" w:hint="eastAsia"/>
          <w:b/>
          <w:bCs/>
          <w:color w:val="444444"/>
          <w:sz w:val="32"/>
          <w:szCs w:val="32"/>
          <w:shd w:val="clear" w:color="auto" w:fill="FFFFFF"/>
        </w:rPr>
        <w:t>、学习理论、深化概念的重要性</w:t>
      </w:r>
    </w:p>
    <w:p w14:paraId="5587305A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上节课讲了虚实，让你们回去理解。看你们的总结，我发现你们理解得不好，飞哥听了以后觉得如雷贯耳、豁然开朗。‍‍为什么呢？‍‍因为他‍‍经过临床的历练之后，‍‍重新回来听我的东西，体会就会不同。‍‍我们作为医生为什么要学理论？‍‍一个人生病，‍‍自己拿止痛药吃好了，和‍‍他来找你看病，‍‍你同样给他拿止痛药吃，也好了，‍‍区别在哪里？结果都一样，而病人找医生看病是走了一个诊断的过程。‍‍那么我们当医生的意义和价值在哪里？（‍‍弟子答：‍‍安慰病人。）‍‍所以说现在的医生就是时时在安慰病人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却不是真正在看病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）。‍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‍病人来找到我们，‍‍不可能随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便去抓一点药就来治病。‍‍他找医生看（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是需要医生开药）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，根据多年的文献记载‍‍和传下来的大量经验，‍‍每个医生都在从自己的角度按‍‍不同的理解去开药，‍‍但你会发现看病就是有高有低。‍‍对于许多疾病，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（现代医学）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实际上已经束手无策。‍‍你们看，大部分医生也非常努力，但是在大量做着无用功。‍‍这是个什么问题？</w:t>
      </w:r>
    </w:p>
    <w:p w14:paraId="3E56CD34" w14:textId="77777777" w:rsidR="000E62C1" w:rsidRDefault="00DC63EA">
      <w:pPr>
        <w:ind w:firstLineChars="200" w:firstLine="640"/>
        <w:rPr>
          <w:rFonts w:ascii="仿宋" w:eastAsia="仿宋" w:hAnsi="仿宋" w:cs="仿宋"/>
          <w:b/>
          <w:bCs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‍‍我们讲的阴阳、虚实都是人为造出来的概念。‍‍按中医来说‍‍人体本来就是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(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一团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)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“气”。‍‍但为什么要给他分个虚实、阴阳出来？‍‍人体真正的医生是人自己的元气，‍‍也就是自身的这一套修复系统。‍‍这套修复系统就是我们的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药材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。‍‍不是说人体身上有大药吗？‍‍这就是指的人体身上‍‍这一套修复系统，</w:t>
      </w:r>
      <w:r>
        <w:rPr>
          <w:rFonts w:ascii="仿宋" w:eastAsia="仿宋" w:hAnsi="仿宋" w:cs="仿宋" w:hint="eastAsia"/>
          <w:b/>
          <w:bCs/>
          <w:color w:val="444444"/>
          <w:sz w:val="32"/>
          <w:szCs w:val="32"/>
          <w:shd w:val="clear" w:color="auto" w:fill="FFFFFF"/>
        </w:rPr>
        <w:t>‍‍我们当医生就是要不断地去接近这套修复系统。‍‍能够理解、听得懂这一套修复系统在说什么，‍‍听得懂人体的声音。</w:t>
      </w:r>
    </w:p>
    <w:p w14:paraId="230B1BEF" w14:textId="77777777" w:rsidR="000E62C1" w:rsidRDefault="000E62C1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</w:p>
    <w:p w14:paraId="7C3B63B5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以前‍‍给你们讲过‍‍药物本身无补泻，但‍‍人体素有虚实，提出元气的概念，‍‍然后分出虚实，‍‍把这些概念造出来，是‍‍因为我们遇到问题了，要想办法去解决问题。</w:t>
      </w:r>
    </w:p>
    <w:p w14:paraId="0D6D0653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‍‍人对事物的认识是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一个概念化运作，‍‍做什么事情都靠思维，‍‍思维就构成各种各样的逻辑链条，‍‍而这些逻辑链条上的各个点，在人类又形成了一个一个的概念，‍‍我们人思维的过程就是一个概念化运作的过程。‍‍一个文盲不识字，‍‍但他能表达，和你交流一点障碍都没有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(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不过你要他明确解释一个概念却很难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)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‍‍比如说我这里的杯子、手机、黑板擦，对普通人来说它就是一个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物件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。但它们本身又是一个概念，‍‍叫做名词。一般人都不会去追溯，或者对他进行定义。‍‍一个小学生、普通人或者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文盲都知道这是一块黑板擦，但让他们去定义什么叫做黑板擦，却做不到。‍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你们看新华字典，‍‍一个概念会用其他词语来进行解释，而这个用来解释的词语，又可以通过另外的词语来解释……解释的过程中，新的概念不断产生，‍‍‍‍这个不断解释的过程‍‍就是在不断深化的过程。‍‍比如说我手里的这个陶瓷杯，它是由泥土经过烧炼、锻造而成‍‍的物件，‍‍这里就涉及到‍‍泥土、烧炼、包含的‍‍‍‍成分如二氧化硅等等，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（通过解释）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一些新的概念又出来了，‍‍这就是我们人的思维不断进化的‍‍过程。现在为什么有‍‍大百科全书？‍‍这些大百科全书就是各种各样非常细化的东西，‍‍这些东西不断的深化和细化，‍‍会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给我们人类带来非常大的、沉重的负担，‍‍你不用想读其他书了，只要把百科全书读完，已然耗尽一生的精力。‍‍所以现在是以知识为负累的时代，‍‍但其实没有谁会愿意接受各行各业的知识，‍‍也不可能。‍‍每个领域都有自己的专业知识，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（人们更愿意在自己的专业领域中不断探索）如果只是浮于表面、泛泛而谈，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对事物的理解没有一个概念化的东西出来，‍‍那我们‍‍就无法推进这个学科。</w:t>
      </w:r>
    </w:p>
    <w:p w14:paraId="2A986376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‍‍中医这么</w:t>
      </w:r>
      <w:r>
        <w:rPr>
          <w:rStyle w:val="10"/>
          <w:rFonts w:hint="eastAsia"/>
          <w:color w:val="0070C0"/>
          <w:sz w:val="32"/>
          <w:szCs w:val="32"/>
        </w:rPr>
        <w:t>多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年来，为什么没有多大发展，‍‍现在老中医脑袋里都是一团浆糊，你不能问他问题，‍‍一问就倒。‍‍你只能问他经验，‍‍这个专家他会告诉你，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哪些药治腰痛，哪些药治肾？‍‍还去查药典……‍‍这么多年，中医治法背后的东西，始终‍‍都没有去深思，‍‍使我们中医整个体系没有逻辑。‍‍讲‍‍气血津液，怎么讲？‍‍通常是《内经》曰……《伤寒》曰……《难经》曰：……某某经典曰：……。‍‍文献堆一大堆，然后再来总结一下。‍‍但是缺乏一个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解剖式的思维，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‍‍把这些东西深入进去。即便是搞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临床的人也深化不了。‍‍你把（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中医里的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）概念越深化，你对中医的理解力、领悟力就完全不一样。‍‍现在我开创这条路，在中医界是前所未有的。‍‍我是怎么开创出来的？因为我清楚中医是一个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活灵活现的东西，只有把概念深入以后，才能落实到临床。上次的问题，‍‍核心就是“实从虚来”和“因虚致实”。</w:t>
      </w:r>
      <w:r>
        <w:rPr>
          <w:rFonts w:ascii="仿宋" w:eastAsia="仿宋" w:hAnsi="仿宋" w:cs="仿宋" w:hint="eastAsia"/>
          <w:b/>
          <w:bCs/>
          <w:sz w:val="32"/>
          <w:szCs w:val="32"/>
          <w:shd w:val="clear" w:color="auto" w:fill="FFFFFF"/>
        </w:rPr>
        <w:t>虚实是我提出的大主脑，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我怎么把这个理论落实到我的方子当中去？‍‍我的处方当中处处都在体现虚实这个东西，‍‍都在考虑局部与‍‍整体的虚实问题，‍‍不然怎么可能有这么好的疗效！‍‍你看到这么一小撮药，为什么会有那么大的威力？上濠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弟子之一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）到广州那边去治几个小孩，‍‍让那些人非常的震惊，这么一点点药会有这么好的疗效！‍‍如果我不懂得人体的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运作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，我怎么可能达到这样的高度。再‍‍比如一个理气活血，理气化湿，‍‍你要知道他背后是什么，‍‍如果你搞不清楚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,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就木香、枳壳、佛手……一通药用上去，‍‍吃了不行，‍‍为什么？因为你懂不了虚实这个大主脑，‍‍懂得了，你开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0.5g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都是妙药，‍‍懂不了，‍‍你开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20g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都没有用。‍‍所以你们（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遇到一个概念，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）一定要围绕着它，‍‍然后去把它展开。</w:t>
      </w:r>
    </w:p>
    <w:p w14:paraId="332C8062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‍‍学习要会学，‍‍我让你们谈虚实，‍‍你就要围绕虚实这个东西慢慢的去进行解读，‍‍要从虚实里面拉出各种各样的线条出来。拉出来的过程中，可以举一些临床的例子。不要‍‍一上来就谈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临床，‍‍把概念都丢到一边去了。‍‍你们只是在谈对虚实的体会，‍‍我要你谈的是虚实本身，‍‍你们现在是层次展不开，缺乏对一个概念的深入理解。‍‍如果你能把一个概念深入地去‍‍理解，把这个方法学好的话，以后你学习的‍‍逻辑层次就会展开的比较好，‍‍你的联想、观念就会很清晰。这也是我这次要开展研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讨式的教学原因。这节课结束之后，下次还要探讨虚实，这个很重要，‍‍把虚实搞清楚了，下一步讲阴阳、补泻你们就非常容易理解。‍‍今天虚实搞不清楚，后面的你们也搞不清楚。‍‍我对你们的要求，‍‍回去以后不要单纯的拿我的东西来进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行总结，‍‍在总结的过程当中，一定要有自己的理解，‍‍你们‍‍很多时候是拿着我的话再来讲一遍，‍‍没有自己的东西。‍‍我想听的是你们怎样从自己的角度去理解我的东西，‍‍这才是对概念理解和深化。</w:t>
      </w:r>
    </w:p>
    <w:p w14:paraId="4D45F343" w14:textId="77777777" w:rsidR="000E62C1" w:rsidRDefault="00DC63EA">
      <w:pPr>
        <w:outlineLvl w:val="0"/>
        <w:rPr>
          <w:rFonts w:asciiTheme="minorEastAsia" w:hAnsiTheme="minorEastAsia" w:cstheme="minorEastAsia"/>
          <w:b/>
          <w:bCs/>
          <w:color w:val="444444"/>
          <w:sz w:val="32"/>
          <w:szCs w:val="32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2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、是把虚实定在气上</w:t>
      </w:r>
    </w:p>
    <w:p w14:paraId="0F922C02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‍‍现在我再把虚实给你们清晰化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,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总结、升华一下。</w:t>
      </w:r>
    </w:p>
    <w:p w14:paraId="75AEF3F5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病人是不会管虚实的，虚实是我们医生去判断的。‍‍病人肩膀痛他不会说：“医生，我这个肩膀虚性疼痛。”‍‍他只会管症状，说不舒服、这里痛。稍有文化的，喜欢关注健康的人‍‍会说这个地方可能有粘连，‍‍头痛他还会说这是神经性或者血管性头痛。‍‍其他病人就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会说头痛，‍‍下雨会发，‍‍出太阳也发，‍‍晚上‍‍疼痛加重……‍‍病人只会这样去‍‍描述，我们医生就必须要会判断。‍‍西医的判断，要靠各种检查。‍‍西医‍‍在形上去找依据，‍‍我们中医从气上去找依据。‍‍在形上就不分虚实，‍‍只有气才有虚实。肩膀痛，找西医看，他分不出虚和实。长个肿瘤，西医不会说这是实，他们说这是器质性病变。‍‍咽喉肿痛，滤泡增生，压舌板一查，充血、肿胀，‍‍炎症反应，在电镜下看到各种各样的变化：‍‍吞噬细胞、白细胞、红细胞等等汇聚过来，在崩解</w:t>
      </w:r>
      <w:r>
        <w:rPr>
          <w:rStyle w:val="10"/>
          <w:rFonts w:ascii="仿宋" w:eastAsia="仿宋" w:hAnsi="仿宋" w:hint="eastAsia"/>
          <w:b w:val="0"/>
          <w:sz w:val="32"/>
          <w:szCs w:val="32"/>
        </w:rPr>
        <w:t>，在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疏散的过程，但就是看不出虚实。‍‍所以说形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上不分虚实。</w:t>
      </w:r>
    </w:p>
    <w:p w14:paraId="53D1F6CA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‍‍我们中医现在是用西方的文化去理解中医的东西，治病思路不是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落实在气上，是落实在形上，‍‍带来了很多的问题。‍‍比如，宫外孕或者长个包块，‍‍就活血化瘀，‍‍疏通，‍‍改善病人的循环，‍‍用一些药去增加局部的血流量，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‍‍或者是调动它的某些东西过来。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在背上长个疹子，就说这是风疹，要祛风，‍‍但你不能问他什么叫风疹，‍‍一问他疹子怎么长出来的，他说发出来的，‍‍问他吃了药以后这个疹子怎么消失掉了，他回答说散掉了。再问散在哪里去了？‍‍不知道。也有中医会说，是湿热，‍‍一大包化湿药、‍‍清热药用上去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，这‍‍都是西医思维，只不过是换成了中药而已，和某某药消炎，某某药抗过敏一样的思维方式。好比血糖高，开点二甲双胍。脚痛，止痛药不太好，怕伤胃，‍‍就用点中成药，小活络丹、大活络丹之类，‍‍西医现在对颈肩腰腿痛等软组织疾病已经没有办法了，就用中成药，尽管如此，</w:t>
      </w:r>
      <w:r>
        <w:rPr>
          <w:rStyle w:val="10"/>
          <w:rFonts w:ascii="仿宋" w:eastAsia="仿宋" w:hAnsi="仿宋" w:hint="eastAsia"/>
          <w:color w:val="0070C0"/>
          <w:sz w:val="32"/>
          <w:szCs w:val="32"/>
        </w:rPr>
        <w:t>他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依然是西医思维。如果我们中医不谈虚实，也只是在用西医思维开中药而已。</w:t>
      </w:r>
    </w:p>
    <w:p w14:paraId="38F575BB" w14:textId="77777777" w:rsidR="000E62C1" w:rsidRDefault="00DC63EA">
      <w:pPr>
        <w:ind w:firstLineChars="200" w:firstLine="643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444444"/>
          <w:sz w:val="32"/>
          <w:szCs w:val="32"/>
          <w:shd w:val="clear" w:color="auto" w:fill="FFFFFF"/>
        </w:rPr>
        <w:t>我们在气上谈虚实，这个层面是中医很独特的东西。‍‍这是我们的传统文化、传统哲学在中医上的嫁接。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你看‍‍太极拳讲不讲虚实？‍‍是讲的。‍‍由脚提起来‍‍的这个过程，就是由实转虚。‍‍踮下去，慢慢的落地的这个过程，又是由虚转实。‍‍打仗的时候敌我双方在两军对垒，你看得见虚实吗？‍‍孙子兵法就讲虚实。电影中常有“待我去打听‍‍打听对方的虚实。”‍‍打听对方的虚实是什么意思？老百姓也说，‍‍去摸一下底，‍‍去摸一下虚实。‍‍探听什么虚实？看对方有多大实力，有没有烟雾弹，兵力足不足，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不足就是虚。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‍‍我们中医也是一样的，‍‍看病就是待我去摸脉，去打探一下病人的虚实，去摸他的底。我们把‍‍虚实定位在气，摸脉摸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的是气，感受的是气。当西医说他摸到脉管跳动的时候，他在谈血。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我们讲脉气，不会讲脉血。‍‍你把对方的虚实打探出来，叫侦查，‍‍作战方案就出来了，你才知道要用多少兵力，‍‍要怎样的部署，‍‍是海、陆、空全都派上去呢，还是‍‍派一个先遣部队去，‍‍下一步怎么切割它，‍‍打阵地战、游击战，还是打地道战，‍‍都要靠打探出来的虚实来决定。我们也是一样，‍‍一把脉，打探气的虚实，清楚后，我们就知道该怎么治疗。‍‍用芡实还是当归，川芎还是紫菀。（治疗方案就出来了）</w:t>
      </w:r>
    </w:p>
    <w:p w14:paraId="3BB25250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如前所述，打探虚实，是打探气的虚实。‍‍为什么要从气上去造一个虚实出来呢？是为了摸家底。‍‍你们把脉，‍‍摸到空的程度，就是背后虚的程度。‍‍你一开始整体摸，寸、关、尺，浮、中、沉都要摸。‍‍在把脉的过程中，可能会出现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很多种脉象。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寸、关、尺空的程度不一样。‍‍有时候是寸、关要空一点，尺不太空。‍‍有时候是寸脉不太空，关、尺特别空。‍‍在这‍‍三个指头下，“空”就展现出不同的层次。‍‍有时候浮取是没有的，这不叫“空”，这叫“无”。‍‍有些是到中取才感受得到的，‍‍有些是到沉取才感受得到的。‍‍所以空（虚）的背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后就展现出了不同的形态，‍‍虚就有了层次感。‍‍这种层次感出来了，我们不能眉毛胡子一把抓。‍‍你得要问问老师，这是为什么呀？‍‍每个病人的脉象都不是一模一样的，‍‍包括同一个病人这次和下一次的脉象都会不一样，‍‍它会有变化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 xml:space="preserve">  </w:t>
      </w:r>
    </w:p>
    <w:p w14:paraId="430C9690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我们既然展现出了不同的层次了，是不是应该用不同的描述去分析？‍‍当你要分析虚实的时候，如同前面讲当你要对杯子下定义一样，要引入其他的东西来进行解释。那么，要对虚实进行解释，是不是要引入东西进来？这时候，中医的阴阳就被引进来了；‍‍在治疗的过程当中，要把补泻‍‍引进来；‍‍在药物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上就要把性味引进来；‍‍为了说明病人的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症状和变化过程，‍‍就要把证型引进来；‍‍在治疗时，‍‍如果我们要用针灸来处理，‍‍那就要把经气引进来。</w:t>
      </w:r>
    </w:p>
    <w:p w14:paraId="54F8E170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因为人体的脉象在我们指下展现出了不同的层次感，‍‍所以我们引入了不同的东西进来。把脉显空象，‍‍空即是虚，‍‍空的背后就是在横向和纵向上展现出了不同的层次。实也是一样的，‍‍空‍‍和顶，虚和实，‍‍它是一种伴生的关系。‍‍以虚衬实，以实衬虚，它们之间是相互伴生的。针对病人的虚实，需要这样成对地引入概念。‍‍比如说把到脉飘，收敛不住，阴不敛阳，阴阳就出来了。往下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，沉下去，属阴，走得缓慢，属阴，当我说，脉偏沉，有寒象，就是阴之象。在阴阳上，又把寒热、生发、收敛这些概念引入。如果‍‍你解释不清楚，分析不清楚，在治疗上就会带来很大的盲目性。所以‍‍学理论很重要的一点，‍‍首先要去总结规律，‍‍然后驾驭规律，‍‍减少临床治疗的盲目性。‍‍你的理论根基越深，分析问题的能力就越强，‍‍盲目性就会越少，‍‍操控事物的能力就越强。‍‍为什么很多事情看起来出了很大的力，但是收效甚微，‍‍这就是没有研究清楚，‍‍如果研究清楚了，‍‍一样能达到立竿见影。‍‍学医也是一样，‍‍概念不‍‍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明晰，‍‍看病一定收效甚微。</w:t>
      </w:r>
      <w:r>
        <w:rPr>
          <w:rFonts w:ascii="仿宋" w:eastAsia="仿宋" w:hAnsi="仿宋" w:cs="仿宋" w:hint="eastAsia"/>
          <w:b/>
          <w:bCs/>
          <w:color w:val="FF0000"/>
          <w:sz w:val="32"/>
          <w:szCs w:val="32"/>
          <w:shd w:val="clear" w:color="auto" w:fill="FFFFFF"/>
        </w:rPr>
        <w:t>所以，（要明晰虚实的概念，）第一步要把虚实定在气上。</w:t>
      </w:r>
    </w:p>
    <w:p w14:paraId="6AED5855" w14:textId="77777777" w:rsidR="000E62C1" w:rsidRDefault="00DC63EA">
      <w:pPr>
        <w:ind w:firstLineChars="200" w:firstLine="643"/>
        <w:outlineLvl w:val="0"/>
        <w:rPr>
          <w:rFonts w:asciiTheme="minorEastAsia" w:hAnsiTheme="minorEastAsia" w:cstheme="minorEastAsia"/>
          <w:b/>
          <w:bCs/>
          <w:color w:val="444444"/>
          <w:sz w:val="32"/>
          <w:szCs w:val="32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3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、把气落实在物质和功能上。</w:t>
      </w:r>
    </w:p>
    <w:p w14:paraId="2E629C22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第一步将虚实定在气上，接下来必须考虑两个层面上的东西。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即物质和功能，要从物质和功能上去展开。看出虚实，下一步要搞清楚，到底是物质不足还是功能不够。功能表现为阳的状态，它就是亢奋，‍‍表现为阴的状态，那就是‍‍低下。‍‍这个是从功能看，还有物质基础。‍‍西医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最大的问题就是不考虑物质的问题，‍‍只知道用，‍‍用了之后看到这两天消瘦了，‍‍氨基酸、‍‍高蛋白、‍‍脂肪乳、‍‍能量合</w:t>
      </w:r>
      <w:r>
        <w:rPr>
          <w:rStyle w:val="10"/>
          <w:rFonts w:ascii="仿宋" w:eastAsia="仿宋" w:hAnsi="仿宋" w:hint="eastAsia"/>
          <w:color w:val="0070C0"/>
          <w:sz w:val="32"/>
          <w:szCs w:val="32"/>
        </w:rPr>
        <w:t>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疯狂往里灌。‍‍这个时候他开始考虑补了，开始考虑物质了。‍‍他的物质是建立在‍‍营养观（形）上。‍‍比方说肺部感染了，‍‍他会用大量的抗生素，之后病人为什么会疲乏，吃不下饭，‍‍到底是在用病人的什么，在消耗什么？‍‍他不考虑。‍‍每天都在用病人的东西，但是医生不会讲：“我把你弄虚了。”‍‍查‍‍白细胞低就补白细胞，红细胞低，输血，‍‍蛋白低就补‍‍白蛋白，‍‍所有这些都证明他走形，不走气。‍‍我们现在的中医治病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（因为以为药物治病）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‍‍也是走在形上，虚了，就给你‍‍天天用党参、红参、太子参、西洋参泡着喝。</w:t>
      </w:r>
    </w:p>
    <w:p w14:paraId="180C8385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西医是在形上，他不考虑物质，‍‍不谈虚实，我们是在气上，我们就要谈虚实。虚，‍‍就要谈物质和功能。‍‍要考虑物质和功能，它处于什么状态。‍‍而物质和功能在气上也是不可分的，物质和功能相伴相生。‍‍物质基础虚了，一定会带来功能的低下。‍‍那有些病人为什么会出现亢奋的状态？‍‍比如说咳嗽咳得很严重的时候，‍‍整个功能就处于亢奋状态。‍‍这会是功能低下吗？‍‍就像睡觉一样的，植物神经功能紊乱，‍‍兴奋得睡不着，‍‍这种亢奋你觉得他是物质多了吗？事实上‍‍这种亢奋它是一种失序的表现，‍‍背后恰恰对应的是虚。‍‍这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种亢奋是虚火，‍‍是那个东西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（元气）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不够，收不下来。‍‍所以我们要在气上去打探‍‍物质的虚实，‍‍要把气落实在物质和功能的层面。</w:t>
      </w:r>
    </w:p>
    <w:p w14:paraId="331E3D84" w14:textId="77777777" w:rsidR="000E62C1" w:rsidRDefault="00DC63EA">
      <w:pPr>
        <w:ind w:firstLineChars="200" w:firstLine="643"/>
        <w:rPr>
          <w:rFonts w:asciiTheme="minorEastAsia" w:hAnsiTheme="minorEastAsia" w:cstheme="minorEastAsia"/>
          <w:b/>
          <w:bCs/>
          <w:color w:val="444444"/>
          <w:sz w:val="32"/>
          <w:szCs w:val="32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4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、把虚实落实到局部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--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如何判断</w:t>
      </w:r>
    </w:p>
    <w:p w14:paraId="2A2AAD46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下面我问你们：病人肩膀痛，‍‍你摸下面有一些筋结、‍‍粘连。‍‍你怎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么去判断‍‍它局部的虚实？‍‍我让你们把虚实落实到气上，你怎么把中医的概念、虚实的概念带进去，你如何思考？能把气落实到局部，你才能够明白什么是“因虚致实”，‍‍什么是“实从虚来”。</w:t>
      </w:r>
    </w:p>
    <w:p w14:paraId="4246125F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‍‍用手去摸局部的虚实，‍‍你‍‍手下一定是一个充实象，‍‍这种时候很多医生是不会去考虑虚实的，‍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‍只想到把它揉开散掉。如果医生脑筋里有虚实的概念，‍‍摸到局部粘连，要考虑气。‍‍你们要学会思维转化，‍‍如果你能做到这一步，那就真正进入了中医思考状态了。‍‍怎么能摸到这个地方想气呢？</w:t>
      </w:r>
    </w:p>
    <w:p w14:paraId="153BAC58" w14:textId="77777777" w:rsidR="000E62C1" w:rsidRDefault="00DC63EA">
      <w:pPr>
        <w:ind w:firstLineChars="200" w:firstLine="643"/>
        <w:rPr>
          <w:rFonts w:ascii="仿宋" w:eastAsia="仿宋" w:hAnsi="仿宋" w:cs="仿宋"/>
          <w:color w:val="FF0000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444444"/>
          <w:sz w:val="32"/>
          <w:szCs w:val="32"/>
          <w:shd w:val="clear" w:color="auto" w:fill="FFFFFF"/>
        </w:rPr>
        <w:t>‍‍局部出问题，先从整体判断。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第一步先去摸脉，查大盘的虚实，‍‍主要是查大盘之虚。肩膀痛的地方是属于上焦，‍‍要去查寸部之虚实，‍‍我就要看上部有多少东西可以用。‍‍我们把大盘的虚实搞清楚之后，再去考察局部。‍‍比如说摸到寸部虚，‍‍看他的气虚到什么程度。记住，只要摸到空，物质基础就不够。‍‍如果你摸到这个地方，脉象是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有力的，指下脉气比较充足，在这种情况下你就知道，好治，因为‍‍物质基础相对比较足，只是功能低下。‍‍但只要你摸到空，‍‍你就要知道功能的恢复只能慢慢来。</w:t>
      </w:r>
    </w:p>
    <w:p w14:paraId="2D4F59AD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整体的虚实摸清楚之后，在局部又怎么用？‍‍接下来我们就要考虑如何让更多的气往病灶方向走。‍‍假如你用推拿，‍‍开始绝对不能用重手法，缓缓地用力，不要一次解决，‍‍因为他只有这么一点气供你调用。‍‍同时病人必须要吃药，‍‍你只是在局部揉，‍‍不吃药，解决不了后劲的问题，也就是后面物质基础积累的问题。‍‍吃药调脏腑是在帮助病人解决物质基础，‍‍没有物质基础的积累功能谈何发挥？‍‍这种时候你扎针心里要明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白，‍‍在物质基础不‍‍够的时候，是不可能好的。‍‍当时效果很好，拔了针就不行了，或者‍‍回家去一、两个小时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就不行了，‍‍你看昨天扎的那个病人，当时效果蛮好的，‍‍拔了针就不行了。‍‍当他气不够的时候，你即使把经气调到那个地方去，他依然不能协调局部的问题，这样治‍‍病就是拆东墙补西墙，针灸、推拿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效果不好，‍‍就是没有去把脉、查清楚虚实！</w:t>
      </w:r>
    </w:p>
    <w:p w14:paraId="5830140B" w14:textId="77777777" w:rsidR="000E62C1" w:rsidRDefault="00DC63EA">
      <w:pPr>
        <w:numPr>
          <w:ilvl w:val="0"/>
          <w:numId w:val="2"/>
        </w:numPr>
        <w:ind w:firstLineChars="200" w:firstLine="643"/>
        <w:rPr>
          <w:rFonts w:asciiTheme="minorEastAsia" w:hAnsiTheme="minorEastAsia" w:cstheme="minorEastAsia"/>
          <w:b/>
          <w:bCs/>
          <w:color w:val="444444"/>
          <w:sz w:val="32"/>
          <w:szCs w:val="32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把虚实落实到局部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--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微观分析</w:t>
      </w:r>
    </w:p>
    <w:p w14:paraId="477DCDCD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为什么会呈现出粘连状态？‍‍你们要从微观上去解释这个问题，去借助西医的东西。‍‍人体每天最重要的功能就是新陈代谢，‍‍肩膀这个地方发生粘连，是不是局部的新陈代谢出了问题？‍‍局部的新陈代谢再微观一些，‍‍就是细胞的新陈代谢出了问题。‍‍细胞无时无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刻都在进行各种各样的物质和能量的转化，‍‍当它自身的活力低下的时候，会怎样？‍‍产生的废物带不出去，‍‍排不走就会堆积，运化不了。假如一个局部有很多很多细胞在这里排列着，细胞自身的活力低下了，排泄物堆积，‍‍到一定的程度‍‍就会出现反应，‍‍压力就会增高，‍‍压力增高就需要缓解，‍‍一定会往周围渗透，‍‍这个渗透的过程就是局部细胞在找出路的过程。‍‍比如说皮肤表面有个凸起，‍‍这是局部的代谢产物出不去了，引起‍‍内部的压力增高。‍‍他不仅会顶出来，还要往周围顶，‍‍到处走，这一定是在找出路。局部装不下了，内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压过高，‍‍能顶出来是好事情。‍‍这个顶出来就是细胞在释放压力，也就是在找平衡。</w:t>
      </w:r>
      <w:r>
        <w:rPr>
          <w:rFonts w:ascii="仿宋" w:eastAsia="仿宋" w:hAnsi="仿宋" w:cs="仿宋" w:hint="eastAsia"/>
          <w:b/>
          <w:bCs/>
          <w:color w:val="444444"/>
          <w:sz w:val="32"/>
          <w:szCs w:val="32"/>
          <w:shd w:val="clear" w:color="auto" w:fill="FFFFFF"/>
        </w:rPr>
        <w:t>‍‍疾病就是自身在寻找平衡的状态。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压力过高，顶出来，才能平衡它内部的压力。‍‍从病人看来就是发病。（弟子问：它也会往里面顶吗？）是的。‍‍当你往下压的时候，会感觉有钉</w:t>
      </w:r>
      <w:r>
        <w:rPr>
          <w:rStyle w:val="10"/>
          <w:rFonts w:ascii="仿宋" w:eastAsia="仿宋" w:hAnsi="仿宋" w:hint="eastAsia"/>
          <w:color w:val="0070C0"/>
          <w:sz w:val="32"/>
          <w:szCs w:val="32"/>
        </w:rPr>
        <w:t>状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物，就是结在里面。它会往四边走，‍‍因为我们首先看到的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是顶出来的东西，也能摸到‍‍顶出来了，但实际上它也还会往里走，‍‍会往四周释放压力。它一释放压力就势必要‍‍与其它细胞挤占空间，‍‍挤压过去之后，如果那里活力强，‍‍就能够帮助代谢一部分走。‍‍如果长期在那个地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方挤占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（代谢不走）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，‍‍就会引起那个局部的一组细胞功能发挥失常，进一步影响其组织的功能发挥。代谢不出去，‍‍就会堆积垃圾。‍‍垃圾越堆越多，越来越大，就连成片了，如此下去，硬结化、板结化就形成了。</w:t>
      </w:r>
    </w:p>
    <w:p w14:paraId="404D0937" w14:textId="77777777" w:rsidR="000E62C1" w:rsidRDefault="00DC63EA">
      <w:pPr>
        <w:numPr>
          <w:ilvl w:val="0"/>
          <w:numId w:val="2"/>
        </w:numPr>
        <w:ind w:firstLineChars="200" w:firstLine="643"/>
        <w:rPr>
          <w:rFonts w:asciiTheme="minorEastAsia" w:hAnsiTheme="minorEastAsia" w:cstheme="minorEastAsia"/>
          <w:color w:val="444444"/>
          <w:sz w:val="32"/>
          <w:szCs w:val="32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把虚实落实到局部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--</w:t>
      </w:r>
      <w:r>
        <w:rPr>
          <w:rFonts w:asciiTheme="minorEastAsia" w:hAnsiTheme="minorEastAsia" w:cstheme="minorEastAsia" w:hint="eastAsia"/>
          <w:b/>
          <w:bCs/>
          <w:color w:val="444444"/>
          <w:sz w:val="32"/>
          <w:szCs w:val="32"/>
          <w:shd w:val="clear" w:color="auto" w:fill="FFFFFF"/>
        </w:rPr>
        <w:t>带入元气</w:t>
      </w:r>
    </w:p>
    <w:p w14:paraId="6667515A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‍‍细胞处于正常代谢的状态下，就是元气充足的状态。‍‍细胞的任何活动都‍‍需要能量，‍‍元气本身就是能量，无处不在，随时在调控细胞的活动。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‍‍人们在电镜下看到的已经是一个结果，或者只是个过程，真正背后的运作是看不见的。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‍‍人体细胞是走得非常有序的，‍‍是大脑告诉它的吗？‍‍这个地方长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个凸起，‍‍什么时候消失了你也不知道，‍‍是谁指挥它的呢？</w:t>
      </w:r>
    </w:p>
    <w:p w14:paraId="24A8E9C0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元气是一个物质、信息、能量的合体，它是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有灵性的东西。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大脑（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活动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）是心性的集中表现，‍‍心性就是你自身的免疫系统，灵性是我们元气的体现，王正龙老师说：‍‍元气就是你的佛。‍‍‍‍佛家修炼，练功练的是什么东西？练的是气。‍‍气都练不出来，你说你成佛那是假的。‍‍为什么练功的时候要把心静下来，《‍‍黄帝内经》说“恬淡虚无，真气从之”，‍‍当你进入恬淡虚无的状态时，‍‍是在开发你体内的灵性。‍‍真气在体内运行得非常好，帮助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纯化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很多东西。‍‍如果你练到‍‍空无的状态，‍‍你的整个生命系统都是打开的，‍‍只有当你的能量汇聚到那种程度，‍‍你心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里的能量才能打开那个机关。‍‍至于修炼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是修什么东西，就是修能量，‍‍看谁的能量级别高。‍‍人类身体的力量是无法与大象、老虎比的。‍‍但我们智慧的能量一定比它们高。人类之所以聪明，是因为这个智慧的力量，能够借助其他事物来做事情。‍‍我们和老虎斗，如果不借助其他工具，斗不过老虎。‍‍你和老虎直面，老虎扑过来，你闪开？‍‍不借助其他物体，你怎么可能斗得过老虎？</w:t>
      </w:r>
    </w:p>
    <w:p w14:paraId="7F1C2E7B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当元气对我们局部细胞灌注不足的状态，就是虚。元气无处不在，哪里灌注不足，哪里就虚。‍‍这时候我们整个细胞的运行能力就会低下，‍‍产生的废物垃圾就排不出去，‍‍代谢出问题，代谢不好一定会产生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各种各样的产物，‍‍所以叫废物。‍‍这些产物占据空间，充斥局部的状态，我们叫做实。‍‍细胞与细胞之间有没有虚空的状态呢？‍‍一定会有空间，路面有空间车才能开，‍‍细胞与细胞之间也依然存在着大量的虚空状态，‍‍如果没有虚空状态的话，那些线粒体、高尔基体怎么能够通过呢？它一定会有空间，有他自身的排泄通道，有些还分工协作，形成各种各样的沟回，‍‍这些各种各样的通道就是虚空的状态。‍‍虚空的状态才是真气运行的状态，‍‍里面布满了各种各样的真气（元气）。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‍‍细胞的空虚状态才是真气出入的通道，‍‍才有大量的元气灌注进来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，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它就虚。‍‍如果代谢产物排不出来，‍‍他肯定要挤占这些虚的地方，‍‍会朝着空的地方走，正如‍‍家里的垃圾放不下，不会放到墙上，‍‍他一定会往空的地方放。‍‍身体里的垃圾肯定会往虚的地方堆，‍‍所以说“实从虚来”。这是细胞构成的一种病态性的平衡，它必须要去平衡。因为病理产物堆在这里出不去，没有办法。追求平衡，‍‍来释放自己的压力，‍‍只是这种平衡会给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lastRenderedPageBreak/>
        <w:t>人造病。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但局部细胞堆积的时候不一定发病，经络</w:t>
      </w:r>
      <w:r>
        <w:rPr>
          <w:rStyle w:val="10"/>
          <w:rFonts w:ascii="仿宋" w:eastAsia="仿宋" w:hAnsi="仿宋" w:hint="eastAsia"/>
          <w:color w:val="0070C0"/>
          <w:sz w:val="32"/>
          <w:szCs w:val="32"/>
        </w:rPr>
        <w:t>时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疏，</w:t>
      </w:r>
      <w:r>
        <w:rPr>
          <w:rFonts w:ascii="仿宋" w:eastAsia="仿宋" w:hAnsi="仿宋" w:cs="仿宋" w:hint="eastAsia"/>
          <w:sz w:val="32"/>
          <w:szCs w:val="32"/>
          <w:shd w:val="clear" w:color="auto" w:fill="FFFFFF"/>
        </w:rPr>
        <w:t>人的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‍‍君主之官，我们叫做君火，‍‍识别能力差了，应答能力差了（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即使有病理产物堆积身体也无反应）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。‍‍如果一个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人身体特别好，元气特别充足的时候，‍‍身上长一个小疙瘩都会有反应。‍‍现在很多人虚了以后，应答能力不行。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（所以不发病。）</w:t>
      </w:r>
    </w:p>
    <w:p w14:paraId="77302CAD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你看到它顶出皮肤了，这时候我们回到大盘，去解决邪有出路的问题。‍‍下一步就要着重‍‍去处理如何促进细胞代谢，这才是关键。长个疹子在那个地方，你叩刺、放血、拔罐，局部疏通，都‍‍是在缓解它的压力。‍‍把它在这个地方的垃圾找一个宣泄口，让细胞里的压力减少，‍‍压力一减少，腾出来的空间就大了，就有利于真气的灌注，真气灌注越多，细胞活力就会越强，垃圾就慢慢代谢出去了，细胞就恢复到原来的状态，‍‍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这叫做生态修复。</w:t>
      </w:r>
    </w:p>
    <w:p w14:paraId="0E2EDCC4" w14:textId="77777777" w:rsidR="000E62C1" w:rsidRDefault="00DC63EA">
      <w:pPr>
        <w:ind w:firstLineChars="200" w:firstLine="640"/>
        <w:rPr>
          <w:rFonts w:ascii="仿宋" w:eastAsia="仿宋" w:hAnsi="仿宋" w:cs="仿宋"/>
          <w:color w:val="FF0000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这是不是局部的虚实？‍‍你们要学我的这种思维，要读懂人体。‍‍西医不是天天研究细胞吗？可是他就是想不到这些，为什么？‍‍他们没有这个高度，细胞还是那个细胞，‍‍你看我是不是把虚实就灌进去了，‍‍局部虚实就出来。所以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王正龙老师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说元气无处不在，（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局部细胞亦是如此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。</w:t>
      </w:r>
      <w:r>
        <w:rPr>
          <w:rFonts w:ascii="仿宋" w:eastAsia="仿宋" w:hAnsi="仿宋" w:cs="仿宋" w:hint="eastAsia"/>
          <w:color w:val="FF0000"/>
          <w:sz w:val="32"/>
          <w:szCs w:val="32"/>
          <w:shd w:val="clear" w:color="auto" w:fill="FFFFFF"/>
        </w:rPr>
        <w:t>）</w:t>
      </w:r>
    </w:p>
    <w:p w14:paraId="36D7FEAE" w14:textId="77777777" w:rsidR="000E62C1" w:rsidRDefault="00DC63EA">
      <w:pPr>
        <w:ind w:firstLineChars="200" w:firstLine="640"/>
        <w:rPr>
          <w:rFonts w:ascii="仿宋" w:eastAsia="仿宋" w:hAnsi="仿宋" w:cs="仿宋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今天就是教你们怎样去思考局部的虚实。‍‍我一点都不否认西医，但是我会在西医的基础上拔高。‍‍所以在我脑筋里面，中西医根本无障碍。‍‍今天就讲到这里，下节课继续讨论虚实，下去要总结思考，‍‍要融入你们自己的理解。</w:t>
      </w:r>
    </w:p>
    <w:p w14:paraId="4AE33CC1" w14:textId="66C6FFA2" w:rsidR="000E62C1" w:rsidRPr="00A72F84" w:rsidRDefault="00DC63EA" w:rsidP="00A72F84">
      <w:pPr>
        <w:ind w:firstLineChars="200" w:firstLine="640"/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‍‍课后作业：‍‍在治疗上，药物和针灸</w:t>
      </w:r>
      <w:r>
        <w:rPr>
          <w:rFonts w:ascii="仿宋" w:eastAsia="仿宋" w:hAnsi="仿宋" w:cs="仿宋" w:hint="eastAsia"/>
          <w:sz w:val="32"/>
          <w:szCs w:val="32"/>
          <w:shd w:val="clear" w:color="auto" w:fill="FFFFFF"/>
        </w:rPr>
        <w:t>治疗</w:t>
      </w:r>
      <w:r>
        <w:rPr>
          <w:rFonts w:ascii="仿宋" w:eastAsia="仿宋" w:hAnsi="仿宋" w:cs="仿宋" w:hint="eastAsia"/>
          <w:color w:val="444444"/>
          <w:sz w:val="32"/>
          <w:szCs w:val="32"/>
          <w:shd w:val="clear" w:color="auto" w:fill="FFFFFF"/>
        </w:rPr>
        <w:t>怎样体现虚实？</w:t>
      </w:r>
    </w:p>
    <w:sectPr w:rsidR="000E62C1" w:rsidRPr="00A72F84" w:rsidSect="00A72F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53E5B" w14:textId="77777777" w:rsidR="00DC63EA" w:rsidRDefault="00DC63EA" w:rsidP="00A72F84">
      <w:r>
        <w:separator/>
      </w:r>
    </w:p>
  </w:endnote>
  <w:endnote w:type="continuationSeparator" w:id="0">
    <w:p w14:paraId="3EBC9CA2" w14:textId="77777777" w:rsidR="00DC63EA" w:rsidRDefault="00DC63EA" w:rsidP="00A7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97ADE" w14:textId="77777777" w:rsidR="00A72F84" w:rsidRDefault="00A72F8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5722836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9F8FB20" w14:textId="70FB9877" w:rsidR="00A72F84" w:rsidRDefault="00A72F84">
            <w:pPr>
              <w:pStyle w:val="a3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2BA70B" w14:textId="77777777" w:rsidR="00A72F84" w:rsidRDefault="00A72F84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2E932" w14:textId="77777777" w:rsidR="00A72F84" w:rsidRDefault="00A72F8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18E94" w14:textId="77777777" w:rsidR="00DC63EA" w:rsidRDefault="00DC63EA" w:rsidP="00A72F84">
      <w:r>
        <w:separator/>
      </w:r>
    </w:p>
  </w:footnote>
  <w:footnote w:type="continuationSeparator" w:id="0">
    <w:p w14:paraId="324B1C48" w14:textId="77777777" w:rsidR="00DC63EA" w:rsidRDefault="00DC63EA" w:rsidP="00A72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9F903" w14:textId="77777777" w:rsidR="00A72F84" w:rsidRDefault="00A72F8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DD429" w14:textId="77777777" w:rsidR="00A72F84" w:rsidRDefault="00A72F8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32EEE" w14:textId="77777777" w:rsidR="00A72F84" w:rsidRDefault="00A72F8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E15370"/>
    <w:multiLevelType w:val="singleLevel"/>
    <w:tmpl w:val="BCE15370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60A4E4A2"/>
    <w:multiLevelType w:val="singleLevel"/>
    <w:tmpl w:val="60A4E4A2"/>
    <w:lvl w:ilvl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9C006D"/>
    <w:rsid w:val="00055D39"/>
    <w:rsid w:val="000D604D"/>
    <w:rsid w:val="000E62C1"/>
    <w:rsid w:val="00145F79"/>
    <w:rsid w:val="002027EC"/>
    <w:rsid w:val="00251AB7"/>
    <w:rsid w:val="00333EA6"/>
    <w:rsid w:val="0033756B"/>
    <w:rsid w:val="007F1A69"/>
    <w:rsid w:val="008C7933"/>
    <w:rsid w:val="0091572D"/>
    <w:rsid w:val="00976D9C"/>
    <w:rsid w:val="00A72F84"/>
    <w:rsid w:val="00A86D75"/>
    <w:rsid w:val="00AD7C9C"/>
    <w:rsid w:val="00B33452"/>
    <w:rsid w:val="00B46215"/>
    <w:rsid w:val="00C2195A"/>
    <w:rsid w:val="00C30537"/>
    <w:rsid w:val="00C73100"/>
    <w:rsid w:val="00C9517E"/>
    <w:rsid w:val="00DC63EA"/>
    <w:rsid w:val="00DD7208"/>
    <w:rsid w:val="02F5746A"/>
    <w:rsid w:val="0580327C"/>
    <w:rsid w:val="084018E8"/>
    <w:rsid w:val="109C006D"/>
    <w:rsid w:val="14F7356C"/>
    <w:rsid w:val="1E6B1709"/>
    <w:rsid w:val="1EC64071"/>
    <w:rsid w:val="2A735641"/>
    <w:rsid w:val="2A8C48A5"/>
    <w:rsid w:val="31705CA8"/>
    <w:rsid w:val="32FD3C88"/>
    <w:rsid w:val="345752B4"/>
    <w:rsid w:val="421F6EB4"/>
    <w:rsid w:val="47662B0E"/>
    <w:rsid w:val="4A3752CB"/>
    <w:rsid w:val="5FCF33EB"/>
    <w:rsid w:val="61093F7D"/>
    <w:rsid w:val="6F7D322B"/>
    <w:rsid w:val="77914667"/>
    <w:rsid w:val="7806322D"/>
    <w:rsid w:val="78E2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E473C"/>
  <w15:docId w15:val="{6420C4DB-9EDB-4D9D-BA58-C5BBD78D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0">
    <w:name w:val="标题 1 字符"/>
    <w:basedOn w:val="a0"/>
    <w:link w:val="1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周 静</cp:lastModifiedBy>
  <cp:revision>12</cp:revision>
  <dcterms:created xsi:type="dcterms:W3CDTF">2021-11-11T02:46:00Z</dcterms:created>
  <dcterms:modified xsi:type="dcterms:W3CDTF">2022-01-22T09:20:00Z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