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E571C" w14:textId="77777777" w:rsidR="00450CF7" w:rsidRDefault="00776B9C">
      <w:pPr>
        <w:pStyle w:val="a3"/>
        <w:rPr>
          <w:sz w:val="36"/>
          <w:szCs w:val="36"/>
        </w:rPr>
      </w:pPr>
      <w:r>
        <w:rPr>
          <w:rFonts w:hint="eastAsia"/>
          <w:sz w:val="36"/>
          <w:szCs w:val="36"/>
        </w:rPr>
        <w:t>虚实深层解读</w:t>
      </w:r>
      <w:r>
        <w:rPr>
          <w:sz w:val="36"/>
          <w:szCs w:val="36"/>
        </w:rPr>
        <w:softHyphen/>
      </w:r>
      <w:r>
        <w:rPr>
          <w:rFonts w:hint="eastAsia"/>
          <w:sz w:val="36"/>
          <w:szCs w:val="36"/>
        </w:rPr>
        <w:softHyphen/>
      </w:r>
      <w:r>
        <w:rPr>
          <w:sz w:val="36"/>
          <w:szCs w:val="36"/>
        </w:rPr>
        <w:softHyphen/>
      </w:r>
      <w:r>
        <w:rPr>
          <w:rFonts w:hint="eastAsia"/>
          <w:sz w:val="36"/>
          <w:szCs w:val="36"/>
        </w:rPr>
        <w:t>——</w:t>
      </w:r>
      <w:r>
        <w:rPr>
          <w:sz w:val="36"/>
          <w:szCs w:val="36"/>
        </w:rPr>
        <w:t>元气无虚实</w:t>
      </w:r>
    </w:p>
    <w:p w14:paraId="5E809B78" w14:textId="77777777" w:rsidR="00450CF7" w:rsidRDefault="00776B9C">
      <w:pPr>
        <w:pStyle w:val="2"/>
        <w:jc w:val="center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整理人：舒健平</w:t>
      </w:r>
      <w:r>
        <w:rPr>
          <w:rFonts w:hint="eastAsia"/>
          <w:b w:val="0"/>
          <w:bCs w:val="0"/>
          <w:sz w:val="28"/>
          <w:szCs w:val="28"/>
        </w:rPr>
        <w:t xml:space="preserve"> </w:t>
      </w:r>
      <w:r>
        <w:rPr>
          <w:rFonts w:hint="eastAsia"/>
          <w:b w:val="0"/>
          <w:bCs w:val="0"/>
          <w:sz w:val="28"/>
          <w:szCs w:val="28"/>
        </w:rPr>
        <w:t>校稿人：赵焕</w:t>
      </w:r>
    </w:p>
    <w:p w14:paraId="06D943AF" w14:textId="77777777" w:rsidR="00450CF7" w:rsidRDefault="00776B9C">
      <w:pPr>
        <w:rPr>
          <w:rStyle w:val="20"/>
        </w:rPr>
      </w:pPr>
      <w:r>
        <w:rPr>
          <w:rStyle w:val="20"/>
          <w:rFonts w:hint="eastAsia"/>
        </w:rPr>
        <w:t>课堂大纲</w:t>
      </w:r>
      <w:r>
        <w:rPr>
          <w:rStyle w:val="20"/>
          <w:rFonts w:hint="eastAsia"/>
        </w:rPr>
        <w:t xml:space="preserve">---- </w:t>
      </w:r>
    </w:p>
    <w:p w14:paraId="58063211" w14:textId="77777777" w:rsidR="00450CF7" w:rsidRDefault="00776B9C">
      <w:pPr>
        <w:rPr>
          <w:rStyle w:val="20"/>
        </w:rPr>
      </w:pPr>
      <w:r>
        <w:rPr>
          <w:rStyle w:val="20"/>
          <w:rFonts w:hint="eastAsia"/>
        </w:rPr>
        <w:t>1.</w:t>
      </w:r>
      <w:r>
        <w:rPr>
          <w:rStyle w:val="20"/>
          <w:rFonts w:hint="eastAsia"/>
        </w:rPr>
        <w:t>元气不造病，造病的是真阴</w:t>
      </w:r>
      <w:r>
        <w:rPr>
          <w:rStyle w:val="20"/>
          <w:rFonts w:hint="eastAsia"/>
        </w:rPr>
        <w:t xml:space="preserve"> </w:t>
      </w:r>
    </w:p>
    <w:p w14:paraId="00BB9770" w14:textId="77777777" w:rsidR="00450CF7" w:rsidRDefault="00776B9C">
      <w:pPr>
        <w:rPr>
          <w:rStyle w:val="20"/>
        </w:rPr>
      </w:pPr>
      <w:r>
        <w:rPr>
          <w:rStyle w:val="20"/>
          <w:rFonts w:hint="eastAsia"/>
        </w:rPr>
        <w:t>2.</w:t>
      </w:r>
      <w:r>
        <w:rPr>
          <w:rStyle w:val="20"/>
          <w:rFonts w:hint="eastAsia"/>
        </w:rPr>
        <w:t>元气本身无虚实</w:t>
      </w:r>
    </w:p>
    <w:p w14:paraId="37AD4E53" w14:textId="77777777" w:rsidR="00450CF7" w:rsidRDefault="00776B9C">
      <w:pPr>
        <w:rPr>
          <w:rStyle w:val="20"/>
        </w:rPr>
      </w:pPr>
      <w:r>
        <w:rPr>
          <w:rStyle w:val="20"/>
          <w:rFonts w:hint="eastAsia"/>
        </w:rPr>
        <w:t>3.</w:t>
      </w:r>
      <w:r>
        <w:rPr>
          <w:rStyle w:val="20"/>
          <w:rFonts w:hint="eastAsia"/>
        </w:rPr>
        <w:t>元气在人体是合理的分配，不是均匀的分配</w:t>
      </w:r>
    </w:p>
    <w:p w14:paraId="0EA28732" w14:textId="77777777" w:rsidR="00450CF7" w:rsidRDefault="00776B9C">
      <w:pPr>
        <w:rPr>
          <w:rStyle w:val="20"/>
        </w:rPr>
      </w:pPr>
      <w:r>
        <w:rPr>
          <w:rStyle w:val="20"/>
          <w:rFonts w:hint="eastAsia"/>
        </w:rPr>
        <w:t>4.</w:t>
      </w:r>
      <w:r>
        <w:rPr>
          <w:rStyle w:val="20"/>
          <w:rFonts w:hint="eastAsia"/>
        </w:rPr>
        <w:t>药物本身无补泻，治病的关键就是通经脉</w:t>
      </w:r>
    </w:p>
    <w:p w14:paraId="0C293B38" w14:textId="77777777" w:rsidR="00450CF7" w:rsidRDefault="00776B9C">
      <w:pPr>
        <w:ind w:left="321" w:hangingChars="100" w:hanging="321"/>
        <w:rPr>
          <w:rStyle w:val="20"/>
        </w:rPr>
      </w:pPr>
      <w:r>
        <w:rPr>
          <w:rStyle w:val="20"/>
          <w:rFonts w:hint="eastAsia"/>
        </w:rPr>
        <w:t>5.</w:t>
      </w:r>
      <w:r>
        <w:rPr>
          <w:rStyle w:val="20"/>
          <w:rFonts w:hint="eastAsia"/>
        </w:rPr>
        <w:t>扎针和用药都是在改变气的状态，所谓补虚泻实，都在改变他的状态</w:t>
      </w:r>
    </w:p>
    <w:p w14:paraId="24D193B6" w14:textId="77777777" w:rsidR="00450CF7" w:rsidRDefault="00776B9C">
      <w:pPr>
        <w:rPr>
          <w:rStyle w:val="20"/>
        </w:rPr>
      </w:pPr>
      <w:r>
        <w:rPr>
          <w:rStyle w:val="20"/>
          <w:rFonts w:hint="eastAsia"/>
        </w:rPr>
        <w:t>6.</w:t>
      </w:r>
      <w:r>
        <w:rPr>
          <w:rStyle w:val="20"/>
          <w:rFonts w:hint="eastAsia"/>
        </w:rPr>
        <w:t>虚和实处于和谐状态下不造病，偏实偏虚时才造病</w:t>
      </w:r>
    </w:p>
    <w:p w14:paraId="171C61B8" w14:textId="77777777" w:rsidR="00450CF7" w:rsidRDefault="00450CF7">
      <w:pPr>
        <w:ind w:firstLineChars="500" w:firstLine="1500"/>
        <w:rPr>
          <w:sz w:val="30"/>
          <w:szCs w:val="30"/>
        </w:rPr>
      </w:pPr>
    </w:p>
    <w:p w14:paraId="36DD96F4" w14:textId="77777777" w:rsidR="00450CF7" w:rsidRDefault="00776B9C">
      <w:pPr>
        <w:rPr>
          <w:rFonts w:ascii="仿宋" w:eastAsia="仿宋" w:hAnsi="仿宋"/>
          <w:color w:val="0000FF"/>
          <w:sz w:val="32"/>
          <w:szCs w:val="32"/>
        </w:rPr>
      </w:pPr>
      <w:r>
        <w:rPr>
          <w:rFonts w:ascii="仿宋" w:eastAsia="仿宋" w:hAnsi="仿宋" w:hint="eastAsia"/>
          <w:color w:val="0000FF"/>
          <w:sz w:val="32"/>
          <w:szCs w:val="32"/>
        </w:rPr>
        <w:t>举例：党参</w:t>
      </w:r>
      <w:r>
        <w:rPr>
          <w:rFonts w:ascii="仿宋" w:eastAsia="仿宋" w:hAnsi="仿宋" w:hint="eastAsia"/>
          <w:color w:val="0000FF"/>
          <w:sz w:val="32"/>
          <w:szCs w:val="32"/>
        </w:rPr>
        <w:t>6g</w:t>
      </w:r>
      <w:r>
        <w:rPr>
          <w:rFonts w:ascii="仿宋" w:eastAsia="仿宋" w:hAnsi="仿宋" w:hint="eastAsia"/>
          <w:color w:val="0000FF"/>
          <w:sz w:val="32"/>
          <w:szCs w:val="32"/>
        </w:rPr>
        <w:t>、白术</w:t>
      </w:r>
      <w:r>
        <w:rPr>
          <w:rFonts w:ascii="仿宋" w:eastAsia="仿宋" w:hAnsi="仿宋" w:hint="eastAsia"/>
          <w:color w:val="0000FF"/>
          <w:sz w:val="32"/>
          <w:szCs w:val="32"/>
        </w:rPr>
        <w:t>6g</w:t>
      </w:r>
      <w:r>
        <w:rPr>
          <w:rFonts w:ascii="仿宋" w:eastAsia="仿宋" w:hAnsi="仿宋" w:hint="eastAsia"/>
          <w:color w:val="0000FF"/>
          <w:sz w:val="32"/>
          <w:szCs w:val="32"/>
        </w:rPr>
        <w:t>、炙甘草</w:t>
      </w:r>
      <w:r>
        <w:rPr>
          <w:rFonts w:ascii="仿宋" w:eastAsia="仿宋" w:hAnsi="仿宋" w:hint="eastAsia"/>
          <w:color w:val="0000FF"/>
          <w:sz w:val="32"/>
          <w:szCs w:val="32"/>
        </w:rPr>
        <w:t>6g</w:t>
      </w:r>
      <w:r>
        <w:rPr>
          <w:rFonts w:ascii="仿宋" w:eastAsia="仿宋" w:hAnsi="仿宋" w:hint="eastAsia"/>
          <w:color w:val="0000FF"/>
          <w:sz w:val="32"/>
          <w:szCs w:val="32"/>
        </w:rPr>
        <w:t>、乌梅</w:t>
      </w:r>
      <w:r>
        <w:rPr>
          <w:rFonts w:ascii="仿宋" w:eastAsia="仿宋" w:hAnsi="仿宋" w:hint="eastAsia"/>
          <w:color w:val="0000FF"/>
          <w:sz w:val="32"/>
          <w:szCs w:val="32"/>
        </w:rPr>
        <w:t>3g</w:t>
      </w:r>
      <w:r>
        <w:rPr>
          <w:rFonts w:ascii="仿宋" w:eastAsia="仿宋" w:hAnsi="仿宋" w:hint="eastAsia"/>
          <w:color w:val="0000FF"/>
          <w:sz w:val="32"/>
          <w:szCs w:val="32"/>
        </w:rPr>
        <w:t>、厚朴</w:t>
      </w:r>
      <w:r>
        <w:rPr>
          <w:rFonts w:ascii="仿宋" w:eastAsia="仿宋" w:hAnsi="仿宋" w:hint="eastAsia"/>
          <w:color w:val="0000FF"/>
          <w:sz w:val="32"/>
          <w:szCs w:val="32"/>
        </w:rPr>
        <w:t>1g</w:t>
      </w:r>
      <w:r>
        <w:rPr>
          <w:rFonts w:ascii="仿宋" w:eastAsia="仿宋" w:hAnsi="仿宋" w:hint="eastAsia"/>
          <w:color w:val="0000FF"/>
          <w:sz w:val="32"/>
          <w:szCs w:val="32"/>
        </w:rPr>
        <w:t>；</w:t>
      </w:r>
    </w:p>
    <w:p w14:paraId="6DF4D093" w14:textId="77777777" w:rsidR="00450CF7" w:rsidRDefault="00776B9C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color w:val="0000FF"/>
          <w:sz w:val="32"/>
          <w:szCs w:val="32"/>
        </w:rPr>
        <w:t xml:space="preserve">      </w:t>
      </w:r>
      <w:r>
        <w:rPr>
          <w:rFonts w:ascii="仿宋" w:eastAsia="仿宋" w:hAnsi="仿宋" w:hint="eastAsia"/>
          <w:color w:val="0000FF"/>
          <w:sz w:val="32"/>
          <w:szCs w:val="32"/>
        </w:rPr>
        <w:t>党参</w:t>
      </w:r>
      <w:r>
        <w:rPr>
          <w:rFonts w:ascii="仿宋" w:eastAsia="仿宋" w:hAnsi="仿宋" w:hint="eastAsia"/>
          <w:color w:val="0000FF"/>
          <w:sz w:val="32"/>
          <w:szCs w:val="32"/>
        </w:rPr>
        <w:t>6g</w:t>
      </w:r>
      <w:r>
        <w:rPr>
          <w:rFonts w:ascii="仿宋" w:eastAsia="仿宋" w:hAnsi="仿宋" w:hint="eastAsia"/>
          <w:color w:val="0000FF"/>
          <w:sz w:val="32"/>
          <w:szCs w:val="32"/>
        </w:rPr>
        <w:t>、白术</w:t>
      </w:r>
      <w:r>
        <w:rPr>
          <w:rFonts w:ascii="仿宋" w:eastAsia="仿宋" w:hAnsi="仿宋" w:hint="eastAsia"/>
          <w:color w:val="0000FF"/>
          <w:sz w:val="32"/>
          <w:szCs w:val="32"/>
        </w:rPr>
        <w:t>6g</w:t>
      </w:r>
      <w:r>
        <w:rPr>
          <w:rFonts w:ascii="仿宋" w:eastAsia="仿宋" w:hAnsi="仿宋" w:hint="eastAsia"/>
          <w:color w:val="0000FF"/>
          <w:sz w:val="32"/>
          <w:szCs w:val="32"/>
        </w:rPr>
        <w:t xml:space="preserve">   </w:t>
      </w:r>
      <w:r>
        <w:rPr>
          <w:rFonts w:ascii="仿宋" w:eastAsia="仿宋" w:hAnsi="仿宋" w:hint="eastAsia"/>
          <w:color w:val="0000FF"/>
          <w:sz w:val="32"/>
          <w:szCs w:val="32"/>
        </w:rPr>
        <w:t>甘草</w:t>
      </w:r>
      <w:r>
        <w:rPr>
          <w:rFonts w:ascii="仿宋" w:eastAsia="仿宋" w:hAnsi="仿宋" w:hint="eastAsia"/>
          <w:color w:val="0000FF"/>
          <w:sz w:val="32"/>
          <w:szCs w:val="32"/>
        </w:rPr>
        <w:t>3g</w:t>
      </w:r>
      <w:r>
        <w:rPr>
          <w:rFonts w:ascii="仿宋" w:eastAsia="仿宋" w:hAnsi="仿宋" w:hint="eastAsia"/>
          <w:color w:val="0000FF"/>
          <w:sz w:val="32"/>
          <w:szCs w:val="32"/>
        </w:rPr>
        <w:t>、</w:t>
      </w:r>
      <w:r>
        <w:rPr>
          <w:rFonts w:ascii="仿宋" w:eastAsia="仿宋" w:hAnsi="仿宋" w:hint="eastAsia"/>
          <w:color w:val="0000FF"/>
          <w:sz w:val="32"/>
          <w:szCs w:val="32"/>
        </w:rPr>
        <w:t>麻黄</w:t>
      </w:r>
      <w:r>
        <w:rPr>
          <w:rFonts w:ascii="仿宋" w:eastAsia="仿宋" w:hAnsi="仿宋" w:hint="eastAsia"/>
          <w:color w:val="0000FF"/>
          <w:sz w:val="32"/>
          <w:szCs w:val="32"/>
        </w:rPr>
        <w:t>10g</w:t>
      </w:r>
      <w:r>
        <w:rPr>
          <w:rFonts w:ascii="仿宋" w:eastAsia="仿宋" w:hAnsi="仿宋" w:hint="eastAsia"/>
          <w:color w:val="0000FF"/>
          <w:sz w:val="32"/>
          <w:szCs w:val="32"/>
        </w:rPr>
        <w:t>、桂枝</w:t>
      </w:r>
      <w:r>
        <w:rPr>
          <w:rFonts w:ascii="仿宋" w:eastAsia="仿宋" w:hAnsi="仿宋" w:hint="eastAsia"/>
          <w:color w:val="0000FF"/>
          <w:sz w:val="32"/>
          <w:szCs w:val="32"/>
        </w:rPr>
        <w:t>10g</w:t>
      </w:r>
      <w:r>
        <w:rPr>
          <w:rFonts w:ascii="仿宋" w:eastAsia="仿宋" w:hAnsi="仿宋" w:hint="eastAsia"/>
          <w:color w:val="0000FF"/>
          <w:sz w:val="32"/>
          <w:szCs w:val="32"/>
        </w:rPr>
        <w:t>、杏仁</w:t>
      </w:r>
      <w:r>
        <w:rPr>
          <w:rFonts w:ascii="仿宋" w:eastAsia="仿宋" w:hAnsi="仿宋" w:hint="eastAsia"/>
          <w:color w:val="0000FF"/>
          <w:sz w:val="32"/>
          <w:szCs w:val="32"/>
        </w:rPr>
        <w:t>10g</w:t>
      </w:r>
      <w:r>
        <w:rPr>
          <w:rFonts w:ascii="仿宋" w:eastAsia="仿宋" w:hAnsi="仿宋" w:hint="eastAsia"/>
          <w:color w:val="0000FF"/>
          <w:sz w:val="32"/>
          <w:szCs w:val="32"/>
        </w:rPr>
        <w:t>；</w:t>
      </w:r>
    </w:p>
    <w:p w14:paraId="63F2919C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上面这两个方子，哪个补哪个泻？是不是治阴叫虚则补之，治阳叫实则泻之？用乌梅的时候是治虚，用厚朴的时候叫治实？是不是麻黄叫治实，桂枝叫治虚？是不是剂量大叫治实，剂量小叫治虚？药物吃进去就要调元气，元气就分阴阳，那么到底是治阳是针对虚，还是治阴针对虚，方子里怎么体现虚实呢？这些问题在你们脑子里有，你们一摸脉，空了，那么小剂量治虚</w:t>
      </w:r>
      <w:r>
        <w:rPr>
          <w:rFonts w:ascii="仿宋" w:eastAsia="仿宋" w:hAnsi="仿宋"/>
          <w:sz w:val="32"/>
          <w:szCs w:val="32"/>
        </w:rPr>
        <w:t>，</w:t>
      </w:r>
      <w:r>
        <w:rPr>
          <w:rFonts w:ascii="仿宋" w:eastAsia="仿宋" w:hAnsi="仿宋" w:hint="eastAsia"/>
          <w:sz w:val="32"/>
          <w:szCs w:val="32"/>
        </w:rPr>
        <w:t>还是大剂量治虚？扎针，慢进快出，快进慢出，到底治虚还是实？</w:t>
      </w:r>
      <w:r>
        <w:rPr>
          <w:rFonts w:ascii="仿宋" w:eastAsia="仿宋" w:hAnsi="仿宋" w:hint="eastAsia"/>
          <w:color w:val="FF0000"/>
          <w:sz w:val="32"/>
          <w:szCs w:val="32"/>
        </w:rPr>
        <w:t>你扎在足三里上你是治实还是治虚</w:t>
      </w:r>
      <w:r>
        <w:rPr>
          <w:rFonts w:ascii="仿宋" w:eastAsia="仿宋" w:hAnsi="仿宋"/>
          <w:color w:val="FF0000"/>
          <w:sz w:val="32"/>
          <w:szCs w:val="32"/>
        </w:rPr>
        <w:t>？</w:t>
      </w:r>
      <w:r>
        <w:rPr>
          <w:rFonts w:ascii="仿宋" w:eastAsia="仿宋" w:hAnsi="仿宋" w:hint="eastAsia"/>
          <w:sz w:val="32"/>
          <w:szCs w:val="32"/>
        </w:rPr>
        <w:t>那天跟你们讲过，虚实一体观，邪正一体观，现在看你们，又是猴子掰苞谷。你们看我治咳嗽，紫菀、厚朴同用，中医界看我的方子就是</w:t>
      </w:r>
      <w:r>
        <w:rPr>
          <w:rFonts w:ascii="仿宋" w:eastAsia="仿宋" w:hAnsi="仿宋" w:hint="eastAsia"/>
          <w:sz w:val="32"/>
          <w:szCs w:val="32"/>
        </w:rPr>
        <w:lastRenderedPageBreak/>
        <w:t>虚实同施，补泻共调。你们今天的问题就是没有把虚实各个层面搞清楚</w:t>
      </w:r>
      <w:r>
        <w:rPr>
          <w:rFonts w:ascii="仿宋" w:eastAsia="仿宋" w:hAnsi="仿宋"/>
          <w:sz w:val="32"/>
          <w:szCs w:val="32"/>
        </w:rPr>
        <w:t>。</w:t>
      </w:r>
      <w:r>
        <w:rPr>
          <w:rFonts w:ascii="仿宋" w:eastAsia="仿宋" w:hAnsi="仿宋" w:hint="eastAsia"/>
          <w:sz w:val="32"/>
          <w:szCs w:val="32"/>
        </w:rPr>
        <w:t>物质和功能是裹的，真阴真阳是裹的</w:t>
      </w:r>
      <w:r>
        <w:rPr>
          <w:rFonts w:ascii="仿宋" w:eastAsia="仿宋" w:hAnsi="仿宋"/>
          <w:sz w:val="32"/>
          <w:szCs w:val="32"/>
        </w:rPr>
        <w:t>，</w:t>
      </w:r>
      <w:r>
        <w:rPr>
          <w:rFonts w:ascii="仿宋" w:eastAsia="仿宋" w:hAnsi="仿宋" w:hint="eastAsia"/>
          <w:color w:val="FF0000"/>
          <w:sz w:val="32"/>
          <w:szCs w:val="32"/>
        </w:rPr>
        <w:t>几个层面分不清楚。</w:t>
      </w:r>
      <w:r>
        <w:rPr>
          <w:rFonts w:ascii="仿宋" w:eastAsia="仿宋" w:hAnsi="仿宋" w:hint="eastAsia"/>
          <w:sz w:val="32"/>
          <w:szCs w:val="32"/>
        </w:rPr>
        <w:t>扎针是调元气，对呀！实从哪里来？实从虚来，实是什么东西？要分几个层面？那天给你们讲过，又忘记了，所以我们继续谈虚实</w:t>
      </w:r>
      <w:r>
        <w:rPr>
          <w:rFonts w:ascii="仿宋" w:eastAsia="仿宋" w:hAnsi="仿宋"/>
          <w:sz w:val="32"/>
          <w:szCs w:val="32"/>
        </w:rPr>
        <w:t>。</w:t>
      </w:r>
      <w:r>
        <w:rPr>
          <w:rFonts w:ascii="仿宋" w:eastAsia="仿宋" w:hAnsi="仿宋" w:hint="eastAsia"/>
          <w:color w:val="FF0000"/>
          <w:sz w:val="32"/>
          <w:szCs w:val="32"/>
        </w:rPr>
        <w:t>元气足的时候</w:t>
      </w:r>
      <w:r>
        <w:rPr>
          <w:rFonts w:ascii="仿宋" w:eastAsia="仿宋" w:hAnsi="仿宋"/>
          <w:color w:val="FF0000"/>
          <w:sz w:val="32"/>
          <w:szCs w:val="32"/>
        </w:rPr>
        <w:t>，</w:t>
      </w:r>
      <w:r>
        <w:rPr>
          <w:rFonts w:ascii="仿宋" w:eastAsia="仿宋" w:hAnsi="仿宋" w:hint="eastAsia"/>
          <w:color w:val="FF0000"/>
          <w:sz w:val="32"/>
          <w:szCs w:val="32"/>
        </w:rPr>
        <w:t>我们用大剂量是不是治实</w:t>
      </w:r>
      <w:r>
        <w:rPr>
          <w:rFonts w:ascii="仿宋" w:eastAsia="仿宋" w:hAnsi="仿宋"/>
          <w:color w:val="FF0000"/>
          <w:sz w:val="32"/>
          <w:szCs w:val="32"/>
        </w:rPr>
        <w:t>，</w:t>
      </w:r>
      <w:r>
        <w:rPr>
          <w:rFonts w:ascii="仿宋" w:eastAsia="仿宋" w:hAnsi="仿宋" w:hint="eastAsia"/>
          <w:color w:val="FF0000"/>
          <w:sz w:val="32"/>
          <w:szCs w:val="32"/>
        </w:rPr>
        <w:t>元气虚的时候</w:t>
      </w:r>
      <w:r>
        <w:rPr>
          <w:rFonts w:ascii="仿宋" w:eastAsia="仿宋" w:hAnsi="仿宋"/>
          <w:color w:val="FF0000"/>
          <w:sz w:val="32"/>
          <w:szCs w:val="32"/>
        </w:rPr>
        <w:t>，</w:t>
      </w:r>
      <w:r>
        <w:rPr>
          <w:rFonts w:ascii="仿宋" w:eastAsia="仿宋" w:hAnsi="仿宋" w:hint="eastAsia"/>
          <w:color w:val="FF0000"/>
          <w:sz w:val="32"/>
          <w:szCs w:val="32"/>
        </w:rPr>
        <w:t>我们用小剂量是不是治虚</w:t>
      </w:r>
      <w:r>
        <w:rPr>
          <w:rFonts w:ascii="仿宋" w:eastAsia="仿宋" w:hAnsi="仿宋"/>
          <w:color w:val="FF0000"/>
          <w:sz w:val="32"/>
          <w:szCs w:val="32"/>
        </w:rPr>
        <w:t>？</w:t>
      </w:r>
    </w:p>
    <w:p w14:paraId="6BC8F166" w14:textId="77777777" w:rsidR="00450CF7" w:rsidRDefault="00450CF7">
      <w:pPr>
        <w:ind w:firstLineChars="200" w:firstLine="640"/>
        <w:rPr>
          <w:rFonts w:ascii="仿宋" w:eastAsia="仿宋" w:hAnsi="仿宋"/>
          <w:sz w:val="32"/>
          <w:szCs w:val="32"/>
        </w:rPr>
      </w:pPr>
    </w:p>
    <w:p w14:paraId="16E1CD32" w14:textId="77777777" w:rsidR="00450CF7" w:rsidRDefault="00776B9C">
      <w:pPr>
        <w:rPr>
          <w:rFonts w:asciiTheme="majorEastAsia" w:eastAsiaTheme="majorEastAsia" w:hAnsiTheme="majorEastAsia"/>
          <w:sz w:val="32"/>
          <w:szCs w:val="32"/>
        </w:rPr>
      </w:pPr>
      <w:r>
        <w:rPr>
          <w:rStyle w:val="10"/>
          <w:rFonts w:asciiTheme="majorEastAsia" w:eastAsiaTheme="majorEastAsia" w:hAnsiTheme="majorEastAsia" w:hint="eastAsia"/>
          <w:sz w:val="32"/>
          <w:szCs w:val="32"/>
        </w:rPr>
        <w:t>一、</w:t>
      </w:r>
      <w:r>
        <w:rPr>
          <w:rStyle w:val="20"/>
          <w:rFonts w:asciiTheme="majorEastAsia" w:hAnsiTheme="majorEastAsia" w:hint="eastAsia"/>
        </w:rPr>
        <w:t>元气不造病，造病的是真阴</w:t>
      </w:r>
    </w:p>
    <w:p w14:paraId="6F89A372" w14:textId="77777777" w:rsidR="00450CF7" w:rsidRDefault="00776B9C">
      <w:pPr>
        <w:ind w:firstLineChars="200" w:firstLine="640"/>
        <w:rPr>
          <w:rFonts w:ascii="仿宋" w:eastAsia="仿宋" w:hAnsi="仿宋"/>
          <w:color w:val="FF0000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元气有虚实没有？你们都生过病，生病的时候有什么感受</w:t>
      </w:r>
      <w:r>
        <w:rPr>
          <w:rFonts w:ascii="仿宋" w:eastAsia="仿宋" w:hAnsi="仿宋" w:hint="eastAsia"/>
          <w:sz w:val="32"/>
          <w:szCs w:val="32"/>
        </w:rPr>
        <w:t>？人生病的时候，很重要的是身体的感受，如浑身酸痛、头疼、发热、晕，这都是身体上能感受到的，都要落实到形上，这就说明我们病人的所有症状都是建立在形上的感受。我们经常会讲一句，感同身受，什么叫感同身受？我给你一拳，肯定是先痛在你身上，再痛到你心里，不是一拳打到你心里。比如我们生气，一会儿在形上就有感受，身体不舒服。天气热，一杯水喝下去，好爽，这也一定是身上的感受；这东西好香啊，你鼻子闻的，这也是身体的感受。这说明了什么？说明了元气不造病，造病的是真阴。你摸到一个包块，这是真阴出问题了，元气出问题了吗？它还在呀，</w:t>
      </w:r>
      <w:r>
        <w:rPr>
          <w:rFonts w:ascii="仿宋" w:eastAsia="仿宋" w:hAnsi="仿宋" w:hint="eastAsia"/>
          <w:sz w:val="32"/>
          <w:szCs w:val="32"/>
        </w:rPr>
        <w:t>那么元气的虚实又指什么？我们治病的时候调元气，调元气去解决真阴的问题。刚才你们讲的摸脉空，用小剂量的就是治虚嘛，但也有很多病人不吃药，通过锻炼，他身体变好了，锻炼炼的是什么？</w:t>
      </w:r>
    </w:p>
    <w:p w14:paraId="0E5033AB" w14:textId="77777777" w:rsidR="00450CF7" w:rsidRDefault="00450CF7">
      <w:pPr>
        <w:ind w:firstLineChars="200" w:firstLine="640"/>
        <w:rPr>
          <w:rFonts w:ascii="仿宋" w:eastAsia="仿宋" w:hAnsi="仿宋"/>
          <w:sz w:val="32"/>
          <w:szCs w:val="32"/>
        </w:rPr>
      </w:pPr>
    </w:p>
    <w:p w14:paraId="35DAE649" w14:textId="77777777" w:rsidR="00450CF7" w:rsidRDefault="00776B9C">
      <w:pPr>
        <w:rPr>
          <w:rFonts w:asciiTheme="majorEastAsia" w:eastAsiaTheme="majorEastAsia" w:hAnsiTheme="majorEastAsia"/>
          <w:sz w:val="32"/>
          <w:szCs w:val="32"/>
        </w:rPr>
      </w:pPr>
      <w:r>
        <w:rPr>
          <w:rStyle w:val="20"/>
          <w:rFonts w:asciiTheme="majorEastAsia" w:hAnsiTheme="majorEastAsia" w:hint="eastAsia"/>
        </w:rPr>
        <w:lastRenderedPageBreak/>
        <w:t>二、元气本身无虚实</w:t>
      </w:r>
    </w:p>
    <w:p w14:paraId="29C15D15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我们讲元气与六气，六气是元气的不同状态。这都是我们人为分出来的，因为我们要分析。元气本身无虚实，它哪里来的虚实？它就这么运行着。元气的虚实，只是表明当下的状态，是元气的不同状态体现了虚实</w:t>
      </w:r>
      <w:r>
        <w:rPr>
          <w:rFonts w:ascii="仿宋" w:eastAsia="仿宋" w:hAnsi="仿宋"/>
          <w:sz w:val="32"/>
          <w:szCs w:val="32"/>
        </w:rPr>
        <w:t>，</w:t>
      </w:r>
      <w:r>
        <w:rPr>
          <w:rFonts w:ascii="仿宋" w:eastAsia="仿宋" w:hAnsi="仿宋" w:hint="eastAsia"/>
          <w:color w:val="FF0000"/>
          <w:sz w:val="32"/>
          <w:szCs w:val="32"/>
        </w:rPr>
        <w:t>元气本身无虚实</w:t>
      </w:r>
      <w:r>
        <w:rPr>
          <w:rFonts w:ascii="仿宋" w:eastAsia="仿宋" w:hAnsi="仿宋" w:hint="eastAsia"/>
          <w:sz w:val="32"/>
          <w:szCs w:val="32"/>
        </w:rPr>
        <w:t>。元气就是这么一团气，只是它在各个脏腑运行的状态是不一样的。它一气周流，但会呈现出不同的状态。像我们人体的四肢百</w:t>
      </w:r>
      <w:r>
        <w:rPr>
          <w:rFonts w:ascii="仿宋" w:eastAsia="仿宋" w:hAnsi="仿宋" w:hint="eastAsia"/>
          <w:sz w:val="32"/>
          <w:szCs w:val="32"/>
        </w:rPr>
        <w:t>骸一样，有的地方肉多，有的地方肉少，有的地方骨节大，有的地方骨节小，那么元气也是一样，在我们每个部位的运行状态是不一样的，也就呈现出不一样的元气状态，也就表现出六气的不同状态。</w:t>
      </w:r>
    </w:p>
    <w:p w14:paraId="7A1CAAF1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我们讲元气虚，是指元气的运行状态失序，比如无谓的耗散，收不回来，或者生发不起来，这些都是元气处于一个失序的状态。他本身就这么运行着，但他在我们人体会失序，为什么？你们看这天空，大家坐飞机，升到高空的时候，上面都是蓝天，但我们下面呢？会出现风雨雷电这一切。太阳就像元气一样，每天就这么运行着，这么照耀着，但地上会出现风雨雷电，当这些出现</w:t>
      </w:r>
      <w:r>
        <w:rPr>
          <w:rFonts w:ascii="仿宋" w:eastAsia="仿宋" w:hAnsi="仿宋" w:hint="eastAsia"/>
          <w:sz w:val="32"/>
          <w:szCs w:val="32"/>
        </w:rPr>
        <w:t>的时候就会影响万物的生长，</w:t>
      </w:r>
      <w:r>
        <w:rPr>
          <w:rFonts w:ascii="仿宋" w:eastAsia="仿宋" w:hAnsi="仿宋" w:hint="eastAsia"/>
          <w:color w:val="FF0000"/>
          <w:sz w:val="32"/>
          <w:szCs w:val="32"/>
        </w:rPr>
        <w:t>影响我们身体的舒适度</w:t>
      </w:r>
      <w:r>
        <w:rPr>
          <w:rFonts w:ascii="仿宋" w:eastAsia="仿宋" w:hAnsi="仿宋"/>
          <w:color w:val="FF0000"/>
          <w:sz w:val="32"/>
          <w:szCs w:val="32"/>
        </w:rPr>
        <w:t>，</w:t>
      </w:r>
      <w:r>
        <w:rPr>
          <w:rFonts w:ascii="仿宋" w:eastAsia="仿宋" w:hAnsi="仿宋" w:hint="eastAsia"/>
          <w:sz w:val="32"/>
          <w:szCs w:val="32"/>
        </w:rPr>
        <w:t>这时的太阳，对我们来讲就是失序。阳光，它没有遮挡的时候，就是阳光，如同在漏在空地，阳光会从四面八方照射过来；但如果在屋里面，阳光被遮挡了，阳光对你来说就是失序的，你感觉凉飕飕的。在晒不到的地方，阳光对你来说就是失序的。阳光本身不失序，它就这么转着，但地球上有遮挡物，它就表现出了不均衡。我们人体的真阳元气就像太阳，它就这么运行着，但我</w:t>
      </w:r>
      <w:r>
        <w:rPr>
          <w:rFonts w:ascii="仿宋" w:eastAsia="仿宋" w:hAnsi="仿宋" w:hint="eastAsia"/>
          <w:sz w:val="32"/>
          <w:szCs w:val="32"/>
        </w:rPr>
        <w:lastRenderedPageBreak/>
        <w:t>们的真阴会造出各种各样的问题。打个比方，</w:t>
      </w:r>
      <w:r>
        <w:rPr>
          <w:rFonts w:ascii="仿宋" w:eastAsia="仿宋" w:hint="eastAsia"/>
          <w:sz w:val="32"/>
          <w:szCs w:val="32"/>
        </w:rPr>
        <w:t>﻿</w:t>
      </w:r>
      <w:r>
        <w:rPr>
          <w:rFonts w:ascii="仿宋" w:eastAsia="仿宋" w:hAnsi="仿宋" w:hint="eastAsia"/>
          <w:sz w:val="32"/>
          <w:szCs w:val="32"/>
        </w:rPr>
        <w:t>太阳照射露天空地和房间是不均衡的，这种不均衡就是一种失序的状态，也叫失衡的状态。你说，哎</w:t>
      </w:r>
      <w:r>
        <w:rPr>
          <w:rFonts w:ascii="仿宋" w:eastAsia="仿宋" w:hAnsi="仿宋" w:hint="eastAsia"/>
          <w:sz w:val="32"/>
          <w:szCs w:val="32"/>
        </w:rPr>
        <w:t>呀，不舒服，我去晒下太阳，一晒就改变了这种失序的状态，但太阳光永远这么照耀着，它自身不存在失衡，只有在有遮挡的时候，它才出现局部失序。</w:t>
      </w:r>
    </w:p>
    <w:p w14:paraId="38D6E839" w14:textId="77777777" w:rsidR="00450CF7" w:rsidRDefault="00776B9C">
      <w:pPr>
        <w:ind w:firstLineChars="200" w:firstLine="640"/>
        <w:rPr>
          <w:rFonts w:ascii="仿宋" w:eastAsia="仿宋" w:hAnsi="仿宋"/>
          <w:color w:val="FF0000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我们的元气就这么运行着，我们人体是长期适应大自然的结果，我们和植物一样，逐渐在协调、适应，适应了就能存活的更好。外面大太阳，我们一直晒着，一点遮挡也没有，也是不行的</w:t>
      </w:r>
      <w:r>
        <w:rPr>
          <w:rFonts w:ascii="仿宋" w:eastAsia="仿宋" w:hAnsi="仿宋"/>
          <w:sz w:val="32"/>
          <w:szCs w:val="32"/>
        </w:rPr>
        <w:t>，</w:t>
      </w:r>
      <w:r>
        <w:rPr>
          <w:rFonts w:ascii="仿宋" w:eastAsia="仿宋" w:hAnsi="仿宋" w:hint="eastAsia"/>
          <w:sz w:val="32"/>
          <w:szCs w:val="32"/>
        </w:rPr>
        <w:t>适应不了。当有这些风雨雷电之后，我们开始适应这个状态，开始造物，我们人为的造些东西出来。你看动物不会，动物只会躲，但这个躲也是在适应自然界。地球上的各种气候灾害都与太阳无关，它就这么照着，但照在地上会有各种各样</w:t>
      </w:r>
      <w:r>
        <w:rPr>
          <w:rFonts w:ascii="仿宋" w:eastAsia="仿宋" w:hAnsi="仿宋" w:hint="eastAsia"/>
          <w:sz w:val="32"/>
          <w:szCs w:val="32"/>
        </w:rPr>
        <w:t>的变化。太阳就是这个东西，它不变，我们姑且称之为永恒，我们真阳也是一样，虽说会衰竭，但这个衰竭是非常慢的，我们地球在接收阳光的过程中，会失序，因为太阳与地球运行的过程中，位置会变化，太阳与地球的位置变化，四季就这么出来了。</w:t>
      </w:r>
      <w:r>
        <w:rPr>
          <w:rFonts w:ascii="仿宋" w:eastAsia="仿宋" w:hAnsi="仿宋" w:hint="eastAsia"/>
          <w:color w:val="FF0000"/>
          <w:sz w:val="32"/>
          <w:szCs w:val="32"/>
        </w:rPr>
        <w:t>四季是太阳在地球上的能量变化</w:t>
      </w:r>
      <w:r>
        <w:rPr>
          <w:rFonts w:ascii="仿宋" w:eastAsia="仿宋" w:hAnsi="仿宋"/>
          <w:color w:val="FF0000"/>
          <w:sz w:val="32"/>
          <w:szCs w:val="32"/>
        </w:rPr>
        <w:t>，</w:t>
      </w:r>
      <w:r>
        <w:rPr>
          <w:rFonts w:ascii="仿宋" w:eastAsia="仿宋" w:hAnsi="仿宋" w:hint="eastAsia"/>
          <w:color w:val="FF0000"/>
          <w:sz w:val="32"/>
          <w:szCs w:val="32"/>
        </w:rPr>
        <w:t>夏季</w:t>
      </w:r>
      <w:r>
        <w:rPr>
          <w:rFonts w:ascii="仿宋" w:eastAsia="仿宋" w:hAnsi="仿宋"/>
          <w:color w:val="FF0000"/>
          <w:sz w:val="32"/>
          <w:szCs w:val="32"/>
        </w:rPr>
        <w:t>，</w:t>
      </w:r>
      <w:r>
        <w:rPr>
          <w:rFonts w:ascii="仿宋" w:eastAsia="仿宋" w:hAnsi="仿宋" w:hint="eastAsia"/>
          <w:color w:val="FF0000"/>
          <w:sz w:val="32"/>
          <w:szCs w:val="32"/>
        </w:rPr>
        <w:t>太阳直晒</w:t>
      </w:r>
      <w:r>
        <w:rPr>
          <w:rFonts w:ascii="仿宋" w:eastAsia="仿宋" w:hAnsi="仿宋"/>
          <w:color w:val="FF0000"/>
          <w:sz w:val="32"/>
          <w:szCs w:val="32"/>
        </w:rPr>
        <w:t>，</w:t>
      </w:r>
      <w:r>
        <w:rPr>
          <w:rFonts w:ascii="仿宋" w:eastAsia="仿宋" w:hAnsi="仿宋" w:hint="eastAsia"/>
          <w:color w:val="FF0000"/>
          <w:sz w:val="32"/>
          <w:szCs w:val="32"/>
        </w:rPr>
        <w:t>能量相对比较多</w:t>
      </w:r>
      <w:r>
        <w:rPr>
          <w:rFonts w:ascii="仿宋" w:eastAsia="仿宋" w:hAnsi="仿宋"/>
          <w:color w:val="FF0000"/>
          <w:sz w:val="32"/>
          <w:szCs w:val="32"/>
        </w:rPr>
        <w:t>。</w:t>
      </w:r>
    </w:p>
    <w:p w14:paraId="2797922C" w14:textId="77777777" w:rsidR="00450CF7" w:rsidRDefault="00450CF7">
      <w:pPr>
        <w:ind w:firstLineChars="200" w:firstLine="640"/>
        <w:rPr>
          <w:rFonts w:ascii="仿宋" w:eastAsia="仿宋" w:hAnsi="仿宋"/>
          <w:sz w:val="32"/>
          <w:szCs w:val="32"/>
        </w:rPr>
      </w:pPr>
    </w:p>
    <w:p w14:paraId="7CCF760D" w14:textId="77777777" w:rsidR="00450CF7" w:rsidRDefault="00776B9C">
      <w:pPr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三、</w:t>
      </w:r>
      <w:r>
        <w:rPr>
          <w:rStyle w:val="20"/>
          <w:rFonts w:asciiTheme="majorEastAsia" w:hAnsiTheme="majorEastAsia" w:hint="eastAsia"/>
        </w:rPr>
        <w:t>元气在人体是合理的分配，不是均匀的分配</w:t>
      </w:r>
    </w:p>
    <w:p w14:paraId="3DF0C948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我们真阳与身体是互动的，它在我们身体内也表现出春夏秋冬，但真阳本身没有变，变的是真阴，就如太阳本身没有变，变的是地球。真阳在人体，虽然是一团气在走，但分布不均匀，头上能和肚子上一样多吗？元气在人体是合理的分配，不是均匀的分配。就如社会上，</w:t>
      </w:r>
      <w:r>
        <w:rPr>
          <w:rFonts w:ascii="仿宋" w:eastAsia="仿宋" w:hAnsi="仿宋" w:hint="eastAsia"/>
          <w:sz w:val="32"/>
          <w:szCs w:val="32"/>
        </w:rPr>
        <w:lastRenderedPageBreak/>
        <w:t>有些人努力赚钱就多点，有些人懒惰赚钱就少点，这也是合理分配，不是均匀分配，不可能你坐着不动，别人赚钱拿给你嘛！</w:t>
      </w:r>
    </w:p>
    <w:p w14:paraId="5966B309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我们每个真阴区间，真阳都在里面不停运行着，在这个区间，真阳处于正常运行的状态，那么这个区间就视为没病，就叫做正常。比如西医讲的器官，膀胱和大肠，属于不同的排列，它</w:t>
      </w:r>
      <w:r>
        <w:rPr>
          <w:rFonts w:ascii="仿宋" w:eastAsia="仿宋" w:hAnsi="仿宋" w:hint="eastAsia"/>
          <w:sz w:val="32"/>
          <w:szCs w:val="32"/>
        </w:rPr>
        <w:t>们都适应那个地方的状态，它们一变异就会造病。在中医看来，它们都是一团气在里面，气在膀胱里、大肠里、大脑里的运行是不一样的。我们真阳不可能在每个地方都一样，如果均匀分布，人肯定不会长成现在这个样子，就长成个球了！</w:t>
      </w:r>
    </w:p>
    <w:p w14:paraId="53EF3EFA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为什么我们的处方只开几味药？是干什么的？我们讲过，元气运行在某一状态时候会生病，不是元气在生病，是元气的某一状态变化了，变异常了。假如一块真阴区域，真阳在里面，在以某一速度运转，现在异常了，它慢了或者收不住变亢奋了，也就这两种状态，就变成湿</w:t>
      </w:r>
      <w:r>
        <w:rPr>
          <w:rFonts w:ascii="仿宋" w:eastAsia="仿宋" w:hAnsi="仿宋"/>
          <w:sz w:val="32"/>
          <w:szCs w:val="32"/>
        </w:rPr>
        <w:t>、</w:t>
      </w:r>
      <w:r>
        <w:rPr>
          <w:rFonts w:ascii="仿宋" w:eastAsia="仿宋" w:hAnsi="仿宋" w:hint="eastAsia"/>
          <w:color w:val="FF0000"/>
          <w:sz w:val="32"/>
          <w:szCs w:val="32"/>
        </w:rPr>
        <w:t>风</w:t>
      </w:r>
      <w:r>
        <w:rPr>
          <w:rFonts w:ascii="仿宋" w:eastAsia="仿宋" w:hAnsi="仿宋" w:hint="eastAsia"/>
          <w:sz w:val="32"/>
          <w:szCs w:val="32"/>
        </w:rPr>
        <w:t>或者火，真阳一出问题，真阴也就跟着出问题，问题一出来，虚实就出来了。刚才你们说，堵着不通，就是实。</w:t>
      </w:r>
    </w:p>
    <w:p w14:paraId="1C4FED71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真阳元气会衰竭，就如太阳，他自身无虚实，但他的物质基础一定会慢慢减少，我们人体真阳的自身无虚实，但他随着年龄的增长，也会不断地衰减，在身体的分布也会逐步减少，分布一减少</w:t>
      </w:r>
      <w:r>
        <w:rPr>
          <w:rFonts w:ascii="仿宋" w:eastAsia="仿宋" w:hAnsi="仿宋" w:hint="eastAsia"/>
          <w:sz w:val="32"/>
          <w:szCs w:val="32"/>
        </w:rPr>
        <w:t>，真阴就会逐步出问题，真阴一旦出问题，元气就更容易失序。当我们讲真阳元气虚的时候，有两种情况：第一、物质减少，说明真阳元气在衰减；第二、功能发挥不好，说明真阳元气在局部运行过程中表现出的各种状态异常。</w:t>
      </w:r>
    </w:p>
    <w:p w14:paraId="4154BBC0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lastRenderedPageBreak/>
        <w:t>今天再帮你们捋一遍。当我们一摸脉虚了，脉空了，就说明这个时候，第一，真阳元气的物质基础在减少，第二，它的功能状态运行是不好的。功能状态运行不好，阴阳就出来了，是虚火，还是寒湿，这不就出来了？我们用虚火、寒湿等来描述，就是在描述它的功能状态。</w:t>
      </w:r>
      <w:r>
        <w:rPr>
          <w:rFonts w:ascii="仿宋" w:eastAsia="仿宋" w:hint="eastAsia"/>
          <w:sz w:val="32"/>
          <w:szCs w:val="32"/>
        </w:rPr>
        <w:t>﻿</w:t>
      </w:r>
      <w:r>
        <w:rPr>
          <w:rFonts w:ascii="仿宋" w:eastAsia="仿宋" w:hAnsi="仿宋" w:hint="eastAsia"/>
          <w:sz w:val="32"/>
          <w:szCs w:val="32"/>
        </w:rPr>
        <w:t>但生病呢？恰恰又是身体的感受。比如我现在鼻子塞，虚火上来了，元气在鼻</w:t>
      </w:r>
      <w:r>
        <w:rPr>
          <w:rFonts w:ascii="仿宋" w:eastAsia="仿宋" w:hAnsi="仿宋" w:hint="eastAsia"/>
          <w:sz w:val="32"/>
          <w:szCs w:val="32"/>
        </w:rPr>
        <w:t>子这里的表现一定是失序，但我的感受只是鼻子不舒服，是鼻子的感受，我说我得了鼻炎，那么定位就在真阴，但我们治病，要看背后，是背后的气出问题了。</w:t>
      </w:r>
    </w:p>
    <w:p w14:paraId="6AB39B53" w14:textId="77777777" w:rsidR="00450CF7" w:rsidRDefault="00450CF7">
      <w:pPr>
        <w:ind w:firstLineChars="200" w:firstLine="640"/>
        <w:rPr>
          <w:rFonts w:ascii="仿宋" w:eastAsia="仿宋" w:hAnsi="仿宋"/>
          <w:sz w:val="32"/>
          <w:szCs w:val="32"/>
        </w:rPr>
      </w:pPr>
    </w:p>
    <w:p w14:paraId="075AB28C" w14:textId="77777777" w:rsidR="00450CF7" w:rsidRDefault="00776B9C">
      <w:pPr>
        <w:rPr>
          <w:rFonts w:asciiTheme="majorEastAsia" w:eastAsiaTheme="majorEastAsia" w:hAnsiTheme="majorEastAsia"/>
          <w:sz w:val="32"/>
          <w:szCs w:val="32"/>
        </w:rPr>
      </w:pPr>
      <w:r>
        <w:rPr>
          <w:rStyle w:val="20"/>
          <w:rFonts w:asciiTheme="majorEastAsia" w:hAnsiTheme="majorEastAsia" w:hint="eastAsia"/>
        </w:rPr>
        <w:t>四、药物本身无补泻，治病的关键就是通经脉</w:t>
      </w:r>
    </w:p>
    <w:p w14:paraId="3D804DD8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那么药物剂量到底多少是治虚，多少是治实呢？如果实是邪，那它一定来源于真阴，真阳在局部失序，真阴也必定失序。真阴在局部聚积，化不开，它一定会变成实，被填充了，垃圾堆满，排不出去，就变成了实。所以治病的关键就是通经脉，我们用药，是改变元气的运行状态，不是补元气。你们讲调，怎么调？哪个医生不是天天在调气，但为什么好多治不好病呢？你</w:t>
      </w:r>
      <w:r>
        <w:rPr>
          <w:rFonts w:ascii="仿宋" w:eastAsia="仿宋" w:hAnsi="仿宋" w:hint="eastAsia"/>
          <w:sz w:val="32"/>
          <w:szCs w:val="32"/>
        </w:rPr>
        <w:t>们摸脉，摸什么？不就是元气的状态嘛！虚火是不是元气的状态？水湿是不是元气的状态？寒是不是元气的状态？都是一种状态嘛。那么我们用药干什么？为什么其他医生用药调气治不好，而我们能够很好的解决这个问题？把脉就知道了当下元气的状态。你用药，肯定要调元气，调过来去解决它局部的失序状态，说白了就是改变了它的分配状态，改变它的运行状态，所以，补也是改变它的运行状态，泻也是改变它的运行状态，药物本身无补</w:t>
      </w:r>
      <w:r>
        <w:rPr>
          <w:rFonts w:ascii="仿宋" w:eastAsia="仿宋" w:hAnsi="仿宋" w:hint="eastAsia"/>
          <w:sz w:val="32"/>
          <w:szCs w:val="32"/>
        </w:rPr>
        <w:lastRenderedPageBreak/>
        <w:t>泻。药物都在调整元气的不同状态，为什么有人用芡实，有人用厚朴？说明这味药调整当下失序的状态比较好，更合理一点。</w:t>
      </w:r>
      <w:r>
        <w:rPr>
          <w:rFonts w:ascii="仿宋" w:eastAsia="仿宋" w:hAnsi="仿宋" w:hint="eastAsia"/>
          <w:sz w:val="32"/>
          <w:szCs w:val="32"/>
        </w:rPr>
        <w:t xml:space="preserve"> </w:t>
      </w:r>
    </w:p>
    <w:p w14:paraId="7E373F04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但是局部</w:t>
      </w:r>
      <w:r>
        <w:rPr>
          <w:rFonts w:ascii="仿宋" w:eastAsia="仿宋" w:hAnsi="仿宋" w:hint="eastAsia"/>
          <w:sz w:val="32"/>
          <w:szCs w:val="32"/>
        </w:rPr>
        <w:t>的修复，还要靠真阴，真阴要从哪里来？从水谷精微。所以麻黄汤不是调元气多少的问题，是这个时候元气处于这种状态了，用麻黄汤去解决这个状态。药物的剂量是医生长期探索的结果，是我们探索出来的。我们医生求什么？求“一剂知，二剂已”。这个</w:t>
      </w:r>
      <w:r>
        <w:rPr>
          <w:rFonts w:ascii="仿宋" w:eastAsia="仿宋" w:hint="eastAsia"/>
          <w:sz w:val="32"/>
          <w:szCs w:val="32"/>
        </w:rPr>
        <w:t>﻿</w:t>
      </w:r>
      <w:r>
        <w:rPr>
          <w:rFonts w:ascii="仿宋" w:eastAsia="仿宋" w:hAnsi="仿宋" w:hint="eastAsia"/>
          <w:sz w:val="32"/>
          <w:szCs w:val="32"/>
        </w:rPr>
        <w:t>“已”就包涵了剂量在里面！从人类出现到慢慢开始交换东西，人就有了量的概念，然后有了度量衡，这不就是在人类</w:t>
      </w:r>
      <w:r>
        <w:rPr>
          <w:rFonts w:ascii="仿宋" w:eastAsia="仿宋" w:hAnsi="仿宋" w:hint="eastAsia"/>
          <w:color w:val="FF0000"/>
          <w:sz w:val="32"/>
          <w:szCs w:val="32"/>
        </w:rPr>
        <w:t>交换</w:t>
      </w:r>
      <w:r>
        <w:rPr>
          <w:rFonts w:ascii="仿宋" w:eastAsia="仿宋" w:hAnsi="仿宋" w:hint="eastAsia"/>
          <w:sz w:val="32"/>
          <w:szCs w:val="32"/>
        </w:rPr>
        <w:t>过程中出现的吗？就如你们看我开药的剂量，就是我长期探索出来的，你们跟我学，相当于省去了剂量探索的过程。</w:t>
      </w:r>
    </w:p>
    <w:p w14:paraId="28797DB5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问：那真阳元气到一定年纪就会很少了？</w:t>
      </w:r>
    </w:p>
    <w:p w14:paraId="57D848F7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答：水谷精微可以补充元气，他们可以</w:t>
      </w:r>
      <w:r>
        <w:rPr>
          <w:rFonts w:ascii="仿宋" w:eastAsia="仿宋" w:hAnsi="仿宋" w:hint="eastAsia"/>
          <w:sz w:val="32"/>
          <w:szCs w:val="32"/>
        </w:rPr>
        <w:t>互补。但水谷精微补充元气，不能让元气达到原来的状态。所以我不认可西医讲抗衰老，怎么能抗呢？只能是延缓衰老。我们人死，多半不是元气耗尽，而是经脉闭塞</w:t>
      </w:r>
      <w:r>
        <w:rPr>
          <w:rFonts w:ascii="仿宋" w:eastAsia="仿宋" w:hAnsi="仿宋" w:hint="eastAsia"/>
          <w:color w:val="FF0000"/>
          <w:sz w:val="32"/>
          <w:szCs w:val="32"/>
        </w:rPr>
        <w:t>不通</w:t>
      </w:r>
      <w:r>
        <w:rPr>
          <w:rFonts w:ascii="仿宋" w:eastAsia="仿宋" w:hAnsi="仿宋" w:hint="eastAsia"/>
          <w:sz w:val="32"/>
          <w:szCs w:val="32"/>
        </w:rPr>
        <w:t>而死，真阴真阳无法交通。</w:t>
      </w:r>
    </w:p>
    <w:p w14:paraId="1F741F1F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我们生下来，每个人的真阳元气肯定是不一样的，一定有多少。我们真阴真阳怎么互动呢？从出生到身体停止生长之前，真阴和真阳一定是同时积累的过程，停止了，你就开始变老了，用老本了，就看你怎么去维护了，用的过程中肯定也有补。我们睡觉起来会觉得精神，肯定是在补，但你会发现这个补，随着年龄的增长会越来越慢，恢复越来越慢。</w:t>
      </w:r>
    </w:p>
    <w:p w14:paraId="44DAB79C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问：是不是合理的锻炼是炼气</w:t>
      </w:r>
      <w:r>
        <w:rPr>
          <w:rFonts w:ascii="仿宋" w:eastAsia="仿宋" w:hAnsi="仿宋" w:hint="eastAsia"/>
          <w:sz w:val="32"/>
          <w:szCs w:val="32"/>
        </w:rPr>
        <w:t>化精的过程？</w:t>
      </w:r>
    </w:p>
    <w:p w14:paraId="15C2C33A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lastRenderedPageBreak/>
        <w:t>答：西方的锻炼，是从形上走。我们中国的武术，是外练筋骨皮，内练一口气。练筋骨皮的，我们称之为外家拳，练气的我们称之为内家拳。后来王芗斋创大成拳，废内外之别，把拳全部废了，只剩下桩而已，也就是说你把这练好以后，形随化。你练不出这些出来，你练的是力量，打架不是靠力气打，你搞搏击，搏击是随时让你处于一种失衡的状态，搏击也是靠大的力量，破坏对方的平衡。如果我这会儿练气，比如一般用力出拳的时候，我用的是肩臂的力量，可以让气瞬间从脚到肩臂来，这种力量比练肌肉的力量大多了，但这种力量只有你练气才练得出来，你</w:t>
      </w:r>
      <w:r>
        <w:rPr>
          <w:rFonts w:ascii="仿宋" w:eastAsia="仿宋" w:hAnsi="仿宋" w:hint="eastAsia"/>
          <w:sz w:val="32"/>
          <w:szCs w:val="32"/>
        </w:rPr>
        <w:t>每天在那儿练力量，只能练手，练不了脚。所以运动员都是走形的，到最后都会有一大堆劳损。你看农村经常干体力活的人，手的指节会特别大，就是长期用力，把血调过去，但到后来没有更多东西来滋养它，关节就会僵硬、硬化。</w:t>
      </w:r>
    </w:p>
    <w:p w14:paraId="6BC83C98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元气本身无虚实，但我们必须分出个虚实，分个六气，这是医生做的事。太阳就只有一个太阳，但它造就了地球上各种各样的状态，如果没有这些风雨雷电，我们解释什么？所以说虚实也好，元气也罢，都是医生自己去评判的，那么治疗过程中，我们怎么去体现虚实呢？你针扎下去，怎么体现虚实？你补什么？泻什么？不管针灸还是用药，都是改</w:t>
      </w:r>
      <w:r>
        <w:rPr>
          <w:rFonts w:ascii="仿宋" w:eastAsia="仿宋" w:hAnsi="仿宋" w:hint="eastAsia"/>
          <w:sz w:val="32"/>
          <w:szCs w:val="32"/>
        </w:rPr>
        <w:t>变气的运行状态。它飘，你就给它拉回来，推不动，你就推它一把。</w:t>
      </w:r>
    </w:p>
    <w:p w14:paraId="7BC979B8" w14:textId="77777777" w:rsidR="00450CF7" w:rsidRDefault="00776B9C">
      <w:pPr>
        <w:ind w:firstLineChars="200" w:firstLine="640"/>
        <w:rPr>
          <w:rFonts w:ascii="仿宋" w:eastAsia="仿宋" w:hAnsi="仿宋"/>
          <w:color w:val="FF0000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今天给你们讲这么多，就是告诉你们，通过改变元气的运行状态，来达到调整真阴的目的。这就叫治病，这就叫调整虚实，治虚治实就是在调整元气运行的状态，或者可以说是改变元气的状态，来达到调</w:t>
      </w:r>
      <w:r>
        <w:rPr>
          <w:rFonts w:ascii="仿宋" w:eastAsia="仿宋" w:hAnsi="仿宋" w:hint="eastAsia"/>
          <w:sz w:val="32"/>
          <w:szCs w:val="32"/>
        </w:rPr>
        <w:lastRenderedPageBreak/>
        <w:t>整阴阳的目的，也可以说是调整局部真阴的目的。它越合理化，越有序化，我们的真阳真阴才能协调到良好的状态，下一步我们才能得到积累，生命才会越来越好，包括精、血，才能积累。一个医生水平的高低，就看你怎么合理地去改变这个状态，你改变越合理，你消耗就越少，你的水平就越高。比如关脉顶起来，可以用</w:t>
      </w:r>
      <w:r>
        <w:rPr>
          <w:rFonts w:ascii="仿宋" w:eastAsia="仿宋" w:hAnsi="仿宋" w:hint="eastAsia"/>
          <w:sz w:val="32"/>
          <w:szCs w:val="32"/>
        </w:rPr>
        <w:t>1g</w:t>
      </w:r>
      <w:r>
        <w:rPr>
          <w:rFonts w:ascii="仿宋" w:eastAsia="仿宋" w:hAnsi="仿宋" w:hint="eastAsia"/>
          <w:sz w:val="32"/>
          <w:szCs w:val="32"/>
        </w:rPr>
        <w:t>厚朴，我用了</w:t>
      </w:r>
      <w:r>
        <w:rPr>
          <w:rFonts w:ascii="仿宋" w:eastAsia="仿宋" w:hAnsi="仿宋" w:hint="eastAsia"/>
          <w:sz w:val="32"/>
          <w:szCs w:val="32"/>
        </w:rPr>
        <w:t>3g</w:t>
      </w:r>
      <w:r>
        <w:rPr>
          <w:rFonts w:ascii="仿宋" w:eastAsia="仿宋" w:hAnsi="仿宋" w:hint="eastAsia"/>
          <w:sz w:val="32"/>
          <w:szCs w:val="32"/>
        </w:rPr>
        <w:t>，就会解决过了。如果我用的药刚</w:t>
      </w:r>
      <w:r>
        <w:rPr>
          <w:rFonts w:ascii="仿宋" w:eastAsia="仿宋" w:hAnsi="仿宋" w:hint="eastAsia"/>
          <w:sz w:val="32"/>
          <w:szCs w:val="32"/>
        </w:rPr>
        <w:t>刚把它的状态解决了，这就越合理，你用</w:t>
      </w:r>
      <w:r>
        <w:rPr>
          <w:rFonts w:ascii="仿宋" w:eastAsia="仿宋" w:hAnsi="仿宋" w:hint="eastAsia"/>
          <w:sz w:val="32"/>
          <w:szCs w:val="32"/>
        </w:rPr>
        <w:t>3g</w:t>
      </w:r>
      <w:r>
        <w:rPr>
          <w:rFonts w:ascii="仿宋" w:eastAsia="仿宋" w:hAnsi="仿宋" w:hint="eastAsia"/>
          <w:sz w:val="32"/>
          <w:szCs w:val="32"/>
        </w:rPr>
        <w:t>也可以降，但多耗它了，如果用</w:t>
      </w:r>
      <w:r>
        <w:rPr>
          <w:rFonts w:ascii="仿宋" w:eastAsia="仿宋" w:hAnsi="仿宋" w:hint="eastAsia"/>
          <w:sz w:val="32"/>
          <w:szCs w:val="32"/>
        </w:rPr>
        <w:t>1g</w:t>
      </w:r>
      <w:r>
        <w:rPr>
          <w:rFonts w:ascii="仿宋" w:eastAsia="仿宋" w:hAnsi="仿宋" w:hint="eastAsia"/>
          <w:sz w:val="32"/>
          <w:szCs w:val="32"/>
        </w:rPr>
        <w:t>就可以达到效果，你用</w:t>
      </w:r>
      <w:r>
        <w:rPr>
          <w:rFonts w:ascii="仿宋" w:eastAsia="仿宋" w:hAnsi="仿宋" w:hint="eastAsia"/>
          <w:sz w:val="32"/>
          <w:szCs w:val="32"/>
        </w:rPr>
        <w:t>3g</w:t>
      </w:r>
      <w:r>
        <w:rPr>
          <w:rFonts w:ascii="仿宋" w:eastAsia="仿宋" w:hAnsi="仿宋" w:hint="eastAsia"/>
          <w:sz w:val="32"/>
          <w:szCs w:val="32"/>
        </w:rPr>
        <w:t>就是多余，就没有用</w:t>
      </w:r>
      <w:r>
        <w:rPr>
          <w:rFonts w:ascii="仿宋" w:eastAsia="仿宋" w:hAnsi="仿宋" w:hint="eastAsia"/>
          <w:sz w:val="32"/>
          <w:szCs w:val="32"/>
        </w:rPr>
        <w:t>1g</w:t>
      </w:r>
      <w:r>
        <w:rPr>
          <w:rFonts w:ascii="仿宋" w:eastAsia="仿宋" w:hAnsi="仿宋" w:hint="eastAsia"/>
          <w:sz w:val="32"/>
          <w:szCs w:val="32"/>
        </w:rPr>
        <w:t>这个分配更合理。西医用药也是在调元气，但是西医不懂虚实</w:t>
      </w:r>
      <w:r>
        <w:rPr>
          <w:rFonts w:ascii="仿宋" w:eastAsia="仿宋" w:hAnsi="仿宋"/>
          <w:sz w:val="32"/>
          <w:szCs w:val="32"/>
        </w:rPr>
        <w:t>，</w:t>
      </w:r>
      <w:r>
        <w:rPr>
          <w:rFonts w:ascii="仿宋" w:eastAsia="仿宋" w:hAnsi="仿宋" w:hint="eastAsia"/>
          <w:color w:val="FF0000"/>
          <w:sz w:val="32"/>
          <w:szCs w:val="32"/>
        </w:rPr>
        <w:t>不合理的调用元气后就会出现元气的局部空虚</w:t>
      </w:r>
      <w:r>
        <w:rPr>
          <w:rFonts w:ascii="仿宋" w:eastAsia="仿宋" w:hAnsi="仿宋"/>
          <w:color w:val="FF0000"/>
          <w:sz w:val="32"/>
          <w:szCs w:val="32"/>
        </w:rPr>
        <w:t>，</w:t>
      </w:r>
      <w:r>
        <w:rPr>
          <w:rFonts w:ascii="仿宋" w:eastAsia="仿宋" w:hAnsi="仿宋" w:hint="eastAsia"/>
          <w:color w:val="FF0000"/>
          <w:sz w:val="32"/>
          <w:szCs w:val="32"/>
        </w:rPr>
        <w:t>造成各种各样的不良反应。</w:t>
      </w:r>
      <w:r>
        <w:rPr>
          <w:rFonts w:ascii="仿宋" w:eastAsia="仿宋" w:hAnsi="仿宋" w:hint="eastAsia"/>
          <w:sz w:val="32"/>
          <w:szCs w:val="32"/>
        </w:rPr>
        <w:t>美国治疗癌症已经开始使用小剂量疗法，治疗不追求快，缓慢给你调元气，也就是说病人现在虚了，用小剂量的话，就更适合现代人的状态。比如我们摸脉空了，元气虚了，你用大剂量就不行，你用多了之后，会带来更多的失序，更多的混乱。</w:t>
      </w:r>
    </w:p>
    <w:p w14:paraId="7B4F7443" w14:textId="77777777" w:rsidR="00450CF7" w:rsidRDefault="00450CF7">
      <w:pPr>
        <w:ind w:firstLineChars="200" w:firstLine="640"/>
        <w:rPr>
          <w:rFonts w:ascii="仿宋" w:eastAsia="仿宋" w:hAnsi="仿宋"/>
          <w:sz w:val="32"/>
          <w:szCs w:val="32"/>
        </w:rPr>
      </w:pPr>
    </w:p>
    <w:p w14:paraId="322C2840" w14:textId="77777777" w:rsidR="00450CF7" w:rsidRDefault="00776B9C">
      <w:pPr>
        <w:rPr>
          <w:rFonts w:asciiTheme="majorEastAsia" w:eastAsiaTheme="majorEastAsia" w:hAnsiTheme="majorEastAsia"/>
          <w:sz w:val="32"/>
          <w:szCs w:val="32"/>
        </w:rPr>
      </w:pPr>
      <w:r>
        <w:rPr>
          <w:rStyle w:val="20"/>
          <w:rFonts w:asciiTheme="majorEastAsia" w:hAnsiTheme="majorEastAsia" w:hint="eastAsia"/>
        </w:rPr>
        <w:t>五、扎针和用药都是在改变气的状态，所谓补虚泻实，都在改</w:t>
      </w:r>
      <w:r>
        <w:rPr>
          <w:rStyle w:val="20"/>
          <w:rFonts w:asciiTheme="majorEastAsia" w:hAnsiTheme="majorEastAsia" w:hint="eastAsia"/>
        </w:rPr>
        <w:t>变它的状态</w:t>
      </w:r>
    </w:p>
    <w:p w14:paraId="6310E71B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扎针和用药都是在改变气的状态，所谓补虚泻实，都在改变它的状态，所以扎针的快进慢出、慢进快出之类的调气法，也是在通过刺激把气的那个最佳平衡点找到。就如你去学黄帝内针，杨真海老师扎针的状态，你们为什么扎不出来？当然元气比较充足的状态时，这个气的状态就比较容易实现，当他不足的时候，你的针达不到位，气的调整有差别，杨真海老师也在找那个状态，这个是要靠长期经验积累</w:t>
      </w:r>
      <w:r>
        <w:rPr>
          <w:rFonts w:ascii="仿宋" w:eastAsia="仿宋" w:hAnsi="仿宋" w:hint="eastAsia"/>
          <w:sz w:val="32"/>
          <w:szCs w:val="32"/>
        </w:rPr>
        <w:lastRenderedPageBreak/>
        <w:t>的，你天天扎，等扎到几万人的时候，那个状态就找到了。就如我开药一样，天天开，一摸脉，我的药就出来了。这不是研读经典，勤学古训的结果，医生一定要从</w:t>
      </w:r>
      <w:r>
        <w:rPr>
          <w:rFonts w:ascii="仿宋" w:eastAsia="仿宋" w:hAnsi="仿宋" w:hint="eastAsia"/>
          <w:sz w:val="32"/>
          <w:szCs w:val="32"/>
        </w:rPr>
        <w:t>临床实践中积累出来的，如果读经典能成医圣，学校还讲什么课？我还给你们讲什么课？扎针、开方都一定是慢慢积累出来的，但是老师的状态很难描述，就像我现在一样，你问老师，为什么开这个药？这是我总结出来的，它的这个状态用这个药就比较合理，也就是大数据分析。如果你哪天建立了自己的大数据，你说老师，这个用</w:t>
      </w:r>
      <w:r>
        <w:rPr>
          <w:rFonts w:ascii="仿宋" w:eastAsia="仿宋" w:hAnsi="仿宋" w:hint="eastAsia"/>
          <w:sz w:val="32"/>
          <w:szCs w:val="32"/>
        </w:rPr>
        <w:t>8g</w:t>
      </w:r>
      <w:r>
        <w:rPr>
          <w:rFonts w:ascii="仿宋" w:eastAsia="仿宋" w:hAnsi="仿宋" w:hint="eastAsia"/>
          <w:sz w:val="32"/>
          <w:szCs w:val="32"/>
        </w:rPr>
        <w:t>比较好，没问题，我没有给你们定量。但等到那天，别人问你为什么这么用？你肯定也是无法描述。剂量这些东西绝不是从《黄帝内经》中出来的，内经最多给你大剂、中剂、小剂，但这三者分别是多少？没有讲，就是告诉我们，要慢慢探索，融</w:t>
      </w:r>
      <w:r>
        <w:rPr>
          <w:rFonts w:ascii="仿宋" w:eastAsia="仿宋" w:hAnsi="仿宋" w:hint="eastAsia"/>
          <w:sz w:val="32"/>
          <w:szCs w:val="32"/>
        </w:rPr>
        <w:t>入经典，再慢慢细化。</w:t>
      </w:r>
    </w:p>
    <w:p w14:paraId="1A7ED811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你们扎内针，扎平衡针，这些都是在改变气的状态，但是你们发现有些人扎针，很快就反弹了，说明什么？说明对于局部病灶，你们调过来的气，就是车水杯薪，所以如果想让它那里的气，好好调整，还是得吃药，要从整体上考虑了，要考虑家底的问题了，也就是说我们解决局部的问题，不如解决整体的问题来得更高效。</w:t>
      </w:r>
      <w:r>
        <w:rPr>
          <w:rFonts w:ascii="仿宋" w:eastAsia="仿宋" w:hint="eastAsia"/>
          <w:sz w:val="32"/>
          <w:szCs w:val="32"/>
        </w:rPr>
        <w:t>﻿</w:t>
      </w:r>
      <w:r>
        <w:rPr>
          <w:rFonts w:ascii="仿宋" w:eastAsia="仿宋" w:hAnsi="仿宋" w:hint="eastAsia"/>
          <w:sz w:val="32"/>
          <w:szCs w:val="32"/>
        </w:rPr>
        <w:t>我们用药，用乌梅之类都是不得已而为之，因为病人需要这个东西，还好我前面几味药中焦是守着的。时刻造病的状态就是邪，邪从正来，实从虚来，都是医生去判定的。实从虚来，就是那个地方的状态改变了，改变了以后，局部的</w:t>
      </w:r>
      <w:r>
        <w:rPr>
          <w:rFonts w:ascii="仿宋" w:eastAsia="仿宋" w:hAnsi="仿宋" w:hint="eastAsia"/>
          <w:sz w:val="32"/>
          <w:szCs w:val="32"/>
        </w:rPr>
        <w:t>东西转不动了，占用那个空间，挤压那个空间，这叫做实，背后恰恰反映了虚。虚是什么？一是物质基础不够，二是局部功</w:t>
      </w:r>
      <w:r>
        <w:rPr>
          <w:rFonts w:ascii="仿宋" w:eastAsia="仿宋" w:hAnsi="仿宋" w:hint="eastAsia"/>
          <w:sz w:val="32"/>
          <w:szCs w:val="32"/>
        </w:rPr>
        <w:lastRenderedPageBreak/>
        <w:t>能低下。一虚，它就运行缓慢了。气在人体局部一定是虚的状态，气怎么会实呢？当我们真阴真阳处于一个相对和谐的状态时，我们就不用给它分虚实，哪个正常的人会来看病？他一生病，这个虚和实的格局就发生了变化。</w:t>
      </w:r>
    </w:p>
    <w:p w14:paraId="0F33D52D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我们的细胞有各种各样的物质填充，但这些各种各样的物质之间，一定会有各种各样的空隙，这些空隙就是虚，其他这些，亦可称之为实质化的状态，就叫做实。当然这些只是我们肉眼可见的，在更高倍的显微镜下，这些实的也还会有</w:t>
      </w:r>
      <w:r>
        <w:rPr>
          <w:rFonts w:ascii="仿宋" w:eastAsia="仿宋" w:hAnsi="仿宋" w:hint="eastAsia"/>
          <w:sz w:val="32"/>
          <w:szCs w:val="32"/>
        </w:rPr>
        <w:t>虚。正常情况下，虚和实是比较和谐的状态，那么生病的时候，虚和实就不和谐了，不和谐就会出现偏实或者偏虚。我们细胞萎缩的时候，就是偏虚的状态，那反之，垃圾代谢不出去，充满的，它就是偏实的状态，细胞会被挤压、膨胀。上次我们讲过，肌肉粘连就会肿胀，膨胀，偏实。偏虚是什么？就是会萎缩，如肌肉萎缩等。</w:t>
      </w:r>
    </w:p>
    <w:p w14:paraId="5285E062" w14:textId="77777777" w:rsidR="00450CF7" w:rsidRDefault="00450CF7">
      <w:pPr>
        <w:ind w:firstLineChars="200" w:firstLine="640"/>
        <w:rPr>
          <w:rFonts w:ascii="仿宋" w:eastAsia="仿宋" w:hAnsi="仿宋"/>
          <w:sz w:val="32"/>
          <w:szCs w:val="32"/>
        </w:rPr>
      </w:pPr>
    </w:p>
    <w:p w14:paraId="74FE02EA" w14:textId="77777777" w:rsidR="00450CF7" w:rsidRDefault="00776B9C">
      <w:pPr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六、</w:t>
      </w:r>
      <w:r>
        <w:rPr>
          <w:rStyle w:val="20"/>
          <w:rFonts w:asciiTheme="majorEastAsia" w:hAnsiTheme="majorEastAsia" w:hint="eastAsia"/>
        </w:rPr>
        <w:t>虚和实处于和谐状态下不造病，偏实偏虚时才造病</w:t>
      </w:r>
    </w:p>
    <w:p w14:paraId="4FC2B9C0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虚和实处于和谐状态下不造病，偏实偏虚时才造病</w:t>
      </w:r>
      <w:r>
        <w:rPr>
          <w:rStyle w:val="20"/>
          <w:rFonts w:ascii="仿宋" w:eastAsia="仿宋" w:hAnsi="仿宋" w:hint="eastAsia"/>
        </w:rPr>
        <w:t>。</w:t>
      </w:r>
      <w:r>
        <w:rPr>
          <w:rFonts w:ascii="仿宋" w:eastAsia="仿宋" w:hAnsi="仿宋" w:hint="eastAsia"/>
          <w:sz w:val="32"/>
          <w:szCs w:val="32"/>
        </w:rPr>
        <w:t>我们治病就是如此，偏虚了把它拉回来，偏实了把它推开。偏虚了，虚则补之。用党参来治虚</w:t>
      </w:r>
      <w:r>
        <w:rPr>
          <w:rFonts w:ascii="仿宋" w:eastAsia="仿宋" w:hAnsi="仿宋"/>
          <w:sz w:val="32"/>
          <w:szCs w:val="32"/>
        </w:rPr>
        <w:t>。</w:t>
      </w:r>
      <w:r>
        <w:rPr>
          <w:rFonts w:ascii="仿宋" w:eastAsia="仿宋" w:hAnsi="仿宋" w:hint="eastAsia"/>
          <w:sz w:val="32"/>
          <w:szCs w:val="32"/>
        </w:rPr>
        <w:t>但一定牢记，</w:t>
      </w:r>
      <w:r>
        <w:rPr>
          <w:rFonts w:ascii="仿宋" w:eastAsia="仿宋" w:hAnsi="仿宋" w:hint="eastAsia"/>
          <w:color w:val="FF0000"/>
          <w:sz w:val="32"/>
          <w:szCs w:val="32"/>
        </w:rPr>
        <w:t>我们不是用药物去直接对应真</w:t>
      </w:r>
      <w:r>
        <w:rPr>
          <w:rFonts w:ascii="仿宋" w:eastAsia="仿宋" w:hAnsi="仿宋" w:hint="eastAsia"/>
          <w:color w:val="FF0000"/>
          <w:sz w:val="32"/>
          <w:szCs w:val="32"/>
        </w:rPr>
        <w:t>阴</w:t>
      </w:r>
      <w:r>
        <w:rPr>
          <w:rFonts w:ascii="仿宋" w:eastAsia="仿宋" w:hAnsi="仿宋"/>
          <w:color w:val="FF0000"/>
          <w:sz w:val="32"/>
          <w:szCs w:val="32"/>
        </w:rPr>
        <w:t>，</w:t>
      </w:r>
      <w:r>
        <w:rPr>
          <w:rFonts w:ascii="仿宋" w:eastAsia="仿宋" w:hAnsi="仿宋" w:hint="eastAsia"/>
          <w:color w:val="FF0000"/>
          <w:sz w:val="32"/>
          <w:szCs w:val="32"/>
        </w:rPr>
        <w:t>不是吃党参对应哪个细胞</w:t>
      </w:r>
      <w:r>
        <w:rPr>
          <w:rFonts w:ascii="仿宋" w:eastAsia="仿宋" w:hAnsi="仿宋" w:hint="eastAsia"/>
          <w:sz w:val="32"/>
          <w:szCs w:val="32"/>
        </w:rPr>
        <w:t>，药物是去改变气的状态，用气去改变真阴的状态。比如元气过不去，就调气过来，真阴物质会随着元气过来去填充，这就叫补虚。用药物调气过来，把垃圾带走，这就叫泻实，药物是不可能走到那里去补虚泻实的。你能说你吃的药有靶向性，吃了直接到</w:t>
      </w:r>
      <w:r>
        <w:rPr>
          <w:rFonts w:ascii="仿宋" w:eastAsia="仿宋" w:hAnsi="仿宋" w:hint="eastAsia"/>
          <w:sz w:val="32"/>
          <w:szCs w:val="32"/>
        </w:rPr>
        <w:lastRenderedPageBreak/>
        <w:t>那里去吗？不能。吃了药，局部好了，你只是能感受到，那只是元气分配真阴带来的结果，不是元气直接作用于那个地方。比如人死了，给他灌药有用吗？我们常把药和病理解为因果关系，是因为我们吃了药，症状解除了。这个是能量的转化，能量与物质的转化，他们中间一定得有个中介，元气就</w:t>
      </w:r>
      <w:r>
        <w:rPr>
          <w:rFonts w:ascii="仿宋" w:eastAsia="仿宋" w:hAnsi="仿宋" w:hint="eastAsia"/>
          <w:sz w:val="32"/>
          <w:szCs w:val="32"/>
        </w:rPr>
        <w:t>充当了这一切的中介，而脉象，是感知元气的窗口。</w:t>
      </w:r>
    </w:p>
    <w:p w14:paraId="7C5CE692" w14:textId="77777777" w:rsidR="00450CF7" w:rsidRDefault="00776B9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今天的课程就讲到这里。</w:t>
      </w:r>
    </w:p>
    <w:p w14:paraId="1306577E" w14:textId="77777777" w:rsidR="00450CF7" w:rsidRDefault="00450CF7"/>
    <w:p w14:paraId="75573857" w14:textId="77777777" w:rsidR="00450CF7" w:rsidRDefault="00450CF7"/>
    <w:p w14:paraId="2E194AF5" w14:textId="77777777" w:rsidR="00450CF7" w:rsidRDefault="00450CF7"/>
    <w:sectPr w:rsidR="00450CF7" w:rsidSect="006069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275B5" w14:textId="77777777" w:rsidR="00776B9C" w:rsidRDefault="00776B9C" w:rsidP="0060694A">
      <w:r>
        <w:separator/>
      </w:r>
    </w:p>
  </w:endnote>
  <w:endnote w:type="continuationSeparator" w:id="0">
    <w:p w14:paraId="186203D6" w14:textId="77777777" w:rsidR="00776B9C" w:rsidRDefault="00776B9C" w:rsidP="00606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5A052" w14:textId="77777777" w:rsidR="0060694A" w:rsidRDefault="0060694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0702560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441936B" w14:textId="39641D40" w:rsidR="0060694A" w:rsidRDefault="0060694A">
            <w:pPr>
              <w:pStyle w:val="a6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F197F21" w14:textId="77777777" w:rsidR="0060694A" w:rsidRDefault="0060694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ABA16" w14:textId="77777777" w:rsidR="0060694A" w:rsidRDefault="0060694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9C11D" w14:textId="77777777" w:rsidR="00776B9C" w:rsidRDefault="00776B9C" w:rsidP="0060694A">
      <w:r>
        <w:separator/>
      </w:r>
    </w:p>
  </w:footnote>
  <w:footnote w:type="continuationSeparator" w:id="0">
    <w:p w14:paraId="27C0F0BF" w14:textId="77777777" w:rsidR="00776B9C" w:rsidRDefault="00776B9C" w:rsidP="00606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94B5F" w14:textId="77777777" w:rsidR="0060694A" w:rsidRDefault="0060694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C8693" w14:textId="77777777" w:rsidR="0060694A" w:rsidRDefault="0060694A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D3EA6" w14:textId="77777777" w:rsidR="0060694A" w:rsidRDefault="0060694A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09030A9"/>
    <w:rsid w:val="00450CF7"/>
    <w:rsid w:val="0060694A"/>
    <w:rsid w:val="00776B9C"/>
    <w:rsid w:val="1090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8AC27D"/>
  <w15:docId w15:val="{3F02D740-5C9A-4E29-887C-ABD335501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styleId="a4">
    <w:name w:val="header"/>
    <w:basedOn w:val="a"/>
    <w:link w:val="a5"/>
    <w:rsid w:val="006069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0694A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rsid w:val="006069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694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997</Words>
  <Characters>5684</Characters>
  <Application>Microsoft Office Word</Application>
  <DocSecurity>0</DocSecurity>
  <Lines>47</Lines>
  <Paragraphs>13</Paragraphs>
  <ScaleCrop>false</ScaleCrop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周 静</cp:lastModifiedBy>
  <cp:revision>1</cp:revision>
  <dcterms:created xsi:type="dcterms:W3CDTF">2022-01-07T05:55:00Z</dcterms:created>
  <dcterms:modified xsi:type="dcterms:W3CDTF">2022-01-22T09:20:00Z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</Properties>
</file>