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E58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 Tạo Product</w:t>
      </w:r>
    </w:p>
    <w:p w14:paraId="06C959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18071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B5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get all, get inventory by ID</w:t>
      </w:r>
    </w:p>
    <w:p w14:paraId="195974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14706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5E3F">
      <w:pPr>
        <w:rPr>
          <w:rFonts w:hint="default" w:ascii="Times New Roman" w:hAnsi="Times New Roman" w:cs="Times New Roman"/>
          <w:sz w:val="28"/>
          <w:szCs w:val="28"/>
        </w:rPr>
      </w:pPr>
    </w:p>
    <w:p w14:paraId="5DE85C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333375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307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Add stock</w:t>
      </w:r>
    </w:p>
    <w:p w14:paraId="5F82B33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1610" cy="3408045"/>
            <wp:effectExtent l="0" t="0" r="1143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02B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37B813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Remove_stock</w:t>
      </w:r>
    </w:p>
    <w:p w14:paraId="78DDEFB3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7325" cy="3147060"/>
            <wp:effectExtent l="0" t="0" r="571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7F81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/>
        </w:rPr>
      </w:pPr>
    </w:p>
    <w:p w14:paraId="424D2C61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/>
        </w:rPr>
      </w:pPr>
    </w:p>
    <w:p w14:paraId="7DA40A8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reservation </w:t>
      </w:r>
    </w:p>
    <w:p w14:paraId="1E5393CE">
      <w:pPr>
        <w:numPr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3515" cy="3061335"/>
            <wp:effectExtent l="0" t="0" r="952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E2CE">
      <w:pPr>
        <w:numPr>
          <w:numId w:val="0"/>
        </w:numPr>
        <w:ind w:leftChars="0"/>
        <w:rPr>
          <w:sz w:val="28"/>
          <w:szCs w:val="28"/>
        </w:rPr>
      </w:pPr>
    </w:p>
    <w:p w14:paraId="07D4C3DB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Sold</w:t>
      </w:r>
      <w:r>
        <w:rPr>
          <w:rFonts w:hint="default"/>
          <w:sz w:val="28"/>
          <w:szCs w:val="28"/>
          <w:lang w:val="en-US"/>
        </w:rPr>
        <w:br w:type="textWrapping"/>
      </w:r>
      <w:bookmarkStart w:id="0" w:name="_GoBack"/>
      <w:r>
        <w:drawing>
          <wp:inline distT="0" distB="0" distL="114300" distR="114300">
            <wp:extent cx="5269230" cy="3150235"/>
            <wp:effectExtent l="0" t="0" r="381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655D6"/>
    <w:multiLevelType w:val="singleLevel"/>
    <w:tmpl w:val="002655D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F6B39"/>
    <w:rsid w:val="456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2026-03-19T06:21:00Z</dcterms:created>
  <dc:creator>Huân Lê</dc:creator>
  <cp:lastModifiedBy>Huân Lê</cp:lastModifiedBy>
  <dcterms:modified xsi:type="dcterms:W3CDTF">2026-03-19T06:40:56Z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DC20A4407D774C0B9FFA42FB9ECF1D7C_11</vt:lpwstr>
  </property>
</Properties>
</file>