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Admin端数据接口设计文档</w:t>
      </w:r>
    </w:p>
    <w:p>
      <w:pPr>
        <w:jc w:val="center"/>
      </w:pPr>
      <w:r>
        <w:rPr>
          <w:rFonts w:ascii="宋体" w:hAnsi="宋体" w:eastAsia="宋体"/>
          <w:sz w:val="22"/>
        </w:rPr>
        <w:t>版本：v1.0    生成日期：2026-04-21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1. 文档说明</w:t>
      </w:r>
    </w:p>
    <w:p>
      <w:r>
        <w:rPr>
          <w:rFonts w:ascii="宋体" w:hAnsi="宋体" w:eastAsia="宋体"/>
          <w:b w:val="0"/>
          <w:sz w:val="24"/>
        </w:rPr>
        <w:t>本文档面向废气综合管理平台 Admin 端前后端联调与验收，采用 OpenAPI 风格组织，覆盖接口参数、调用示例、数据格式说明与错误码定义。</w:t>
      </w:r>
    </w:p>
    <w:p>
      <w:r>
        <w:rPr>
          <w:rFonts w:ascii="宋体" w:hAnsi="宋体" w:eastAsia="宋体"/>
          <w:b w:val="0"/>
          <w:sz w:val="24"/>
        </w:rPr>
        <w:t>本地开发默认服务地址：http://localhost:8003；前端 Vite 开发代理通过 /api 转发至该服务。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2. 通用约定</w:t>
      </w:r>
    </w:p>
    <w:p>
      <w:r>
        <w:rPr>
          <w:rFonts w:ascii="宋体" w:hAnsi="宋体" w:eastAsia="宋体"/>
          <w:b w:val="0"/>
          <w:sz w:val="24"/>
        </w:rPr>
        <w:t>协议：HTTP/HTTPS</w:t>
      </w:r>
    </w:p>
    <w:p>
      <w:r>
        <w:rPr>
          <w:rFonts w:ascii="宋体" w:hAnsi="宋体" w:eastAsia="宋体"/>
          <w:b w:val="0"/>
          <w:sz w:val="24"/>
        </w:rPr>
        <w:t>数据格式：请求体与响应体默认使用 application/json；SSE 接口使用 text/event-stream</w:t>
      </w:r>
    </w:p>
    <w:p>
      <w:r>
        <w:rPr>
          <w:rFonts w:ascii="宋体" w:hAnsi="宋体" w:eastAsia="宋体"/>
          <w:b w:val="0"/>
          <w:sz w:val="24"/>
        </w:rPr>
        <w:t>字符编码：UTF-8</w:t>
      </w:r>
    </w:p>
    <w:p>
      <w:r>
        <w:rPr>
          <w:rFonts w:ascii="宋体" w:hAnsi="宋体" w:eastAsia="宋体"/>
          <w:b w:val="0"/>
          <w:sz w:val="24"/>
        </w:rPr>
        <w:t>认证方式：除登录、设备状态流、设备状态快照、健康检查外，其它接口均通过 Bearer Token 认证</w:t>
      </w:r>
    </w:p>
    <w:p>
      <w:r>
        <w:rPr>
          <w:rFonts w:ascii="宋体" w:hAnsi="宋体" w:eastAsia="宋体"/>
          <w:b w:val="0"/>
          <w:sz w:val="24"/>
        </w:rPr>
        <w:t>认证头示例：Authorization: Bearer &lt;token&gt;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3. 通用错误码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HTTP状态码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成功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接口调用成功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401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未认证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Token 缺失、无效或已过期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404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资源不存在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用户、排口等资源不存在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409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冲突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创建资源时主键或用户名重复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422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参数校验失败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请求参数类型或格式不合法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500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服务内部错误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后端未捕获异常或上游依赖异常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32"/>
        </w:rPr>
        <w:t>4. 接口清单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接口名称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方法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路径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鉴权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登录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/api/auth/login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管理员登录，返回 Bearer Token 和当前用户信息。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获取当前登录用户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/api/auth/me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校验当前 Token 并返回简要用户信息。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获取大屏总览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/api/dashboard/overview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返回管理端首页大屏所需的总览数据，包括指标、趋势、告警、工厂节点和决策建议。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获取设备状态分布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/api/dashboard/equipment-status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返回设备状态环图数据。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获取异常热力图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/api/dashboard/anomaly-heatmap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返回按日期和小时聚合的异常热力图数据。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获取排口历史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/api/dashboard/emitter-history/{emitter_id}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返回单个排口最近一段时间的历史数据，用于工厂场景弹窗。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触发集成模型预测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/api/dashboard/predict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触发一次管理端预测聚合；若集成模型不可用则返回错误状态。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检查集成模型健康状态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/api/dashboard/ensemble-health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探测集成模型服务是否可达。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获取告警列表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/api/alerts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返回实时告警中心列表，包含共享告警和 admin 端设备离线 watchdog 告警。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确认告警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/api/alerts/{alert_id}/acknowledge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确认指定告警。watchdog 告警在 admin 内存中本地确认，其它告警转发给共享服务。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获取告警诊断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/api/alerts/{alert_id}/diagnosis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获取单条告警的诊断摘要、建议与贡献因子。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获取用户列表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/api/users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根据关键字、角色、状态筛选用户列表。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新增用户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/api/users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创建用户并返回新建的用户对象。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获取用户详情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/api/users/{user_id}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获取单个用户详情及菜单权限。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更新用户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PUT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/api/users/{user_id}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更新用户展示名、角色和状态。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重置用户密码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/api/users/{user_id}/reset-password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重置指定用户密码，初始密码固定为 Reset@123。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切换用户启用状态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/api/users/{user_id}/toggle-status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在 enabled 与 disabled 间切换用户状态。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设备告警 SSE 流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/api/events/device-alerts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Server-Sent Events 流接口。设备 90 秒未收到新数据或恢复时，向前端实时推送 device_alert 事件。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获取设备监控状态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/api/events/device-status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返回 watchdog 当前状态，用于诊断设备离线监控功能。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健康检查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/api/health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管理端后端服务健康检查。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32"/>
        </w:rPr>
        <w:t>5. 接口详细设计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5.1 登录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项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接口路径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/api/auth/login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请求方法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是否鉴权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接口说明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管理员登录，返回 Bearer Token 和当前用户信息。</w:t>
            </w:r>
          </w:p>
        </w:tc>
      </w:tr>
    </w:tbl>
    <w:p>
      <w:r>
        <w:rPr>
          <w:rFonts w:ascii="宋体" w:hAnsi="宋体" w:eastAsia="宋体"/>
          <w:b/>
          <w:sz w:val="24"/>
        </w:rPr>
        <w:t>请求体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字段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约束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username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password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</w:tr>
    </w:tbl>
    <w:p>
      <w:r>
        <w:rPr>
          <w:rFonts w:ascii="宋体" w:hAnsi="宋体" w:eastAsia="宋体"/>
          <w:b/>
          <w:sz w:val="24"/>
        </w:rPr>
        <w:t>调用示例</w:t>
      </w:r>
    </w:p>
    <w:p>
      <w:pPr>
        <w:ind w:left="360"/>
      </w:pPr>
      <w:r>
        <w:rPr>
          <w:rFonts w:ascii="Consolas" w:hAnsi="Consolas" w:eastAsia="Consolas"/>
          <w:sz w:val="20"/>
        </w:rPr>
        <w:t>curl -X POST "http://localhost:8003/api/auth/login" \</w:t>
        <w:br/>
        <w:t xml:space="preserve"> \</w:t>
        <w:br/>
        <w:t xml:space="preserve">  -H "Content-Type: application/json" \</w:t>
        <w:br/>
        <w:t xml:space="preserve">  -d '{"username": "admin", "password": "admin123456"}'</w:t>
      </w:r>
    </w:p>
    <w:p>
      <w:r>
        <w:rPr>
          <w:rFonts w:ascii="宋体" w:hAnsi="宋体" w:eastAsia="宋体"/>
          <w:b/>
          <w:sz w:val="24"/>
        </w:rPr>
        <w:t>请求示例</w:t>
      </w:r>
    </w:p>
    <w:p>
      <w:pPr>
        <w:ind w:left="360"/>
      </w:pPr>
      <w:r>
        <w:rPr>
          <w:rFonts w:ascii="Consolas" w:hAnsi="Consolas" w:eastAsia="Consolas"/>
          <w:sz w:val="20"/>
        </w:rPr>
        <w:t>{</w:t>
        <w:br/>
        <w:t xml:space="preserve">  "username": "admin",</w:t>
        <w:br/>
        <w:t xml:space="preserve">  "password": "admin123456"</w:t>
        <w:br/>
        <w:t>}</w:t>
      </w:r>
    </w:p>
    <w:p>
      <w:r>
        <w:rPr>
          <w:rFonts w:ascii="宋体" w:hAnsi="宋体" w:eastAsia="宋体"/>
          <w:b/>
          <w:sz w:val="24"/>
        </w:rPr>
        <w:t>成功响应示例</w:t>
      </w:r>
    </w:p>
    <w:p>
      <w:pPr>
        <w:ind w:left="360"/>
      </w:pPr>
      <w:r>
        <w:rPr>
          <w:rFonts w:ascii="Consolas" w:hAnsi="Consolas" w:eastAsia="Consolas"/>
          <w:sz w:val="20"/>
        </w:rPr>
        <w:t>{</w:t>
        <w:br/>
        <w:t xml:space="preserve">  "access_token": "eyJhbGciOiJIUzI1NiIs...",</w:t>
        <w:br/>
        <w:t xml:space="preserve">  "token_type": "bearer",</w:t>
        <w:br/>
        <w:t xml:space="preserve">  "user": {</w:t>
        <w:br/>
        <w:t xml:space="preserve">    "username": "admin",</w:t>
        <w:br/>
        <w:t xml:space="preserve">    "role": "SysAdmin",</w:t>
        <w:br/>
        <w:t xml:space="preserve">    "name": "平台管理员"</w:t>
        <w:br/>
        <w:t xml:space="preserve">  }</w:t>
        <w:br/>
        <w:t>}</w:t>
      </w:r>
    </w:p>
    <w:p>
      <w:r>
        <w:rPr>
          <w:rFonts w:ascii="宋体" w:hAnsi="宋体" w:eastAsia="宋体"/>
          <w:b/>
          <w:sz w:val="24"/>
        </w:rPr>
        <w:t>数据格式说明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字段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access_token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JWT 访问令牌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token_type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固定为 bearer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user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object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当前登录用户信息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user.username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用户名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user.role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角色编码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user.name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展示名称</w:t>
            </w:r>
          </w:p>
        </w:tc>
      </w:tr>
    </w:tbl>
    <w:p>
      <w:r>
        <w:rPr>
          <w:rFonts w:ascii="宋体" w:hAnsi="宋体" w:eastAsia="宋体"/>
          <w:b/>
          <w:sz w:val="24"/>
        </w:rPr>
        <w:t>错误码定义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状态码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示例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调用成功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返回业务数据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422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参数校验失败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{"detail":[{"loc":["query","days"],"msg":"Input should be a valid integer","type":"int_parsing"}]}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5.2 获取当前登录用户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项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接口路径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/api/auth/me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请求方法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是否鉴权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接口说明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校验当前 Token 并返回简要用户信息。</w:t>
            </w:r>
          </w:p>
        </w:tc>
      </w:tr>
    </w:tbl>
    <w:p>
      <w:r>
        <w:rPr>
          <w:rFonts w:ascii="宋体" w:hAnsi="宋体" w:eastAsia="宋体"/>
          <w:b/>
          <w:sz w:val="24"/>
        </w:rPr>
        <w:t>调用示例</w:t>
      </w:r>
    </w:p>
    <w:p>
      <w:pPr>
        <w:ind w:left="360"/>
      </w:pPr>
      <w:r>
        <w:rPr>
          <w:rFonts w:ascii="Consolas" w:hAnsi="Consolas" w:eastAsia="Consolas"/>
          <w:sz w:val="20"/>
        </w:rPr>
        <w:t>curl -X GET "http://localhost:8003/api/auth/me" \</w:t>
        <w:br/>
        <w:t xml:space="preserve">  -H "Authorization: Bearer &lt;token&gt;"</w:t>
      </w:r>
    </w:p>
    <w:p>
      <w:r>
        <w:rPr>
          <w:rFonts w:ascii="宋体" w:hAnsi="宋体" w:eastAsia="宋体"/>
          <w:b/>
          <w:sz w:val="24"/>
        </w:rPr>
        <w:t>成功响应示例</w:t>
      </w:r>
    </w:p>
    <w:p>
      <w:pPr>
        <w:ind w:left="360"/>
      </w:pPr>
      <w:r>
        <w:rPr>
          <w:rFonts w:ascii="Consolas" w:hAnsi="Consolas" w:eastAsia="Consolas"/>
          <w:sz w:val="20"/>
        </w:rPr>
        <w:t>{</w:t>
        <w:br/>
        <w:t xml:space="preserve">  "user": {</w:t>
        <w:br/>
        <w:t xml:space="preserve">    "username": "admin",</w:t>
        <w:br/>
        <w:t xml:space="preserve">    "role": "SysAdmin"</w:t>
        <w:br/>
        <w:t xml:space="preserve">  }</w:t>
        <w:br/>
        <w:t>}</w:t>
      </w:r>
    </w:p>
    <w:p>
      <w:r>
        <w:rPr>
          <w:rFonts w:ascii="宋体" w:hAnsi="宋体" w:eastAsia="宋体"/>
          <w:b/>
          <w:sz w:val="24"/>
        </w:rPr>
        <w:t>数据格式说明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字段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user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object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当前用户信息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user.username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用户名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user.role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角色编码</w:t>
            </w:r>
          </w:p>
        </w:tc>
      </w:tr>
    </w:tbl>
    <w:p>
      <w:r>
        <w:rPr>
          <w:rFonts w:ascii="宋体" w:hAnsi="宋体" w:eastAsia="宋体"/>
          <w:b/>
          <w:sz w:val="24"/>
        </w:rPr>
        <w:t>错误码定义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状态码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示例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调用成功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返回业务数据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401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未登录或 Token 无效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{"detail":"未登录或凭证缺失"}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5.3 获取大屏总览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项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接口路径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/api/dashboard/overview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请求方法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是否鉴权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接口说明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返回管理端首页大屏所需的总览数据，包括指标、趋势、告警、工厂节点和决策建议。</w:t>
            </w:r>
          </w:p>
        </w:tc>
      </w:tr>
    </w:tbl>
    <w:p>
      <w:r>
        <w:rPr>
          <w:rFonts w:ascii="宋体" w:hAnsi="宋体" w:eastAsia="宋体"/>
          <w:b/>
          <w:sz w:val="24"/>
        </w:rPr>
        <w:t>调用示例</w:t>
      </w:r>
    </w:p>
    <w:p>
      <w:pPr>
        <w:ind w:left="360"/>
      </w:pPr>
      <w:r>
        <w:rPr>
          <w:rFonts w:ascii="Consolas" w:hAnsi="Consolas" w:eastAsia="Consolas"/>
          <w:sz w:val="20"/>
        </w:rPr>
        <w:t>curl -X GET "http://localhost:8003/api/dashboard/overview" \</w:t>
        <w:br/>
        <w:t xml:space="preserve">  -H "Authorization: Bearer &lt;token&gt;"</w:t>
      </w:r>
    </w:p>
    <w:p>
      <w:r>
        <w:rPr>
          <w:rFonts w:ascii="宋体" w:hAnsi="宋体" w:eastAsia="宋体"/>
          <w:b/>
          <w:sz w:val="24"/>
        </w:rPr>
        <w:t>成功响应示例</w:t>
      </w:r>
    </w:p>
    <w:p>
      <w:pPr>
        <w:ind w:left="360"/>
      </w:pPr>
      <w:r>
        <w:rPr>
          <w:rFonts w:ascii="Consolas" w:hAnsi="Consolas" w:eastAsia="Consolas"/>
          <w:sz w:val="20"/>
        </w:rPr>
        <w:t>{</w:t>
        <w:br/>
        <w:t xml:space="preserve">  "timestamp": "2026-04-21T09:30:00+08:00",</w:t>
        <w:br/>
        <w:t xml:space="preserve">  "metrics": {</w:t>
        <w:br/>
        <w:t xml:space="preserve">    "currentVocs": 56.2,</w:t>
        <w:br/>
        <w:t xml:space="preserve">    "peakForecast": 92.5,</w:t>
        <w:br/>
        <w:t xml:space="preserve">    "alertLevel": "warning",</w:t>
        <w:br/>
        <w:t xml:space="preserve">    "onlineDevices": 148,</w:t>
        <w:br/>
        <w:t xml:space="preserve">    "totalDevices": 150,</w:t>
        <w:br/>
        <w:t xml:space="preserve">    "todayAlerts": 3,</w:t>
        <w:br/>
        <w:t xml:space="preserve">    "systemPhase": "联机运行",</w:t>
        <w:br/>
        <w:t xml:space="preserve">    "uptime": "12h 31m",</w:t>
        <w:br/>
        <w:t xml:space="preserve">    "confidence": 88,</w:t>
        <w:br/>
        <w:t xml:space="preserve">    "dataCompleteness": 100,</w:t>
        <w:br/>
        <w:t xml:space="preserve">    "latencyMs": 280,</w:t>
        <w:br/>
        <w:t xml:space="preserve">    "predictionType": "DLinear-PCA-Ensemble"</w:t>
        <w:br/>
        <w:t xml:space="preserve">  },</w:t>
        <w:br/>
        <w:t xml:space="preserve">  "trend": {</w:t>
        <w:br/>
        <w:t xml:space="preserve">    "actualSeries": [</w:t>
        <w:br/>
        <w:t xml:space="preserve">      {</w:t>
        <w:br/>
        <w:t xml:space="preserve">        "timestamp": "2026-04-21T08:00:00+08:00",</w:t>
        <w:br/>
        <w:t xml:space="preserve">        "value": 42.1</w:t>
        <w:br/>
        <w:t xml:space="preserve">      }</w:t>
        <w:br/>
        <w:t xml:space="preserve">    ],</w:t>
        <w:br/>
        <w:t xml:space="preserve">    "forecastSeries": [</w:t>
        <w:br/>
        <w:t xml:space="preserve">      {</w:t>
        <w:br/>
        <w:t xml:space="preserve">        "timestamp": "2026-04-21T09:45:00+08:00",</w:t>
        <w:br/>
        <w:t xml:space="preserve">        "value": 75.6</w:t>
        <w:br/>
        <w:t xml:space="preserve">      }</w:t>
        <w:br/>
        <w:t xml:space="preserve">    ],</w:t>
        <w:br/>
        <w:t xml:space="preserve">    "warningThreshold": 80.0,</w:t>
        <w:br/>
        <w:t xml:space="preserve">    "criticalThreshold": 100.0,</w:t>
        <w:br/>
        <w:t xml:space="preserve">    "confidence": 0.88</w:t>
        <w:br/>
        <w:t xml:space="preserve">  },</w:t>
        <w:br/>
        <w:t xml:space="preserve">  "statusBanner": {</w:t>
        <w:br/>
        <w:t xml:space="preserve">    "severity": "warning",</w:t>
        <w:br/>
        <w:t xml:space="preserve">    "text": "VOCs 当前 56.2 mg/m³，接近橙色预警阈值，请重点关注排口状态。"</w:t>
        <w:br/>
        <w:t xml:space="preserve">  },</w:t>
        <w:br/>
        <w:t xml:space="preserve">  "keyParameters": [</w:t>
        <w:br/>
        <w:t xml:space="preserve">    {</w:t>
        <w:br/>
        <w:t xml:space="preserve">      "field": "rto_out_conc",</w:t>
        <w:br/>
        <w:t xml:space="preserve">      "label": "RTO出口浓度",</w:t>
        <w:br/>
        <w:t xml:space="preserve">      "value": 56.2,</w:t>
        <w:br/>
        <w:t xml:space="preserve">      "unit": "mg/m³"</w:t>
        <w:br/>
        <w:t xml:space="preserve">    }</w:t>
        <w:br/>
        <w:t xml:space="preserve">  ],</w:t>
        <w:br/>
        <w:t xml:space="preserve">  "decision": {</w:t>
        <w:br/>
        <w:t xml:space="preserve">    "summary": "当前 RTO 出口浓度为 56.2 mg/m³。",</w:t>
        <w:br/>
        <w:t xml:space="preserve">    "suggestions": [</w:t>
        <w:br/>
        <w:t xml:space="preserve">      "建议提前安排巡检。"</w:t>
        <w:br/>
        <w:t xml:space="preserve">    ]</w:t>
        <w:br/>
        <w:t xml:space="preserve">  },</w:t>
        <w:br/>
        <w:t xml:space="preserve">  "continuousAlerts": [</w:t>
        <w:br/>
        <w:t xml:space="preserve">    {</w:t>
        <w:br/>
        <w:t xml:space="preserve">      "id": "ALT-1",</w:t>
        <w:br/>
        <w:t xml:space="preserve">      "level": "warning",</w:t>
        <w:br/>
        <w:t xml:space="preserve">      "message": "1号排口浓度持续偏高",</w:t>
        <w:br/>
        <w:t xml:space="preserve">      "location": "1号排口",</w:t>
        <w:br/>
        <w:t xml:space="preserve">      "elapsed_seconds": 35</w:t>
        <w:br/>
        <w:t xml:space="preserve">    }</w:t>
        <w:br/>
        <w:t xml:space="preserve">  ],</w:t>
        <w:br/>
        <w:t xml:space="preserve">  "factoryNodes": [</w:t>
        <w:br/>
        <w:t xml:space="preserve">    {</w:t>
        <w:br/>
        <w:t xml:space="preserve">      "id": "stack",</w:t>
        <w:br/>
        <w:t xml:space="preserve">      "label": "1号排口",</w:t>
        <w:br/>
        <w:t xml:space="preserve">      "status": "warning",</w:t>
        <w:br/>
        <w:t xml:space="preserve">      "x": 72,</w:t>
        <w:br/>
        <w:t xml:space="preserve">      "y": 45</w:t>
        <w:br/>
        <w:t xml:space="preserve">    }</w:t>
        <w:br/>
        <w:t xml:space="preserve">  ]</w:t>
        <w:br/>
        <w:t>}</w:t>
      </w:r>
    </w:p>
    <w:p>
      <w:r>
        <w:rPr>
          <w:rFonts w:ascii="宋体" w:hAnsi="宋体" w:eastAsia="宋体"/>
          <w:b/>
          <w:sz w:val="24"/>
        </w:rPr>
        <w:t>数据格式说明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字段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timestamp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总览生成时间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metrics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object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顶部统计指标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trend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object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VOCs 趋势与预测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statusBanner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object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状态提示条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keyParameters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array&lt;object&gt;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关键参数列表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decision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object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AI 决策建议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continuousAlerts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array&lt;object&gt;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异常持续关注列表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factoryNodes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array&lt;object&gt;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工厂场景点位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attribution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object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可选，模型归因信息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topContributorSeries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array&lt;object&gt;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可选，关键贡献因子序列</w:t>
            </w:r>
          </w:p>
        </w:tc>
      </w:tr>
    </w:tbl>
    <w:p>
      <w:r>
        <w:rPr>
          <w:rFonts w:ascii="宋体" w:hAnsi="宋体" w:eastAsia="宋体"/>
          <w:b/>
          <w:sz w:val="24"/>
        </w:rPr>
        <w:t>错误码定义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状态码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示例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调用成功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返回业务数据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401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未登录或 Token 无效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{"detail":"未登录或凭证缺失"}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5.4 获取设备状态分布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项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接口路径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/api/dashboard/equipment-status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请求方法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是否鉴权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接口说明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返回设备状态环图数据。</w:t>
            </w:r>
          </w:p>
        </w:tc>
      </w:tr>
    </w:tbl>
    <w:p>
      <w:r>
        <w:rPr>
          <w:rFonts w:ascii="宋体" w:hAnsi="宋体" w:eastAsia="宋体"/>
          <w:b/>
          <w:sz w:val="24"/>
        </w:rPr>
        <w:t>调用示例</w:t>
      </w:r>
    </w:p>
    <w:p>
      <w:pPr>
        <w:ind w:left="360"/>
      </w:pPr>
      <w:r>
        <w:rPr>
          <w:rFonts w:ascii="Consolas" w:hAnsi="Consolas" w:eastAsia="Consolas"/>
          <w:sz w:val="20"/>
        </w:rPr>
        <w:t>curl -X GET "http://localhost:8003/api/dashboard/equipment-status" \</w:t>
        <w:br/>
        <w:t xml:space="preserve">  -H "Authorization: Bearer &lt;token&gt;"</w:t>
      </w:r>
    </w:p>
    <w:p>
      <w:r>
        <w:rPr>
          <w:rFonts w:ascii="宋体" w:hAnsi="宋体" w:eastAsia="宋体"/>
          <w:b/>
          <w:sz w:val="24"/>
        </w:rPr>
        <w:t>成功响应示例</w:t>
      </w:r>
    </w:p>
    <w:p>
      <w:pPr>
        <w:ind w:left="360"/>
      </w:pPr>
      <w:r>
        <w:rPr>
          <w:rFonts w:ascii="Consolas" w:hAnsi="Consolas" w:eastAsia="Consolas"/>
          <w:sz w:val="20"/>
        </w:rPr>
        <w:t>{</w:t>
        <w:br/>
        <w:t xml:space="preserve">  "total": 150,</w:t>
        <w:br/>
        <w:t xml:space="preserve">  "online": 148,</w:t>
        <w:br/>
        <w:t xml:space="preserve">  "items": [</w:t>
        <w:br/>
        <w:t xml:space="preserve">    {</w:t>
        <w:br/>
        <w:t xml:space="preserve">      "name": "正常",</w:t>
        <w:br/>
        <w:t xml:space="preserve">      "value": 132,</w:t>
        <w:br/>
        <w:t xml:space="preserve">      "color": "#46d1ff"</w:t>
        <w:br/>
        <w:t xml:space="preserve">    },</w:t>
        <w:br/>
        <w:t xml:space="preserve">    {</w:t>
        <w:br/>
        <w:t xml:space="preserve">      "name": "预警",</w:t>
        <w:br/>
        <w:t xml:space="preserve">      "value": 11,</w:t>
        <w:br/>
        <w:t xml:space="preserve">      "color": "#ffb347"</w:t>
        <w:br/>
        <w:t xml:space="preserve">    },</w:t>
        <w:br/>
        <w:t xml:space="preserve">    {</w:t>
        <w:br/>
        <w:t xml:space="preserve">      "name": "故障",</w:t>
        <w:br/>
        <w:t xml:space="preserve">      "value": 5,</w:t>
        <w:br/>
        <w:t xml:space="preserve">      "color": "#ff5b61"</w:t>
        <w:br/>
        <w:t xml:space="preserve">    },</w:t>
        <w:br/>
        <w:t xml:space="preserve">    {</w:t>
        <w:br/>
        <w:t xml:space="preserve">      "name": "离线",</w:t>
        <w:br/>
        <w:t xml:space="preserve">      "value": 2,</w:t>
        <w:br/>
        <w:t xml:space="preserve">      "color": "#5f6d95"</w:t>
        <w:br/>
        <w:t xml:space="preserve">    }</w:t>
        <w:br/>
        <w:t xml:space="preserve">  ]</w:t>
        <w:br/>
        <w:t>}</w:t>
      </w:r>
    </w:p>
    <w:p>
      <w:r>
        <w:rPr>
          <w:rFonts w:ascii="宋体" w:hAnsi="宋体" w:eastAsia="宋体"/>
          <w:b/>
          <w:sz w:val="24"/>
        </w:rPr>
        <w:t>数据格式说明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字段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total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设备总数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online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在线设备数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array&lt;object&gt;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分类统计项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items[].name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分类名称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items[].value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分类数量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items[].color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前端展示颜色</w:t>
            </w:r>
          </w:p>
        </w:tc>
      </w:tr>
    </w:tbl>
    <w:p>
      <w:r>
        <w:rPr>
          <w:rFonts w:ascii="宋体" w:hAnsi="宋体" w:eastAsia="宋体"/>
          <w:b/>
          <w:sz w:val="24"/>
        </w:rPr>
        <w:t>错误码定义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状态码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示例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调用成功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返回业务数据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401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未登录或 Token 无效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{"detail":"未登录或凭证缺失"}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5.5 获取异常热力图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项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接口路径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/api/dashboard/anomaly-heatmap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请求方法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是否鉴权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接口说明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返回按日期和小时聚合的异常热力图数据。</w:t>
            </w:r>
          </w:p>
        </w:tc>
      </w:tr>
    </w:tbl>
    <w:p>
      <w:r>
        <w:rPr>
          <w:rFonts w:ascii="宋体" w:hAnsi="宋体" w:eastAsia="宋体"/>
          <w:b/>
          <w:sz w:val="24"/>
        </w:rPr>
        <w:t>请求参数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参数名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位置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默认值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days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query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</w:tr>
    </w:tbl>
    <w:p>
      <w:r>
        <w:rPr>
          <w:rFonts w:ascii="宋体" w:hAnsi="宋体" w:eastAsia="宋体"/>
          <w:b/>
          <w:sz w:val="24"/>
        </w:rPr>
        <w:t>调用示例</w:t>
      </w:r>
    </w:p>
    <w:p>
      <w:pPr>
        <w:ind w:left="360"/>
      </w:pPr>
      <w:r>
        <w:rPr>
          <w:rFonts w:ascii="Consolas" w:hAnsi="Consolas" w:eastAsia="Consolas"/>
          <w:sz w:val="20"/>
        </w:rPr>
        <w:t>curl -X GET "http://localhost:8003/api/dashboard/anomaly-heatmap" \</w:t>
        <w:br/>
        <w:t xml:space="preserve">  -H "Authorization: Bearer &lt;token&gt;"</w:t>
      </w:r>
    </w:p>
    <w:p>
      <w:r>
        <w:rPr>
          <w:rFonts w:ascii="宋体" w:hAnsi="宋体" w:eastAsia="宋体"/>
          <w:b/>
          <w:sz w:val="24"/>
        </w:rPr>
        <w:t>成功响应示例</w:t>
      </w:r>
    </w:p>
    <w:p>
      <w:pPr>
        <w:ind w:left="360"/>
      </w:pPr>
      <w:r>
        <w:rPr>
          <w:rFonts w:ascii="Consolas" w:hAnsi="Consolas" w:eastAsia="Consolas"/>
          <w:sz w:val="20"/>
        </w:rPr>
        <w:t>{</w:t>
        <w:br/>
        <w:t xml:space="preserve">  "dates": [</w:t>
        <w:br/>
        <w:t xml:space="preserve">    "04/15",</w:t>
        <w:br/>
        <w:t xml:space="preserve">    "04/16",</w:t>
        <w:br/>
        <w:t xml:space="preserve">    "04/17"</w:t>
        <w:br/>
        <w:t xml:space="preserve">  ],</w:t>
        <w:br/>
        <w:t xml:space="preserve">  "hours": [</w:t>
        <w:br/>
        <w:t xml:space="preserve">    0,</w:t>
        <w:br/>
        <w:t xml:space="preserve">    1,</w:t>
        <w:br/>
        <w:t xml:space="preserve">    2,</w:t>
        <w:br/>
        <w:t xml:space="preserve">    3</w:t>
        <w:br/>
        <w:t xml:space="preserve">  ],</w:t>
        <w:br/>
        <w:t xml:space="preserve">  "values": [</w:t>
        <w:br/>
        <w:t xml:space="preserve">    [</w:t>
        <w:br/>
        <w:t xml:space="preserve">      0,</w:t>
        <w:br/>
        <w:t xml:space="preserve">      8,</w:t>
        <w:br/>
        <w:t xml:space="preserve">      1</w:t>
        <w:br/>
        <w:t xml:space="preserve">    ],</w:t>
        <w:br/>
        <w:t xml:space="preserve">    [</w:t>
        <w:br/>
        <w:t xml:space="preserve">      0,</w:t>
        <w:br/>
        <w:t xml:space="preserve">      9,</w:t>
        <w:br/>
        <w:t xml:space="preserve">      2</w:t>
        <w:br/>
        <w:t xml:space="preserve">    ],</w:t>
        <w:br/>
        <w:t xml:space="preserve">    [</w:t>
        <w:br/>
        <w:t xml:space="preserve">      1,</w:t>
        <w:br/>
        <w:t xml:space="preserve">      14,</w:t>
        <w:br/>
        <w:t xml:space="preserve">      3</w:t>
        <w:br/>
        <w:t xml:space="preserve">    ]</w:t>
        <w:br/>
        <w:t xml:space="preserve">  ]</w:t>
        <w:br/>
        <w:t>}</w:t>
      </w:r>
    </w:p>
    <w:p>
      <w:r>
        <w:rPr>
          <w:rFonts w:ascii="宋体" w:hAnsi="宋体" w:eastAsia="宋体"/>
          <w:b/>
          <w:sz w:val="24"/>
        </w:rPr>
        <w:t>数据格式说明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字段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dates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array&lt;string&gt;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横轴日期列表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hours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array&lt;integer&gt;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纵轴小时列表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values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array&lt;array&gt;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热力值，格式为 [日期索引, 小时, 权重]</w:t>
            </w:r>
          </w:p>
        </w:tc>
      </w:tr>
    </w:tbl>
    <w:p>
      <w:r>
        <w:rPr>
          <w:rFonts w:ascii="宋体" w:hAnsi="宋体" w:eastAsia="宋体"/>
          <w:b/>
          <w:sz w:val="24"/>
        </w:rPr>
        <w:t>错误码定义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状态码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示例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调用成功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返回业务数据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401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未登录或 Token 无效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{"detail":"未登录或凭证缺失"}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422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参数校验失败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{"detail":[{"loc":["query","days"],"msg":"Input should be a valid integer","type":"int_parsing"}]}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5.6 获取排口历史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项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接口路径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/api/dashboard/emitter-history/{emitter_id}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请求方法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是否鉴权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接口说明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返回单个排口最近一段时间的历史数据，用于工厂场景弹窗。</w:t>
            </w:r>
          </w:p>
        </w:tc>
      </w:tr>
    </w:tbl>
    <w:p>
      <w:r>
        <w:rPr>
          <w:rFonts w:ascii="宋体" w:hAnsi="宋体" w:eastAsia="宋体"/>
          <w:b/>
          <w:sz w:val="24"/>
        </w:rPr>
        <w:t>请求参数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参数名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位置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默认值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emitter_id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path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limit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query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48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</w:tr>
    </w:tbl>
    <w:p>
      <w:r>
        <w:rPr>
          <w:rFonts w:ascii="宋体" w:hAnsi="宋体" w:eastAsia="宋体"/>
          <w:b/>
          <w:sz w:val="24"/>
        </w:rPr>
        <w:t>调用示例</w:t>
      </w:r>
    </w:p>
    <w:p>
      <w:pPr>
        <w:ind w:left="360"/>
      </w:pPr>
      <w:r>
        <w:rPr>
          <w:rFonts w:ascii="Consolas" w:hAnsi="Consolas" w:eastAsia="Consolas"/>
          <w:sz w:val="20"/>
        </w:rPr>
        <w:t>curl -X GET "http://localhost:8003/api/dashboard/emitter-history/{emitter_id}" \</w:t>
        <w:br/>
        <w:t xml:space="preserve">  -H "Authorization: Bearer &lt;token&gt;"</w:t>
      </w:r>
    </w:p>
    <w:p>
      <w:r>
        <w:rPr>
          <w:rFonts w:ascii="宋体" w:hAnsi="宋体" w:eastAsia="宋体"/>
          <w:b/>
          <w:sz w:val="24"/>
        </w:rPr>
        <w:t>成功响应示例</w:t>
      </w:r>
    </w:p>
    <w:p>
      <w:pPr>
        <w:ind w:left="360"/>
      </w:pPr>
      <w:r>
        <w:rPr>
          <w:rFonts w:ascii="Consolas" w:hAnsi="Consolas" w:eastAsia="Consolas"/>
          <w:sz w:val="20"/>
        </w:rPr>
        <w:t>{</w:t>
        <w:br/>
        <w:t xml:space="preserve">  "emitterId": "stack-1",</w:t>
        <w:br/>
        <w:t xml:space="preserve">  "label": "1号排口",</w:t>
        <w:br/>
        <w:t xml:space="preserve">  "limit": 48,</w:t>
        <w:br/>
        <w:t xml:space="preserve">  "series": [</w:t>
        <w:br/>
        <w:t xml:space="preserve">    {</w:t>
        <w:br/>
        <w:t xml:space="preserve">      "timestamp": "2026-04-21T08:00:00+08:00",</w:t>
        <w:br/>
        <w:t xml:space="preserve">      "value": 48.6</w:t>
        <w:br/>
        <w:t xml:space="preserve">    },</w:t>
        <w:br/>
        <w:t xml:space="preserve">    {</w:t>
        <w:br/>
        <w:t xml:space="preserve">      "timestamp": "2026-04-21T08:15:00+08:00",</w:t>
        <w:br/>
        <w:t xml:space="preserve">      "value": 52.1</w:t>
        <w:br/>
        <w:t xml:space="preserve">    }</w:t>
        <w:br/>
        <w:t xml:space="preserve">  ]</w:t>
        <w:br/>
        <w:t>}</w:t>
      </w:r>
    </w:p>
    <w:p>
      <w:r>
        <w:rPr>
          <w:rFonts w:ascii="宋体" w:hAnsi="宋体" w:eastAsia="宋体"/>
          <w:b/>
          <w:sz w:val="24"/>
        </w:rPr>
        <w:t>数据格式说明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字段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emitterId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排口编码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label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排口名称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limit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返回点数上限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series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array&lt;object&gt;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历史序列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series[].timestamp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采集时间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series[].value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number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数值</w:t>
            </w:r>
          </w:p>
        </w:tc>
      </w:tr>
    </w:tbl>
    <w:p>
      <w:r>
        <w:rPr>
          <w:rFonts w:ascii="宋体" w:hAnsi="宋体" w:eastAsia="宋体"/>
          <w:b/>
          <w:sz w:val="24"/>
        </w:rPr>
        <w:t>错误码定义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状态码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示例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调用成功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返回业务数据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401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未登录或 Token 无效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{"detail":"未登录或凭证缺失"}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422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参数校验失败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{"detail":[{"loc":["query","days"],"msg":"Input should be a valid integer","type":"int_parsing"}]}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404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资源不存在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{"detail":"Unknown emitter: emitter-999"}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5.7 触发集成模型预测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项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接口路径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/api/dashboard/predict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请求方法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是否鉴权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接口说明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触发一次管理端预测聚合；若集成模型不可用则返回错误状态。</w:t>
            </w:r>
          </w:p>
        </w:tc>
      </w:tr>
    </w:tbl>
    <w:p>
      <w:r>
        <w:rPr>
          <w:rFonts w:ascii="宋体" w:hAnsi="宋体" w:eastAsia="宋体"/>
          <w:b/>
          <w:sz w:val="24"/>
        </w:rPr>
        <w:t>调用示例</w:t>
      </w:r>
    </w:p>
    <w:p>
      <w:pPr>
        <w:ind w:left="360"/>
      </w:pPr>
      <w:r>
        <w:rPr>
          <w:rFonts w:ascii="Consolas" w:hAnsi="Consolas" w:eastAsia="Consolas"/>
          <w:sz w:val="20"/>
        </w:rPr>
        <w:t>curl -X POST "http://localhost:8003/api/dashboard/predict" \</w:t>
        <w:br/>
        <w:t xml:space="preserve">  -H "Authorization: Bearer &lt;token&gt;" \</w:t>
      </w:r>
    </w:p>
    <w:p>
      <w:r>
        <w:rPr>
          <w:rFonts w:ascii="宋体" w:hAnsi="宋体" w:eastAsia="宋体"/>
          <w:b/>
          <w:sz w:val="24"/>
        </w:rPr>
        <w:t>成功响应示例</w:t>
      </w:r>
    </w:p>
    <w:p>
      <w:pPr>
        <w:ind w:left="360"/>
      </w:pPr>
      <w:r>
        <w:rPr>
          <w:rFonts w:ascii="Consolas" w:hAnsi="Consolas" w:eastAsia="Consolas"/>
          <w:sz w:val="20"/>
        </w:rPr>
        <w:t>{</w:t>
        <w:br/>
        <w:t xml:space="preserve">  "status": "success",</w:t>
        <w:br/>
        <w:t xml:space="preserve">  "predictions": [</w:t>
        <w:br/>
        <w:t xml:space="preserve">    62.8,</w:t>
        <w:br/>
        <w:t xml:space="preserve">    64.2,</w:t>
        <w:br/>
        <w:t xml:space="preserve">    66.9</w:t>
        <w:br/>
        <w:t xml:space="preserve">  ],</w:t>
        <w:br/>
        <w:t xml:space="preserve">  "is_exceed_warning": true,</w:t>
        <w:br/>
        <w:t xml:space="preserve">  "incremental_attribution": {</w:t>
        <w:br/>
        <w:t xml:space="preserve">    "baseline": 51.2,</w:t>
        <w:br/>
        <w:t xml:space="preserve">    "target": 66.9,</w:t>
        <w:br/>
        <w:t xml:space="preserve">    "total_increment": 15.7</w:t>
        <w:br/>
        <w:t xml:space="preserve">  }</w:t>
        <w:br/>
        <w:t>}</w:t>
      </w:r>
    </w:p>
    <w:p>
      <w:r>
        <w:rPr>
          <w:rFonts w:ascii="宋体" w:hAnsi="宋体" w:eastAsia="宋体"/>
          <w:b/>
          <w:sz w:val="24"/>
        </w:rPr>
        <w:t>数据格式说明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字段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success 或 error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predictions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array&lt;number&gt;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未来序列预测值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is_exceed_warning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boolean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是否超过预警阈值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incremental_attribution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object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可选，增量归因结果</w:t>
            </w:r>
          </w:p>
        </w:tc>
      </w:tr>
    </w:tbl>
    <w:p>
      <w:r>
        <w:rPr>
          <w:rFonts w:ascii="宋体" w:hAnsi="宋体" w:eastAsia="宋体"/>
          <w:b/>
          <w:sz w:val="24"/>
        </w:rPr>
        <w:t>错误码定义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状态码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示例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调用成功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返回业务数据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401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未登录或 Token 无效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{"detail":"未登录或凭证缺失"}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5.8 检查集成模型健康状态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项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接口路径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/api/dashboard/ensemble-health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请求方法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是否鉴权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接口说明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探测集成模型服务是否可达。</w:t>
            </w:r>
          </w:p>
        </w:tc>
      </w:tr>
    </w:tbl>
    <w:p>
      <w:r>
        <w:rPr>
          <w:rFonts w:ascii="宋体" w:hAnsi="宋体" w:eastAsia="宋体"/>
          <w:b/>
          <w:sz w:val="24"/>
        </w:rPr>
        <w:t>调用示例</w:t>
      </w:r>
    </w:p>
    <w:p>
      <w:pPr>
        <w:ind w:left="360"/>
      </w:pPr>
      <w:r>
        <w:rPr>
          <w:rFonts w:ascii="Consolas" w:hAnsi="Consolas" w:eastAsia="Consolas"/>
          <w:sz w:val="20"/>
        </w:rPr>
        <w:t>curl -X GET "http://localhost:8003/api/dashboard/ensemble-health" \</w:t>
        <w:br/>
        <w:t xml:space="preserve">  -H "Authorization: Bearer &lt;token&gt;"</w:t>
      </w:r>
    </w:p>
    <w:p>
      <w:r>
        <w:rPr>
          <w:rFonts w:ascii="宋体" w:hAnsi="宋体" w:eastAsia="宋体"/>
          <w:b/>
          <w:sz w:val="24"/>
        </w:rPr>
        <w:t>成功响应示例</w:t>
      </w:r>
    </w:p>
    <w:p>
      <w:pPr>
        <w:ind w:left="360"/>
      </w:pPr>
      <w:r>
        <w:rPr>
          <w:rFonts w:ascii="Consolas" w:hAnsi="Consolas" w:eastAsia="Consolas"/>
          <w:sz w:val="20"/>
        </w:rPr>
        <w:t>{</w:t>
        <w:br/>
        <w:t xml:space="preserve">  "connected": true,</w:t>
        <w:br/>
        <w:t xml:space="preserve">  "status": "ok",</w:t>
        <w:br/>
        <w:t xml:space="preserve">  "service": "ensemble-api"</w:t>
        <w:br/>
        <w:t>}</w:t>
      </w:r>
    </w:p>
    <w:p>
      <w:r>
        <w:rPr>
          <w:rFonts w:ascii="宋体" w:hAnsi="宋体" w:eastAsia="宋体"/>
          <w:b/>
          <w:sz w:val="24"/>
        </w:rPr>
        <w:t>数据格式说明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字段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connected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boolean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模型服务是否连通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模型服务状态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service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服务名称</w:t>
            </w:r>
          </w:p>
        </w:tc>
      </w:tr>
    </w:tbl>
    <w:p>
      <w:r>
        <w:rPr>
          <w:rFonts w:ascii="宋体" w:hAnsi="宋体" w:eastAsia="宋体"/>
          <w:b/>
          <w:sz w:val="24"/>
        </w:rPr>
        <w:t>错误码定义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状态码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示例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调用成功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返回业务数据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401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未登录或 Token 无效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{"detail":"未登录或凭证缺失"}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5.9 获取告警列表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项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接口路径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/api/alerts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请求方法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是否鉴权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接口说明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返回实时告警中心列表，包含共享告警和 admin 端设备离线 watchdog 告警。</w:t>
            </w:r>
          </w:p>
        </w:tc>
      </w:tr>
    </w:tbl>
    <w:p>
      <w:r>
        <w:rPr>
          <w:rFonts w:ascii="宋体" w:hAnsi="宋体" w:eastAsia="宋体"/>
          <w:b/>
          <w:sz w:val="24"/>
        </w:rPr>
        <w:t>请求参数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参数名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位置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默认值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limit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query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30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search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query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level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query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</w:tr>
    </w:tbl>
    <w:p>
      <w:r>
        <w:rPr>
          <w:rFonts w:ascii="宋体" w:hAnsi="宋体" w:eastAsia="宋体"/>
          <w:b/>
          <w:sz w:val="24"/>
        </w:rPr>
        <w:t>调用示例</w:t>
      </w:r>
    </w:p>
    <w:p>
      <w:pPr>
        <w:ind w:left="360"/>
      </w:pPr>
      <w:r>
        <w:rPr>
          <w:rFonts w:ascii="Consolas" w:hAnsi="Consolas" w:eastAsia="Consolas"/>
          <w:sz w:val="20"/>
        </w:rPr>
        <w:t>curl -X GET "http://localhost:8003/api/alerts" \</w:t>
        <w:br/>
        <w:t xml:space="preserve">  -H "Authorization: Bearer &lt;token&gt;"</w:t>
      </w:r>
    </w:p>
    <w:p>
      <w:r>
        <w:rPr>
          <w:rFonts w:ascii="宋体" w:hAnsi="宋体" w:eastAsia="宋体"/>
          <w:b/>
          <w:sz w:val="24"/>
        </w:rPr>
        <w:t>成功响应示例</w:t>
      </w:r>
    </w:p>
    <w:p>
      <w:pPr>
        <w:ind w:left="360"/>
      </w:pPr>
      <w:r>
        <w:rPr>
          <w:rFonts w:ascii="Consolas" w:hAnsi="Consolas" w:eastAsia="Consolas"/>
          <w:sz w:val="20"/>
        </w:rPr>
        <w:t>{</w:t>
        <w:br/>
        <w:t xml:space="preserve">  "items": [</w:t>
        <w:br/>
        <w:t xml:space="preserve">    {</w:t>
        <w:br/>
        <w:t xml:space="preserve">      "alert_id": "WATCHDOG-1713661200000",</w:t>
        <w:br/>
        <w:t xml:space="preserve">      "timestamp": "2026-04-21T09:40:00+08:00",</w:t>
        <w:br/>
        <w:t xml:space="preserve">      "level": "critical",</w:t>
        <w:br/>
        <w:t xml:space="preserve">      "message": "设备数据采集中断 95 秒，超过 90s 阈值，请立即检查传感器与上行网关。",</w:t>
        <w:br/>
        <w:t xml:space="preserve">      "value": 0.0,</w:t>
        <w:br/>
        <w:t xml:space="preserve">      "threshold": 90.0,</w:t>
        <w:br/>
        <w:t xml:space="preserve">      "acknowledged": false,</w:t>
        <w:br/>
        <w:t xml:space="preserve">      "location": "传感器网关",</w:t>
        <w:br/>
        <w:t xml:space="preserve">      "status": "处理中"</w:t>
        <w:br/>
        <w:t xml:space="preserve">    }</w:t>
        <w:br/>
        <w:t xml:space="preserve">  ],</w:t>
        <w:br/>
        <w:t xml:space="preserve">  "total": 1,</w:t>
        <w:br/>
        <w:t xml:space="preserve">  "byLevel": {</w:t>
        <w:br/>
        <w:t xml:space="preserve">    "critical": 1</w:t>
        <w:br/>
        <w:t xml:space="preserve">  }</w:t>
        <w:br/>
        <w:t>}</w:t>
      </w:r>
    </w:p>
    <w:p>
      <w:r>
        <w:rPr>
          <w:rFonts w:ascii="宋体" w:hAnsi="宋体" w:eastAsia="宋体"/>
          <w:b/>
          <w:sz w:val="24"/>
        </w:rPr>
        <w:t>数据格式说明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字段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array&lt;object&gt;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告警列表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items[].alert_id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告警唯一标识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items[].timestamp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告警时间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items[].level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等级：info/warning/critical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items[].message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告警文案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items[].value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number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当前告警值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items[].threshold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number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阈值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items[].acknowledged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boolean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是否已确认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items[].location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位置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items[].status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处理状态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total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总条数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byLevel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object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按等级聚合计数</w:t>
            </w:r>
          </w:p>
        </w:tc>
      </w:tr>
    </w:tbl>
    <w:p>
      <w:r>
        <w:rPr>
          <w:rFonts w:ascii="宋体" w:hAnsi="宋体" w:eastAsia="宋体"/>
          <w:b/>
          <w:sz w:val="24"/>
        </w:rPr>
        <w:t>错误码定义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状态码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示例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调用成功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返回业务数据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401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未登录或 Token 无效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{"detail":"未登录或凭证缺失"}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422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参数校验失败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{"detail":[{"loc":["query","days"],"msg":"Input should be a valid integer","type":"int_parsing"}]}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5.10 确认告警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项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接口路径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/api/alerts/{alert_id}/acknowledge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请求方法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是否鉴权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接口说明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确认指定告警。watchdog 告警在 admin 内存中本地确认，其它告警转发给共享服务。</w:t>
            </w:r>
          </w:p>
        </w:tc>
      </w:tr>
    </w:tbl>
    <w:p>
      <w:r>
        <w:rPr>
          <w:rFonts w:ascii="宋体" w:hAnsi="宋体" w:eastAsia="宋体"/>
          <w:b/>
          <w:sz w:val="24"/>
        </w:rPr>
        <w:t>请求参数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参数名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位置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默认值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alert_id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path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</w:tr>
    </w:tbl>
    <w:p>
      <w:r>
        <w:rPr>
          <w:rFonts w:ascii="宋体" w:hAnsi="宋体" w:eastAsia="宋体"/>
          <w:b/>
          <w:sz w:val="24"/>
        </w:rPr>
        <w:t>调用示例</w:t>
      </w:r>
    </w:p>
    <w:p>
      <w:pPr>
        <w:ind w:left="360"/>
      </w:pPr>
      <w:r>
        <w:rPr>
          <w:rFonts w:ascii="Consolas" w:hAnsi="Consolas" w:eastAsia="Consolas"/>
          <w:sz w:val="20"/>
        </w:rPr>
        <w:t>curl -X POST "http://localhost:8003/api/alerts/{alert_id}/acknowledge" \</w:t>
        <w:br/>
        <w:t xml:space="preserve">  -H "Authorization: Bearer &lt;token&gt;" \</w:t>
      </w:r>
    </w:p>
    <w:p>
      <w:r>
        <w:rPr>
          <w:rFonts w:ascii="宋体" w:hAnsi="宋体" w:eastAsia="宋体"/>
          <w:b/>
          <w:sz w:val="24"/>
        </w:rPr>
        <w:t>成功响应示例</w:t>
      </w:r>
    </w:p>
    <w:p>
      <w:pPr>
        <w:ind w:left="360"/>
      </w:pPr>
      <w:r>
        <w:rPr>
          <w:rFonts w:ascii="Consolas" w:hAnsi="Consolas" w:eastAsia="Consolas"/>
          <w:sz w:val="20"/>
        </w:rPr>
        <w:t>{</w:t>
        <w:br/>
        <w:t xml:space="preserve">  "success": true,</w:t>
        <w:br/>
        <w:t xml:space="preserve">  "message": "设备状态告警已确认",</w:t>
        <w:br/>
        <w:t xml:space="preserve">  "alert_id": "WATCHDOG-1713661200000"</w:t>
        <w:br/>
        <w:t>}</w:t>
      </w:r>
    </w:p>
    <w:p>
      <w:r>
        <w:rPr>
          <w:rFonts w:ascii="宋体" w:hAnsi="宋体" w:eastAsia="宋体"/>
          <w:b/>
          <w:sz w:val="24"/>
        </w:rPr>
        <w:t>数据格式说明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字段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success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boolean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是否确认成功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message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确认结果说明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alert_id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告警标识</w:t>
            </w:r>
          </w:p>
        </w:tc>
      </w:tr>
    </w:tbl>
    <w:p>
      <w:r>
        <w:rPr>
          <w:rFonts w:ascii="宋体" w:hAnsi="宋体" w:eastAsia="宋体"/>
          <w:b/>
          <w:sz w:val="24"/>
        </w:rPr>
        <w:t>错误码定义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状态码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示例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调用成功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返回业务数据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401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未登录或 Token 无效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{"detail":"未登录或凭证缺失"}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5.11 获取告警诊断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项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接口路径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/api/alerts/{alert_id}/diagnosis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请求方法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是否鉴权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接口说明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获取单条告警的诊断摘要、建议与贡献因子。</w:t>
            </w:r>
          </w:p>
        </w:tc>
      </w:tr>
    </w:tbl>
    <w:p>
      <w:r>
        <w:rPr>
          <w:rFonts w:ascii="宋体" w:hAnsi="宋体" w:eastAsia="宋体"/>
          <w:b/>
          <w:sz w:val="24"/>
        </w:rPr>
        <w:t>请求参数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参数名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位置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默认值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alert_id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path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</w:tr>
    </w:tbl>
    <w:p>
      <w:r>
        <w:rPr>
          <w:rFonts w:ascii="宋体" w:hAnsi="宋体" w:eastAsia="宋体"/>
          <w:b/>
          <w:sz w:val="24"/>
        </w:rPr>
        <w:t>调用示例</w:t>
      </w:r>
    </w:p>
    <w:p>
      <w:pPr>
        <w:ind w:left="360"/>
      </w:pPr>
      <w:r>
        <w:rPr>
          <w:rFonts w:ascii="Consolas" w:hAnsi="Consolas" w:eastAsia="Consolas"/>
          <w:sz w:val="20"/>
        </w:rPr>
        <w:t>curl -X GET "http://localhost:8003/api/alerts/{alert_id}/diagnosis" \</w:t>
        <w:br/>
        <w:t xml:space="preserve">  -H "Authorization: Bearer &lt;token&gt;"</w:t>
      </w:r>
    </w:p>
    <w:p>
      <w:r>
        <w:rPr>
          <w:rFonts w:ascii="宋体" w:hAnsi="宋体" w:eastAsia="宋体"/>
          <w:b/>
          <w:sz w:val="24"/>
        </w:rPr>
        <w:t>成功响应示例</w:t>
      </w:r>
    </w:p>
    <w:p>
      <w:pPr>
        <w:ind w:left="360"/>
      </w:pPr>
      <w:r>
        <w:rPr>
          <w:rFonts w:ascii="Consolas" w:hAnsi="Consolas" w:eastAsia="Consolas"/>
          <w:sz w:val="20"/>
        </w:rPr>
        <w:t>{</w:t>
        <w:br/>
        <w:t xml:space="preserve">  "alertId": "ALT-1001",</w:t>
        <w:br/>
        <w:t xml:space="preserve">  "summary": "当前 RTO 出口浓度上升明显，建议检查焚烧温度与喷涂浓度。",</w:t>
        <w:br/>
        <w:t xml:space="preserve">  "recommendations": [</w:t>
        <w:br/>
        <w:t xml:space="preserve">    "建议提前安排巡检",</w:t>
        <w:br/>
        <w:t xml:space="preserve">    "保持燃烧温度稳定"</w:t>
        <w:br/>
        <w:t xml:space="preserve">  ],</w:t>
        <w:br/>
        <w:t xml:space="preserve">  "contributors": [</w:t>
        <w:br/>
        <w:t xml:space="preserve">    {</w:t>
        <w:br/>
        <w:t xml:space="preserve">      "label": "RTO出口浓度",</w:t>
        <w:br/>
        <w:t xml:space="preserve">      "group": "",</w:t>
        <w:br/>
        <w:t xml:space="preserve">      "weight": 0.34,</w:t>
        <w:br/>
        <w:t xml:space="preserve">      "contribution": 2.1</w:t>
        <w:br/>
        <w:t xml:space="preserve">    }</w:t>
        <w:br/>
        <w:t xml:space="preserve">  ],</w:t>
        <w:br/>
        <w:t xml:space="preserve">  "groupContributions": [</w:t>
        <w:br/>
        <w:t xml:space="preserve">    {</w:t>
        <w:br/>
        <w:t xml:space="preserve">      "group": "RTO焚烧系统",</w:t>
        <w:br/>
        <w:t xml:space="preserve">      "contribution": 5.2</w:t>
        <w:br/>
        <w:t xml:space="preserve">    }</w:t>
        <w:br/>
        <w:t xml:space="preserve">  ],</w:t>
        <w:br/>
        <w:t xml:space="preserve">  "baseline": 51.2,</w:t>
        <w:br/>
        <w:t xml:space="preserve">  "target": 66.9,</w:t>
        <w:br/>
        <w:t xml:space="preserve">  "totalIncrement": 15.7</w:t>
        <w:br/>
        <w:t>}</w:t>
      </w:r>
    </w:p>
    <w:p>
      <w:r>
        <w:rPr>
          <w:rFonts w:ascii="宋体" w:hAnsi="宋体" w:eastAsia="宋体"/>
          <w:b/>
          <w:sz w:val="24"/>
        </w:rPr>
        <w:t>数据格式说明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字段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alertId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告警标识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summary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诊断摘要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recommendations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array&lt;string&gt;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处理建议列表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contributors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array&lt;object&gt;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贡献因子列表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groupContributions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array&lt;object&gt;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分组贡献结果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baseline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number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基线值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target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number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目标值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totalIncrement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number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增量值</w:t>
            </w:r>
          </w:p>
        </w:tc>
      </w:tr>
    </w:tbl>
    <w:p>
      <w:r>
        <w:rPr>
          <w:rFonts w:ascii="宋体" w:hAnsi="宋体" w:eastAsia="宋体"/>
          <w:b/>
          <w:sz w:val="24"/>
        </w:rPr>
        <w:t>错误码定义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状态码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示例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调用成功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返回业务数据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401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未登录或 Token 无效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{"detail":"未登录或凭证缺失"}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5.12 获取用户列表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项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接口路径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/api/users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请求方法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是否鉴权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接口说明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根据关键字、角色、状态筛选用户列表。</w:t>
            </w:r>
          </w:p>
        </w:tc>
      </w:tr>
    </w:tbl>
    <w:p>
      <w:r>
        <w:rPr>
          <w:rFonts w:ascii="宋体" w:hAnsi="宋体" w:eastAsia="宋体"/>
          <w:b/>
          <w:sz w:val="24"/>
        </w:rPr>
        <w:t>请求参数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参数名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位置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默认值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keyword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query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role_codes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query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query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</w:tr>
    </w:tbl>
    <w:p>
      <w:r>
        <w:rPr>
          <w:rFonts w:ascii="宋体" w:hAnsi="宋体" w:eastAsia="宋体"/>
          <w:b/>
          <w:sz w:val="24"/>
        </w:rPr>
        <w:t>调用示例</w:t>
      </w:r>
    </w:p>
    <w:p>
      <w:pPr>
        <w:ind w:left="360"/>
      </w:pPr>
      <w:r>
        <w:rPr>
          <w:rFonts w:ascii="Consolas" w:hAnsi="Consolas" w:eastAsia="Consolas"/>
          <w:sz w:val="20"/>
        </w:rPr>
        <w:t>curl -X GET "http://localhost:8003/api/users" \</w:t>
        <w:br/>
        <w:t xml:space="preserve">  -H "Authorization: Bearer &lt;token&gt;"</w:t>
      </w:r>
    </w:p>
    <w:p>
      <w:r>
        <w:rPr>
          <w:rFonts w:ascii="宋体" w:hAnsi="宋体" w:eastAsia="宋体"/>
          <w:b/>
          <w:sz w:val="24"/>
        </w:rPr>
        <w:t>成功响应示例</w:t>
      </w:r>
    </w:p>
    <w:p>
      <w:pPr>
        <w:ind w:left="360"/>
      </w:pPr>
      <w:r>
        <w:rPr>
          <w:rFonts w:ascii="Consolas" w:hAnsi="Consolas" w:eastAsia="Consolas"/>
          <w:sz w:val="20"/>
        </w:rPr>
        <w:t>{</w:t>
        <w:br/>
        <w:t xml:space="preserve">  "items": [</w:t>
        <w:br/>
        <w:t xml:space="preserve">    {</w:t>
        <w:br/>
        <w:t xml:space="preserve">      "id": 1,</w:t>
        <w:br/>
        <w:t xml:space="preserve">      "username": "admin_user",</w:t>
        <w:br/>
        <w:t xml:space="preserve">      "display_name": "超级管理员",</w:t>
        <w:br/>
        <w:t xml:space="preserve">      "role_code": "SysAdmin",</w:t>
        <w:br/>
        <w:t xml:space="preserve">      "role_name": "超级管理员",</w:t>
        <w:br/>
        <w:t xml:space="preserve">      "status": "enabled",</w:t>
        <w:br/>
        <w:t xml:space="preserve">      "created_at": "2024-01-01 10:00",</w:t>
        <w:br/>
        <w:t xml:space="preserve">      "last_login_at": "2026-04-13 09:30"</w:t>
        <w:br/>
        <w:t xml:space="preserve">    }</w:t>
        <w:br/>
        <w:t xml:space="preserve">  ],</w:t>
        <w:br/>
        <w:t xml:space="preserve">  "total": 1,</w:t>
        <w:br/>
        <w:t xml:space="preserve">  "roles": [</w:t>
        <w:br/>
        <w:t xml:space="preserve">    {</w:t>
        <w:br/>
        <w:t xml:space="preserve">      "code": "SysAdmin",</w:t>
        <w:br/>
        <w:t xml:space="preserve">      "name": "超级管理员"</w:t>
        <w:br/>
        <w:t xml:space="preserve">    },</w:t>
        <w:br/>
        <w:t xml:space="preserve">    {</w:t>
        <w:br/>
        <w:t xml:space="preserve">      "code": "EnvAdmin",</w:t>
        <w:br/>
        <w:t xml:space="preserve">      "name": "环保监测员"</w:t>
        <w:br/>
        <w:t xml:space="preserve">    }</w:t>
        <w:br/>
        <w:t xml:space="preserve">  ]</w:t>
        <w:br/>
        <w:t>}</w:t>
      </w:r>
    </w:p>
    <w:p>
      <w:r>
        <w:rPr>
          <w:rFonts w:ascii="宋体" w:hAnsi="宋体" w:eastAsia="宋体"/>
          <w:b/>
          <w:sz w:val="24"/>
        </w:rPr>
        <w:t>数据格式说明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字段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array&lt;object&gt;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用户列表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items[].id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用户 ID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items[].username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用户名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items[].display_name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姓名/展示名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items[].role_code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角色编码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items[].role_name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角色中文名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items[].status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状态：enabled/disabled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created_at / last_login_at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时间字段，格式 yyyy-MM-dd HH:mm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total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记录数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roles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array&lt;object&gt;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可选角色列表</w:t>
            </w:r>
          </w:p>
        </w:tc>
      </w:tr>
    </w:tbl>
    <w:p>
      <w:r>
        <w:rPr>
          <w:rFonts w:ascii="宋体" w:hAnsi="宋体" w:eastAsia="宋体"/>
          <w:b/>
          <w:sz w:val="24"/>
        </w:rPr>
        <w:t>错误码定义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状态码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示例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调用成功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返回业务数据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401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未登录或 Token 无效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{"detail":"未登录或凭证缺失"}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422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参数校验失败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{"detail":[{"loc":["query","days"],"msg":"Input should be a valid integer","type":"int_parsing"}]}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5.13 新增用户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项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接口路径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/api/users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请求方法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是否鉴权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接口说明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创建用户并返回新建的用户对象。</w:t>
            </w:r>
          </w:p>
        </w:tc>
      </w:tr>
    </w:tbl>
    <w:p>
      <w:r>
        <w:rPr>
          <w:rFonts w:ascii="宋体" w:hAnsi="宋体" w:eastAsia="宋体"/>
          <w:b/>
          <w:sz w:val="24"/>
        </w:rPr>
        <w:t>请求体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字段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约束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username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minLength=3, maxLength=32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display_name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minLength=2, maxLength=32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role_code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password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minLength=6, maxLength=32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</w:tr>
    </w:tbl>
    <w:p>
      <w:r>
        <w:rPr>
          <w:rFonts w:ascii="宋体" w:hAnsi="宋体" w:eastAsia="宋体"/>
          <w:b/>
          <w:sz w:val="24"/>
        </w:rPr>
        <w:t>调用示例</w:t>
      </w:r>
    </w:p>
    <w:p>
      <w:pPr>
        <w:ind w:left="360"/>
      </w:pPr>
      <w:r>
        <w:rPr>
          <w:rFonts w:ascii="Consolas" w:hAnsi="Consolas" w:eastAsia="Consolas"/>
          <w:sz w:val="20"/>
        </w:rPr>
        <w:t>curl -X POST "http://localhost:8003/api/users" \</w:t>
        <w:br/>
        <w:t xml:space="preserve">  -H "Authorization: Bearer &lt;token&gt;" \</w:t>
        <w:br/>
        <w:t xml:space="preserve"> \</w:t>
        <w:br/>
        <w:t xml:space="preserve">  -H "Content-Type: application/json" \</w:t>
        <w:br/>
        <w:t xml:space="preserve">  -d '{"username": "env_admin_02", "display_name": "环保管理员二号", "role_code": "EnvAdmin", "status": "enabled", "password": "Admin@123"}'</w:t>
      </w:r>
    </w:p>
    <w:p>
      <w:r>
        <w:rPr>
          <w:rFonts w:ascii="宋体" w:hAnsi="宋体" w:eastAsia="宋体"/>
          <w:b/>
          <w:sz w:val="24"/>
        </w:rPr>
        <w:t>请求示例</w:t>
      </w:r>
    </w:p>
    <w:p>
      <w:pPr>
        <w:ind w:left="360"/>
      </w:pPr>
      <w:r>
        <w:rPr>
          <w:rFonts w:ascii="Consolas" w:hAnsi="Consolas" w:eastAsia="Consolas"/>
          <w:sz w:val="20"/>
        </w:rPr>
        <w:t>{</w:t>
        <w:br/>
        <w:t xml:space="preserve">  "username": "env_admin_02",</w:t>
        <w:br/>
        <w:t xml:space="preserve">  "display_name": "环保管理员二号",</w:t>
        <w:br/>
        <w:t xml:space="preserve">  "role_code": "EnvAdmin",</w:t>
        <w:br/>
        <w:t xml:space="preserve">  "status": "enabled",</w:t>
        <w:br/>
        <w:t xml:space="preserve">  "password": "Admin@123"</w:t>
        <w:br/>
        <w:t>}</w:t>
      </w:r>
    </w:p>
    <w:p>
      <w:r>
        <w:rPr>
          <w:rFonts w:ascii="宋体" w:hAnsi="宋体" w:eastAsia="宋体"/>
          <w:b/>
          <w:sz w:val="24"/>
        </w:rPr>
        <w:t>成功响应示例</w:t>
      </w:r>
    </w:p>
    <w:p>
      <w:pPr>
        <w:ind w:left="360"/>
      </w:pPr>
      <w:r>
        <w:rPr>
          <w:rFonts w:ascii="Consolas" w:hAnsi="Consolas" w:eastAsia="Consolas"/>
          <w:sz w:val="20"/>
        </w:rPr>
        <w:t>{</w:t>
        <w:br/>
        <w:t xml:space="preserve">  "item": {</w:t>
        <w:br/>
        <w:t xml:space="preserve">    "id": 5,</w:t>
        <w:br/>
        <w:t xml:space="preserve">    "username": "env_admin_02",</w:t>
        <w:br/>
        <w:t xml:space="preserve">    "display_name": "环保管理员二号",</w:t>
        <w:br/>
        <w:t xml:space="preserve">    "role_code": "EnvAdmin",</w:t>
        <w:br/>
        <w:t xml:space="preserve">    "role_name": "环保监测员",</w:t>
        <w:br/>
        <w:t xml:space="preserve">    "status": "enabled",</w:t>
        <w:br/>
        <w:t xml:space="preserve">    "created_at": "2026-04-21 10:10",</w:t>
        <w:br/>
        <w:t xml:space="preserve">    "last_login_at": "--"</w:t>
        <w:br/>
        <w:t xml:space="preserve">  }</w:t>
        <w:br/>
        <w:t>}</w:t>
      </w:r>
    </w:p>
    <w:p>
      <w:r>
        <w:rPr>
          <w:rFonts w:ascii="宋体" w:hAnsi="宋体" w:eastAsia="宋体"/>
          <w:b/>
          <w:sz w:val="24"/>
        </w:rPr>
        <w:t>数据格式说明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字段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object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新建后的用户对象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item.id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用户 ID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item.username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用户名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item.role_code / role_name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角色信息</w:t>
            </w:r>
          </w:p>
        </w:tc>
      </w:tr>
    </w:tbl>
    <w:p>
      <w:r>
        <w:rPr>
          <w:rFonts w:ascii="宋体" w:hAnsi="宋体" w:eastAsia="宋体"/>
          <w:b/>
          <w:sz w:val="24"/>
        </w:rPr>
        <w:t>错误码定义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状态码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示例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调用成功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返回业务数据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401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未登录或 Token 无效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{"detail":"未登录或凭证缺失"}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422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参数校验失败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{"detail":[{"loc":["query","days"],"msg":"Input should be a valid integer","type":"int_parsing"}]}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409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用户名已存在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{"detail":"用户名已存在"}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5.14 获取用户详情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项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接口路径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/api/users/{user_id}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请求方法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是否鉴权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接口说明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获取单个用户详情及菜单权限。</w:t>
            </w:r>
          </w:p>
        </w:tc>
      </w:tr>
    </w:tbl>
    <w:p>
      <w:r>
        <w:rPr>
          <w:rFonts w:ascii="宋体" w:hAnsi="宋体" w:eastAsia="宋体"/>
          <w:b/>
          <w:sz w:val="24"/>
        </w:rPr>
        <w:t>请求参数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参数名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位置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默认值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path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</w:tr>
    </w:tbl>
    <w:p>
      <w:r>
        <w:rPr>
          <w:rFonts w:ascii="宋体" w:hAnsi="宋体" w:eastAsia="宋体"/>
          <w:b/>
          <w:sz w:val="24"/>
        </w:rPr>
        <w:t>调用示例</w:t>
      </w:r>
    </w:p>
    <w:p>
      <w:pPr>
        <w:ind w:left="360"/>
      </w:pPr>
      <w:r>
        <w:rPr>
          <w:rFonts w:ascii="Consolas" w:hAnsi="Consolas" w:eastAsia="Consolas"/>
          <w:sz w:val="20"/>
        </w:rPr>
        <w:t>curl -X GET "http://localhost:8003/api/users/{user_id}" \</w:t>
        <w:br/>
        <w:t xml:space="preserve">  -H "Authorization: Bearer &lt;token&gt;"</w:t>
      </w:r>
    </w:p>
    <w:p>
      <w:r>
        <w:rPr>
          <w:rFonts w:ascii="宋体" w:hAnsi="宋体" w:eastAsia="宋体"/>
          <w:b/>
          <w:sz w:val="24"/>
        </w:rPr>
        <w:t>成功响应示例</w:t>
      </w:r>
    </w:p>
    <w:p>
      <w:pPr>
        <w:ind w:left="360"/>
      </w:pPr>
      <w:r>
        <w:rPr>
          <w:rFonts w:ascii="Consolas" w:hAnsi="Consolas" w:eastAsia="Consolas"/>
          <w:sz w:val="20"/>
        </w:rPr>
        <w:t>{</w:t>
        <w:br/>
        <w:t xml:space="preserve">  "item": {</w:t>
        <w:br/>
        <w:t xml:space="preserve">    "id": 1,</w:t>
        <w:br/>
        <w:t xml:space="preserve">    "username": "admin_user",</w:t>
        <w:br/>
        <w:t xml:space="preserve">    "display_name": "超级管理员",</w:t>
        <w:br/>
        <w:t xml:space="preserve">    "role_code": "SysAdmin",</w:t>
        <w:br/>
        <w:t xml:space="preserve">    "role_name": "超级管理员",</w:t>
        <w:br/>
        <w:t xml:space="preserve">    "status": "enabled",</w:t>
        <w:br/>
        <w:t xml:space="preserve">    "created_at": "2024-01-01 10:00",</w:t>
        <w:br/>
        <w:t xml:space="preserve">    "last_login_at": "2026-04-13 09:30"</w:t>
        <w:br/>
        <w:t xml:space="preserve">  },</w:t>
        <w:br/>
        <w:t xml:space="preserve">  "permissions": {</w:t>
        <w:br/>
        <w:t xml:space="preserve">    "menus": [</w:t>
        <w:br/>
        <w:t xml:space="preserve">      "大屏",</w:t>
        <w:br/>
        <w:t xml:space="preserve">      "监测",</w:t>
        <w:br/>
        <w:t xml:space="preserve">      "预测",</w:t>
        <w:br/>
        <w:t xml:space="preserve">      "告警",</w:t>
        <w:br/>
        <w:t xml:space="preserve">      "模型",</w:t>
        <w:br/>
        <w:t xml:space="preserve">      "用户",</w:t>
        <w:br/>
        <w:t xml:space="preserve">      "日志",</w:t>
        <w:br/>
        <w:t xml:space="preserve">      "部署"</w:t>
        <w:br/>
        <w:t xml:space="preserve">    ]</w:t>
        <w:br/>
        <w:t xml:space="preserve">  }</w:t>
        <w:br/>
        <w:t>}</w:t>
      </w:r>
    </w:p>
    <w:p>
      <w:r>
        <w:rPr>
          <w:rFonts w:ascii="宋体" w:hAnsi="宋体" w:eastAsia="宋体"/>
          <w:b/>
          <w:sz w:val="24"/>
        </w:rPr>
        <w:t>数据格式说明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字段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object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用户基本信息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permissions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object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权限集合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permissions.menus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array&lt;string&gt;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可访问菜单</w:t>
            </w:r>
          </w:p>
        </w:tc>
      </w:tr>
    </w:tbl>
    <w:p>
      <w:r>
        <w:rPr>
          <w:rFonts w:ascii="宋体" w:hAnsi="宋体" w:eastAsia="宋体"/>
          <w:b/>
          <w:sz w:val="24"/>
        </w:rPr>
        <w:t>错误码定义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状态码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示例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调用成功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返回业务数据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401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未登录或 Token 无效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{"detail":"未登录或凭证缺失"}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422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参数校验失败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{"detail":[{"loc":["query","days"],"msg":"Input should be a valid integer","type":"int_parsing"}]}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404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资源不存在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{"detail":"Unknown emitter: emitter-999"}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5.15 更新用户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项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接口路径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/api/users/{user_id}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请求方法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PUT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是否鉴权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接口说明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更新用户展示名、角色和状态。</w:t>
            </w:r>
          </w:p>
        </w:tc>
      </w:tr>
    </w:tbl>
    <w:p>
      <w:r>
        <w:rPr>
          <w:rFonts w:ascii="宋体" w:hAnsi="宋体" w:eastAsia="宋体"/>
          <w:b/>
          <w:sz w:val="24"/>
        </w:rPr>
        <w:t>请求参数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参数名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位置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默认值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path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</w:tr>
    </w:tbl>
    <w:p>
      <w:r>
        <w:rPr>
          <w:rFonts w:ascii="宋体" w:hAnsi="宋体" w:eastAsia="宋体"/>
          <w:b/>
          <w:sz w:val="24"/>
        </w:rPr>
        <w:t>请求体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字段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约束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display_name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minLength=2, maxLength=32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role_code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</w:tr>
      <w:tr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  <w:tc>
          <w:tcPr>
            <w:tcW w:type="dxa" w:w="1987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</w:tr>
    </w:tbl>
    <w:p>
      <w:r>
        <w:rPr>
          <w:rFonts w:ascii="宋体" w:hAnsi="宋体" w:eastAsia="宋体"/>
          <w:b/>
          <w:sz w:val="24"/>
        </w:rPr>
        <w:t>调用示例</w:t>
      </w:r>
    </w:p>
    <w:p>
      <w:pPr>
        <w:ind w:left="360"/>
      </w:pPr>
      <w:r>
        <w:rPr>
          <w:rFonts w:ascii="Consolas" w:hAnsi="Consolas" w:eastAsia="Consolas"/>
          <w:sz w:val="20"/>
        </w:rPr>
        <w:t>curl -X PUT "http://localhost:8003/api/users/{user_id}" \</w:t>
        <w:br/>
        <w:t xml:space="preserve">  -H "Authorization: Bearer &lt;token&gt;" \</w:t>
        <w:br/>
        <w:t xml:space="preserve"> \</w:t>
        <w:br/>
        <w:t xml:space="preserve">  -H "Content-Type: application/json" \</w:t>
        <w:br/>
        <w:t xml:space="preserve">  -d '{"display_name": "环保管理员", "role_code": "EnvAdmin", "status": "enabled"}'</w:t>
      </w:r>
    </w:p>
    <w:p>
      <w:r>
        <w:rPr>
          <w:rFonts w:ascii="宋体" w:hAnsi="宋体" w:eastAsia="宋体"/>
          <w:b/>
          <w:sz w:val="24"/>
        </w:rPr>
        <w:t>请求示例</w:t>
      </w:r>
    </w:p>
    <w:p>
      <w:pPr>
        <w:ind w:left="360"/>
      </w:pPr>
      <w:r>
        <w:rPr>
          <w:rFonts w:ascii="Consolas" w:hAnsi="Consolas" w:eastAsia="Consolas"/>
          <w:sz w:val="20"/>
        </w:rPr>
        <w:t>{</w:t>
        <w:br/>
        <w:t xml:space="preserve">  "display_name": "环保管理员",</w:t>
        <w:br/>
        <w:t xml:space="preserve">  "role_code": "EnvAdmin",</w:t>
        <w:br/>
        <w:t xml:space="preserve">  "status": "enabled"</w:t>
        <w:br/>
        <w:t>}</w:t>
      </w:r>
    </w:p>
    <w:p>
      <w:r>
        <w:rPr>
          <w:rFonts w:ascii="宋体" w:hAnsi="宋体" w:eastAsia="宋体"/>
          <w:b/>
          <w:sz w:val="24"/>
        </w:rPr>
        <w:t>成功响应示例</w:t>
      </w:r>
    </w:p>
    <w:p>
      <w:pPr>
        <w:ind w:left="360"/>
      </w:pPr>
      <w:r>
        <w:rPr>
          <w:rFonts w:ascii="Consolas" w:hAnsi="Consolas" w:eastAsia="Consolas"/>
          <w:sz w:val="20"/>
        </w:rPr>
        <w:t>{</w:t>
        <w:br/>
        <w:t xml:space="preserve">  "item": {</w:t>
        <w:br/>
        <w:t xml:space="preserve">    "id": 2,</w:t>
        <w:br/>
        <w:t xml:space="preserve">    "username": "env_monitor",</w:t>
        <w:br/>
        <w:t xml:space="preserve">    "display_name": "环保管理员",</w:t>
        <w:br/>
        <w:t xml:space="preserve">    "role_code": "EnvAdmin",</w:t>
        <w:br/>
        <w:t xml:space="preserve">    "role_name": "环保监测员",</w:t>
        <w:br/>
        <w:t xml:space="preserve">    "status": "enabled",</w:t>
        <w:br/>
        <w:t xml:space="preserve">    "created_at": "2024-02-15 08:00",</w:t>
        <w:br/>
        <w:t xml:space="preserve">    "last_login_at": "2026-04-13 09:00"</w:t>
        <w:br/>
        <w:t xml:space="preserve">  }</w:t>
        <w:br/>
        <w:t>}</w:t>
      </w:r>
    </w:p>
    <w:p>
      <w:r>
        <w:rPr>
          <w:rFonts w:ascii="宋体" w:hAnsi="宋体" w:eastAsia="宋体"/>
          <w:b/>
          <w:sz w:val="24"/>
        </w:rPr>
        <w:t>数据格式说明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字段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object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更新后的用户对象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item.status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更新后的启用状态</w:t>
            </w:r>
          </w:p>
        </w:tc>
      </w:tr>
    </w:tbl>
    <w:p>
      <w:r>
        <w:rPr>
          <w:rFonts w:ascii="宋体" w:hAnsi="宋体" w:eastAsia="宋体"/>
          <w:b/>
          <w:sz w:val="24"/>
        </w:rPr>
        <w:t>错误码定义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状态码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示例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调用成功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返回业务数据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401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未登录或 Token 无效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{"detail":"未登录或凭证缺失"}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422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参数校验失败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{"detail":[{"loc":["query","days"],"msg":"Input should be a valid integer","type":"int_parsing"}]}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404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资源不存在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{"detail":"Unknown emitter: emitter-999"}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5.16 重置用户密码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项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接口路径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/api/users/{user_id}/reset-password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请求方法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是否鉴权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接口说明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重置指定用户密码，初始密码固定为 Reset@123。</w:t>
            </w:r>
          </w:p>
        </w:tc>
      </w:tr>
    </w:tbl>
    <w:p>
      <w:r>
        <w:rPr>
          <w:rFonts w:ascii="宋体" w:hAnsi="宋体" w:eastAsia="宋体"/>
          <w:b/>
          <w:sz w:val="24"/>
        </w:rPr>
        <w:t>请求参数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参数名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位置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默认值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path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</w:tr>
    </w:tbl>
    <w:p>
      <w:r>
        <w:rPr>
          <w:rFonts w:ascii="宋体" w:hAnsi="宋体" w:eastAsia="宋体"/>
          <w:b/>
          <w:sz w:val="24"/>
        </w:rPr>
        <w:t>调用示例</w:t>
      </w:r>
    </w:p>
    <w:p>
      <w:pPr>
        <w:ind w:left="360"/>
      </w:pPr>
      <w:r>
        <w:rPr>
          <w:rFonts w:ascii="Consolas" w:hAnsi="Consolas" w:eastAsia="Consolas"/>
          <w:sz w:val="20"/>
        </w:rPr>
        <w:t>curl -X POST "http://localhost:8003/api/users/{user_id}/reset-password" \</w:t>
        <w:br/>
        <w:t xml:space="preserve">  -H "Authorization: Bearer &lt;token&gt;" \</w:t>
      </w:r>
    </w:p>
    <w:p>
      <w:r>
        <w:rPr>
          <w:rFonts w:ascii="宋体" w:hAnsi="宋体" w:eastAsia="宋体"/>
          <w:b/>
          <w:sz w:val="24"/>
        </w:rPr>
        <w:t>成功响应示例</w:t>
      </w:r>
    </w:p>
    <w:p>
      <w:pPr>
        <w:ind w:left="360"/>
      </w:pPr>
      <w:r>
        <w:rPr>
          <w:rFonts w:ascii="Consolas" w:hAnsi="Consolas" w:eastAsia="Consolas"/>
          <w:sz w:val="20"/>
        </w:rPr>
        <w:t>{</w:t>
        <w:br/>
        <w:t xml:space="preserve">  "success": true,</w:t>
        <w:br/>
        <w:t xml:space="preserve">  "message": "已为 超级管理员 重置密码，初始密码为 Reset@123"</w:t>
        <w:br/>
        <w:t>}</w:t>
      </w:r>
    </w:p>
    <w:p>
      <w:r>
        <w:rPr>
          <w:rFonts w:ascii="宋体" w:hAnsi="宋体" w:eastAsia="宋体"/>
          <w:b/>
          <w:sz w:val="24"/>
        </w:rPr>
        <w:t>数据格式说明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字段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success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boolean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是否重置成功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message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结果说明</w:t>
            </w:r>
          </w:p>
        </w:tc>
      </w:tr>
    </w:tbl>
    <w:p>
      <w:r>
        <w:rPr>
          <w:rFonts w:ascii="宋体" w:hAnsi="宋体" w:eastAsia="宋体"/>
          <w:b/>
          <w:sz w:val="24"/>
        </w:rPr>
        <w:t>错误码定义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状态码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示例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调用成功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返回业务数据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401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未登录或 Token 无效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{"detail":"未登录或凭证缺失"}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422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参数校验失败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{"detail":[{"loc":["query","days"],"msg":"Input should be a valid integer","type":"int_parsing"}]}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404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资源不存在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{"detail":"Unknown emitter: emitter-999"}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5.17 切换用户启用状态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项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接口路径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/api/users/{user_id}/toggle-status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请求方法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是否鉴权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接口说明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在 enabled 与 disabled 间切换用户状态。</w:t>
            </w:r>
          </w:p>
        </w:tc>
      </w:tr>
    </w:tbl>
    <w:p>
      <w:r>
        <w:rPr>
          <w:rFonts w:ascii="宋体" w:hAnsi="宋体" w:eastAsia="宋体"/>
          <w:b/>
          <w:sz w:val="24"/>
        </w:rPr>
        <w:t>请求参数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参数名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位置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必填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默认值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user_id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path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是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  <w:tc>
          <w:tcPr>
            <w:tcW w:type="dxa" w:w="1656"/>
          </w:tcPr>
          <w:p>
            <w:r>
              <w:rPr>
                <w:rFonts w:ascii="宋体" w:hAnsi="宋体" w:eastAsia="宋体"/>
                <w:b w:val="0"/>
                <w:sz w:val="20"/>
              </w:rPr>
              <w:t>-</w:t>
            </w:r>
          </w:p>
        </w:tc>
      </w:tr>
    </w:tbl>
    <w:p>
      <w:r>
        <w:rPr>
          <w:rFonts w:ascii="宋体" w:hAnsi="宋体" w:eastAsia="宋体"/>
          <w:b/>
          <w:sz w:val="24"/>
        </w:rPr>
        <w:t>调用示例</w:t>
      </w:r>
    </w:p>
    <w:p>
      <w:pPr>
        <w:ind w:left="360"/>
      </w:pPr>
      <w:r>
        <w:rPr>
          <w:rFonts w:ascii="Consolas" w:hAnsi="Consolas" w:eastAsia="Consolas"/>
          <w:sz w:val="20"/>
        </w:rPr>
        <w:t>curl -X POST "http://localhost:8003/api/users/{user_id}/toggle-status" \</w:t>
        <w:br/>
        <w:t xml:space="preserve">  -H "Authorization: Bearer &lt;token&gt;" \</w:t>
      </w:r>
    </w:p>
    <w:p>
      <w:r>
        <w:rPr>
          <w:rFonts w:ascii="宋体" w:hAnsi="宋体" w:eastAsia="宋体"/>
          <w:b/>
          <w:sz w:val="24"/>
        </w:rPr>
        <w:t>成功响应示例</w:t>
      </w:r>
    </w:p>
    <w:p>
      <w:pPr>
        <w:ind w:left="360"/>
      </w:pPr>
      <w:r>
        <w:rPr>
          <w:rFonts w:ascii="Consolas" w:hAnsi="Consolas" w:eastAsia="Consolas"/>
          <w:sz w:val="20"/>
        </w:rPr>
        <w:t>{</w:t>
        <w:br/>
        <w:t xml:space="preserve">  "item": {</w:t>
        <w:br/>
        <w:t xml:space="preserve">    "id": 3,</w:t>
        <w:br/>
        <w:t xml:space="preserve">    "username": "data_analyst_01",</w:t>
        <w:br/>
        <w:t xml:space="preserve">    "display_name": "数据分析师",</w:t>
        <w:br/>
        <w:t xml:space="preserve">    "role_code": "Analyst",</w:t>
        <w:br/>
        <w:t xml:space="preserve">    "role_name": "数据分析师",</w:t>
        <w:br/>
        <w:t xml:space="preserve">    "status": "enabled",</w:t>
        <w:br/>
        <w:t xml:space="preserve">    "created_at": "2025-06-20 11:30",</w:t>
        <w:br/>
        <w:t xml:space="preserve">    "last_login_at": "2026-04-10 16:45"</w:t>
        <w:br/>
        <w:t xml:space="preserve">  }</w:t>
        <w:br/>
        <w:t>}</w:t>
      </w:r>
    </w:p>
    <w:p>
      <w:r>
        <w:rPr>
          <w:rFonts w:ascii="宋体" w:hAnsi="宋体" w:eastAsia="宋体"/>
          <w:b/>
          <w:sz w:val="24"/>
        </w:rPr>
        <w:t>数据格式说明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字段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object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切换后的用户对象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item.status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切换后的状态</w:t>
            </w:r>
          </w:p>
        </w:tc>
      </w:tr>
    </w:tbl>
    <w:p>
      <w:r>
        <w:rPr>
          <w:rFonts w:ascii="宋体" w:hAnsi="宋体" w:eastAsia="宋体"/>
          <w:b/>
          <w:sz w:val="24"/>
        </w:rPr>
        <w:t>错误码定义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状态码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示例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调用成功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返回业务数据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401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未登录或 Token 无效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{"detail":"未登录或凭证缺失"}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422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参数校验失败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{"detail":[{"loc":["query","days"],"msg":"Input should be a valid integer","type":"int_parsing"}]}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404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资源不存在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{"detail":"Unknown emitter: emitter-999"}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5.18 设备告警 SSE 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项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接口路径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/api/events/device-alerts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请求方法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是否鉴权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接口说明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Server-Sent Events 流接口。设备 90 秒未收到新数据或恢复时，向前端实时推送 device_alert 事件。</w:t>
            </w:r>
          </w:p>
        </w:tc>
      </w:tr>
    </w:tbl>
    <w:p>
      <w:r>
        <w:rPr>
          <w:rFonts w:ascii="宋体" w:hAnsi="宋体" w:eastAsia="宋体"/>
          <w:b/>
          <w:sz w:val="24"/>
        </w:rPr>
        <w:t>调用示例</w:t>
      </w:r>
    </w:p>
    <w:p>
      <w:pPr>
        <w:ind w:left="360"/>
      </w:pPr>
      <w:r>
        <w:rPr>
          <w:rFonts w:ascii="Consolas" w:hAnsi="Consolas" w:eastAsia="Consolas"/>
          <w:sz w:val="20"/>
        </w:rPr>
        <w:t>curl -X GET "http://localhost:8003/api/events/device-alerts"</w:t>
      </w:r>
    </w:p>
    <w:p>
      <w:r>
        <w:rPr>
          <w:rFonts w:ascii="宋体" w:hAnsi="宋体" w:eastAsia="宋体"/>
          <w:b/>
          <w:sz w:val="24"/>
        </w:rPr>
        <w:t>成功响应示例</w:t>
      </w:r>
    </w:p>
    <w:p>
      <w:pPr>
        <w:ind w:left="360"/>
      </w:pPr>
      <w:r>
        <w:rPr>
          <w:rFonts w:ascii="Consolas" w:hAnsi="Consolas" w:eastAsia="Consolas"/>
          <w:sz w:val="20"/>
        </w:rPr>
        <w:t>event: connected\ndata: {"online":true,"lastSeen":"2026-04-21T09:30:00+08:00","elapsedSeconds":3.1,"timeoutThreshold":90}\n\nevent: device_alert\ndata: {"alert_id":"WATCHDOG-1713661200000","level":"critical","message":"设备数据采集中断 95 秒，超过 90s 阈值，请立即检查传感器与上行网关。"}\n</w:t>
      </w:r>
    </w:p>
    <w:p>
      <w:r>
        <w:rPr>
          <w:rFonts w:ascii="宋体" w:hAnsi="宋体" w:eastAsia="宋体"/>
          <w:b/>
          <w:sz w:val="24"/>
        </w:rPr>
        <w:t>数据格式说明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字段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event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事件名，connected 或 device_alert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data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string/json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事件负载 JSON 文本</w:t>
            </w:r>
          </w:p>
        </w:tc>
      </w:tr>
    </w:tbl>
    <w:p>
      <w:r>
        <w:rPr>
          <w:rFonts w:ascii="宋体" w:hAnsi="宋体" w:eastAsia="宋体"/>
          <w:b/>
          <w:sz w:val="24"/>
        </w:rPr>
        <w:t>错误码定义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状态码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示例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调用成功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返回业务数据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401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未登录或 Token 无效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{"detail":"未登录或凭证缺失"}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5.19 获取设备监控状态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项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接口路径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/api/events/device-status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请求方法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是否鉴权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接口说明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返回 watchdog 当前状态，用于诊断设备离线监控功能。</w:t>
            </w:r>
          </w:p>
        </w:tc>
      </w:tr>
    </w:tbl>
    <w:p>
      <w:r>
        <w:rPr>
          <w:rFonts w:ascii="宋体" w:hAnsi="宋体" w:eastAsia="宋体"/>
          <w:b/>
          <w:sz w:val="24"/>
        </w:rPr>
        <w:t>调用示例</w:t>
      </w:r>
    </w:p>
    <w:p>
      <w:pPr>
        <w:ind w:left="360"/>
      </w:pPr>
      <w:r>
        <w:rPr>
          <w:rFonts w:ascii="Consolas" w:hAnsi="Consolas" w:eastAsia="Consolas"/>
          <w:sz w:val="20"/>
        </w:rPr>
        <w:t>curl -X GET "http://localhost:8003/api/events/device-status"</w:t>
      </w:r>
    </w:p>
    <w:p>
      <w:r>
        <w:rPr>
          <w:rFonts w:ascii="宋体" w:hAnsi="宋体" w:eastAsia="宋体"/>
          <w:b/>
          <w:sz w:val="24"/>
        </w:rPr>
        <w:t>成功响应示例</w:t>
      </w:r>
    </w:p>
    <w:p>
      <w:pPr>
        <w:ind w:left="360"/>
      </w:pPr>
      <w:r>
        <w:rPr>
          <w:rFonts w:ascii="Consolas" w:hAnsi="Consolas" w:eastAsia="Consolas"/>
          <w:sz w:val="20"/>
        </w:rPr>
        <w:t>{</w:t>
        <w:br/>
        <w:t xml:space="preserve">  "online": true,</w:t>
        <w:br/>
        <w:t xml:space="preserve">  "lastSeen": "2026-04-21T09:30:00+08:00",</w:t>
        <w:br/>
        <w:t xml:space="preserve">  "elapsedSeconds": 12.4,</w:t>
        <w:br/>
        <w:t xml:space="preserve">  "timeoutThreshold": 90,</w:t>
        <w:br/>
        <w:t xml:space="preserve">  "checkInterval": 10,</w:t>
        <w:br/>
        <w:t xml:space="preserve">  "bufferedAlerts": 2</w:t>
        <w:br/>
        <w:t>}</w:t>
      </w:r>
    </w:p>
    <w:p>
      <w:r>
        <w:rPr>
          <w:rFonts w:ascii="宋体" w:hAnsi="宋体" w:eastAsia="宋体"/>
          <w:b/>
          <w:sz w:val="24"/>
        </w:rPr>
        <w:t>数据格式说明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字段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online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boolean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当前是否在线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lastSeen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string|null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最近一次心跳时间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elapsedSeconds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number|null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距最近一次心跳的秒数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timeoutThreshold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超时时间阈值，单位秒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checkInterval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轮询间隔，单位秒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bufferedAlerts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integer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缓存中的 watchdog 告警数量</w:t>
            </w:r>
          </w:p>
        </w:tc>
      </w:tr>
    </w:tbl>
    <w:p>
      <w:r>
        <w:rPr>
          <w:rFonts w:ascii="宋体" w:hAnsi="宋体" w:eastAsia="宋体"/>
          <w:b/>
          <w:sz w:val="24"/>
        </w:rPr>
        <w:t>错误码定义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状态码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示例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调用成功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返回业务数据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401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未登录或 Token 无效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{"detail":"未登录或凭证缺失"}</w:t>
            </w:r>
          </w:p>
        </w:tc>
      </w:tr>
    </w:tbl>
    <w:p>
      <w:pPr>
        <w:pStyle w:val="Heading2"/>
      </w:pPr>
      <w:r>
        <w:rPr>
          <w:rFonts w:ascii="黑体" w:hAnsi="黑体" w:eastAsia="黑体"/>
          <w:b/>
          <w:sz w:val="28"/>
        </w:rPr>
        <w:t>5.20 健康检查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项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接口路径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/api/health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请求方法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是否鉴权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否</w:t>
            </w:r>
          </w:p>
        </w:tc>
      </w:tr>
      <w:tr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接口说明</w:t>
            </w:r>
          </w:p>
        </w:tc>
        <w:tc>
          <w:tcPr>
            <w:tcW w:type="dxa" w:w="4968"/>
          </w:tcPr>
          <w:p>
            <w:r>
              <w:rPr>
                <w:rFonts w:ascii="宋体" w:hAnsi="宋体" w:eastAsia="宋体"/>
                <w:b w:val="0"/>
                <w:sz w:val="20"/>
              </w:rPr>
              <w:t>管理端后端服务健康检查。</w:t>
            </w:r>
          </w:p>
        </w:tc>
      </w:tr>
    </w:tbl>
    <w:p>
      <w:r>
        <w:rPr>
          <w:rFonts w:ascii="宋体" w:hAnsi="宋体" w:eastAsia="宋体"/>
          <w:b/>
          <w:sz w:val="24"/>
        </w:rPr>
        <w:t>调用示例</w:t>
      </w:r>
    </w:p>
    <w:p>
      <w:pPr>
        <w:ind w:left="360"/>
      </w:pPr>
      <w:r>
        <w:rPr>
          <w:rFonts w:ascii="Consolas" w:hAnsi="Consolas" w:eastAsia="Consolas"/>
          <w:sz w:val="20"/>
        </w:rPr>
        <w:t>curl -X GET "http://localhost:8003/api/health"</w:t>
      </w:r>
    </w:p>
    <w:p>
      <w:r>
        <w:rPr>
          <w:rFonts w:ascii="宋体" w:hAnsi="宋体" w:eastAsia="宋体"/>
          <w:b/>
          <w:sz w:val="24"/>
        </w:rPr>
        <w:t>成功响应示例</w:t>
      </w:r>
    </w:p>
    <w:p>
      <w:pPr>
        <w:ind w:left="360"/>
      </w:pPr>
      <w:r>
        <w:rPr>
          <w:rFonts w:ascii="Consolas" w:hAnsi="Consolas" w:eastAsia="Consolas"/>
          <w:sz w:val="20"/>
        </w:rPr>
        <w:t>{</w:t>
        <w:br/>
        <w:t xml:space="preserve">  "status": "ok",</w:t>
        <w:br/>
        <w:t xml:space="preserve">  "service": "Waste Gas Admin API"</w:t>
        <w:br/>
        <w:t>}</w:t>
      </w:r>
    </w:p>
    <w:p>
      <w:r>
        <w:rPr>
          <w:rFonts w:ascii="宋体" w:hAnsi="宋体" w:eastAsia="宋体"/>
          <w:b/>
          <w:sz w:val="24"/>
        </w:rPr>
        <w:t>数据格式说明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字段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类型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status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固定为 ok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service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string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服务名称</w:t>
            </w:r>
          </w:p>
        </w:tc>
      </w:tr>
    </w:tbl>
    <w:p>
      <w:r>
        <w:rPr>
          <w:rFonts w:ascii="宋体" w:hAnsi="宋体" w:eastAsia="宋体"/>
          <w:b/>
          <w:sz w:val="24"/>
        </w:rPr>
        <w:t>错误码定义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状态码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含义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示例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调用成功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返回业务数据</w:t>
            </w:r>
          </w:p>
        </w:tc>
      </w:tr>
      <w:tr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401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未登录或 Token 无效</w:t>
            </w:r>
          </w:p>
        </w:tc>
        <w:tc>
          <w:tcPr>
            <w:tcW w:type="dxa" w:w="3312"/>
          </w:tcPr>
          <w:p>
            <w:r>
              <w:rPr>
                <w:rFonts w:ascii="宋体" w:hAnsi="宋体" w:eastAsia="宋体"/>
                <w:b w:val="0"/>
                <w:sz w:val="20"/>
              </w:rPr>
              <w:t>{"detail":"未登录或凭证缺失"}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