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0F98A">
      <w:pPr>
        <w:rPr>
          <w:rFonts w:hint="eastAsia"/>
        </w:rPr>
      </w:pPr>
      <w:r>
        <w:rPr>
          <w:rFonts w:hint="eastAsia"/>
        </w:rPr>
        <w:t>RAG（检索增强生成）是一种结合检索和生成的技术。</w:t>
      </w:r>
    </w:p>
    <w:p w14:paraId="24657ED7">
      <w:pPr>
        <w:rPr>
          <w:rFonts w:hint="eastAsia"/>
        </w:rPr>
      </w:pPr>
      <w:r>
        <w:rPr>
          <w:rFonts w:hint="eastAsia"/>
        </w:rPr>
        <w:t>它先从知识库中检索相关文档，再让大模型基于这些文档生成答案。</w:t>
      </w:r>
    </w:p>
    <w:p w14:paraId="7D4EFC52">
      <w:r>
        <w:rPr>
          <w:rFonts w:hint="eastAsia"/>
        </w:rPr>
        <w:t>这样可以减少幻觉，提高回答的准确性。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80C56"/>
    <w:rsid w:val="56F8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2026-06-09T13:52:00Z</dcterms:created>
  <dc:creator>西海岸的刘</dc:creator>
  <cp:lastModifiedBy>西海岸的刘</cp:lastModifiedBy>
  <dcterms:modified xsi:type="dcterms:W3CDTF">2026-06-09T13:53:07Z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9FBCD1DDFD5842F0A1C6FA19EB893256_11</vt:lpwstr>
  </property>
  <property fmtid="{D5CDD505-2E9C-101B-9397-08002B2CF9AE}" pid="4" name="KSOTemplateDocerSaveRecord">
    <vt:lpwstr>eyJoZGlkIjoiMzkwNmE2MjFmMDAwYjJiNzRjZjg4NmFmZjA2NmYyZTEiLCJ1c2VySWQiOiIxNTU2NTc5MzY5In0=</vt:lpwstr>
  </property>
</Properties>
</file>