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b/>
          <w:bCs/>
          <w:sz w:val="22"/>
          <w:lang w:val="zh-CN"/>
        </w:rPr>
        <w:t>后台网址</w:t>
      </w:r>
      <w:r>
        <w:rPr>
          <w:rFonts w:hint="eastAsia" w:ascii="微软雅黑" w:hAnsi="微软雅黑" w:eastAsia="微软雅黑"/>
          <w:sz w:val="22"/>
          <w:lang w:val="zh-CN"/>
        </w:rPr>
        <w:t>：</w:t>
      </w:r>
      <w:r>
        <w:rPr>
          <w:rFonts w:hint="eastAsia" w:ascii="微软雅黑" w:hAnsi="微软雅黑" w:eastAsia="微软雅黑"/>
          <w:sz w:val="22"/>
          <w:lang w:val="zh-CN"/>
        </w:rPr>
        <w:fldChar w:fldCharType="begin"/>
      </w:r>
      <w:r>
        <w:rPr>
          <w:rFonts w:hint="eastAsia" w:ascii="微软雅黑" w:hAnsi="微软雅黑" w:eastAsia="微软雅黑"/>
          <w:sz w:val="22"/>
          <w:lang w:val="zh-CN"/>
        </w:rPr>
        <w:instrText xml:space="preserve">HYPERLINK "http://test.houtai.manqian.cn/login.jsp"</w:instrText>
      </w:r>
      <w:r>
        <w:rPr>
          <w:rFonts w:hint="eastAsia" w:ascii="微软雅黑" w:hAnsi="微软雅黑" w:eastAsia="微软雅黑"/>
          <w:sz w:val="22"/>
          <w:lang w:val="zh-CN"/>
        </w:rPr>
        <w:fldChar w:fldCharType="separate"/>
      </w:r>
      <w:r>
        <w:rPr>
          <w:rFonts w:hint="eastAsia" w:ascii="微软雅黑" w:hAnsi="微软雅黑" w:eastAsia="微软雅黑"/>
          <w:color w:val="0000FF"/>
          <w:sz w:val="22"/>
          <w:u w:val="single"/>
          <w:lang w:val="zh-CN"/>
        </w:rPr>
        <w:t>http://test.houtai.manqian.cn/login.jsp</w:t>
      </w:r>
      <w:r>
        <w:rPr>
          <w:rFonts w:hint="eastAsia" w:ascii="微软雅黑" w:hAnsi="微软雅黑" w:eastAsia="微软雅黑"/>
          <w:color w:val="0000FF"/>
          <w:sz w:val="22"/>
          <w:u w:val="single"/>
          <w:lang w:val="zh-CN"/>
        </w:rPr>
        <w:fldChar w:fldCharType="end"/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账号：15914145610</w:t>
      </w:r>
    </w:p>
    <w:p>
      <w:pPr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zh-CN"/>
        </w:rPr>
        <w:t>密码: 123456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or 11111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用户管理员：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17000000080</w:t>
      </w:r>
    </w:p>
    <w:p>
      <w:pPr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17000000077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b/>
          <w:bCs/>
          <w:sz w:val="22"/>
          <w:lang w:val="zh-CN"/>
        </w:rPr>
        <w:t>云片网</w:t>
      </w:r>
      <w:r>
        <w:rPr>
          <w:rFonts w:hint="eastAsia" w:ascii="微软雅黑" w:hAnsi="微软雅黑" w:eastAsia="微软雅黑"/>
          <w:sz w:val="22"/>
          <w:lang w:val="zh-CN"/>
        </w:rPr>
        <w:t>：</w:t>
      </w:r>
      <w:r>
        <w:rPr>
          <w:rFonts w:hint="eastAsia" w:ascii="微软雅黑" w:hAnsi="微软雅黑" w:eastAsia="微软雅黑"/>
          <w:sz w:val="22"/>
          <w:lang w:val="zh-CN"/>
        </w:rPr>
        <w:fldChar w:fldCharType="begin"/>
      </w:r>
      <w:r>
        <w:rPr>
          <w:rFonts w:hint="eastAsia" w:ascii="微软雅黑" w:hAnsi="微软雅黑" w:eastAsia="微软雅黑"/>
          <w:sz w:val="22"/>
          <w:lang w:val="zh-CN"/>
        </w:rPr>
        <w:instrText xml:space="preserve"> HYPERLINK "https://www.yunpian.com/" </w:instrText>
      </w:r>
      <w:r>
        <w:rPr>
          <w:rFonts w:hint="eastAsia" w:ascii="微软雅黑" w:hAnsi="微软雅黑" w:eastAsia="微软雅黑"/>
          <w:sz w:val="22"/>
          <w:lang w:val="zh-CN"/>
        </w:rPr>
        <w:fldChar w:fldCharType="separate"/>
      </w:r>
      <w:r>
        <w:rPr>
          <w:rStyle w:val="3"/>
          <w:rFonts w:hint="eastAsia" w:ascii="微软雅黑" w:hAnsi="微软雅黑" w:eastAsia="微软雅黑"/>
          <w:sz w:val="22"/>
          <w:lang w:val="zh-CN"/>
        </w:rPr>
        <w:t>https://www.yunpian.com/</w:t>
      </w:r>
      <w:r>
        <w:rPr>
          <w:rFonts w:hint="eastAsia" w:ascii="微软雅黑" w:hAnsi="微软雅黑" w:eastAsia="微软雅黑"/>
          <w:sz w:val="22"/>
          <w:lang w:val="zh-CN"/>
        </w:rPr>
        <w:fldChar w:fldCharType="end"/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 w:eastAsia="zh-CN"/>
        </w:rPr>
        <w:t>账号：</w:t>
      </w:r>
      <w:r>
        <w:rPr>
          <w:rFonts w:hint="eastAsia" w:ascii="微软雅黑" w:hAnsi="微软雅黑" w:eastAsia="微软雅黑"/>
          <w:sz w:val="22"/>
          <w:lang w:val="zh-CN"/>
        </w:rPr>
        <w:t xml:space="preserve">lishuangtai@hengyucaifu.com </w:t>
      </w:r>
    </w:p>
    <w:p>
      <w:pPr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密码：HYjl2015</w:t>
      </w:r>
    </w:p>
    <w:p>
      <w:pPr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b/>
          <w:bCs/>
          <w:sz w:val="22"/>
          <w:lang w:val="zh-CN"/>
        </w:rPr>
        <w:t>禅道地址</w:t>
      </w:r>
      <w:r>
        <w:rPr>
          <w:rFonts w:hint="eastAsia" w:ascii="微软雅黑" w:hAnsi="微软雅黑" w:eastAsia="微软雅黑"/>
          <w:sz w:val="22"/>
          <w:lang w:val="zh-CN"/>
        </w:rPr>
        <w:t>：</w:t>
      </w:r>
      <w:r>
        <w:rPr>
          <w:rFonts w:hint="eastAsia" w:ascii="微软雅黑" w:hAnsi="微软雅黑" w:eastAsia="微软雅黑"/>
          <w:sz w:val="22"/>
          <w:lang w:val="zh-CN"/>
        </w:rPr>
        <w:fldChar w:fldCharType="begin"/>
      </w:r>
      <w:r>
        <w:rPr>
          <w:rFonts w:hint="eastAsia" w:ascii="微软雅黑" w:hAnsi="微软雅黑" w:eastAsia="微软雅黑"/>
          <w:sz w:val="22"/>
          <w:lang w:val="zh-CN"/>
        </w:rPr>
        <w:instrText xml:space="preserve"> HYPERLINK "http://manqian.zentaopm.com" </w:instrText>
      </w:r>
      <w:r>
        <w:rPr>
          <w:rFonts w:hint="eastAsia" w:ascii="微软雅黑" w:hAnsi="微软雅黑" w:eastAsia="微软雅黑"/>
          <w:sz w:val="22"/>
          <w:lang w:val="zh-CN"/>
        </w:rPr>
        <w:fldChar w:fldCharType="separate"/>
      </w:r>
      <w:r>
        <w:rPr>
          <w:rStyle w:val="4"/>
          <w:rFonts w:hint="eastAsia" w:ascii="微软雅黑" w:hAnsi="微软雅黑" w:eastAsia="微软雅黑"/>
          <w:sz w:val="22"/>
          <w:lang w:val="zh-CN"/>
        </w:rPr>
        <w:t>http://manqian.zentaopm.com</w:t>
      </w:r>
      <w:r>
        <w:rPr>
          <w:rFonts w:hint="eastAsia" w:ascii="微软雅黑" w:hAnsi="微软雅黑" w:eastAsia="微软雅黑"/>
          <w:sz w:val="22"/>
          <w:lang w:val="zh-CN"/>
        </w:rPr>
        <w:fldChar w:fldCharType="end"/>
      </w:r>
    </w:p>
    <w:p>
      <w:pPr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账号：qianbingbing</w:t>
      </w:r>
    </w:p>
    <w:p>
      <w:pPr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密码：a123456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lang w:val="en-US" w:eastAsia="zh-CN"/>
        </w:rPr>
        <w:t>Svn地址：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"https://manqian.zentaopm.net/svn/chanpinxuq"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https://manqian.zentaopm.net/svn/chanpinxuqiu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"https://manqian.zentaopm.net/svn/Test"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https://manqian.zentaopm.net/svn/Test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"https://manqian.zentaopm.net/svn/sheji 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https://manqian.zentaopm.net/svn/sheji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4、</w:t>
      </w:r>
      <w:r>
        <w:rPr>
          <w:rFonts w:hint="eastAsia" w:ascii="微软雅黑" w:hAnsi="微软雅黑" w:eastAsia="微软雅黑"/>
          <w:sz w:val="22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2"/>
          <w:lang w:val="en-US" w:eastAsia="zh-CN"/>
        </w:rPr>
        <w:instrText xml:space="preserve"> HYPERLINK "https://manqian.zentaopm.net/svn/ruanjian" </w:instrText>
      </w:r>
      <w:r>
        <w:rPr>
          <w:rFonts w:hint="eastAsia" w:ascii="微软雅黑" w:hAnsi="微软雅黑" w:eastAsia="微软雅黑"/>
          <w:sz w:val="22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/>
          <w:sz w:val="22"/>
          <w:lang w:val="en-US" w:eastAsia="zh-CN"/>
        </w:rPr>
        <w:t>https://manqian.zentaopm.net/svn/ruanjian</w:t>
      </w:r>
      <w:r>
        <w:rPr>
          <w:rFonts w:hint="eastAsia" w:ascii="微软雅黑" w:hAnsi="微软雅黑" w:eastAsia="微软雅黑"/>
          <w:sz w:val="2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/>
          <w:sz w:val="22"/>
          <w:lang w:val="zh-CN"/>
        </w:rPr>
      </w:pPr>
    </w:p>
    <w:p>
      <w:pPr>
        <w:rPr>
          <w:rFonts w:hint="eastAsia" w:ascii="微软雅黑" w:hAnsi="微软雅黑" w:eastAsia="微软雅黑"/>
          <w:sz w:val="22"/>
          <w:lang w:val="zh-CN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/>
          <w:sz w:val="22"/>
          <w:lang w:val="zh-CN"/>
        </w:rPr>
      </w:pPr>
    </w:p>
    <w:p>
      <w:pPr>
        <w:rPr>
          <w:rFonts w:hint="eastAsia" w:ascii="微软雅黑" w:hAnsi="微软雅黑" w:eastAsia="微软雅黑"/>
          <w:sz w:val="22"/>
          <w:lang w:val="zh-CN"/>
        </w:rPr>
      </w:pPr>
    </w:p>
    <w:p>
      <w:pPr>
        <w:rPr>
          <w:rFonts w:hint="eastAsia" w:ascii="微软雅黑" w:hAnsi="微软雅黑" w:eastAsia="微软雅黑"/>
          <w:sz w:val="22"/>
          <w:lang w:val="zh-CN"/>
        </w:rPr>
      </w:pPr>
    </w:p>
    <w:p>
      <w:pPr>
        <w:rPr>
          <w:rFonts w:hint="eastAsia" w:ascii="微软雅黑" w:hAnsi="微软雅黑" w:eastAsia="微软雅黑"/>
          <w:sz w:val="2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519A"/>
    <w:rsid w:val="002231EC"/>
    <w:rsid w:val="007824A4"/>
    <w:rsid w:val="00A85E7C"/>
    <w:rsid w:val="02D25E7F"/>
    <w:rsid w:val="036A56E4"/>
    <w:rsid w:val="048F2842"/>
    <w:rsid w:val="058504BF"/>
    <w:rsid w:val="06A31FAD"/>
    <w:rsid w:val="084F28BC"/>
    <w:rsid w:val="088272DC"/>
    <w:rsid w:val="09D46E4C"/>
    <w:rsid w:val="0A65101B"/>
    <w:rsid w:val="0A750056"/>
    <w:rsid w:val="0AB27FB2"/>
    <w:rsid w:val="0CBD2430"/>
    <w:rsid w:val="0ECA6468"/>
    <w:rsid w:val="0F561D5D"/>
    <w:rsid w:val="0F9B7858"/>
    <w:rsid w:val="0FA2512A"/>
    <w:rsid w:val="114F6A0A"/>
    <w:rsid w:val="11E80202"/>
    <w:rsid w:val="121754CD"/>
    <w:rsid w:val="14E73AB2"/>
    <w:rsid w:val="159B027D"/>
    <w:rsid w:val="186F11F4"/>
    <w:rsid w:val="19131242"/>
    <w:rsid w:val="1AFB71C6"/>
    <w:rsid w:val="1B78640E"/>
    <w:rsid w:val="1C254EA7"/>
    <w:rsid w:val="1C277508"/>
    <w:rsid w:val="1C841CC3"/>
    <w:rsid w:val="1D1B1FA3"/>
    <w:rsid w:val="1D59086E"/>
    <w:rsid w:val="1D786AA6"/>
    <w:rsid w:val="1DD00252"/>
    <w:rsid w:val="1F3578C9"/>
    <w:rsid w:val="1FA04AB3"/>
    <w:rsid w:val="1FF15795"/>
    <w:rsid w:val="208E4543"/>
    <w:rsid w:val="20E361F5"/>
    <w:rsid w:val="21244CD4"/>
    <w:rsid w:val="22B1404E"/>
    <w:rsid w:val="230B7202"/>
    <w:rsid w:val="235F391D"/>
    <w:rsid w:val="27592771"/>
    <w:rsid w:val="276B3842"/>
    <w:rsid w:val="27F10312"/>
    <w:rsid w:val="28392FA0"/>
    <w:rsid w:val="29FA6A10"/>
    <w:rsid w:val="2A3E7CE1"/>
    <w:rsid w:val="2A842A1D"/>
    <w:rsid w:val="2B165668"/>
    <w:rsid w:val="2B7F5468"/>
    <w:rsid w:val="2BF160FC"/>
    <w:rsid w:val="2DFE3550"/>
    <w:rsid w:val="2E3104BD"/>
    <w:rsid w:val="301533BB"/>
    <w:rsid w:val="308A4E24"/>
    <w:rsid w:val="30C36C34"/>
    <w:rsid w:val="310C672A"/>
    <w:rsid w:val="31F848B9"/>
    <w:rsid w:val="33A80B41"/>
    <w:rsid w:val="34064C01"/>
    <w:rsid w:val="340E722F"/>
    <w:rsid w:val="378136CA"/>
    <w:rsid w:val="3844168D"/>
    <w:rsid w:val="384832BF"/>
    <w:rsid w:val="38CE4B41"/>
    <w:rsid w:val="39721952"/>
    <w:rsid w:val="3A773BF0"/>
    <w:rsid w:val="3C14756D"/>
    <w:rsid w:val="3D5F00C1"/>
    <w:rsid w:val="3E1917B8"/>
    <w:rsid w:val="3E4F30AE"/>
    <w:rsid w:val="406662BE"/>
    <w:rsid w:val="42A817AF"/>
    <w:rsid w:val="42B41A26"/>
    <w:rsid w:val="42CE2E02"/>
    <w:rsid w:val="42E41E8C"/>
    <w:rsid w:val="4484559F"/>
    <w:rsid w:val="45A739C7"/>
    <w:rsid w:val="47444B0B"/>
    <w:rsid w:val="486C0F79"/>
    <w:rsid w:val="4A005E83"/>
    <w:rsid w:val="4AF943AC"/>
    <w:rsid w:val="4BB71E6C"/>
    <w:rsid w:val="4C6D4CC4"/>
    <w:rsid w:val="4C892711"/>
    <w:rsid w:val="4EBB13C9"/>
    <w:rsid w:val="524634D8"/>
    <w:rsid w:val="55B655A2"/>
    <w:rsid w:val="57085531"/>
    <w:rsid w:val="58802F47"/>
    <w:rsid w:val="5A537E8B"/>
    <w:rsid w:val="5B7865D1"/>
    <w:rsid w:val="5BA84E0E"/>
    <w:rsid w:val="5D185E92"/>
    <w:rsid w:val="5D4303C0"/>
    <w:rsid w:val="5EAA6448"/>
    <w:rsid w:val="5EB5475E"/>
    <w:rsid w:val="5EDB5D66"/>
    <w:rsid w:val="5F073E5B"/>
    <w:rsid w:val="5FB11B27"/>
    <w:rsid w:val="6056749E"/>
    <w:rsid w:val="626F493A"/>
    <w:rsid w:val="62BD0BB8"/>
    <w:rsid w:val="632B7CCA"/>
    <w:rsid w:val="64977498"/>
    <w:rsid w:val="66EF4855"/>
    <w:rsid w:val="672A3456"/>
    <w:rsid w:val="67456E8D"/>
    <w:rsid w:val="67FD1915"/>
    <w:rsid w:val="6B051011"/>
    <w:rsid w:val="6B5F3FBE"/>
    <w:rsid w:val="70364E5C"/>
    <w:rsid w:val="70AA73AC"/>
    <w:rsid w:val="71887D23"/>
    <w:rsid w:val="739F005B"/>
    <w:rsid w:val="73FF3DDE"/>
    <w:rsid w:val="74492DC8"/>
    <w:rsid w:val="74F14AEB"/>
    <w:rsid w:val="75553245"/>
    <w:rsid w:val="758716CA"/>
    <w:rsid w:val="75A40D13"/>
    <w:rsid w:val="7670027A"/>
    <w:rsid w:val="78B65B29"/>
    <w:rsid w:val="797E0926"/>
    <w:rsid w:val="7A9E63E1"/>
    <w:rsid w:val="7ACA560B"/>
    <w:rsid w:val="7B052ADB"/>
    <w:rsid w:val="7B706D7F"/>
    <w:rsid w:val="7BB76EF4"/>
    <w:rsid w:val="7C6C124E"/>
    <w:rsid w:val="7D38519F"/>
    <w:rsid w:val="7D3F249C"/>
    <w:rsid w:val="7D44721A"/>
    <w:rsid w:val="7F8A45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C:\Users\Administrator\AppData\Roaming\Tencent\QQ\Temp\%W@GJ$ACOF(TYDYECOKVDYB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2016-04-25T02:41:44Z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