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D297" w14:textId="37EC93C2" w:rsidR="00823353" w:rsidRDefault="00823353" w:rsidP="00823353">
      <w:pPr>
        <w:rPr>
          <w:rFonts w:hint="eastAsia"/>
        </w:rPr>
      </w:pPr>
      <w:r>
        <w:rPr>
          <w:rFonts w:hint="eastAsia"/>
        </w:rPr>
        <w:t>1、</w:t>
      </w:r>
      <w:r w:rsidR="00D07E2B">
        <w:rPr>
          <w:rFonts w:hint="eastAsia"/>
        </w:rPr>
        <w:t>因为</w:t>
      </w:r>
      <w:r>
        <w:rPr>
          <w:rFonts w:hint="eastAsia"/>
        </w:rPr>
        <w:t>创建问题复现工单</w:t>
      </w:r>
      <w:r w:rsidR="00D07E2B">
        <w:rPr>
          <w:rFonts w:hint="eastAsia"/>
        </w:rPr>
        <w:t xml:space="preserve">时需要上传附件，需要自己指定上传路径，还需要在自己指定的目录下面创建ticket目录。 </w:t>
      </w:r>
    </w:p>
    <w:p w14:paraId="73BC637D" w14:textId="2100E508" w:rsidR="005E6A6C" w:rsidRDefault="00F21EC8" w:rsidP="00823353">
      <w:pPr>
        <w:rPr>
          <w:rFonts w:hint="eastAsia"/>
        </w:rPr>
      </w:pPr>
      <w:r>
        <w:rPr>
          <w:rFonts w:hint="eastAsia"/>
        </w:rPr>
        <w:t>2</w:t>
      </w:r>
      <w:r w:rsidR="00823353">
        <w:rPr>
          <w:rFonts w:hint="eastAsia"/>
        </w:rPr>
        <w:t>、</w:t>
      </w:r>
      <w:r w:rsidR="00AC799C">
        <w:rPr>
          <w:rFonts w:hint="eastAsia"/>
        </w:rPr>
        <w:t>UserDAO模块里的</w:t>
      </w:r>
      <w:r w:rsidR="00823353">
        <w:rPr>
          <w:rFonts w:hint="eastAsia"/>
        </w:rPr>
        <w:t>getUserOrder</w:t>
      </w:r>
      <w:r w:rsidR="00AC799C">
        <w:rPr>
          <w:rFonts w:hint="eastAsia"/>
        </w:rPr>
        <w:t>方法</w:t>
      </w:r>
      <w:r w:rsidR="00823353">
        <w:rPr>
          <w:rFonts w:hint="eastAsia"/>
        </w:rPr>
        <w:t>返回空vector表示查询成功，vector里有一个空指针表示查询失败</w:t>
      </w:r>
    </w:p>
    <w:sectPr w:rsidR="005E6A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71343" w14:textId="77777777" w:rsidR="002615F7" w:rsidRDefault="002615F7" w:rsidP="00D07E2B">
      <w:pPr>
        <w:rPr>
          <w:rFonts w:hint="eastAsia"/>
        </w:rPr>
      </w:pPr>
      <w:r>
        <w:separator/>
      </w:r>
    </w:p>
  </w:endnote>
  <w:endnote w:type="continuationSeparator" w:id="0">
    <w:p w14:paraId="7959FA09" w14:textId="77777777" w:rsidR="002615F7" w:rsidRDefault="002615F7" w:rsidP="00D07E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60425" w14:textId="77777777" w:rsidR="002615F7" w:rsidRDefault="002615F7" w:rsidP="00D07E2B">
      <w:pPr>
        <w:rPr>
          <w:rFonts w:hint="eastAsia"/>
        </w:rPr>
      </w:pPr>
      <w:r>
        <w:separator/>
      </w:r>
    </w:p>
  </w:footnote>
  <w:footnote w:type="continuationSeparator" w:id="0">
    <w:p w14:paraId="7E7C0C5B" w14:textId="77777777" w:rsidR="002615F7" w:rsidRDefault="002615F7" w:rsidP="00D07E2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C6"/>
    <w:rsid w:val="002615F7"/>
    <w:rsid w:val="003567FB"/>
    <w:rsid w:val="004179C6"/>
    <w:rsid w:val="005E6A6C"/>
    <w:rsid w:val="0066020E"/>
    <w:rsid w:val="00671884"/>
    <w:rsid w:val="00823353"/>
    <w:rsid w:val="009E3ECD"/>
    <w:rsid w:val="00AC799C"/>
    <w:rsid w:val="00BE2EE2"/>
    <w:rsid w:val="00C76A65"/>
    <w:rsid w:val="00D07E2B"/>
    <w:rsid w:val="00F2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7D489"/>
  <w15:chartTrackingRefBased/>
  <w15:docId w15:val="{116E1555-0D61-4D9D-B846-C2E8F97F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79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9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9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9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9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9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9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9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79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7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7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79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79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79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79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79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79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79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9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79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79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79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79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79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7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79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79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07E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07E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07E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07E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 Suhang</dc:creator>
  <cp:keywords/>
  <dc:description/>
  <cp:lastModifiedBy>Zhan Suhang</cp:lastModifiedBy>
  <cp:revision>6</cp:revision>
  <dcterms:created xsi:type="dcterms:W3CDTF">2025-07-29T01:32:00Z</dcterms:created>
  <dcterms:modified xsi:type="dcterms:W3CDTF">2025-07-29T01:44:00Z</dcterms:modified>
</cp:coreProperties>
</file>