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483A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工具表</w:t>
      </w:r>
    </w:p>
    <w:p w14:paraId="663A9C31" w14:textId="77777777" w:rsidR="004825CD" w:rsidRDefault="004825CD" w:rsidP="004825CD">
      <w:pPr>
        <w:rPr>
          <w:rFonts w:hint="eastAsia"/>
        </w:rPr>
      </w:pPr>
    </w:p>
    <w:p w14:paraId="7186E26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一、</w:t>
      </w:r>
    </w:p>
    <w:p w14:paraId="5EA9A5F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模型表</w:t>
      </w:r>
    </w:p>
    <w:p w14:paraId="2D511FC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1C3D7C8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2、ATA章节号</w:t>
      </w:r>
    </w:p>
    <w:p w14:paraId="7DDEE8F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3、模型名称</w:t>
      </w:r>
    </w:p>
    <w:p w14:paraId="6B9CF040" w14:textId="77777777" w:rsidR="004825CD" w:rsidRDefault="004825CD" w:rsidP="004825CD">
      <w:pPr>
        <w:rPr>
          <w:rFonts w:hint="eastAsia"/>
        </w:rPr>
      </w:pPr>
    </w:p>
    <w:p w14:paraId="7EB9A5E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二、</w:t>
      </w:r>
    </w:p>
    <w:p w14:paraId="331DB8D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模型版本表</w:t>
      </w:r>
    </w:p>
    <w:p w14:paraId="16485BE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70F9AFC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2、模型id（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模型表.id）</w:t>
      </w:r>
    </w:p>
    <w:p w14:paraId="35D9A52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3、模型版本</w:t>
      </w:r>
    </w:p>
    <w:p w14:paraId="79A2DCF4" w14:textId="77777777" w:rsidR="004825CD" w:rsidRDefault="004825CD" w:rsidP="004825CD">
      <w:pPr>
        <w:rPr>
          <w:rFonts w:hint="eastAsia"/>
        </w:rPr>
      </w:pPr>
    </w:p>
    <w:p w14:paraId="7803778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三、</w:t>
      </w:r>
    </w:p>
    <w:p w14:paraId="380D255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模型加密授权表</w:t>
      </w:r>
    </w:p>
    <w:p w14:paraId="6B5DAC4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03A80D4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2、模型版本（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模型版本表.id)；</w:t>
      </w:r>
    </w:p>
    <w:p w14:paraId="6112D1E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3、模型授权（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产品授权表.id);</w:t>
      </w:r>
    </w:p>
    <w:p w14:paraId="2A0AAA90" w14:textId="77777777" w:rsidR="004825CD" w:rsidRDefault="004825CD" w:rsidP="004825CD">
      <w:pPr>
        <w:rPr>
          <w:rFonts w:hint="eastAsia"/>
        </w:rPr>
      </w:pPr>
    </w:p>
    <w:p w14:paraId="763E198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四、</w:t>
      </w:r>
    </w:p>
    <w:p w14:paraId="476600E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用户负责模型表</w:t>
      </w:r>
    </w:p>
    <w:p w14:paraId="2F3D3B8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5B21072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2、登录用户名(FK)</w:t>
      </w:r>
    </w:p>
    <w:p w14:paraId="1D1B3E1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3、负责模型（FK）</w:t>
      </w:r>
    </w:p>
    <w:p w14:paraId="392A3F5E" w14:textId="77777777" w:rsidR="004825CD" w:rsidRDefault="004825CD" w:rsidP="004825CD">
      <w:pPr>
        <w:rPr>
          <w:rFonts w:hint="eastAsia"/>
        </w:rPr>
      </w:pPr>
    </w:p>
    <w:p w14:paraId="24CDBD6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五、</w:t>
      </w:r>
    </w:p>
    <w:p w14:paraId="03E82AD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用户表：</w:t>
      </w:r>
    </w:p>
    <w:p w14:paraId="7CBFDE0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67B4C82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2、登录用户名（工号）UNIQUE</w:t>
      </w:r>
    </w:p>
    <w:p w14:paraId="1D6F0FF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3、登录密码</w:t>
      </w:r>
    </w:p>
    <w:p w14:paraId="48C4D02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4、用户姓名（中文名）</w:t>
      </w:r>
    </w:p>
    <w:p w14:paraId="4173067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5、用户角色(“</w:t>
      </w:r>
      <w:proofErr w:type="spellStart"/>
      <w:r>
        <w:rPr>
          <w:rFonts w:hint="eastAsia"/>
        </w:rPr>
        <w:t>SuperUser</w:t>
      </w:r>
      <w:proofErr w:type="spellEnd"/>
      <w:r>
        <w:rPr>
          <w:rFonts w:hint="eastAsia"/>
        </w:rPr>
        <w:t>”,'模型工程师','软件工程师','访客') //多重角色</w:t>
      </w:r>
    </w:p>
    <w:p w14:paraId="74CC054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6、审批身份（是/否）- 后期能改 //多重身份</w:t>
      </w:r>
    </w:p>
    <w:p w14:paraId="51F467C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 xml:space="preserve">7、负责模型id（FK）- 后期能改 </w:t>
      </w:r>
    </w:p>
    <w:p w14:paraId="283D895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8、联系邮箱</w:t>
      </w:r>
    </w:p>
    <w:p w14:paraId="5BCBB9B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9、电话</w:t>
      </w:r>
    </w:p>
    <w:p w14:paraId="31A0377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10、创建时间</w:t>
      </w:r>
    </w:p>
    <w:p w14:paraId="6A7B7FA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11、最后登录时间</w:t>
      </w:r>
    </w:p>
    <w:p w14:paraId="1EDC295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12、在线状态</w:t>
      </w:r>
    </w:p>
    <w:p w14:paraId="7F29DC7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13、最后一次用到的模型</w:t>
      </w:r>
    </w:p>
    <w:p w14:paraId="03FCC656" w14:textId="77777777" w:rsidR="004825CD" w:rsidRDefault="004825CD" w:rsidP="004825CD">
      <w:pPr>
        <w:rPr>
          <w:rFonts w:hint="eastAsia"/>
        </w:rPr>
      </w:pPr>
    </w:p>
    <w:p w14:paraId="13518EC3" w14:textId="77777777" w:rsidR="004825CD" w:rsidRDefault="004825CD" w:rsidP="004825CD">
      <w:pPr>
        <w:rPr>
          <w:rFonts w:hint="eastAsia"/>
        </w:rPr>
      </w:pPr>
    </w:p>
    <w:p w14:paraId="3ADE873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二十、</w:t>
      </w:r>
    </w:p>
    <w:p w14:paraId="05F506B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lastRenderedPageBreak/>
        <w:t>用户多重身份表</w:t>
      </w:r>
    </w:p>
    <w:p w14:paraId="240E8E5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5D786C5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2、工号(FK)</w:t>
      </w:r>
    </w:p>
    <w:p w14:paraId="6FE1F8C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3、用户角色</w:t>
      </w:r>
    </w:p>
    <w:p w14:paraId="4B1312E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4、流程身份</w:t>
      </w:r>
    </w:p>
    <w:p w14:paraId="35C95C4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5、工单ID（FK）</w:t>
      </w:r>
    </w:p>
    <w:p w14:paraId="08E5A4ED" w14:textId="77777777" w:rsidR="004825CD" w:rsidRDefault="004825CD" w:rsidP="004825CD">
      <w:pPr>
        <w:rPr>
          <w:rFonts w:hint="eastAsia"/>
        </w:rPr>
      </w:pPr>
    </w:p>
    <w:p w14:paraId="6CF4D41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十二、</w:t>
      </w:r>
    </w:p>
    <w:p w14:paraId="077A495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工</w:t>
      </w:r>
      <w:proofErr w:type="gramStart"/>
      <w:r>
        <w:rPr>
          <w:rFonts w:hint="eastAsia"/>
        </w:rPr>
        <w:t>单执行</w:t>
      </w:r>
      <w:proofErr w:type="gramEnd"/>
      <w:r>
        <w:rPr>
          <w:rFonts w:hint="eastAsia"/>
        </w:rPr>
        <w:t>人表</w:t>
      </w:r>
    </w:p>
    <w:p w14:paraId="795C11D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5C24C49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</w:t>
      </w:r>
    </w:p>
    <w:p w14:paraId="09968EE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3、执行人ID(FK)</w:t>
      </w:r>
    </w:p>
    <w:p w14:paraId="6FF5EB2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4、流转时间(自动生成)</w:t>
      </w:r>
    </w:p>
    <w:p w14:paraId="484BBEF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5、流转原因</w:t>
      </w:r>
    </w:p>
    <w:p w14:paraId="1CEADF2E" w14:textId="77777777" w:rsidR="004825CD" w:rsidRDefault="004825CD" w:rsidP="004825CD">
      <w:pPr>
        <w:rPr>
          <w:rFonts w:hint="eastAsia"/>
        </w:rPr>
      </w:pPr>
    </w:p>
    <w:p w14:paraId="7980B76E" w14:textId="77777777" w:rsidR="004825CD" w:rsidRDefault="004825CD" w:rsidP="004825CD">
      <w:pPr>
        <w:rPr>
          <w:rFonts w:hint="eastAsia"/>
        </w:rPr>
      </w:pPr>
    </w:p>
    <w:p w14:paraId="5A0A015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六、</w:t>
      </w:r>
    </w:p>
    <w:p w14:paraId="4CE2C66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问题</w:t>
      </w:r>
      <w:proofErr w:type="gramStart"/>
      <w:r>
        <w:rPr>
          <w:rFonts w:hint="eastAsia"/>
        </w:rPr>
        <w:t>复现工</w:t>
      </w:r>
      <w:proofErr w:type="gramEnd"/>
      <w:r>
        <w:rPr>
          <w:rFonts w:hint="eastAsia"/>
        </w:rPr>
        <w:t>单表</w:t>
      </w:r>
    </w:p>
    <w:p w14:paraId="32E2BFD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3FE6E4E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</w:t>
      </w:r>
    </w:p>
    <w:p w14:paraId="17E7B86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4、对应协调单（填单号/NA）；</w:t>
      </w:r>
    </w:p>
    <w:p w14:paraId="2F99018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5、复现内容（文字描述）；</w:t>
      </w:r>
    </w:p>
    <w:p w14:paraId="1BDCA34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6、复现参考文件（上传附件）；</w:t>
      </w:r>
    </w:p>
    <w:p w14:paraId="7A70078B" w14:textId="77777777" w:rsidR="004825CD" w:rsidRDefault="004825CD" w:rsidP="004825CD">
      <w:pPr>
        <w:rPr>
          <w:rFonts w:hint="eastAsia"/>
        </w:rPr>
      </w:pPr>
    </w:p>
    <w:p w14:paraId="36DE674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7、复现现象；</w:t>
      </w:r>
    </w:p>
    <w:p w14:paraId="0D2C7AA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8、备注；</w:t>
      </w:r>
    </w:p>
    <w:p w14:paraId="7E699E5F" w14:textId="77777777" w:rsidR="004825CD" w:rsidRDefault="004825CD" w:rsidP="004825CD">
      <w:pPr>
        <w:rPr>
          <w:rFonts w:hint="eastAsia"/>
        </w:rPr>
      </w:pPr>
    </w:p>
    <w:p w14:paraId="34ED969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七、</w:t>
      </w:r>
    </w:p>
    <w:p w14:paraId="19B66D2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版本</w:t>
      </w:r>
      <w:proofErr w:type="gramStart"/>
      <w:r>
        <w:rPr>
          <w:rFonts w:hint="eastAsia"/>
        </w:rPr>
        <w:t>迭代工</w:t>
      </w:r>
      <w:proofErr w:type="gramEnd"/>
      <w:r>
        <w:rPr>
          <w:rFonts w:hint="eastAsia"/>
        </w:rPr>
        <w:t>单表</w:t>
      </w:r>
    </w:p>
    <w:p w14:paraId="0687472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0EC10A3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2、工单ID(FK)；</w:t>
      </w:r>
    </w:p>
    <w:p w14:paraId="1EB1CD87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4、对应协调单（填单号/NA）；</w:t>
      </w:r>
    </w:p>
    <w:p w14:paraId="26267CF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6、更新内容（文本，后期自动生成</w:t>
      </w:r>
      <w:proofErr w:type="spellStart"/>
      <w:r>
        <w:rPr>
          <w:rFonts w:hint="eastAsia"/>
        </w:rPr>
        <w:t>UpdateNotes</w:t>
      </w:r>
      <w:proofErr w:type="spellEnd"/>
      <w:r>
        <w:rPr>
          <w:rFonts w:hint="eastAsia"/>
        </w:rPr>
        <w:t>）；</w:t>
      </w:r>
    </w:p>
    <w:p w14:paraId="2D94460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7、封装要求（文本）；</w:t>
      </w:r>
    </w:p>
    <w:p w14:paraId="2C4E520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8、接口是否变化（是/否）；</w:t>
      </w:r>
    </w:p>
    <w:p w14:paraId="53ADC330" w14:textId="77777777" w:rsidR="004825CD" w:rsidRDefault="004825CD" w:rsidP="004825CD">
      <w:pPr>
        <w:rPr>
          <w:rFonts w:hint="eastAsia"/>
        </w:rPr>
      </w:pPr>
    </w:p>
    <w:p w14:paraId="4C25F0D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9、升级后模型版本(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模型版本表.id）；</w:t>
      </w:r>
    </w:p>
    <w:p w14:paraId="6694366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10、备注；</w:t>
      </w:r>
    </w:p>
    <w:p w14:paraId="5EF6E068" w14:textId="77777777" w:rsidR="004825CD" w:rsidRDefault="004825CD" w:rsidP="004825CD">
      <w:pPr>
        <w:rPr>
          <w:rFonts w:hint="eastAsia"/>
        </w:rPr>
      </w:pPr>
    </w:p>
    <w:p w14:paraId="400BE65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八、</w:t>
      </w:r>
    </w:p>
    <w:p w14:paraId="238FD14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封装+发送工单表</w:t>
      </w:r>
    </w:p>
    <w:p w14:paraId="5F5B489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4BFC6F2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</w:t>
      </w:r>
    </w:p>
    <w:p w14:paraId="2E40B15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3、对应协调单（填单号/NA）；</w:t>
      </w:r>
    </w:p>
    <w:p w14:paraId="02DF1FD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lastRenderedPageBreak/>
        <w:t>4、更新内容（文本，后期自动生成</w:t>
      </w:r>
      <w:proofErr w:type="spellStart"/>
      <w:r>
        <w:rPr>
          <w:rFonts w:hint="eastAsia"/>
        </w:rPr>
        <w:t>UpdateNotes</w:t>
      </w:r>
      <w:proofErr w:type="spellEnd"/>
      <w:r>
        <w:rPr>
          <w:rFonts w:hint="eastAsia"/>
        </w:rPr>
        <w:t>）；</w:t>
      </w:r>
    </w:p>
    <w:p w14:paraId="44D5ED9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5、封装要求（文本）；</w:t>
      </w:r>
    </w:p>
    <w:p w14:paraId="5E07F22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6、接口是否变化（是/否）；</w:t>
      </w:r>
    </w:p>
    <w:p w14:paraId="71E1932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7、目标客户（文本）(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>)；</w:t>
      </w:r>
    </w:p>
    <w:p w14:paraId="75D799A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9、是否通过CAE平台验证（是/否）；</w:t>
      </w:r>
    </w:p>
    <w:p w14:paraId="6B2EB55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10、当前版本模型是否有敏感信息（是/否）- 若是（文本记录敏感信息）；</w:t>
      </w:r>
    </w:p>
    <w:p w14:paraId="79EFDFC9" w14:textId="77777777" w:rsidR="004825CD" w:rsidRDefault="004825CD" w:rsidP="004825CD">
      <w:pPr>
        <w:rPr>
          <w:rFonts w:hint="eastAsia"/>
        </w:rPr>
      </w:pPr>
    </w:p>
    <w:p w14:paraId="026914B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11、升级后模型版本(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模型版本表.id）；</w:t>
      </w:r>
    </w:p>
    <w:p w14:paraId="144D4DB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12、是否加密（是/否）；</w:t>
      </w:r>
    </w:p>
    <w:p w14:paraId="74ABEC2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13、外壳号（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加密锁表</w:t>
      </w:r>
      <w:proofErr w:type="gramEnd"/>
      <w:r>
        <w:rPr>
          <w:rFonts w:hint="eastAsia"/>
        </w:rPr>
        <w:t>.id)</w:t>
      </w:r>
    </w:p>
    <w:p w14:paraId="02908B1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14、授权ID（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产品授权表.id）</w:t>
      </w:r>
    </w:p>
    <w:p w14:paraId="7E35884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15、备注；</w:t>
      </w:r>
    </w:p>
    <w:p w14:paraId="66BB486B" w14:textId="77777777" w:rsidR="004825CD" w:rsidRDefault="004825CD" w:rsidP="004825CD">
      <w:pPr>
        <w:rPr>
          <w:rFonts w:hint="eastAsia"/>
        </w:rPr>
      </w:pPr>
    </w:p>
    <w:p w14:paraId="39D61C3E" w14:textId="77777777" w:rsidR="004825CD" w:rsidRDefault="004825CD" w:rsidP="004825CD">
      <w:pPr>
        <w:rPr>
          <w:rFonts w:hint="eastAsia"/>
        </w:rPr>
      </w:pPr>
    </w:p>
    <w:p w14:paraId="66065B8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九、</w:t>
      </w:r>
    </w:p>
    <w:p w14:paraId="1CF21E3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交付发送工单表</w:t>
      </w:r>
    </w:p>
    <w:p w14:paraId="0F7CF09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472723A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</w:t>
      </w:r>
    </w:p>
    <w:p w14:paraId="438EAF9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3、目标客户（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客户表.id）；</w:t>
      </w:r>
    </w:p>
    <w:p w14:paraId="53F3982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4、是否通过CAE平台验证（是/否）；</w:t>
      </w:r>
    </w:p>
    <w:p w14:paraId="4321485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5、当前版本模型是否有敏感信息（是/否）；</w:t>
      </w:r>
    </w:p>
    <w:p w14:paraId="6EE11D93" w14:textId="77777777" w:rsidR="004825CD" w:rsidRDefault="004825CD" w:rsidP="004825CD">
      <w:pPr>
        <w:rPr>
          <w:rFonts w:hint="eastAsia"/>
        </w:rPr>
      </w:pPr>
    </w:p>
    <w:p w14:paraId="4D3886C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6、是否加密（是/否）；</w:t>
      </w:r>
    </w:p>
    <w:p w14:paraId="0C97CCE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7、外壳号（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加密锁表</w:t>
      </w:r>
      <w:proofErr w:type="gramEnd"/>
      <w:r>
        <w:rPr>
          <w:rFonts w:hint="eastAsia"/>
        </w:rPr>
        <w:t>.id)</w:t>
      </w:r>
    </w:p>
    <w:p w14:paraId="369D55E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8、授权ID（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产品授权表.id）</w:t>
      </w:r>
    </w:p>
    <w:p w14:paraId="4CF51C1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9、备注；</w:t>
      </w:r>
    </w:p>
    <w:p w14:paraId="724284E6" w14:textId="77777777" w:rsidR="004825CD" w:rsidRDefault="004825CD" w:rsidP="004825CD">
      <w:pPr>
        <w:rPr>
          <w:rFonts w:hint="eastAsia"/>
        </w:rPr>
      </w:pPr>
    </w:p>
    <w:p w14:paraId="7CF16BC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十、</w:t>
      </w:r>
    </w:p>
    <w:p w14:paraId="54BFC33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功能开发工单表</w:t>
      </w:r>
    </w:p>
    <w:p w14:paraId="5BB1422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3A433027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</w:t>
      </w:r>
    </w:p>
    <w:p w14:paraId="3E9B102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3、功能描述(创建时)（文本）；</w:t>
      </w:r>
    </w:p>
    <w:p w14:paraId="5DC8572D" w14:textId="77777777" w:rsidR="004825CD" w:rsidRDefault="004825CD" w:rsidP="004825CD">
      <w:pPr>
        <w:rPr>
          <w:rFonts w:hint="eastAsia"/>
        </w:rPr>
      </w:pPr>
    </w:p>
    <w:p w14:paraId="69C54877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4、模型ID（FK）</w:t>
      </w:r>
    </w:p>
    <w:p w14:paraId="5079E56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5、模型版本ID（FK）；</w:t>
      </w:r>
    </w:p>
    <w:p w14:paraId="6F61A68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6、功能描述(完成时)（文本）；</w:t>
      </w:r>
    </w:p>
    <w:p w14:paraId="103DB520" w14:textId="77777777" w:rsidR="004825CD" w:rsidRDefault="004825CD" w:rsidP="004825CD">
      <w:pPr>
        <w:rPr>
          <w:rFonts w:hint="eastAsia"/>
        </w:rPr>
      </w:pPr>
    </w:p>
    <w:p w14:paraId="2A5A55A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十一、</w:t>
      </w:r>
    </w:p>
    <w:p w14:paraId="6695D1D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其他工单表</w:t>
      </w:r>
    </w:p>
    <w:p w14:paraId="1CA133C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6F4D068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2、工单ID(FK)</w:t>
      </w:r>
    </w:p>
    <w:p w14:paraId="78FF643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3、内容描述（文本）；</w:t>
      </w:r>
    </w:p>
    <w:p w14:paraId="78B3AA34" w14:textId="77777777" w:rsidR="004825CD" w:rsidRDefault="004825CD" w:rsidP="004825CD">
      <w:pPr>
        <w:rPr>
          <w:rFonts w:hint="eastAsia"/>
        </w:rPr>
      </w:pPr>
    </w:p>
    <w:p w14:paraId="1F957737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4、备注；</w:t>
      </w:r>
    </w:p>
    <w:p w14:paraId="440B493B" w14:textId="77777777" w:rsidR="004825CD" w:rsidRDefault="004825CD" w:rsidP="004825CD">
      <w:pPr>
        <w:rPr>
          <w:rFonts w:hint="eastAsia"/>
        </w:rPr>
      </w:pPr>
    </w:p>
    <w:p w14:paraId="00052485" w14:textId="77777777" w:rsidR="004825CD" w:rsidRDefault="004825CD" w:rsidP="004825CD">
      <w:pPr>
        <w:rPr>
          <w:rFonts w:hint="eastAsia"/>
        </w:rPr>
      </w:pPr>
    </w:p>
    <w:p w14:paraId="6056ABC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十三、</w:t>
      </w:r>
    </w:p>
    <w:p w14:paraId="7807CFB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操作日志表</w:t>
      </w:r>
    </w:p>
    <w:p w14:paraId="5EB9C8C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18582D7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2、用户id（FK）</w:t>
      </w:r>
    </w:p>
    <w:p w14:paraId="09D530C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3、操作类型</w:t>
      </w:r>
    </w:p>
    <w:p w14:paraId="52BC45F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4、操作的表格</w:t>
      </w:r>
    </w:p>
    <w:p w14:paraId="1BD5C7A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5、操作的主键id</w:t>
      </w:r>
    </w:p>
    <w:p w14:paraId="7358920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6、操作前内容</w:t>
      </w:r>
    </w:p>
    <w:p w14:paraId="27E7F4C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7、操作后内容</w:t>
      </w:r>
    </w:p>
    <w:p w14:paraId="08A5900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8、创建时间</w:t>
      </w:r>
    </w:p>
    <w:p w14:paraId="5292C59D" w14:textId="77777777" w:rsidR="004825CD" w:rsidRDefault="004825CD" w:rsidP="004825CD">
      <w:pPr>
        <w:rPr>
          <w:rFonts w:hint="eastAsia"/>
        </w:rPr>
      </w:pPr>
    </w:p>
    <w:p w14:paraId="63B401E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核心表</w:t>
      </w:r>
    </w:p>
    <w:p w14:paraId="0BBA146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十四、</w:t>
      </w:r>
    </w:p>
    <w:p w14:paraId="7CAC5A5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工单表字段：</w:t>
      </w:r>
    </w:p>
    <w:p w14:paraId="7B13005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2301EFB1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2、*发起人；(FK)</w:t>
      </w:r>
    </w:p>
    <w:p w14:paraId="1C550F2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3、*发起时间；</w:t>
      </w:r>
    </w:p>
    <w:p w14:paraId="0633FBD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4、*工单类型（问题复现；版本迭代；直接封装+发送；交付发送；功能开发；其他）</w:t>
      </w:r>
    </w:p>
    <w:p w14:paraId="1350BCA0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6、模型ID（FK）</w:t>
      </w:r>
    </w:p>
    <w:p w14:paraId="1B60F9F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7、模型版本ID（FK）</w:t>
      </w:r>
    </w:p>
    <w:p w14:paraId="7262B9F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8、工单状态（'草稿','待审批','待分发','进行中','已完成','已退回'）</w:t>
      </w:r>
    </w:p>
    <w:p w14:paraId="50854A3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9、*审批人；（FK）</w:t>
      </w:r>
    </w:p>
    <w:p w14:paraId="247DFCC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10、*参考优先级（'紧急','一般'）；</w:t>
      </w:r>
    </w:p>
    <w:p w14:paraId="1057000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11、*分发人；（FK）</w:t>
      </w:r>
    </w:p>
    <w:p w14:paraId="74A842E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12、*审批时间；</w:t>
      </w:r>
    </w:p>
    <w:p w14:paraId="761AE97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13、 *任务优先级（'紧急','一般'）；</w:t>
      </w:r>
    </w:p>
    <w:p w14:paraId="017B3C6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14、 *分发时间；</w:t>
      </w:r>
    </w:p>
    <w:p w14:paraId="6FC8B12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15、完成时间；</w:t>
      </w:r>
    </w:p>
    <w:p w14:paraId="0141036F" w14:textId="77777777" w:rsidR="004825CD" w:rsidRDefault="004825CD" w:rsidP="004825CD">
      <w:pPr>
        <w:rPr>
          <w:rFonts w:hint="eastAsia"/>
        </w:rPr>
      </w:pPr>
    </w:p>
    <w:p w14:paraId="362D654F" w14:textId="77777777" w:rsidR="004825CD" w:rsidRDefault="004825CD" w:rsidP="004825CD">
      <w:pPr>
        <w:rPr>
          <w:rFonts w:hint="eastAsia"/>
        </w:rPr>
      </w:pPr>
    </w:p>
    <w:p w14:paraId="06945315" w14:textId="77777777" w:rsidR="004825CD" w:rsidRDefault="004825CD" w:rsidP="004825CD">
      <w:pPr>
        <w:rPr>
          <w:rFonts w:hint="eastAsia"/>
        </w:rPr>
      </w:pPr>
    </w:p>
    <w:p w14:paraId="0344013C" w14:textId="77777777" w:rsidR="004825CD" w:rsidRDefault="004825CD" w:rsidP="004825CD">
      <w:pPr>
        <w:rPr>
          <w:rFonts w:hint="eastAsia"/>
        </w:rPr>
      </w:pPr>
    </w:p>
    <w:p w14:paraId="62EFFB8A" w14:textId="77777777" w:rsidR="004825CD" w:rsidRDefault="004825CD" w:rsidP="004825CD">
      <w:pPr>
        <w:rPr>
          <w:rFonts w:hint="eastAsia"/>
        </w:rPr>
      </w:pPr>
    </w:p>
    <w:p w14:paraId="2B91C570" w14:textId="77777777" w:rsidR="004825CD" w:rsidRDefault="004825CD" w:rsidP="004825CD">
      <w:pPr>
        <w:rPr>
          <w:rFonts w:hint="eastAsia"/>
        </w:rPr>
      </w:pPr>
    </w:p>
    <w:p w14:paraId="12501E2D" w14:textId="77777777" w:rsidR="004825CD" w:rsidRDefault="004825CD" w:rsidP="004825CD">
      <w:pPr>
        <w:rPr>
          <w:rFonts w:hint="eastAsia"/>
        </w:rPr>
      </w:pPr>
    </w:p>
    <w:p w14:paraId="26A25893" w14:textId="77777777" w:rsidR="004825CD" w:rsidRDefault="004825CD" w:rsidP="004825CD">
      <w:pPr>
        <w:rPr>
          <w:rFonts w:hint="eastAsia"/>
        </w:rPr>
      </w:pPr>
    </w:p>
    <w:p w14:paraId="3D2CCA0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·································································································</w:t>
      </w:r>
    </w:p>
    <w:p w14:paraId="7A4F6B72" w14:textId="77777777" w:rsidR="004825CD" w:rsidRDefault="004825CD" w:rsidP="004825CD">
      <w:pPr>
        <w:rPr>
          <w:rFonts w:hint="eastAsia"/>
        </w:rPr>
      </w:pPr>
    </w:p>
    <w:p w14:paraId="53D9ECB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十五、</w:t>
      </w:r>
    </w:p>
    <w:p w14:paraId="6A5C50C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加密锁表</w:t>
      </w:r>
    </w:p>
    <w:p w14:paraId="7294942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1、ID；</w:t>
      </w:r>
    </w:p>
    <w:p w14:paraId="4904612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2、外壳号；</w:t>
      </w:r>
    </w:p>
    <w:p w14:paraId="4810E06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lastRenderedPageBreak/>
        <w:t>3、外壳序列号；</w:t>
      </w:r>
    </w:p>
    <w:p w14:paraId="4A7E90B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4、备注；</w:t>
      </w:r>
    </w:p>
    <w:p w14:paraId="74826B28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5、状态（出库；入库；损坏；丢失）；</w:t>
      </w:r>
    </w:p>
    <w:p w14:paraId="4A55E3F4" w14:textId="77777777" w:rsidR="004825CD" w:rsidRDefault="004825CD" w:rsidP="004825CD">
      <w:pPr>
        <w:rPr>
          <w:rFonts w:hint="eastAsia"/>
        </w:rPr>
      </w:pPr>
    </w:p>
    <w:p w14:paraId="5C16DC6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十六、</w:t>
      </w:r>
    </w:p>
    <w:p w14:paraId="7411862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产品授权表</w:t>
      </w:r>
    </w:p>
    <w:p w14:paraId="5F5444E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1、ID；</w:t>
      </w:r>
    </w:p>
    <w:p w14:paraId="3EE36D4A" w14:textId="77777777" w:rsidR="004825CD" w:rsidRDefault="004825CD" w:rsidP="004825CD">
      <w:r>
        <w:rPr>
          <w:rFonts w:hint="eastAsia"/>
        </w:rPr>
        <w:t xml:space="preserve">2、加密锁表（FK </w:t>
      </w:r>
      <w:proofErr w:type="gramStart"/>
      <w:r>
        <w:rPr>
          <w:rFonts w:hint="eastAsia"/>
        </w:rPr>
        <w:t>加密锁表</w:t>
      </w:r>
      <w:proofErr w:type="gramEnd"/>
      <w:r>
        <w:rPr>
          <w:rFonts w:hint="eastAsia"/>
        </w:rPr>
        <w:t>.id）；</w:t>
      </w:r>
    </w:p>
    <w:p w14:paraId="35E48BE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4、授权ID(2025071010)；</w:t>
      </w:r>
    </w:p>
    <w:p w14:paraId="1BD7AC2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5、加密类型（本地锁/网络锁/软锁授权）；</w:t>
      </w:r>
    </w:p>
    <w:p w14:paraId="3BF342F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6、授权开始日期；</w:t>
      </w:r>
    </w:p>
    <w:p w14:paraId="7E5C8A17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7、授权结束日期；</w:t>
      </w:r>
    </w:p>
    <w:p w14:paraId="3F2A936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8、授权状态（未授权/授权中/已过期）;</w:t>
      </w:r>
    </w:p>
    <w:p w14:paraId="5F66E58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9、备注（填写软锁信息、填写网络锁）；</w:t>
      </w:r>
    </w:p>
    <w:p w14:paraId="09818FCB" w14:textId="77777777" w:rsidR="004825CD" w:rsidRDefault="004825CD" w:rsidP="004825CD">
      <w:pPr>
        <w:rPr>
          <w:rFonts w:hint="eastAsia"/>
        </w:rPr>
      </w:pPr>
    </w:p>
    <w:p w14:paraId="4A76275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十七、</w:t>
      </w:r>
    </w:p>
    <w:p w14:paraId="31D081E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客户信息表</w:t>
      </w:r>
    </w:p>
    <w:p w14:paraId="271495C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1、ID；</w:t>
      </w:r>
    </w:p>
    <w:p w14:paraId="5BC377E4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2、客户名称;</w:t>
      </w:r>
    </w:p>
    <w:p w14:paraId="74DB5C49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3、客户设备类型（lab/IPT/FTD/FFS);</w:t>
      </w:r>
    </w:p>
    <w:p w14:paraId="1E706365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2、客户电脑备注（txt）;</w:t>
      </w:r>
    </w:p>
    <w:p w14:paraId="58A1CB5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3、授权（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产品授权表.id）；</w:t>
      </w:r>
    </w:p>
    <w:p w14:paraId="5203BF65" w14:textId="77777777" w:rsidR="004825CD" w:rsidRDefault="004825CD" w:rsidP="004825CD">
      <w:pPr>
        <w:rPr>
          <w:rFonts w:hint="eastAsia"/>
        </w:rPr>
      </w:pPr>
    </w:p>
    <w:p w14:paraId="74D2754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十八</w:t>
      </w:r>
    </w:p>
    <w:p w14:paraId="48E9509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加密</w:t>
      </w:r>
      <w:proofErr w:type="gramStart"/>
      <w:r>
        <w:rPr>
          <w:rFonts w:hint="eastAsia"/>
        </w:rPr>
        <w:t>锁历史</w:t>
      </w:r>
      <w:proofErr w:type="gramEnd"/>
      <w:r>
        <w:rPr>
          <w:rFonts w:hint="eastAsia"/>
        </w:rPr>
        <w:t>信息表</w:t>
      </w:r>
    </w:p>
    <w:p w14:paraId="39C4EAF3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1、ID；</w:t>
      </w:r>
    </w:p>
    <w:p w14:paraId="5276340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2、加密锁（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加密锁表</w:t>
      </w:r>
      <w:proofErr w:type="gramEnd"/>
      <w:r>
        <w:rPr>
          <w:rFonts w:hint="eastAsia"/>
        </w:rPr>
        <w:t>.id）</w:t>
      </w:r>
    </w:p>
    <w:p w14:paraId="1BB7FDBE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3、入库时间；</w:t>
      </w:r>
    </w:p>
    <w:p w14:paraId="7C8E10C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4、出库时间；</w:t>
      </w:r>
    </w:p>
    <w:p w14:paraId="71268951" w14:textId="77777777" w:rsidR="004825CD" w:rsidRDefault="004825CD" w:rsidP="004825CD">
      <w:pPr>
        <w:rPr>
          <w:rFonts w:hint="eastAsia"/>
        </w:rPr>
      </w:pPr>
    </w:p>
    <w:p w14:paraId="6E6EDF5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十九</w:t>
      </w:r>
    </w:p>
    <w:p w14:paraId="2E7ACA4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加密</w:t>
      </w:r>
      <w:proofErr w:type="gramStart"/>
      <w:r>
        <w:rPr>
          <w:rFonts w:hint="eastAsia"/>
        </w:rPr>
        <w:t>锁历史</w:t>
      </w:r>
      <w:proofErr w:type="gramEnd"/>
      <w:r>
        <w:rPr>
          <w:rFonts w:hint="eastAsia"/>
        </w:rPr>
        <w:t>信息表</w:t>
      </w:r>
    </w:p>
    <w:p w14:paraId="37AEA5CA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1、ID；</w:t>
      </w:r>
    </w:p>
    <w:p w14:paraId="421AFF5D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2、加密锁（</w:t>
      </w:r>
      <w:proofErr w:type="spellStart"/>
      <w:r>
        <w:rPr>
          <w:rFonts w:hint="eastAsia"/>
        </w:rPr>
        <w:t>fk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加密锁表</w:t>
      </w:r>
      <w:proofErr w:type="gramEnd"/>
      <w:r>
        <w:rPr>
          <w:rFonts w:hint="eastAsia"/>
        </w:rPr>
        <w:t>.id）</w:t>
      </w:r>
    </w:p>
    <w:p w14:paraId="20C3697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3、入库时间；</w:t>
      </w:r>
    </w:p>
    <w:p w14:paraId="03B24D3C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4、出库时间；</w:t>
      </w:r>
    </w:p>
    <w:p w14:paraId="6A499717" w14:textId="77777777" w:rsidR="004825CD" w:rsidRDefault="004825CD" w:rsidP="004825CD">
      <w:pPr>
        <w:rPr>
          <w:rFonts w:hint="eastAsia"/>
        </w:rPr>
      </w:pPr>
    </w:p>
    <w:p w14:paraId="24363236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二十</w:t>
      </w:r>
    </w:p>
    <w:p w14:paraId="4E3107D3" w14:textId="77777777" w:rsidR="004825CD" w:rsidRDefault="004825CD" w:rsidP="004825CD">
      <w:pPr>
        <w:rPr>
          <w:rFonts w:hint="eastAsia"/>
        </w:rPr>
      </w:pPr>
      <w:proofErr w:type="gramStart"/>
      <w:r>
        <w:rPr>
          <w:rFonts w:hint="eastAsia"/>
        </w:rPr>
        <w:t>复现工</w:t>
      </w:r>
      <w:proofErr w:type="gramEnd"/>
      <w:r>
        <w:rPr>
          <w:rFonts w:hint="eastAsia"/>
        </w:rPr>
        <w:t>单附件信息表</w:t>
      </w:r>
    </w:p>
    <w:p w14:paraId="4A060B0F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1、ID</w:t>
      </w:r>
    </w:p>
    <w:p w14:paraId="64E31D6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2、工单ID（FK)</w:t>
      </w:r>
    </w:p>
    <w:p w14:paraId="77EB17C2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3、文件保存路径</w:t>
      </w:r>
    </w:p>
    <w:p w14:paraId="10FB618B" w14:textId="77777777" w:rsidR="004825CD" w:rsidRDefault="004825CD" w:rsidP="004825CD">
      <w:pPr>
        <w:rPr>
          <w:rFonts w:hint="eastAsia"/>
        </w:rPr>
      </w:pPr>
      <w:r>
        <w:rPr>
          <w:rFonts w:hint="eastAsia"/>
        </w:rPr>
        <w:t>4、文件名称</w:t>
      </w:r>
    </w:p>
    <w:p w14:paraId="3FE028AD" w14:textId="16D9D2E9" w:rsidR="005E6A6C" w:rsidRDefault="004825CD" w:rsidP="004825CD">
      <w:pPr>
        <w:rPr>
          <w:rFonts w:hint="eastAsia"/>
        </w:rPr>
      </w:pPr>
      <w:r>
        <w:rPr>
          <w:rFonts w:hint="eastAsia"/>
        </w:rPr>
        <w:t>5、附件上传时间</w:t>
      </w:r>
    </w:p>
    <w:sectPr w:rsidR="005E6A6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6E5"/>
    <w:rsid w:val="00003254"/>
    <w:rsid w:val="000E5BFD"/>
    <w:rsid w:val="003667AC"/>
    <w:rsid w:val="00392C64"/>
    <w:rsid w:val="003B7F02"/>
    <w:rsid w:val="004825CD"/>
    <w:rsid w:val="005E6A6C"/>
    <w:rsid w:val="0066020E"/>
    <w:rsid w:val="00671884"/>
    <w:rsid w:val="008536E5"/>
    <w:rsid w:val="00C76A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18C71C"/>
  <w15:chartTrackingRefBased/>
  <w15:docId w15:val="{975EC0FE-EE3F-49C4-AEC9-529B0219D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536E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36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36E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36E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36E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36E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36E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36E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36E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536E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536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536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536E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536E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536E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536E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536E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536E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536E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536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36E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536E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36E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536E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36E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536E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536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536E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536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317</Words>
  <Characters>1809</Characters>
  <Application>Microsoft Office Word</Application>
  <DocSecurity>0</DocSecurity>
  <Lines>15</Lines>
  <Paragraphs>4</Paragraphs>
  <ScaleCrop>false</ScaleCrop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 Suhang</dc:creator>
  <cp:keywords/>
  <dc:description/>
  <cp:lastModifiedBy>Zhan Suhang</cp:lastModifiedBy>
  <cp:revision>2</cp:revision>
  <dcterms:created xsi:type="dcterms:W3CDTF">2025-07-29T01:33:00Z</dcterms:created>
  <dcterms:modified xsi:type="dcterms:W3CDTF">2025-08-04T01:09:00Z</dcterms:modified>
</cp:coreProperties>
</file>