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00000030逼着你送钱</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https://xueqiu.com/5674464747/75300652</w:t>
      </w:r>
      <w:r>
        <w:rPr>
          <w:rFonts w:ascii="宋体" w:hAnsi="宋体" w:eastAsia="宋体" w:cs="宋体"/>
          <w:kern w:val="0"/>
          <w:sz w:val="24"/>
          <w:szCs w:val="24"/>
          <w:lang w:val="en-US" w:eastAsia="zh-CN" w:bidi="ar"/>
        </w:rPr>
        <w:br w:type="textWrapping"/>
      </w:r>
    </w:p>
    <w:p>
      <w:pPr>
        <w:pStyle w:val="6"/>
        <w:keepNext w:val="0"/>
        <w:keepLines w:val="0"/>
        <w:widowControl/>
        <w:suppressLineNumbers w:val="0"/>
        <w:spacing w:before="250" w:beforeAutospacing="0" w:after="250" w:afterAutospacing="0" w:line="18" w:lineRule="atLeast"/>
        <w:ind w:left="0" w:right="0"/>
        <w:jc w:val="both"/>
      </w:pPr>
      <w:r>
        <w:rPr>
          <w:sz w:val="16"/>
          <w:szCs w:val="16"/>
        </w:rPr>
        <w:t>财富有集聚效应，这一趋势除了暴力改变外不会逆转、但可以通过再分配机制来实现减缓平滑，也就是由税收来实现财富再分配以避免社会财富过度集中。</w:t>
      </w:r>
    </w:p>
    <w:p>
      <w:pPr>
        <w:pStyle w:val="6"/>
        <w:keepNext w:val="0"/>
        <w:keepLines w:val="0"/>
        <w:widowControl/>
        <w:suppressLineNumbers w:val="0"/>
        <w:spacing w:before="250" w:beforeAutospacing="0" w:after="250" w:afterAutospacing="0" w:line="18" w:lineRule="atLeast"/>
        <w:ind w:left="0" w:right="0"/>
        <w:jc w:val="both"/>
      </w:pPr>
      <w:r>
        <w:rPr>
          <w:sz w:val="16"/>
          <w:szCs w:val="16"/>
        </w:rPr>
        <w:t>问题就很清楚了，研究税收的走向，看看谁对谁负责、谁受谁监督、谁受益、谁受损，话语权、制定权、执行权分落谁家，大概就能明白很多东西了。</w:t>
      </w:r>
    </w:p>
    <w:p>
      <w:pPr>
        <w:pStyle w:val="6"/>
        <w:keepNext w:val="0"/>
        <w:keepLines w:val="0"/>
        <w:widowControl/>
        <w:suppressLineNumbers w:val="0"/>
        <w:spacing w:before="250" w:beforeAutospacing="0" w:after="0" w:afterAutospacing="0" w:line="18" w:lineRule="atLeast"/>
        <w:ind w:left="0" w:right="0"/>
        <w:jc w:val="both"/>
        <w:rPr>
          <w:sz w:val="16"/>
          <w:szCs w:val="16"/>
        </w:rPr>
      </w:pPr>
      <w:r>
        <w:rPr>
          <w:sz w:val="16"/>
          <w:szCs w:val="16"/>
        </w:rPr>
        <w:t>有余钱买点社保吧，少数几个没那个胆子坑掉的再分配福利了，那东西算通胀的</w:t>
      </w:r>
      <w:r>
        <w:rPr>
          <w:sz w:val="16"/>
          <w:szCs w:val="16"/>
        </w:rPr>
        <w:drawing>
          <wp:inline distT="0" distB="0" distL="114300" distR="114300">
            <wp:extent cx="228600" cy="228600"/>
            <wp:effectExtent l="0" t="0" r="0" b="0"/>
            <wp:docPr id="1" name="图片 1" descr="[护城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护城河]"/>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sz w:val="16"/>
          <w:szCs w:val="16"/>
        </w:rPr>
        <w:t>，其他任何理财产品你敢不敢扣了通胀来说事</w:t>
      </w:r>
      <w:r>
        <w:rPr>
          <w:sz w:val="16"/>
          <w:szCs w:val="16"/>
        </w:rPr>
        <w:drawing>
          <wp:inline distT="0" distB="0" distL="114300" distR="114300">
            <wp:extent cx="190500" cy="190500"/>
            <wp:effectExtent l="0" t="0" r="0" b="0"/>
            <wp:docPr id="2" name="图片 2"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呵呵]"/>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2016-09-23 14:50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"https://xueqiu.com/1621463481"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@人多的地方少去: 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社保算通胀是指？</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你看历年社保基数  以上海为例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http://wenku.baidu.com/link?url=OOy2iCuFew294TkpRtyhcFFwcsJykP1l7tAXTzO9i6kspM1gRLlp75S-uCi5sHO2IgRNwUgaFSJL20WA3WnfWn-u5Qp3rfFluTM8Z29IouO</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1994年 214</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2004年 974</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2014年 3022</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算算年化是多少</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2016-09-23 14:59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你看历年社保基数 以上海为例</w: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instrText xml:space="preserve"> HYPERLINK "http://wenku.baidu.com/link?url=OOy2iCuFew294TkpRtyhcFFwcsJykP1l7tAXTzO9i6kspM1gRLlp75S-uCi5sHO2IgRNwUgaFSJL20WA3WnfWn-u5Qp3rfFluTM8Z29IouO1994" \o "http://wenku.baidu.com/link?url=OOy2iCuFew294TkpRtyhcFFwcsJykP1l7tAXTzO9i6kspM1gRLlp75S-uCi5sHO2IgRNwUgaFSJL20WA3WnfWn-u5Qp3rfFluTM8Z29IouO1994" \t "https://xueqiu.com/5674464747/_blank" </w:instrTex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i w:val="0"/>
          <w:caps w:val="0"/>
          <w:color w:val="0077DD"/>
          <w:spacing w:val="0"/>
          <w:sz w:val="14"/>
          <w:szCs w:val="14"/>
          <w:u w:val="none"/>
          <w:shd w:val="clear" w:fill="F9F9F9"/>
        </w:rPr>
        <w:t>网页链接</w: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end"/>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年 2142004年 9742014年 3022算算年化是多少</w:t>
      </w:r>
    </w:p>
    <w:p>
      <w:pPr>
        <w:keepNext w:val="0"/>
        <w:keepLines w:val="0"/>
        <w:widowControl/>
        <w:suppressLineNumbers w:val="0"/>
        <w:ind w:left="720" w:right="720"/>
        <w:jc w:val="left"/>
      </w:pP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instrText xml:space="preserve"> HYPERLINK "https://xueqiu.com/5674464747/75300652" </w:instrText>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i w:val="0"/>
          <w:caps w:val="0"/>
          <w:color w:val="0066CC"/>
          <w:spacing w:val="0"/>
          <w:sz w:val="14"/>
          <w:szCs w:val="14"/>
          <w:u w:val="none"/>
          <w:shd w:val="clear" w:fill="F9F9F9"/>
        </w:rPr>
        <w:t>展开</w:t>
      </w:r>
      <w:r>
        <w:rPr>
          <w:rStyle w:val="10"/>
          <w:rFonts w:ascii="iconfont" w:hAnsi="iconfont" w:eastAsia="iconfont" w:cs="iconfont"/>
          <w:i w:val="0"/>
          <w:caps w:val="0"/>
          <w:color w:val="0066CC"/>
          <w:spacing w:val="0"/>
          <w:sz w:val="14"/>
          <w:szCs w:val="14"/>
          <w:u w:val="none"/>
          <w:shd w:val="clear" w:fill="F9F9F9"/>
        </w:rPr>
        <w:t></w:t>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end"/>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我之前也有疑惑，我老丈人的退休工资一直在涨，应该是很划算的。谢谢您的回复。</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2016-09-30 22:44</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当然，对于社保，最常见的负面评价的就是“这是场国家主导的强制性而非自愿的庞氏骗局” </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正本清源，先来看看什么是庞氏骗局</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简单的说，就是承诺高回报并辅以复杂曲折不明觉厉的大饼，然后实质是将后入者的投入当作收益返给先入者，不断循环往复，直到无以为继。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百科的庞氏骗局共性特征如下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1、低风险、高回报的反投资规律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骗子们总是力图设计出远高于市场平均回报的投资路径，而绝不揭示或强调投资的风险因素。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2、拆东墙、补西墙的资金腾挪回补特征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骗子从不拒绝新增资金的加入，因为蛋糕做大了，不仅攫取的利益更为可观，而且资金链断裂的风险大为降低，骗局持续的时间可**延长。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3、投资诀窍的不可知和不可复制性‘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骗子们竭力渲染投资的神秘性，将投资诀窍秘而不宣，努力塑造自己的远离非法集资“天才”或“专家”形象。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4、投资的反周期性特征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骗子的投资项目似乎永远不受投资周期的影响，无论是与生产相关的实业投资，还是与市场行情相关的金融投资，投资项目似乎总是稳赚不赔。</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5、投资者结构的金字塔特征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为了支付先加入投资者的高额回报，“庞氏骗局”必须不断地发展下线，通过利诱、劝说、亲情、人脉等方式吸引越来越多的投资者参与，从而形成“金字塔”式的投资者结构。塔尖的少数知情者通过榨取塔底和塔中的大量参与者而谋利。</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我的妈呀，把“骗子”两个字改成“社保”，看下了楞是毫无违和感</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3" name="图片 3"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亏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ascii="Biaodian Pro Sans GB" w:hAnsi="Biaodian Pro Sans GB" w:eastAsia="Biaodian Pro Sans GB" w:cs="Biaodian Pro Sans GB"/>
          <w:b/>
          <w:i w:val="0"/>
          <w:caps w:val="0"/>
          <w:spacing w:val="0"/>
          <w:sz w:val="15"/>
          <w:szCs w:val="15"/>
          <w:u w:val="none"/>
        </w:rPr>
        <w:fldChar w:fldCharType="begin"/>
      </w:r>
      <w:r>
        <w:rPr>
          <w:rFonts w:ascii="Biaodian Pro Sans GB" w:hAnsi="Biaodian Pro Sans GB" w:eastAsia="Biaodian Pro Sans GB" w:cs="Biaodian Pro Sans GB"/>
          <w:b/>
          <w:i w:val="0"/>
          <w:caps w:val="0"/>
          <w:spacing w:val="0"/>
          <w:sz w:val="15"/>
          <w:szCs w:val="15"/>
          <w:u w:val="none"/>
        </w:rPr>
        <w:instrText xml:space="preserve"> HYPERLINK "https://xueqiu.com/1976773747" </w:instrText>
      </w:r>
      <w:r>
        <w:rPr>
          <w:rFonts w:ascii="Biaodian Pro Sans GB" w:hAnsi="Biaodian Pro Sans GB" w:eastAsia="Biaodian Pro Sans GB" w:cs="Biaodian Pro Sans GB"/>
          <w:b/>
          <w:i w:val="0"/>
          <w:caps w:val="0"/>
          <w:spacing w:val="0"/>
          <w:sz w:val="15"/>
          <w:szCs w:val="15"/>
          <w:u w:val="none"/>
        </w:rPr>
        <w:fldChar w:fldCharType="separate"/>
      </w:r>
      <w:r>
        <w:rPr>
          <w:rStyle w:val="10"/>
          <w:rFonts w:hint="default" w:ascii="Biaodian Pro Sans GB" w:hAnsi="Biaodian Pro Sans GB" w:eastAsia="Biaodian Pro Sans GB" w:cs="Biaodian Pro Sans GB"/>
          <w:b/>
          <w:i w:val="0"/>
          <w:caps w:val="0"/>
          <w:spacing w:val="0"/>
          <w:sz w:val="15"/>
          <w:szCs w:val="15"/>
          <w:u w:val="none"/>
        </w:rPr>
        <w:t>镜中人007</w:t>
      </w:r>
      <w:r>
        <w:rPr>
          <w:rFonts w:hint="default" w:ascii="Biaodian Pro Sans GB" w:hAnsi="Biaodian Pro Sans GB" w:eastAsia="Biaodian Pro Sans GB" w:cs="Biaodian Pro Sans GB"/>
          <w:b/>
          <w:i w:val="0"/>
          <w:caps w:val="0"/>
          <w:spacing w:val="0"/>
          <w:sz w:val="15"/>
          <w:szCs w:val="15"/>
          <w:u w:val="none"/>
        </w:rPr>
        <w:fldChar w:fldCharType="end"/>
      </w:r>
      <w:r>
        <w:rPr>
          <w:rFonts w:hint="eastAsia" w:ascii="Biaodian Pro Sans GB" w:hAnsi="Biaodian Pro Sans GB" w:eastAsia="宋体" w:cs="Biaodian Pro Sans GB"/>
          <w:b/>
          <w:i w:val="0"/>
          <w:caps w:val="0"/>
          <w:spacing w:val="0"/>
          <w:sz w:val="15"/>
          <w:szCs w:val="15"/>
          <w:u w:val="none"/>
          <w:lang w:val="en-US" w:eastAsia="zh-CN"/>
        </w:rPr>
        <w:t xml:space="preserve"> </w:t>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2016-10-01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当然，对于社保，...</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社保，哈哈哈哈哈。没有说高回报吧</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2016-10-07 14:36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当然，对于社保，...</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这可不得了，因为没能力游过太平洋，所以为了老来有点菜钱，这个问题我得整明白。</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5" name="图片 4"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卖身]"/>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大伙都听说过的那个故事，柏拉图，曾经给人下过一个定义：两条腿走路的就叫人，有人抓来了一只鸡给他看，然后柏拉图补充说：两条腿走路，并且没有羽毛的就是人。那人立马把鸡拔了毛。</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6" name="图片 5"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大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其他不论，这个故事至少说明了一件事，不是所有牛奶都叫特仑苏，不是所有没毛两条腿走路的都叫人，两个事物具有共性并不代表二者相等。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拆东墙补西墙，补完东墙就坏了，但这个时候假如东墙东边又有一堵墙，那么就可以拆新的东墙来补原来的东墙（相对于新东墙的西墙），如果东边总是能有一堵新的东墙，那么拆东墙补西墙这个游戏就能无限玩下去。就像希尔伯特旅馆悖论，一个拥有可数无限多个房间的旅馆，且所有的房间均已客满。这时来了一个新客人，旅馆老板怎么办？答案是所有客人往下一个房号搬一间。</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4" name="图片 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回到社保上来看，有没有理论上无限新的东墙呢？答案是有的，因为总有新的人出生。</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2017-07-10 14:06</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流通货币的增加除了除了产出和贸易，其他能不能主要归结为“政府主动多印钱把老百姓手里的钱搞不值钱了逼着老百姓工作” 呢？</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7" name="图片 7"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想一下]"/>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8" name="图片 8"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04-07 09:42</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财富有集聚效应，这一趋势除了暴力改变外不会逆转、但可以通过再分配机制来实现减缓平滑，也就是由税收来实现财富再分配以避免社会财富过度集中。</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问题就很清楚了，研究税收的走向，看看谁对谁负责、谁受谁监督、谁受益、谁受损，话语权、制定权、执行权分落谁家，大概就能明白很多东西了。</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"https://xueqiu.com/7116977220"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10"/>
          <w:rFonts w:hint="default" w:ascii="Biaodian Pro Sans GB" w:hAnsi="Biaodian Pro Sans GB" w:eastAsia="Biaodian Pro Sans GB" w:cs="Biaodian Pro Sans GB"/>
          <w:b/>
          <w:i w:val="0"/>
          <w:caps w:val="0"/>
          <w:spacing w:val="0"/>
          <w:sz w:val="15"/>
          <w:szCs w:val="15"/>
          <w:u w:val="none"/>
        </w:rPr>
        <w:br w:type="textWrapping"/>
      </w:r>
      <w:r>
        <w:rPr>
          <w:rStyle w:val="10"/>
          <w:rFonts w:hint="default" w:ascii="Biaodian Pro Sans GB" w:hAnsi="Biaodian Pro Sans GB" w:eastAsia="Biaodian Pro Sans GB" w:cs="Biaodian Pro Sans GB"/>
          <w:b/>
          <w:i w:val="0"/>
          <w:caps w:val="0"/>
          <w:spacing w:val="0"/>
          <w:sz w:val="15"/>
          <w:szCs w:val="15"/>
          <w:u w:val="none"/>
        </w:rPr>
        <w:t>Stimulus</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eastAsia" w:ascii="Biaodian Pro Sans GB" w:hAnsi="Biaodian Pro Sans GB" w:eastAsia="Biaodian Pro Sans GB" w:cs="Biaodian Pro Sans GB"/>
          <w:b/>
          <w:i w:val="0"/>
          <w:caps w:val="0"/>
          <w:spacing w:val="0"/>
          <w:kern w:val="0"/>
          <w:sz w:val="15"/>
          <w:szCs w:val="15"/>
          <w:u w:val="none"/>
          <w:lang w:val="en-US" w:eastAsia="zh-CN" w:bidi="ar"/>
        </w:rPr>
        <w:t xml:space="preserve"> 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04-07 09:46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流通货币的增加除了除了产出和贸易，其他能不能主要归结为“政府主动多印钱把老百姓手里的钱搞不值钱了逼着老百姓工作” 呢？</w:t>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10" name="图片 9"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想一下]"/>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9" name="图片 10"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说的极是，所以社会保障系统好的社会把钱花掉或者提前借贷消费是对抗印钱的办法之一</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p>
    <w:p>
      <w:pPr>
        <w:keepNext w:val="0"/>
        <w:keepLines w:val="0"/>
        <w:widowControl/>
        <w:suppressLineNumbers w:val="0"/>
        <w:spacing w:after="6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eastAsia" w:ascii="Biaodian Pro Sans GB" w:hAnsi="Biaodian Pro Sans GB" w:eastAsia="Biaodian Pro Sans GB" w:cs="Biaodian Pro Sans GB"/>
          <w:i w:val="0"/>
          <w:caps w:val="0"/>
          <w:color w:val="666C72"/>
          <w:spacing w:val="0"/>
          <w:kern w:val="0"/>
          <w:sz w:val="13"/>
          <w:szCs w:val="13"/>
          <w:u w:val="none"/>
          <w:lang w:val="en-US" w:eastAsia="zh-CN" w:bidi="ar"/>
        </w:rPr>
        <w:t>2018-</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begin"/>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instrText xml:space="preserve"> HYPERLINK "https://xueqiu.com/5674464747/105694817" \t "https://xueqiu.com/center/" \l "/_blank" </w:instrTex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separate"/>
      </w:r>
      <w:r>
        <w:rPr>
          <w:rStyle w:val="10"/>
          <w:rFonts w:hint="default" w:ascii="Biaodian Pro Sans GB" w:hAnsi="Biaodian Pro Sans GB" w:eastAsia="Biaodian Pro Sans GB" w:cs="Biaodian Pro Sans GB"/>
          <w:i w:val="0"/>
          <w:caps w:val="0"/>
          <w:color w:val="666C72"/>
          <w:spacing w:val="0"/>
          <w:sz w:val="13"/>
          <w:szCs w:val="13"/>
          <w:u w:val="none"/>
        </w:rPr>
        <w:t xml:space="preserve">04-22 10:17 </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end"/>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33353C"/>
          <w:spacing w:val="0"/>
          <w:kern w:val="0"/>
          <w:sz w:val="15"/>
          <w:szCs w:val="15"/>
          <w:lang w:val="en-US" w:eastAsia="zh-CN" w:bidi="ar"/>
        </w:rPr>
      </w:pPr>
      <w:r>
        <w:rPr>
          <w:rFonts w:hint="default" w:ascii="Biaodian Pro Sans GB" w:hAnsi="Biaodian Pro Sans GB" w:eastAsia="Biaodian Pro Sans GB" w:cs="Biaodian Pro Sans GB"/>
          <w:i w:val="0"/>
          <w:caps w:val="0"/>
          <w:color w:val="33353C"/>
          <w:spacing w:val="0"/>
          <w:kern w:val="0"/>
          <w:sz w:val="15"/>
          <w:szCs w:val="15"/>
          <w:lang w:val="en-US" w:eastAsia="zh-CN" w:bidi="ar"/>
        </w:rPr>
        <w:t>从经济学的角度来说，不生育者是否占了生育者的便宜？</w:t>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pPr>
      <w:r>
        <w:rPr>
          <w:rFonts w:hint="default" w:ascii="Biaodian Pro Sans GB" w:hAnsi="Biaodian Pro Sans GB" w:eastAsia="Biaodian Pro Sans GB" w:cs="Biaodian Pro Sans GB"/>
          <w:i w:val="0"/>
          <w:caps w:val="0"/>
          <w:color w:val="33353C"/>
          <w:spacing w:val="0"/>
          <w:kern w:val="0"/>
          <w:sz w:val="15"/>
          <w:szCs w:val="15"/>
          <w:lang w:val="en-US" w:eastAsia="zh-CN" w:bidi="ar"/>
        </w:rPr>
        <w:t>作者：宋殷民 的回答</w:t>
      </w:r>
      <w:r>
        <w:rPr>
          <w:rFonts w:hint="default" w:ascii="Biaodian Pro Sans GB" w:hAnsi="Biaodian Pro Sans GB" w:eastAsia="Biaodian Pro Sans GB" w:cs="Biaodian Pro Sans GB"/>
          <w:i w:val="0"/>
          <w:caps w:val="0"/>
          <w:color w:val="33353C"/>
          <w:spacing w:val="0"/>
          <w:kern w:val="0"/>
          <w:sz w:val="15"/>
          <w:szCs w:val="15"/>
          <w:lang w:val="en-US" w:eastAsia="zh-CN" w:bidi="ar"/>
        </w:rPr>
        <w:br w:type="textWrapping"/>
      </w:r>
      <w:r>
        <w:rPr>
          <w:rFonts w:hint="default" w:ascii="Biaodian Pro Sans GB" w:hAnsi="Biaodian Pro Sans GB" w:eastAsia="Biaodian Pro Sans GB" w:cs="Biaodian Pro Sans GB"/>
          <w:i w:val="0"/>
          <w:caps w:val="0"/>
          <w:color w:val="33353C"/>
          <w:spacing w:val="0"/>
          <w:kern w:val="0"/>
          <w:sz w:val="15"/>
          <w:szCs w:val="15"/>
          <w:lang w:val="en-US" w:eastAsia="zh-CN" w:bidi="ar"/>
        </w:rPr>
        <w:t>链接：</w: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begin"/>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instrText xml:space="preserve"> HYPERLINK "https://www.zhihu.com/question/272919508/answer/372778571" \o "https://www.zhihu.com/question/272919508/answer/372778571" \t "https://xueqiu.com/center/" \l "/_blank" </w:instrTex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separate"/>
      </w:r>
      <w:r>
        <w:rPr>
          <w:rStyle w:val="10"/>
          <w:rFonts w:hint="default" w:ascii="Biaodian Pro Sans GB" w:hAnsi="Biaodian Pro Sans GB" w:eastAsia="Biaodian Pro Sans GB" w:cs="Biaodian Pro Sans GB"/>
          <w:i w:val="0"/>
          <w:caps w:val="0"/>
          <w:color w:val="0066CC"/>
          <w:spacing w:val="0"/>
          <w:sz w:val="15"/>
          <w:szCs w:val="15"/>
          <w:u w:val="none"/>
        </w:rPr>
        <w:t>https://www.zhihu.com/question/272919508/answer/372778571</w: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end"/>
      </w:r>
    </w:p>
    <w:p>
      <w:pPr>
        <w:pStyle w:val="6"/>
        <w:keepNext w:val="0"/>
        <w:keepLines w:val="0"/>
        <w:widowControl/>
        <w:suppressLineNumbers w:val="0"/>
      </w:pPr>
      <w:r>
        <w:t>分人生阶段，也分政策环境。</w:t>
      </w:r>
    </w:p>
    <w:p>
      <w:pPr>
        <w:pStyle w:val="6"/>
        <w:keepNext w:val="0"/>
        <w:keepLines w:val="0"/>
        <w:widowControl/>
        <w:suppressLineNumbers w:val="0"/>
      </w:pPr>
      <w:r>
        <w:t>不生育人群在工作阶段是产出者，与生育者共同负担社会运行成本，其中自然包括养育下一代的社会化成本，包括但不限于婚前体检的公费部分、孕假、政府免费供应的婴幼儿和儿童疫苗、政府对义务教育的投入、政府对高中和职业教育的投入、政府对高等教育的投入等，在这一阶段不生育人群实际上对生育人群进行了补贴。</w:t>
      </w:r>
    </w:p>
    <w:p>
      <w:pPr>
        <w:pStyle w:val="6"/>
        <w:keepNext w:val="0"/>
        <w:keepLines w:val="0"/>
        <w:widowControl/>
        <w:suppressLineNumbers w:val="0"/>
      </w:pPr>
      <w:r>
        <w:t>在养老阶段，不生育人群是消耗者，与生育者共同享有下一代的赡养，考虑到我国养老金是名义记账式（养老金个人积累账户实际上很多都是空帐，那些钱被拿来给上一代人发养老金了），加之养老金还需要通过社会统筹筹集资金，社会化养老实质还是下一代人对上一代人的供养。同时养老人群的个人储蓄也需要通过购买下一代的劳动转变为持续的物资和服务供应，没有下一代人的劳动任何财富积累都是无效的，也就是说即使是个人储蓄养老也是建立在劳动力再生产的基础之上的。不生育人群逃避了劳动力再生产的义务和抚养人类后代的义务却享有了被赡养的权利和参与未来经济生活的便利，当然可以看作不生育人群占了生育人群的便宜。</w:t>
      </w:r>
    </w:p>
    <w:p>
      <w:pPr>
        <w:pStyle w:val="6"/>
        <w:keepNext w:val="0"/>
        <w:keepLines w:val="0"/>
        <w:widowControl/>
        <w:suppressLineNumbers w:val="0"/>
      </w:pPr>
      <w:r>
        <w:t>至于从整个生命周期来看，不生育人群究竟是做贡献多一点还是占便宜多一点呢。其实这个问题不需要多么复杂的分析，我们可以通过观察得出结论。社会化养老体系完备程度远高于社会化抚养体系的中日韩生育率持续走低，社会化养老体系与社会化抚养体系均衡发展的北欧国家却能保持健康的生育率。事实上，在养老金覆盖不到或者标准很低的大多数农村地区，虽然当地人收入比城市地区低很多，但是生育率却比城市高，观念落后是一方面，另一方面他们确实需要更多的子女养老。</w:t>
      </w:r>
    </w:p>
    <w:p>
      <w:pPr>
        <w:pStyle w:val="6"/>
        <w:keepNext w:val="0"/>
        <w:keepLines w:val="0"/>
        <w:widowControl/>
        <w:suppressLineNumbers w:val="0"/>
      </w:pPr>
      <w:r>
        <w:t>考虑到人趋利避害的本性和生育率的持续走低，几乎可以确定，中国现阶段社会化养老和社会化抚养之间存在巨大的剪刀差，通俗来讲就是养老主要靠社会，育儿主要靠个人，这种局面的存在给了不生育人群搭便车的机会。一句话总结就是: 在当代中国的政策环境下，不生育人群总体上占了生育人群的便宜。</w:t>
      </w:r>
    </w:p>
    <w:p>
      <w:pPr>
        <w:pStyle w:val="6"/>
        <w:keepNext w:val="0"/>
        <w:keepLines w:val="0"/>
        <w:widowControl/>
        <w:suppressLineNumbers w:val="0"/>
      </w:pPr>
      <w:r>
        <w:t>有人简单的将当前国家教育支出和养老支出做比较，认为当前国家教育支出高于养老支出，所以不生育人群没有占生育人群的便宜。这是一种不错的思路，但是错在选择了错误的参照对象。当前国家养老支出实际上对应的是几十年前国家对教学的支出，当前国家教育支出对应的是几十年后的养老支出。考虑到几十年前中国的财政收入只是当今的几百分之一，今天养老人群领取的养老金要远远高于以往政府对教育的投入。同时历史上国家教育投入覆盖人群要远远高于养老金覆盖人群，按人头平均计算，相对于今天的职工养老金发放水平，以往国家对教育的投入简直微不足道。</w:t>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pPr>
    </w:p>
    <w:p>
      <w:pPr>
        <w:keepNext w:val="0"/>
        <w:keepLines w:val="0"/>
        <w:widowControl/>
        <w:suppressLineNumbers w:val="0"/>
        <w:spacing w:after="60" w:afterAutospacing="0"/>
        <w:ind w:left="0" w:firstLine="0"/>
        <w:jc w:val="left"/>
        <w:rPr>
          <w:rFonts w:hint="default" w:ascii="Biaodian Pro Sans GB" w:hAnsi="Biaodian Pro Sans GB" w:eastAsia="Biaodian Pro Sans GB" w:cs="Biaodian Pro Sans GB"/>
          <w:i w:val="0"/>
          <w:caps w:val="0"/>
          <w:color w:val="33353C"/>
          <w:spacing w:val="0"/>
          <w:sz w:val="15"/>
          <w:szCs w:val="15"/>
        </w:rPr>
      </w:pPr>
      <w:r>
        <w:rPr>
          <w:rFonts w:hint="eastAsia" w:ascii="Biaodian Pro Sans GB" w:hAnsi="Biaodian Pro Sans GB" w:eastAsia="Biaodian Pro Sans GB" w:cs="Biaodian Pro Sans GB"/>
          <w:i w:val="0"/>
          <w:caps w:val="0"/>
          <w:color w:val="666C72"/>
          <w:spacing w:val="0"/>
          <w:kern w:val="0"/>
          <w:sz w:val="13"/>
          <w:szCs w:val="13"/>
          <w:u w:val="none"/>
          <w:lang w:val="en-US" w:eastAsia="zh-CN" w:bidi="ar"/>
        </w:rPr>
        <w:t>2018-</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begin"/>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instrText xml:space="preserve"> HYPERLINK "https://xueqiu.com/5674464747/105694817" \t "https://xueqiu.com/center/" \l "/_blank" </w:instrTex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separate"/>
      </w:r>
      <w:r>
        <w:rPr>
          <w:rStyle w:val="10"/>
          <w:rFonts w:hint="default" w:ascii="Biaodian Pro Sans GB" w:hAnsi="Biaodian Pro Sans GB" w:eastAsia="Biaodian Pro Sans GB" w:cs="Biaodian Pro Sans GB"/>
          <w:i w:val="0"/>
          <w:caps w:val="0"/>
          <w:color w:val="666C72"/>
          <w:spacing w:val="0"/>
          <w:sz w:val="13"/>
          <w:szCs w:val="13"/>
          <w:u w:val="none"/>
        </w:rPr>
        <w:t>0</w:t>
      </w:r>
      <w:r>
        <w:rPr>
          <w:rStyle w:val="10"/>
          <w:rFonts w:hint="default" w:ascii="Biaodian Pro Sans GB" w:hAnsi="Biaodian Pro Sans GB" w:eastAsia="Biaodian Pro Sans GB" w:cs="Biaodian Pro Sans GB"/>
          <w:i w:val="0"/>
          <w:caps w:val="0"/>
          <w:color w:val="666C72"/>
          <w:spacing w:val="0"/>
          <w:sz w:val="13"/>
          <w:szCs w:val="13"/>
          <w:u w:val="none"/>
          <w:lang w:val="en-US"/>
        </w:rPr>
        <w:t>5</w:t>
      </w:r>
      <w:r>
        <w:rPr>
          <w:rStyle w:val="10"/>
          <w:rFonts w:hint="default" w:ascii="Biaodian Pro Sans GB" w:hAnsi="Biaodian Pro Sans GB" w:eastAsia="Biaodian Pro Sans GB" w:cs="Biaodian Pro Sans GB"/>
          <w:i w:val="0"/>
          <w:caps w:val="0"/>
          <w:color w:val="666C72"/>
          <w:spacing w:val="0"/>
          <w:sz w:val="13"/>
          <w:szCs w:val="13"/>
          <w:u w:val="none"/>
        </w:rPr>
        <w:t>-</w:t>
      </w:r>
      <w:r>
        <w:rPr>
          <w:rStyle w:val="10"/>
          <w:rFonts w:hint="default" w:ascii="Biaodian Pro Sans GB" w:hAnsi="Biaodian Pro Sans GB" w:eastAsia="Biaodian Pro Sans GB" w:cs="Biaodian Pro Sans GB"/>
          <w:i w:val="0"/>
          <w:caps w:val="0"/>
          <w:color w:val="666C72"/>
          <w:spacing w:val="0"/>
          <w:sz w:val="13"/>
          <w:szCs w:val="13"/>
          <w:u w:val="none"/>
          <w:lang w:val="en-US"/>
        </w:rPr>
        <w:t>01</w:t>
      </w:r>
      <w:r>
        <w:rPr>
          <w:rStyle w:val="10"/>
          <w:rFonts w:hint="default" w:ascii="Biaodian Pro Sans GB" w:hAnsi="Biaodian Pro Sans GB" w:eastAsia="Biaodian Pro Sans GB" w:cs="Biaodian Pro Sans GB"/>
          <w:i w:val="0"/>
          <w:caps w:val="0"/>
          <w:color w:val="666C72"/>
          <w:spacing w:val="0"/>
          <w:sz w:val="13"/>
          <w:szCs w:val="13"/>
          <w:u w:val="none"/>
        </w:rPr>
        <w:t xml:space="preserve"> 1</w:t>
      </w:r>
      <w:r>
        <w:rPr>
          <w:rStyle w:val="10"/>
          <w:rFonts w:hint="default" w:ascii="Biaodian Pro Sans GB" w:hAnsi="Biaodian Pro Sans GB" w:eastAsia="Biaodian Pro Sans GB" w:cs="Biaodian Pro Sans GB"/>
          <w:i w:val="0"/>
          <w:caps w:val="0"/>
          <w:color w:val="666C72"/>
          <w:spacing w:val="0"/>
          <w:sz w:val="13"/>
          <w:szCs w:val="13"/>
          <w:u w:val="none"/>
          <w:lang w:val="en-US"/>
        </w:rPr>
        <w:t>7</w:t>
      </w:r>
      <w:r>
        <w:rPr>
          <w:rStyle w:val="10"/>
          <w:rFonts w:hint="default" w:ascii="Biaodian Pro Sans GB" w:hAnsi="Biaodian Pro Sans GB" w:eastAsia="Biaodian Pro Sans GB" w:cs="Biaodian Pro Sans GB"/>
          <w:i w:val="0"/>
          <w:caps w:val="0"/>
          <w:color w:val="666C72"/>
          <w:spacing w:val="0"/>
          <w:sz w:val="13"/>
          <w:szCs w:val="13"/>
          <w:u w:val="none"/>
        </w:rPr>
        <w:t>:</w:t>
      </w:r>
      <w:r>
        <w:rPr>
          <w:rStyle w:val="10"/>
          <w:rFonts w:hint="default" w:ascii="Biaodian Pro Sans GB" w:hAnsi="Biaodian Pro Sans GB" w:eastAsia="Biaodian Pro Sans GB" w:cs="Biaodian Pro Sans GB"/>
          <w:i w:val="0"/>
          <w:caps w:val="0"/>
          <w:color w:val="666C72"/>
          <w:spacing w:val="0"/>
          <w:sz w:val="13"/>
          <w:szCs w:val="13"/>
          <w:u w:val="none"/>
          <w:lang w:val="en-US"/>
        </w:rPr>
        <w:t>5</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end"/>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t>5</w:t>
      </w:r>
    </w:p>
    <w:p>
      <w:pPr>
        <w:keepNext w:val="0"/>
        <w:keepLines w:val="0"/>
        <w:widowControl/>
        <w:suppressLineNumbers w:val="0"/>
        <w:jc w:val="left"/>
        <w:rPr>
          <w:rFonts w:hint="default" w:ascii="Biaodian Pro Sans GB" w:hAnsi="Biaodian Pro Sans GB" w:eastAsia="Biaodian Pro Sans GB" w:cs="Biaodian Pro Sans GB"/>
          <w:i w:val="0"/>
          <w:caps w:val="0"/>
          <w:color w:val="33353C"/>
          <w:spacing w:val="0"/>
          <w:sz w:val="15"/>
          <w:szCs w:val="15"/>
        </w:rPr>
      </w:pPr>
      <w:r>
        <w:rPr>
          <w:rFonts w:ascii="Biaodian Pro Sans GB" w:hAnsi="Biaodian Pro Sans GB" w:eastAsia="Biaodian Pro Sans GB" w:cs="Biaodian Pro Sans GB"/>
          <w:i w:val="0"/>
          <w:caps w:val="0"/>
          <w:color w:val="33353C"/>
          <w:spacing w:val="0"/>
          <w:sz w:val="15"/>
          <w:szCs w:val="15"/>
        </w:rPr>
        <w:t>狼和狐狸经常欺负羊，还抢羊们的东西，有一天它们又去抢了羊，老虎发现了这事很生气，狠狠的教训了狼一顿，还咬死了几只欺负羊特别狠的狐狸，羊们对老虎感恩戴德。</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那么那些被处理掉的狼和狐狸的东西呢？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这些赃物，肯定是被老虎没收了呗，毕竟老虎花了这么多的力气办好事，也不能白出力不是？</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但好像追究起来，那些狼和狐狸的东西，绝大多数甚至全部是从羊那抢来的东西啊，老虎为什么不还给羊呢？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还有老虎又不是瞎了聋了，为什么早发现不了，非得现在，而且是在刚抢完最近一次才发现。</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有没有那种可能，狼和狐狸是老虎指使/示意/放任去干的呢？（没看见这批狼和狐狸没了，之后又来了新的一批狼和狐狸），只是这群狼和狐狸干的太久/干的太差/羊们意见太大，所以才</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11" name="图片 1"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jc w:val="left"/>
        <w:rPr>
          <w:rFonts w:hint="default" w:ascii="Biaodian Pro Sans GB" w:hAnsi="Biaodian Pro Sans GB" w:eastAsia="Biaodian Pro Sans GB" w:cs="Biaodian Pro Sans GB"/>
          <w:i w:val="0"/>
          <w:caps w:val="0"/>
          <w:color w:val="33353C"/>
          <w:spacing w:val="0"/>
          <w:sz w:val="15"/>
          <w:szCs w:val="15"/>
        </w:rPr>
      </w:pPr>
    </w:p>
    <w:p>
      <w:pPr>
        <w:keepNext w:val="0"/>
        <w:keepLines w:val="0"/>
        <w:widowControl/>
        <w:suppressLineNumbers w:val="0"/>
        <w:jc w:val="left"/>
        <w:rPr>
          <w:rFonts w:hint="default" w:ascii="Biaodian Pro Sans GB" w:hAnsi="Biaodian Pro Sans GB" w:eastAsia="Biaodian Pro Sans GB" w:cs="Biaodian Pro Sans GB"/>
          <w:i w:val="0"/>
          <w:caps w:val="0"/>
          <w:color w:val="33353C"/>
          <w:spacing w:val="0"/>
          <w:sz w:val="15"/>
          <w:szCs w:val="15"/>
        </w:rPr>
      </w:pPr>
    </w:p>
    <w:p>
      <w:pPr>
        <w:keepNext w:val="0"/>
        <w:keepLines w:val="0"/>
        <w:widowControl/>
        <w:suppressLineNumbers w:val="0"/>
        <w:jc w:val="left"/>
        <w:rPr>
          <w:rFonts w:hint="default" w:ascii="Biaodian Pro Sans GB" w:hAnsi="Biaodian Pro Sans GB" w:eastAsia="Biaodian Pro Sans GB" w:cs="Biaodian Pro Sans GB"/>
          <w:i w:val="0"/>
          <w:caps w:val="0"/>
          <w:color w:val="33353C"/>
          <w:spacing w:val="0"/>
          <w:sz w:val="15"/>
          <w:szCs w:val="15"/>
          <w:lang w:val="en-US"/>
        </w:rPr>
      </w:pPr>
      <w:r>
        <w:rPr>
          <w:rFonts w:hint="default" w:ascii="Biaodian Pro Sans GB" w:hAnsi="Biaodian Pro Sans GB" w:eastAsia="Biaodian Pro Sans GB" w:cs="Biaodian Pro Sans GB"/>
          <w:i w:val="0"/>
          <w:caps w:val="0"/>
          <w:color w:val="33353C"/>
          <w:spacing w:val="0"/>
          <w:sz w:val="15"/>
          <w:szCs w:val="15"/>
          <w:lang w:val="en-US"/>
        </w:rPr>
        <w:t>2018-8-6 20:38</w:t>
      </w:r>
    </w:p>
    <w:p>
      <w:pPr>
        <w:keepNext w:val="0"/>
        <w:keepLines w:val="0"/>
        <w:widowControl/>
        <w:suppressLineNumbers w:val="0"/>
        <w:jc w:val="left"/>
        <w:rPr>
          <w:rFonts w:hint="default" w:ascii="Helvetica" w:hAnsi="Helvetica" w:eastAsia="Helvetica" w:cs="Helvetica"/>
          <w:i w:val="0"/>
          <w:caps w:val="0"/>
          <w:color w:val="0077DD"/>
          <w:spacing w:val="0"/>
          <w:sz w:val="15"/>
          <w:szCs w:val="15"/>
          <w:u w:val="none"/>
        </w:rPr>
      </w:pPr>
      <w:r>
        <w:rPr>
          <w:rFonts w:ascii="Helvetica" w:hAnsi="Helvetica" w:eastAsia="Helvetica" w:cs="Helvetica"/>
          <w:i w:val="0"/>
          <w:caps w:val="0"/>
          <w:color w:val="33353C"/>
          <w:spacing w:val="0"/>
          <w:sz w:val="15"/>
          <w:szCs w:val="15"/>
        </w:rPr>
        <w:t>中国怎样才能提高生育率？作者：胡扯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链接：</w:t>
      </w:r>
      <w:r>
        <w:rPr>
          <w:rFonts w:hint="default" w:ascii="Helvetica" w:hAnsi="Helvetica" w:eastAsia="Helvetica" w:cs="Helvetica"/>
          <w:i w:val="0"/>
          <w:caps w:val="0"/>
          <w:color w:val="0077DD"/>
          <w:spacing w:val="0"/>
          <w:sz w:val="15"/>
          <w:szCs w:val="15"/>
          <w:u w:val="none"/>
        </w:rPr>
        <w:fldChar w:fldCharType="begin"/>
      </w:r>
      <w:r>
        <w:rPr>
          <w:rFonts w:hint="default" w:ascii="Helvetica" w:hAnsi="Helvetica" w:eastAsia="Helvetica" w:cs="Helvetica"/>
          <w:i w:val="0"/>
          <w:caps w:val="0"/>
          <w:color w:val="0077DD"/>
          <w:spacing w:val="0"/>
          <w:sz w:val="15"/>
          <w:szCs w:val="15"/>
          <w:u w:val="none"/>
        </w:rPr>
        <w:instrText xml:space="preserve"> HYPERLINK "https://www.zhihu.com/question/50077611/answer/427777071" \o "https://www.zhihu.com/question/50077611/answer/427777071" \t "https://xueqiu.com/center/" \l "/_blank" </w:instrText>
      </w:r>
      <w:r>
        <w:rPr>
          <w:rFonts w:hint="default" w:ascii="Helvetica" w:hAnsi="Helvetica" w:eastAsia="Helvetica" w:cs="Helvetica"/>
          <w:i w:val="0"/>
          <w:caps w:val="0"/>
          <w:color w:val="0077DD"/>
          <w:spacing w:val="0"/>
          <w:sz w:val="15"/>
          <w:szCs w:val="15"/>
          <w:u w:val="none"/>
        </w:rPr>
        <w:fldChar w:fldCharType="separate"/>
      </w:r>
      <w:r>
        <w:rPr>
          <w:rStyle w:val="10"/>
          <w:rFonts w:hint="default" w:ascii="Helvetica" w:hAnsi="Helvetica" w:eastAsia="Helvetica" w:cs="Helvetica"/>
          <w:i w:val="0"/>
          <w:caps w:val="0"/>
          <w:color w:val="0077DD"/>
          <w:spacing w:val="0"/>
          <w:sz w:val="15"/>
          <w:szCs w:val="15"/>
          <w:u w:val="none"/>
        </w:rPr>
        <w:t>https://www.zhihu.com/question/50077611/answer/427777071</w:t>
      </w:r>
      <w:r>
        <w:rPr>
          <w:rFonts w:hint="default" w:ascii="Helvetica" w:hAnsi="Helvetica" w:eastAsia="Helvetica" w:cs="Helvetica"/>
          <w:i w:val="0"/>
          <w:caps w:val="0"/>
          <w:color w:val="0077DD"/>
          <w:spacing w:val="0"/>
          <w:sz w:val="15"/>
          <w:szCs w:val="15"/>
          <w:u w:val="none"/>
        </w:rPr>
        <w:fldChar w:fldCharType="end"/>
      </w:r>
    </w:p>
    <w:p>
      <w:pPr>
        <w:keepNext w:val="0"/>
        <w:keepLines w:val="0"/>
        <w:widowControl/>
        <w:suppressLineNumbers w:val="0"/>
        <w:jc w:val="left"/>
        <w:rPr>
          <w:rFonts w:hint="default" w:ascii="Helvetica" w:hAnsi="Helvetica" w:eastAsia="Helvetica" w:cs="Helvetica"/>
          <w:i w:val="0"/>
          <w:caps w:val="0"/>
          <w:color w:val="0077DD"/>
          <w:spacing w:val="0"/>
          <w:sz w:val="15"/>
          <w:szCs w:val="15"/>
          <w:u w:val="none"/>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作者：胡扯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"https://www.zhihu.com/question/50077611/answer/427777071" </w:instrText>
      </w:r>
      <w:r>
        <w:rPr>
          <w:rFonts w:ascii="宋体" w:hAnsi="宋体" w:eastAsia="宋体" w:cs="宋体"/>
          <w:kern w:val="0"/>
          <w:sz w:val="24"/>
          <w:szCs w:val="24"/>
          <w:lang w:val="en-US" w:eastAsia="zh-CN" w:bidi="ar"/>
        </w:rPr>
        <w:fldChar w:fldCharType="separate"/>
      </w:r>
      <w:r>
        <w:rPr>
          <w:rStyle w:val="10"/>
          <w:rFonts w:ascii="宋体" w:hAnsi="宋体" w:eastAsia="宋体" w:cs="宋体"/>
          <w:kern w:val="0"/>
          <w:sz w:val="24"/>
          <w:szCs w:val="24"/>
          <w:lang w:val="en-US" w:eastAsia="zh-CN" w:bidi="ar"/>
        </w:rPr>
        <w:t>https://www.zhihu.com/question/50077611/answer/427777071</w:t>
      </w:r>
      <w:r>
        <w:rPr>
          <w:rFonts w:ascii="宋体" w:hAnsi="宋体" w:eastAsia="宋体" w:cs="宋体"/>
          <w:kern w:val="0"/>
          <w:sz w:val="24"/>
          <w:szCs w:val="24"/>
          <w:lang w:val="en-US" w:eastAsia="zh-CN" w:bidi="ar"/>
        </w:rPr>
        <w:fldChar w:fldCharType="end"/>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Helvetica" w:hAnsi="Helvetica" w:eastAsia="Helvetica" w:cs="Helvetica"/>
          <w:i w:val="0"/>
          <w:caps w:val="0"/>
          <w:color w:val="33353C"/>
          <w:spacing w:val="0"/>
          <w:sz w:val="15"/>
          <w:szCs w:val="15"/>
        </w:rPr>
        <w:t>国际经验表明减税几乎没用。</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实际上资本主义体系下，结婚生育会加剧无产阶级贫穷，所以除非给于非常巨大的经济划拨。不然减免你那几百块钱个税一点用没有。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我爷爷奶奶7个孩子，因为那个时候人民公社，口粮按每家每户人口数均分，生的多占的多，懂了吧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p>
    <w:p>
      <w:pPr>
        <w:pStyle w:val="6"/>
        <w:keepNext w:val="0"/>
        <w:keepLines w:val="0"/>
        <w:widowControl/>
        <w:suppressLineNumbers w:val="0"/>
      </w:pPr>
      <w:r>
        <w:t>我早就说过，中国人民是最精的，除非引进传销思维，用传销发展下线的办法来鼓励生孩子，才能起效。否则大家都不傻，是不可能去多生的。</w:t>
      </w:r>
    </w:p>
    <w:p>
      <w:pPr>
        <w:pStyle w:val="6"/>
        <w:keepNext w:val="0"/>
        <w:keepLines w:val="0"/>
        <w:widowControl/>
        <w:suppressLineNumbers w:val="0"/>
      </w:pPr>
      <w:r>
        <w:t>养老金这种东西（本质是用年轻人缴税，老年人拿钱），说白了就是传销～，必须不停的增加新缴费会员入坑（新出生人口）才能保证资金链不中断。</w:t>
      </w:r>
    </w:p>
    <w:p>
      <w:pPr>
        <w:pStyle w:val="6"/>
        <w:keepNext w:val="0"/>
        <w:keepLines w:val="0"/>
        <w:widowControl/>
        <w:suppressLineNumbers w:val="0"/>
      </w:pPr>
      <w:r>
        <w:rPr>
          <w:b/>
        </w:rPr>
        <w:t>所以想解决问题，必须引进传销金字塔思维，</w:t>
      </w:r>
      <w:r>
        <w:t>否则不管生几个孩子都拿同款退休待遇，</w:t>
      </w:r>
      <w:r>
        <w:rPr>
          <w:b/>
        </w:rPr>
        <w:t>生多生少一个样，这不成养老大锅饭了吗？？？</w:t>
      </w:r>
      <w:r>
        <w:t>，下场肯定跟什么钱宝，e租宝之类的玩意是一样的。</w:t>
      </w:r>
    </w:p>
    <w:p>
      <w:pPr>
        <w:pStyle w:val="6"/>
        <w:keepNext w:val="0"/>
        <w:keepLines w:val="0"/>
        <w:widowControl/>
        <w:suppressLineNumbers w:val="0"/>
      </w:pPr>
      <w:r>
        <w:t>比方说可以搞个传销拉人会员制度嘛， 如此解决生育率问题很简单嘛，比如——</w:t>
      </w:r>
    </w:p>
    <w:p>
      <w:pPr>
        <w:pStyle w:val="6"/>
        <w:keepNext w:val="0"/>
        <w:keepLines w:val="0"/>
        <w:widowControl/>
        <w:suppressLineNumbers w:val="0"/>
      </w:pPr>
      <w:r>
        <w:t>生一个孩子（发展一个下线），养老金铜牌会员，延迟退休。</w:t>
      </w:r>
    </w:p>
    <w:p>
      <w:pPr>
        <w:pStyle w:val="6"/>
        <w:keepNext w:val="0"/>
        <w:keepLines w:val="0"/>
        <w:widowControl/>
        <w:suppressLineNumbers w:val="0"/>
      </w:pPr>
      <w:r>
        <w:t>生两个孩子（发展两个下线），养老金银牌会员，按时退休。</w:t>
      </w:r>
    </w:p>
    <w:p>
      <w:pPr>
        <w:pStyle w:val="6"/>
        <w:keepNext w:val="0"/>
        <w:keepLines w:val="0"/>
        <w:widowControl/>
        <w:suppressLineNumbers w:val="0"/>
      </w:pPr>
      <w:r>
        <w:t>生三个孩子（发展三个下线），养老金金牌会员！，提前5年退休。</w:t>
      </w:r>
    </w:p>
    <w:p>
      <w:pPr>
        <w:pStyle w:val="6"/>
        <w:keepNext w:val="0"/>
        <w:keepLines w:val="0"/>
        <w:widowControl/>
        <w:suppressLineNumbers w:val="0"/>
      </w:pPr>
      <w:r>
        <w:t>生四个孩子（发展四个下线），养老金钻石会员!，提前10年退休。</w:t>
      </w:r>
    </w:p>
    <w:p>
      <w:pPr>
        <w:pStyle w:val="6"/>
        <w:keepNext w:val="0"/>
        <w:keepLines w:val="0"/>
        <w:widowControl/>
        <w:suppressLineNumbers w:val="0"/>
      </w:pPr>
      <w:r>
        <w:t>生五个孩子（发展五个下线），养老金氪金会员~~~，提前15年退休，三八红旗手+英雄母亲称号，给予离休医疗待遇终身</w:t>
      </w:r>
    </w:p>
    <w:p>
      <w:pPr>
        <w:pStyle w:val="6"/>
        <w:keepNext w:val="0"/>
        <w:keepLines w:val="0"/>
        <w:widowControl/>
        <w:suppressLineNumbers w:val="0"/>
      </w:pPr>
      <w:r>
        <w:t>而且等这些孩子长大上班开始缴纳五险一金，我们的养老金就花不完啦</w:t>
      </w:r>
    </w:p>
    <w:p>
      <w:pPr>
        <w:pStyle w:val="6"/>
        <w:keepNext w:val="0"/>
        <w:keepLines w:val="0"/>
        <w:widowControl/>
        <w:suppressLineNumbers w:val="0"/>
      </w:pPr>
      <w:r>
        <w:t>……</w:t>
      </w:r>
    </w:p>
    <w:p>
      <w:pPr>
        <w:pStyle w:val="6"/>
        <w:keepNext w:val="0"/>
        <w:keepLines w:val="0"/>
        <w:widowControl/>
        <w:suppressLineNumbers w:val="0"/>
      </w:pPr>
      <w:r>
        <w:t>你看，只要开放思想，引进传销思维，解决问题很简单嘛，大家拿出参与传销事业的不灭热情去生孩子，纷纷拉下线去了，生育率才能反弹。 而且老头老太太早退休几年正好去帮子女们带孙子。比现在越是养老大锅饭</w:t>
      </w:r>
      <w:r>
        <w:rPr>
          <w:b/>
        </w:rPr>
        <w:t>→</w:t>
      </w:r>
      <w:r>
        <w:t>越是小孩生的少</w:t>
      </w:r>
      <w:r>
        <w:rPr>
          <w:b/>
        </w:rPr>
        <w:t>→</w:t>
      </w:r>
      <w:r>
        <w:t>越是以后工作的年轻人下降</w:t>
      </w:r>
      <w:r>
        <w:rPr>
          <w:b/>
        </w:rPr>
        <w:t>→</w:t>
      </w:r>
      <w:r>
        <w:t>越是社保收不上来</w:t>
      </w:r>
      <w:r>
        <w:rPr>
          <w:b/>
        </w:rPr>
        <w:t>→</w:t>
      </w:r>
      <w:r>
        <w:t xml:space="preserve">越搞延迟退休最后弄的大家越来越不敢生整一恶性循环强一万倍 </w:t>
      </w:r>
    </w:p>
    <w:p>
      <w:pPr>
        <w:pStyle w:val="6"/>
        <w:keepNext w:val="0"/>
        <w:keepLines w:val="0"/>
        <w:widowControl/>
        <w:suppressLineNumbers w:val="0"/>
      </w:pPr>
      <w:r>
        <w:t xml:space="preserve">== </w:t>
      </w:r>
    </w:p>
    <w:p>
      <w:pPr>
        <w:pStyle w:val="6"/>
        <w:keepNext w:val="0"/>
        <w:keepLines w:val="0"/>
        <w:widowControl/>
        <w:suppressLineNumbers w:val="0"/>
      </w:pPr>
      <w:r>
        <w:t>什么复杂的数据，什么复杂的表格，都比不上这个回答简单易懂还切实可行。答主简介，211在读博士，共产党员。</w:t>
      </w:r>
    </w:p>
    <w:p>
      <w:pPr>
        <w:pStyle w:val="6"/>
        <w:keepNext w:val="0"/>
        <w:keepLines w:val="0"/>
        <w:widowControl/>
        <w:suppressLineNumbers w:val="0"/>
      </w:pPr>
      <w:r>
        <w:t>实际上这个问题的根源，还是在资本主义生产关系下，劳动群众担负不起人口再生产的成本。所以即便这个方案也只能缓和</w:t>
      </w:r>
    </w:p>
    <w:p>
      <w:pPr>
        <w:pStyle w:val="6"/>
        <w:keepNext w:val="0"/>
        <w:keepLines w:val="0"/>
        <w:widowControl/>
        <w:suppressLineNumbers w:val="0"/>
      </w:pPr>
      <w:r>
        <w:rPr>
          <w:b/>
        </w:rPr>
        <w:t xml:space="preserve">人口再生产成本相关回答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"https://www.zhihu.com/question/265650286/answer/419954972" \t "C:\\Users\\ADMINI~1\\AppData\\Local\\Temp\\_blank"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北上广深女白领如何快速找到靠谱（能付个首付）的男朋友？</w:t>
      </w:r>
      <w:r>
        <w:rPr>
          <w:rFonts w:ascii="Helvetica" w:hAnsi="Helvetica" w:eastAsia="Helvetica" w:cs="Helvetica"/>
          <w:i w:val="0"/>
          <w:caps w:val="0"/>
          <w:color w:val="0066CC"/>
          <w:spacing w:val="0"/>
          <w:sz w:val="15"/>
          <w:szCs w:val="15"/>
          <w:u w:val="none"/>
        </w:rPr>
        <w:fldChar w:fldCharType="begin"/>
      </w:r>
      <w:r>
        <w:rPr>
          <w:rFonts w:ascii="Helvetica" w:hAnsi="Helvetica" w:eastAsia="Helvetica" w:cs="Helvetica"/>
          <w:i w:val="0"/>
          <w:caps w:val="0"/>
          <w:color w:val="0066CC"/>
          <w:spacing w:val="0"/>
          <w:sz w:val="15"/>
          <w:szCs w:val="15"/>
          <w:u w:val="none"/>
        </w:rPr>
        <w:instrText xml:space="preserve"> HYPERLINK "https://www.zhihu.com/question/265650286/answer/419954972" \o "https://www.zhihu.com/question/265650286/answer/419954972" \t "https://xueqiu.com/5674464747/_blank" </w:instrText>
      </w:r>
      <w:r>
        <w:rPr>
          <w:rFonts w:ascii="Helvetica" w:hAnsi="Helvetica" w:eastAsia="Helvetica" w:cs="Helvetica"/>
          <w:i w:val="0"/>
          <w:caps w:val="0"/>
          <w:color w:val="0066CC"/>
          <w:spacing w:val="0"/>
          <w:sz w:val="15"/>
          <w:szCs w:val="15"/>
          <w:u w:val="none"/>
        </w:rPr>
        <w:fldChar w:fldCharType="separate"/>
      </w:r>
      <w:r>
        <w:rPr>
          <w:rStyle w:val="10"/>
          <w:rFonts w:hint="default" w:ascii="Helvetica" w:hAnsi="Helvetica" w:eastAsia="Helvetica" w:cs="Helvetica"/>
          <w:i w:val="0"/>
          <w:caps w:val="0"/>
          <w:color w:val="0066CC"/>
          <w:spacing w:val="0"/>
          <w:sz w:val="15"/>
          <w:szCs w:val="15"/>
          <w:u w:val="none"/>
        </w:rPr>
        <w:t>https://www.zhihu.com/question/265650286/answer/419954972</w:t>
      </w:r>
      <w:r>
        <w:rPr>
          <w:rFonts w:hint="default" w:ascii="Helvetica" w:hAnsi="Helvetica" w:eastAsia="Helvetica" w:cs="Helvetica"/>
          <w:i w:val="0"/>
          <w:caps w:val="0"/>
          <w:color w:val="0066CC"/>
          <w:spacing w:val="0"/>
          <w:sz w:val="15"/>
          <w:szCs w:val="15"/>
          <w:u w:val="none"/>
        </w:rPr>
        <w:fldChar w:fldCharType="end"/>
      </w:r>
      <w:r>
        <w:rPr>
          <w:rFonts w:ascii="宋体" w:hAnsi="宋体" w:eastAsia="宋体" w:cs="宋体"/>
          <w:kern w:val="0"/>
          <w:sz w:val="24"/>
          <w:szCs w:val="24"/>
          <w:lang w:val="en-US" w:eastAsia="zh-CN" w:bidi="ar"/>
        </w:rPr>
        <w:fldChar w:fldCharType="end"/>
      </w:r>
    </w:p>
    <w:p>
      <w:pPr>
        <w:pStyle w:val="6"/>
        <w:keepNext w:val="0"/>
        <w:keepLines w:val="0"/>
        <w:widowControl/>
        <w:suppressLineNumbers w:val="0"/>
      </w:pPr>
      <w:r>
        <w:t>所以真正一劳永逸的方案是，</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"C://www.zhihu.com/people/4561b2270a104993e2988a9ce5a1cad2" \t "C:\\Users\\ADMINI~1\\AppData\\Local\\Temp\\_blank"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@马前卒</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提出的人口生产社会化：抚养孩子的成本（包括小孩住房教育医疗），由小家庭担负，变革为全社会担负。</w:t>
      </w:r>
    </w:p>
    <w:p>
      <w:pPr>
        <w:pStyle w:val="6"/>
        <w:keepNext w:val="0"/>
        <w:keepLines w:val="0"/>
        <w:widowControl/>
        <w:suppressLineNumbers w:val="0"/>
      </w:pPr>
    </w:p>
    <w:p>
      <w:pPr>
        <w:pStyle w:val="6"/>
        <w:keepNext w:val="0"/>
        <w:keepLines w:val="0"/>
        <w:widowControl/>
        <w:suppressLineNumbers w:val="0"/>
      </w:pPr>
      <w:r>
        <w:t>有些人跟我争培养下一代的质量问题和数量问题，这就是个伪问题，难倒一个正常的社会只有科学家没有裁缝？</w:t>
      </w:r>
      <w:r>
        <w:rPr>
          <w:b/>
        </w:rPr>
        <w:t>本人相关回答</w:t>
      </w:r>
    </w:p>
    <w:p>
      <w:pPr>
        <w:keepNext w:val="0"/>
        <w:keepLines w:val="0"/>
        <w:widowControl/>
        <w:suppressLineNumbers w:val="0"/>
        <w:jc w:val="left"/>
        <w:rPr>
          <w:rStyle w:val="10"/>
          <w:rFonts w:ascii="宋体" w:hAnsi="宋体" w:eastAsia="宋体" w:cs="宋体"/>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"https://www.zhihu.com/question/286300011/answer/453927294" \t "C:\\Users\\ADMINI~1\\AppData\\Local\\Temp\\_blank"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女生不读高中你们觉得会怎么样？</w:t>
      </w:r>
    </w:p>
    <w:p>
      <w:pPr>
        <w:keepNext w:val="0"/>
        <w:keepLines w:val="0"/>
        <w:widowControl/>
        <w:suppressLineNumbers w:val="0"/>
        <w:jc w:val="left"/>
      </w:pPr>
      <w:r>
        <w:rPr>
          <w:rFonts w:ascii="Helvetica" w:hAnsi="Helvetica" w:eastAsia="Helvetica" w:cs="Helvetica"/>
          <w:i w:val="0"/>
          <w:caps w:val="0"/>
          <w:color w:val="0066CC"/>
          <w:spacing w:val="0"/>
          <w:sz w:val="15"/>
          <w:szCs w:val="15"/>
          <w:u w:val="none"/>
        </w:rPr>
        <w:fldChar w:fldCharType="begin"/>
      </w:r>
      <w:r>
        <w:rPr>
          <w:rFonts w:ascii="Helvetica" w:hAnsi="Helvetica" w:eastAsia="Helvetica" w:cs="Helvetica"/>
          <w:i w:val="0"/>
          <w:caps w:val="0"/>
          <w:color w:val="0066CC"/>
          <w:spacing w:val="0"/>
          <w:sz w:val="15"/>
          <w:szCs w:val="15"/>
          <w:u w:val="none"/>
        </w:rPr>
        <w:instrText xml:space="preserve"> HYPERLINK "https://www.zhihu.com/question/286300011/answer/453927294" \o "https://www.zhihu.com/question/286300011/answer/453927294" \t "https://xueqiu.com/5674464747/_blank" </w:instrText>
      </w:r>
      <w:r>
        <w:rPr>
          <w:rFonts w:ascii="Helvetica" w:hAnsi="Helvetica" w:eastAsia="Helvetica" w:cs="Helvetica"/>
          <w:i w:val="0"/>
          <w:caps w:val="0"/>
          <w:color w:val="0066CC"/>
          <w:spacing w:val="0"/>
          <w:sz w:val="15"/>
          <w:szCs w:val="15"/>
          <w:u w:val="none"/>
        </w:rPr>
        <w:fldChar w:fldCharType="separate"/>
      </w:r>
      <w:r>
        <w:rPr>
          <w:rStyle w:val="10"/>
          <w:rFonts w:hint="default" w:ascii="Helvetica" w:hAnsi="Helvetica" w:eastAsia="Helvetica" w:cs="Helvetica"/>
          <w:i w:val="0"/>
          <w:caps w:val="0"/>
          <w:color w:val="0066CC"/>
          <w:spacing w:val="0"/>
          <w:sz w:val="15"/>
          <w:szCs w:val="15"/>
          <w:u w:val="none"/>
        </w:rPr>
        <w:t>https://www.zhihu.com/question/286300011/answer/453927294</w:t>
      </w:r>
      <w:r>
        <w:rPr>
          <w:rFonts w:hint="default" w:ascii="Helvetica" w:hAnsi="Helvetica" w:eastAsia="Helvetica" w:cs="Helvetica"/>
          <w:i w:val="0"/>
          <w:caps w:val="0"/>
          <w:color w:val="0066CC"/>
          <w:spacing w:val="0"/>
          <w:sz w:val="15"/>
          <w:szCs w:val="15"/>
          <w:u w:val="none"/>
        </w:rPr>
        <w:fldChar w:fldCharType="end"/>
      </w:r>
      <w:r>
        <w:rPr>
          <w:rFonts w:ascii="宋体" w:hAnsi="宋体" w:eastAsia="宋体" w:cs="宋体"/>
          <w:kern w:val="0"/>
          <w:sz w:val="24"/>
          <w:szCs w:val="24"/>
          <w:lang w:val="en-US" w:eastAsia="zh-CN" w:bidi="ar"/>
        </w:rPr>
        <w:fldChar w:fldCharType="end"/>
      </w:r>
    </w:p>
    <w:p>
      <w:pPr>
        <w:pStyle w:val="6"/>
        <w:keepNext w:val="0"/>
        <w:keepLines w:val="0"/>
        <w:widowControl/>
        <w:suppressLineNumbers w:val="0"/>
      </w:pPr>
    </w:p>
    <w:p>
      <w:pPr>
        <w:pStyle w:val="6"/>
        <w:keepNext w:val="0"/>
        <w:keepLines w:val="0"/>
        <w:widowControl/>
        <w:suppressLineNumbers w:val="0"/>
      </w:pPr>
      <w:r>
        <w:t>还有些人跟我争，说这代人养老问题解决了，下一代人口过剩，犯罪率失业率balabala上去了，本建议不可持续。</w:t>
      </w:r>
    </w:p>
    <w:p>
      <w:pPr>
        <w:pStyle w:val="6"/>
        <w:keepNext w:val="0"/>
        <w:keepLines w:val="0"/>
        <w:widowControl/>
        <w:suppressLineNumbers w:val="0"/>
      </w:pPr>
    </w:p>
    <w:p>
      <w:pPr>
        <w:pStyle w:val="6"/>
        <w:keepNext w:val="0"/>
        <w:keepLines w:val="0"/>
        <w:widowControl/>
        <w:suppressLineNumbers w:val="0"/>
      </w:pPr>
      <w:r>
        <w:rPr>
          <w:b/>
        </w:rPr>
        <w:t>这人缺乏马克思主义基本常识——生产关系不适应生产力发展，明明是一件好事，</w:t>
      </w:r>
      <w:r>
        <w:t>是新一轮社会革命的节奏。学过考研政治的都知道，革命是促进生产力生产关系发展，推动社会进步的重要法宝。所以再来场大革命难倒不是好事吗？</w:t>
      </w:r>
      <w:r>
        <w:rPr>
          <w:rFonts w:ascii="宋体" w:hAnsi="宋体" w:eastAsia="宋体" w:cs="宋体"/>
          <w:kern w:val="0"/>
          <w:sz w:val="24"/>
          <w:szCs w:val="24"/>
          <w:lang w:val="en-US" w:eastAsia="zh-CN" w:bidi="ar"/>
        </w:rPr>
        <w:drawing>
          <wp:inline distT="0" distB="0" distL="114300" distR="114300">
            <wp:extent cx="7896225" cy="3238500"/>
            <wp:effectExtent l="0" t="0" r="3175" b="0"/>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12"/>
                    <a:stretch>
                      <a:fillRect/>
                    </a:stretch>
                  </pic:blipFill>
                  <pic:spPr>
                    <a:xfrm>
                      <a:off x="0" y="0"/>
                      <a:ext cx="7896225" cy="3238500"/>
                    </a:xfrm>
                    <a:prstGeom prst="rect">
                      <a:avLst/>
                    </a:prstGeom>
                    <a:noFill/>
                    <a:ln w="9525">
                      <a:noFill/>
                    </a:ln>
                  </pic:spPr>
                </pic:pic>
              </a:graphicData>
            </a:graphic>
          </wp:inline>
        </w:drawing>
      </w:r>
    </w:p>
    <w:p>
      <w:pPr>
        <w:pStyle w:val="6"/>
        <w:keepNext w:val="0"/>
        <w:keepLines w:val="0"/>
        <w:widowControl/>
        <w:suppressLineNumbers w:val="0"/>
      </w:pPr>
      <w:r>
        <w:t>一个老板往往有几千名员工，意味着无产阶级才是人口主力，抓生育，必须从无产阶级利益入手。</w:t>
      </w:r>
    </w:p>
    <w:p>
      <w:pPr>
        <w:pStyle w:val="6"/>
        <w:keepNext w:val="0"/>
        <w:keepLines w:val="0"/>
        <w:widowControl/>
        <w:suppressLineNumbers w:val="0"/>
      </w:pPr>
      <w:r>
        <w:t>如果不提高结婚生育的社会化的水平，而个人负担，结婚生育只会加剧无产阶级的贫穷。</w:t>
      </w:r>
    </w:p>
    <w:p>
      <w:pPr>
        <w:pStyle w:val="6"/>
        <w:keepNext w:val="0"/>
        <w:keepLines w:val="0"/>
        <w:widowControl/>
        <w:suppressLineNumbers w:val="0"/>
      </w:pPr>
      <w:r>
        <w:t>你要是不拿出新一代的，更先进的，和社会化大生产相匹配的生育率正反馈体系，光知道嘴皮子喂鸡汤，那广大无产阶级工农群众才懒得提高生育率呢。</w:t>
      </w:r>
    </w:p>
    <w:p>
      <w:pPr>
        <w:pStyle w:val="6"/>
        <w:keepNext w:val="0"/>
        <w:keepLines w:val="0"/>
        <w:widowControl/>
        <w:suppressLineNumbers w:val="0"/>
      </w:pPr>
      <w:r>
        <w:t>喝鸡汤能喝饱？</w:t>
      </w:r>
    </w:p>
    <w:p>
      <w:pPr>
        <w:pStyle w:val="6"/>
        <w:keepNext w:val="0"/>
        <w:keepLines w:val="0"/>
        <w:widowControl/>
        <w:suppressLineNumbers w:val="0"/>
      </w:pPr>
      <w:r>
        <w:t>《佃农每天做这些事，五年后变成大地主》</w:t>
      </w:r>
    </w:p>
    <w:p>
      <w:pPr>
        <w:pStyle w:val="6"/>
        <w:keepNext w:val="0"/>
        <w:keepLines w:val="0"/>
        <w:widowControl/>
        <w:suppressLineNumbers w:val="0"/>
      </w:pPr>
      <w:r>
        <w:t>《搬石块的奴工这么做，早晚会有自己的金字塔》</w:t>
      </w:r>
    </w:p>
    <w:p>
      <w:pPr>
        <w:pStyle w:val="6"/>
        <w:keepNext w:val="0"/>
        <w:keepLines w:val="0"/>
        <w:widowControl/>
        <w:suppressLineNumbers w:val="0"/>
      </w:pPr>
      <w:r>
        <w:t>《你只抱怨自己只能吃树皮，却不考虑自己的随遇而安》</w:t>
      </w:r>
    </w:p>
    <w:p>
      <w:pPr>
        <w:pStyle w:val="6"/>
        <w:keepNext w:val="0"/>
        <w:keepLines w:val="0"/>
        <w:widowControl/>
        <w:suppressLineNumbers w:val="0"/>
      </w:pPr>
      <w:r>
        <w:t>《他化为小屯村的白骨，是因为他放弃了奋斗》</w:t>
      </w:r>
    </w:p>
    <w:p>
      <w:pPr>
        <w:pStyle w:val="6"/>
        <w:keepNext w:val="0"/>
        <w:keepLines w:val="0"/>
        <w:widowControl/>
        <w:suppressLineNumbers w:val="0"/>
      </w:pPr>
      <w:r>
        <w:t>《黥髡刖宫，这四刑是为了让你不犯错不堕落》</w:t>
      </w:r>
    </w:p>
    <w:p>
      <w:pPr>
        <w:pStyle w:val="6"/>
        <w:keepNext w:val="0"/>
        <w:keepLines w:val="0"/>
        <w:widowControl/>
        <w:suppressLineNumbers w:val="0"/>
      </w:pPr>
      <w:r>
        <w:t>《不散播负能量，是好奴婢的共同品质》</w:t>
      </w:r>
    </w:p>
    <w:p>
      <w:pPr>
        <w:pStyle w:val="6"/>
        <w:keepNext w:val="0"/>
        <w:keepLines w:val="0"/>
        <w:widowControl/>
        <w:suppressLineNumbers w:val="0"/>
      </w:pPr>
      <w:r>
        <w:t>《国君死后让这些奴隶陪葬，只因目睹他们不努力》</w:t>
      </w:r>
    </w:p>
    <w:p>
      <w:pPr>
        <w:pStyle w:val="6"/>
        <w:keepNext w:val="0"/>
        <w:keepLines w:val="0"/>
        <w:widowControl/>
        <w:suppressLineNumbers w:val="0"/>
      </w:pPr>
      <w:r>
        <w:t>《贱籍翻身变成大掌柜，这些技能你要会》</w:t>
      </w:r>
    </w:p>
    <w:p>
      <w:pPr>
        <w:pStyle w:val="6"/>
        <w:keepNext w:val="0"/>
        <w:keepLines w:val="0"/>
        <w:widowControl/>
        <w:suppressLineNumbers w:val="0"/>
      </w:pPr>
      <w:r>
        <w:t>《每天做这些投资，农奴也能成贵族》</w:t>
      </w:r>
    </w:p>
    <w:p>
      <w:pPr>
        <w:pStyle w:val="6"/>
        <w:keepNext w:val="0"/>
        <w:keepLines w:val="0"/>
        <w:widowControl/>
        <w:suppressLineNumbers w:val="0"/>
      </w:pPr>
      <w:r>
        <w:t>《你每天吃观音土，是因为你没有补齐这些短板》</w:t>
      </w:r>
    </w:p>
    <w:p>
      <w:pPr>
        <w:pStyle w:val="6"/>
        <w:keepNext w:val="0"/>
        <w:keepLines w:val="0"/>
        <w:widowControl/>
        <w:suppressLineNumbers w:val="0"/>
      </w:pPr>
      <w:r>
        <w:t>《让你成为鼎中煮熟的祭品，是上天对你的恩赐》</w:t>
      </w:r>
    </w:p>
    <w:p>
      <w:pPr>
        <w:pStyle w:val="6"/>
        <w:keepNext w:val="0"/>
        <w:keepLines w:val="0"/>
        <w:widowControl/>
        <w:suppressLineNumbers w:val="0"/>
      </w:pPr>
      <w:r>
        <w:t>《雇农们看到周扒皮每天做的努力后，哭了》</w:t>
      </w:r>
    </w:p>
    <w:p>
      <w:pPr>
        <w:pStyle w:val="6"/>
        <w:keepNext w:val="0"/>
        <w:keepLines w:val="0"/>
        <w:widowControl/>
        <w:suppressLineNumbers w:val="0"/>
      </w:pPr>
      <w:r>
        <w:t>《首陀罗别叹气，因为达利特比你们还惨》</w:t>
      </w:r>
    </w:p>
    <w:p>
      <w:pPr>
        <w:pStyle w:val="6"/>
        <w:keepNext w:val="0"/>
        <w:keepLines w:val="0"/>
        <w:widowControl/>
        <w:suppressLineNumbers w:val="0"/>
      </w:pPr>
      <w:r>
        <w:t>《不抱怨，让这些奴隶逃脱了人牲命运》</w:t>
      </w:r>
    </w:p>
    <w:p>
      <w:pPr>
        <w:pStyle w:val="6"/>
        <w:keepNext w:val="0"/>
        <w:keepLines w:val="0"/>
        <w:widowControl/>
        <w:suppressLineNumbers w:val="0"/>
      </w:pPr>
      <w:r>
        <w:t>《几十万顷大地主从来不告诉你的事》</w:t>
      </w:r>
    </w:p>
    <w:p>
      <w:pPr>
        <w:pStyle w:val="6"/>
        <w:keepNext w:val="0"/>
        <w:keepLines w:val="0"/>
        <w:widowControl/>
        <w:suppressLineNumbers w:val="0"/>
      </w:pPr>
      <w:r>
        <w:t>《只要够出色，你在主人皮鞭下也能拥有自己的一片天》</w:t>
      </w:r>
    </w:p>
    <w:p>
      <w:pPr>
        <w:pStyle w:val="6"/>
        <w:keepNext w:val="0"/>
        <w:keepLines w:val="0"/>
        <w:widowControl/>
        <w:suppressLineNumbers w:val="0"/>
      </w:pPr>
      <w:r>
        <w:t>《每天这么提升自己，奴隶的你早晚能进元老院》</w:t>
      </w:r>
    </w:p>
    <w:p>
      <w:pPr>
        <w:pStyle w:val="6"/>
        <w:keepNext w:val="0"/>
        <w:keepLines w:val="0"/>
        <w:widowControl/>
        <w:suppressLineNumbers w:val="0"/>
      </w:pPr>
      <w:r>
        <w:t>《奴婢们，主人这么要求你是想让你变得更好》</w:t>
      </w:r>
    </w:p>
    <w:p>
      <w:pPr>
        <w:pStyle w:val="6"/>
        <w:keepNext w:val="0"/>
        <w:keepLines w:val="0"/>
        <w:widowControl/>
        <w:suppressLineNumbers w:val="0"/>
      </w:pPr>
      <w:r>
        <w:t>《农奴不要羡慕主人的庄园，因为你没有看到他的汗水》</w:t>
      </w:r>
    </w:p>
    <w:p>
      <w:pPr>
        <w:pStyle w:val="6"/>
        <w:keepNext w:val="0"/>
        <w:keepLines w:val="0"/>
        <w:widowControl/>
        <w:suppressLineNumbers w:val="0"/>
      </w:pPr>
      <w:r>
        <w:t>《经历过这些风风雨雨，巴依老爷变得更坚强》</w:t>
      </w:r>
    </w:p>
    <w:p>
      <w:pPr>
        <w:pStyle w:val="6"/>
        <w:keepNext w:val="0"/>
        <w:keepLines w:val="0"/>
        <w:widowControl/>
        <w:suppressLineNumbers w:val="0"/>
      </w:pPr>
      <w:r>
        <w:t>《杨白劳学会了管理自己，十年后黄世仁也自叹不如》</w:t>
      </w:r>
    </w:p>
    <w:p>
      <w:pPr>
        <w:pStyle w:val="6"/>
        <w:keepNext w:val="0"/>
        <w:keepLines w:val="0"/>
        <w:widowControl/>
        <w:suppressLineNumbers w:val="0"/>
      </w:pPr>
      <w:r>
        <w:t>《后母戊鼎制作团队奴隶成员:要感谢监工们的皮鞭》</w:t>
      </w:r>
    </w:p>
    <w:p>
      <w:pPr>
        <w:pStyle w:val="6"/>
        <w:keepNext w:val="0"/>
        <w:keepLines w:val="0"/>
        <w:widowControl/>
        <w:suppressLineNumbers w:val="0"/>
      </w:pPr>
      <w:r>
        <w:t>《你只看到王爷们花天酒地，没看到背后的不易》</w:t>
      </w:r>
    </w:p>
    <w:p>
      <w:pPr>
        <w:pStyle w:val="6"/>
        <w:keepNext w:val="0"/>
        <w:keepLines w:val="0"/>
        <w:widowControl/>
        <w:suppressLineNumbers w:val="0"/>
      </w:pPr>
      <w:r>
        <w:t>《不读这些成功学，你的未来就是二里头的无头尸体》</w:t>
      </w:r>
    </w:p>
    <w:p>
      <w:pPr>
        <w:pStyle w:val="6"/>
        <w:keepNext w:val="0"/>
        <w:keepLines w:val="0"/>
        <w:widowControl/>
        <w:suppressLineNumbers w:val="0"/>
      </w:pPr>
      <w:bookmarkStart w:id="0" w:name="_GoBack"/>
      <w:bookmarkEnd w:id="0"/>
      <w:r>
        <w:rPr>
          <w:rFonts w:ascii="宋体" w:hAnsi="宋体" w:eastAsia="宋体" w:cs="宋体"/>
          <w:kern w:val="0"/>
          <w:sz w:val="24"/>
          <w:szCs w:val="24"/>
          <w:lang w:val="en-US" w:eastAsia="zh-CN" w:bidi="ar"/>
        </w:rPr>
        <w:drawing>
          <wp:inline distT="0" distB="0" distL="114300" distR="114300">
            <wp:extent cx="4762500" cy="3695700"/>
            <wp:effectExtent l="0" t="0" r="0" b="0"/>
            <wp:docPr id="1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61"/>
                    <pic:cNvPicPr>
                      <a:picLocks noChangeAspect="1"/>
                    </pic:cNvPicPr>
                  </pic:nvPicPr>
                  <pic:blipFill>
                    <a:blip r:embed="rId13"/>
                    <a:stretch>
                      <a:fillRect/>
                    </a:stretch>
                  </pic:blipFill>
                  <pic:spPr>
                    <a:xfrm>
                      <a:off x="0" y="0"/>
                      <a:ext cx="4762500" cy="3695700"/>
                    </a:xfrm>
                    <a:prstGeom prst="rect">
                      <a:avLst/>
                    </a:prstGeom>
                    <a:noFill/>
                    <a:ln w="9525">
                      <a:noFill/>
                    </a:ln>
                  </pic:spPr>
                </pic:pic>
              </a:graphicData>
            </a:graphic>
          </wp:inline>
        </w:drawing>
      </w:r>
    </w:p>
    <w:p>
      <w:pPr>
        <w:keepNext w:val="0"/>
        <w:keepLines w:val="0"/>
        <w:widowControl/>
        <w:suppressLineNumbers w:val="0"/>
        <w:jc w:val="left"/>
        <w:rPr>
          <w:rFonts w:hint="eastAsia" w:ascii="Helvetica" w:hAnsi="Helvetica" w:eastAsia="Helvetica" w:cs="Helvetica"/>
          <w:i w:val="0"/>
          <w:caps w:val="0"/>
          <w:color w:val="0077DD"/>
          <w:spacing w:val="0"/>
          <w:sz w:val="15"/>
          <w:szCs w:val="15"/>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iaodian Pr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5242143"/>
    <w:rsid w:val="075C3D1F"/>
    <w:rsid w:val="0C573BBC"/>
    <w:rsid w:val="0D180287"/>
    <w:rsid w:val="0FD25CC5"/>
    <w:rsid w:val="10D635DC"/>
    <w:rsid w:val="12085353"/>
    <w:rsid w:val="13C72CD1"/>
    <w:rsid w:val="161F5B2C"/>
    <w:rsid w:val="18671CB3"/>
    <w:rsid w:val="1C102764"/>
    <w:rsid w:val="1D952DCF"/>
    <w:rsid w:val="1E5B432F"/>
    <w:rsid w:val="219A7A17"/>
    <w:rsid w:val="25251D16"/>
    <w:rsid w:val="276438E0"/>
    <w:rsid w:val="289B7A77"/>
    <w:rsid w:val="2B1B3644"/>
    <w:rsid w:val="2BE20A5A"/>
    <w:rsid w:val="2F6F606E"/>
    <w:rsid w:val="33CA36BC"/>
    <w:rsid w:val="370A2E8A"/>
    <w:rsid w:val="370C09B1"/>
    <w:rsid w:val="38D373C6"/>
    <w:rsid w:val="39693006"/>
    <w:rsid w:val="3ECB252A"/>
    <w:rsid w:val="3ED26290"/>
    <w:rsid w:val="439E6274"/>
    <w:rsid w:val="4484065D"/>
    <w:rsid w:val="44C2647A"/>
    <w:rsid w:val="46BF0D51"/>
    <w:rsid w:val="4B236CB1"/>
    <w:rsid w:val="4F1F2750"/>
    <w:rsid w:val="4FAA0AA4"/>
    <w:rsid w:val="54E42EFB"/>
    <w:rsid w:val="5694590A"/>
    <w:rsid w:val="575934A8"/>
    <w:rsid w:val="578A1EFB"/>
    <w:rsid w:val="59F25655"/>
    <w:rsid w:val="5BC86291"/>
    <w:rsid w:val="5C9A4228"/>
    <w:rsid w:val="613D2A23"/>
    <w:rsid w:val="61EE0D64"/>
    <w:rsid w:val="62AA3D43"/>
    <w:rsid w:val="62EB4F7C"/>
    <w:rsid w:val="64A311B3"/>
    <w:rsid w:val="66257084"/>
    <w:rsid w:val="681A0263"/>
    <w:rsid w:val="6C870B77"/>
    <w:rsid w:val="6FE1390C"/>
    <w:rsid w:val="701C0A91"/>
    <w:rsid w:val="70C50D61"/>
    <w:rsid w:val="77B273F9"/>
    <w:rsid w:val="78637D30"/>
    <w:rsid w:val="7BC00B1D"/>
    <w:rsid w:val="7C232CCC"/>
    <w:rsid w:val="7C4B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Administrator</cp:lastModifiedBy>
  <dcterms:modified xsi:type="dcterms:W3CDTF">2018-08-06T12:41:18Z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