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2FE" w:rsidRDefault="00B20264" w:rsidP="007A38D8">
      <w:pPr>
        <w:jc w:val="center"/>
      </w:pPr>
      <w:r>
        <w:t>一种</w:t>
      </w:r>
      <w:r w:rsidR="00AB4394">
        <w:t>并行化</w:t>
      </w:r>
      <w:r w:rsidR="00666C30">
        <w:t>的</w:t>
      </w:r>
      <w:r>
        <w:t>文本聚类方法</w:t>
      </w:r>
    </w:p>
    <w:p w:rsidR="00666C30" w:rsidRDefault="00666C30"/>
    <w:p w:rsidR="00666C30" w:rsidRPr="00093658" w:rsidRDefault="00666C30">
      <w:pPr>
        <w:rPr>
          <w:b/>
        </w:rPr>
      </w:pPr>
      <w:r w:rsidRPr="00093658">
        <w:rPr>
          <w:b/>
        </w:rPr>
        <w:t>技术领域</w:t>
      </w:r>
    </w:p>
    <w:p w:rsidR="00666C30" w:rsidRDefault="00666C30" w:rsidP="00093658">
      <w:pPr>
        <w:ind w:firstLineChars="200" w:firstLine="420"/>
      </w:pPr>
      <w:r>
        <w:t>本文涉及计算机技术领域</w:t>
      </w:r>
      <w:r>
        <w:rPr>
          <w:rFonts w:hint="eastAsia"/>
        </w:rPr>
        <w:t>，</w:t>
      </w:r>
      <w:r>
        <w:t>尤其涉及一种并行化的文本聚类</w:t>
      </w:r>
      <w:r w:rsidR="00C66703">
        <w:t>方</w:t>
      </w:r>
      <w:r>
        <w:t>法</w:t>
      </w:r>
      <w:r>
        <w:rPr>
          <w:rFonts w:hint="eastAsia"/>
        </w:rPr>
        <w:t>。</w:t>
      </w:r>
    </w:p>
    <w:p w:rsidR="00666C30" w:rsidRDefault="00666C30"/>
    <w:p w:rsidR="00B20264" w:rsidRDefault="00666C30">
      <w:pPr>
        <w:rPr>
          <w:b/>
        </w:rPr>
      </w:pPr>
      <w:r w:rsidRPr="00093658">
        <w:rPr>
          <w:rFonts w:hint="eastAsia"/>
          <w:b/>
        </w:rPr>
        <w:t>背景技术</w:t>
      </w:r>
    </w:p>
    <w:p w:rsidR="00093658" w:rsidRDefault="00912869" w:rsidP="00093658">
      <w:pPr>
        <w:ind w:firstLineChars="200" w:firstLine="420"/>
      </w:pPr>
      <w:r w:rsidRPr="00912869">
        <w:rPr>
          <w:rFonts w:hint="eastAsia"/>
        </w:rPr>
        <w:t>随着信息网络技术的迅速发展和互联网的进一步普及，网络上的数据呈现几何式的增长，数据“爆炸”已成为当前网络时代的特征之一。面对如此庞大而且增长迅速的数据，高效地挖掘有用信息无论在商业、医疗还是科学研究方面，都有着非常巨大的价值。</w:t>
      </w:r>
      <w:r>
        <w:rPr>
          <w:rFonts w:hint="eastAsia"/>
        </w:rPr>
        <w:t>其中，</w:t>
      </w:r>
      <w:r w:rsidRPr="00912869">
        <w:rPr>
          <w:rFonts w:hint="eastAsia"/>
        </w:rPr>
        <w:t>大量信息都以文本形式存储</w:t>
      </w:r>
      <w:r w:rsidR="000065A0">
        <w:rPr>
          <w:rFonts w:hint="eastAsia"/>
        </w:rPr>
        <w:t>，</w:t>
      </w:r>
      <w:r w:rsidR="000065A0" w:rsidRPr="000065A0">
        <w:rPr>
          <w:rFonts w:hint="eastAsia"/>
        </w:rPr>
        <w:t>如新闻稿件、科技论文、书籍、数字图书馆、邮件、博客和网页等等。</w:t>
      </w:r>
      <w:r w:rsidR="000065A0">
        <w:rPr>
          <w:rFonts w:hint="eastAsia"/>
        </w:rPr>
        <w:t>文本聚类技术可以将大量文本聚合为少数有意义的簇，从而在</w:t>
      </w:r>
      <w:r w:rsidR="000065A0" w:rsidRPr="006250E4">
        <w:rPr>
          <w:rFonts w:hint="eastAsia"/>
        </w:rPr>
        <w:t>大量文本中导出高质量的信息</w:t>
      </w:r>
      <w:r w:rsidR="000065A0">
        <w:rPr>
          <w:rFonts w:hint="eastAsia"/>
        </w:rPr>
        <w:t>，</w:t>
      </w:r>
      <w:r w:rsidR="00666C30">
        <w:rPr>
          <w:rFonts w:hint="eastAsia"/>
        </w:rPr>
        <w:t>使得人们从数据中获取信息、知识和决策支持更加容易。</w:t>
      </w:r>
    </w:p>
    <w:p w:rsidR="00666C30" w:rsidRDefault="006250E4" w:rsidP="00093658">
      <w:pPr>
        <w:ind w:firstLineChars="200" w:firstLine="420"/>
      </w:pPr>
      <w:r>
        <w:rPr>
          <w:rFonts w:hint="eastAsia"/>
        </w:rPr>
        <w:t>但是，传统串行式的文本聚</w:t>
      </w:r>
      <w:r w:rsidR="00FA1995">
        <w:rPr>
          <w:rFonts w:hint="eastAsia"/>
        </w:rPr>
        <w:t>类方</w:t>
      </w:r>
      <w:r>
        <w:rPr>
          <w:rFonts w:hint="eastAsia"/>
        </w:rPr>
        <w:t>法在处理海量或者高维数据时，聚类的速度不够快，在面对大规模数据时，受制于内存容量，往往不能有效地运行，因而传统串行式</w:t>
      </w:r>
      <w:r w:rsidR="00093658">
        <w:rPr>
          <w:rFonts w:hint="eastAsia"/>
        </w:rPr>
        <w:t>文本</w:t>
      </w:r>
      <w:r>
        <w:rPr>
          <w:rFonts w:hint="eastAsia"/>
        </w:rPr>
        <w:t>聚类</w:t>
      </w:r>
      <w:r w:rsidR="00FA1995">
        <w:rPr>
          <w:rFonts w:hint="eastAsia"/>
        </w:rPr>
        <w:t>方法</w:t>
      </w:r>
      <w:r>
        <w:rPr>
          <w:rFonts w:hint="eastAsia"/>
        </w:rPr>
        <w:t>已经难以满足当前实际应用的需求。</w:t>
      </w:r>
    </w:p>
    <w:p w:rsidR="0079381D" w:rsidRDefault="0079381D" w:rsidP="00093658">
      <w:pPr>
        <w:ind w:firstLineChars="200" w:firstLine="420"/>
      </w:pPr>
      <w:r>
        <w:t>并行计算可以将大规模数据分发到多个分布式节点上并行地进行计算</w:t>
      </w:r>
      <w:r>
        <w:rPr>
          <w:rFonts w:hint="eastAsia"/>
        </w:rPr>
        <w:t>，</w:t>
      </w:r>
      <w:r w:rsidR="00FA1995">
        <w:t>最后将所有节点的计算结果归并为最终的结果</w:t>
      </w:r>
      <w:r>
        <w:rPr>
          <w:rFonts w:hint="eastAsia"/>
        </w:rPr>
        <w:t>，</w:t>
      </w:r>
      <w:r>
        <w:t>可以大大地提高聚类</w:t>
      </w:r>
      <w:r w:rsidR="00FA1995">
        <w:t>速度</w:t>
      </w:r>
      <w:r w:rsidR="00FA1995">
        <w:rPr>
          <w:rFonts w:hint="eastAsia"/>
        </w:rPr>
        <w:t>。</w:t>
      </w:r>
    </w:p>
    <w:p w:rsidR="00666C30" w:rsidRDefault="00666C30"/>
    <w:p w:rsidR="00666C30" w:rsidRDefault="00666C30">
      <w:pPr>
        <w:rPr>
          <w:b/>
        </w:rPr>
      </w:pPr>
      <w:r w:rsidRPr="00093658">
        <w:rPr>
          <w:b/>
        </w:rPr>
        <w:t>发明内容</w:t>
      </w:r>
    </w:p>
    <w:p w:rsidR="00093658" w:rsidRDefault="00093658" w:rsidP="0079381D">
      <w:pPr>
        <w:tabs>
          <w:tab w:val="left" w:pos="5190"/>
        </w:tabs>
        <w:ind w:firstLineChars="200" w:firstLine="420"/>
      </w:pPr>
      <w:r>
        <w:rPr>
          <w:rFonts w:hint="eastAsia"/>
        </w:rPr>
        <w:t>本发明的目的在于克服现有技术的不足，</w:t>
      </w:r>
      <w:r w:rsidR="0079381D">
        <w:t>提供一种并行化的文本聚类方法</w:t>
      </w:r>
      <w:r w:rsidR="0079381D">
        <w:rPr>
          <w:rFonts w:hint="eastAsia"/>
        </w:rPr>
        <w:t>，</w:t>
      </w:r>
      <w:r w:rsidR="00FA1995">
        <w:rPr>
          <w:rFonts w:hint="eastAsia"/>
        </w:rPr>
        <w:t>充分利用并行计算的优点，提高文本聚类的速度</w:t>
      </w:r>
      <w:r w:rsidR="00342984">
        <w:rPr>
          <w:rFonts w:hint="eastAsia"/>
        </w:rPr>
        <w:t>，所述方法包括：</w:t>
      </w:r>
    </w:p>
    <w:p w:rsidR="00FA1995" w:rsidRDefault="00342984" w:rsidP="0079381D">
      <w:pPr>
        <w:tabs>
          <w:tab w:val="left" w:pos="5190"/>
        </w:tabs>
        <w:ind w:firstLineChars="200" w:firstLine="420"/>
      </w:pPr>
      <w:r>
        <w:rPr>
          <w:rFonts w:hint="eastAsia"/>
        </w:rPr>
        <w:t>将已有非结构化文本平均分发到</w:t>
      </w:r>
      <w:r w:rsidR="00395C98">
        <w:rPr>
          <w:rFonts w:hint="eastAsia"/>
        </w:rPr>
        <w:t>各个</w:t>
      </w:r>
      <w:r>
        <w:rPr>
          <w:rFonts w:hint="eastAsia"/>
        </w:rPr>
        <w:t>分布式节点上</w:t>
      </w:r>
      <w:r w:rsidR="009F3419">
        <w:rPr>
          <w:rFonts w:hint="eastAsia"/>
        </w:rPr>
        <w:t>，采用</w:t>
      </w:r>
      <w:bookmarkStart w:id="0" w:name="OLE_LINK1"/>
      <w:bookmarkStart w:id="1" w:name="OLE_LINK2"/>
      <w:r w:rsidR="009F3419">
        <w:rPr>
          <w:rFonts w:hint="eastAsia"/>
        </w:rPr>
        <w:t>“</w:t>
      </w:r>
      <w:r w:rsidR="009F3419">
        <w:rPr>
          <w:rFonts w:hint="eastAsia"/>
        </w:rPr>
        <w:t>key</w:t>
      </w:r>
      <w:r w:rsidR="009F3419">
        <w:t>=</w:t>
      </w:r>
      <w:r w:rsidR="009F3419">
        <w:t>文本编号</w:t>
      </w:r>
      <w:r w:rsidR="009F3419">
        <w:rPr>
          <w:rFonts w:hint="eastAsia"/>
        </w:rPr>
        <w:t>，</w:t>
      </w:r>
      <w:r w:rsidR="009F3419">
        <w:t>value</w:t>
      </w:r>
      <w:r w:rsidR="009F3419">
        <w:rPr>
          <w:rFonts w:hint="eastAsia"/>
        </w:rPr>
        <w:t>=</w:t>
      </w:r>
      <w:r w:rsidR="009F3419">
        <w:t>文本内容</w:t>
      </w:r>
      <w:r w:rsidR="009F3419">
        <w:rPr>
          <w:rFonts w:hint="eastAsia"/>
        </w:rPr>
        <w:t>”的格式</w:t>
      </w:r>
      <w:bookmarkEnd w:id="0"/>
      <w:bookmarkEnd w:id="1"/>
      <w:r>
        <w:rPr>
          <w:rFonts w:hint="eastAsia"/>
        </w:rPr>
        <w:t>；</w:t>
      </w:r>
    </w:p>
    <w:p w:rsidR="00342984" w:rsidRDefault="001E45AE" w:rsidP="0079381D">
      <w:pPr>
        <w:tabs>
          <w:tab w:val="left" w:pos="5190"/>
        </w:tabs>
        <w:ind w:firstLineChars="200" w:firstLine="420"/>
      </w:pPr>
      <w:r>
        <w:rPr>
          <w:rFonts w:hint="eastAsia"/>
        </w:rPr>
        <w:t>对各节点上的非结构化文本</w:t>
      </w:r>
      <w:r w:rsidR="00342984">
        <w:rPr>
          <w:rFonts w:hint="eastAsia"/>
        </w:rPr>
        <w:t>进行格式化、分词、过滤停用词</w:t>
      </w:r>
      <w:r>
        <w:rPr>
          <w:rFonts w:hint="eastAsia"/>
        </w:rPr>
        <w:t>操作，得到每个</w:t>
      </w:r>
      <w:r w:rsidR="003D3FD7">
        <w:rPr>
          <w:rFonts w:hint="eastAsia"/>
        </w:rPr>
        <w:t>文本</w:t>
      </w:r>
      <w:r>
        <w:rPr>
          <w:rFonts w:hint="eastAsia"/>
        </w:rPr>
        <w:t>的分词结果；</w:t>
      </w:r>
    </w:p>
    <w:p w:rsidR="001E45AE" w:rsidRDefault="001E45AE" w:rsidP="0079381D">
      <w:pPr>
        <w:tabs>
          <w:tab w:val="left" w:pos="5190"/>
        </w:tabs>
        <w:ind w:firstLineChars="200" w:firstLine="420"/>
      </w:pPr>
      <w:r>
        <w:t>基于向量空间模型对每个文本的分词结果进行特征提取</w:t>
      </w:r>
      <w:r>
        <w:rPr>
          <w:rFonts w:hint="eastAsia"/>
        </w:rPr>
        <w:t>，假设一个由</w:t>
      </w:r>
      <w:r>
        <w:rPr>
          <w:rFonts w:hint="eastAsia"/>
        </w:rPr>
        <w:t>n</w:t>
      </w:r>
      <w:r>
        <w:rPr>
          <w:rFonts w:hint="eastAsia"/>
        </w:rPr>
        <w:t>个文本构成的文本集合为</w:t>
      </w:r>
      <w:r w:rsidRPr="001C7341">
        <w:rPr>
          <w:position w:val="-12"/>
        </w:rPr>
        <w:object w:dxaOrig="1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8pt" o:ole="">
            <v:imagedata r:id="rId6" o:title=""/>
          </v:shape>
          <o:OLEObject Type="Embed" ProgID="Equation.DSMT4" ShapeID="_x0000_i1025" DrawAspect="Content" ObjectID="_1542717668" r:id="rId7"/>
        </w:object>
      </w:r>
      <w:r w:rsidR="00602736">
        <w:rPr>
          <w:rFonts w:hint="eastAsia"/>
        </w:rPr>
        <w:t>，</w:t>
      </w:r>
      <w:r w:rsidR="00602736">
        <w:t>第</w:t>
      </w:r>
      <w:r w:rsidR="00915068" w:rsidRPr="00915068">
        <w:rPr>
          <w:position w:val="-10"/>
        </w:rPr>
        <w:object w:dxaOrig="200" w:dyaOrig="300">
          <v:shape id="_x0000_i1069" type="#_x0000_t75" style="width:9.75pt;height:15pt" o:ole="">
            <v:imagedata r:id="rId8" o:title=""/>
          </v:shape>
          <o:OLEObject Type="Embed" ProgID="Equation.DSMT4" ShapeID="_x0000_i1069" DrawAspect="Content" ObjectID="_1542717669" r:id="rId9"/>
        </w:object>
      </w:r>
      <w:r w:rsidR="00303588">
        <w:t>个</w:t>
      </w:r>
      <w:r w:rsidR="00915068">
        <w:t>文本</w:t>
      </w:r>
      <w:r w:rsidR="00602736">
        <w:t>的</w:t>
      </w:r>
      <w:r w:rsidR="001F50F9">
        <w:t>词语</w:t>
      </w:r>
      <w:r w:rsidR="00602736">
        <w:t>构成为</w:t>
      </w:r>
      <w:r w:rsidR="006C2CCA" w:rsidRPr="006C2CCA">
        <w:rPr>
          <w:position w:val="-12"/>
        </w:rPr>
        <w:object w:dxaOrig="1160" w:dyaOrig="360">
          <v:shape id="_x0000_i1026" type="#_x0000_t75" style="width:58.5pt;height:18pt" o:ole="">
            <v:imagedata r:id="rId10" o:title=""/>
          </v:shape>
          <o:OLEObject Type="Embed" ProgID="Equation.DSMT4" ShapeID="_x0000_i1026" DrawAspect="Content" ObjectID="_1542717670" r:id="rId11"/>
        </w:object>
      </w:r>
      <w:r w:rsidR="00602736">
        <w:rPr>
          <w:rFonts w:hint="eastAsia"/>
        </w:rPr>
        <w:t>，</w:t>
      </w:r>
      <w:r w:rsidR="00AB2E0E">
        <w:rPr>
          <w:rFonts w:hint="eastAsia"/>
        </w:rPr>
        <w:t>m</w:t>
      </w:r>
      <w:r w:rsidR="00AB2E0E">
        <w:rPr>
          <w:rFonts w:hint="eastAsia"/>
        </w:rPr>
        <w:t>代表该</w:t>
      </w:r>
      <w:r w:rsidR="003D3FD7">
        <w:rPr>
          <w:rFonts w:hint="eastAsia"/>
        </w:rPr>
        <w:t>文本</w:t>
      </w:r>
      <w:r w:rsidR="00AB2E0E">
        <w:rPr>
          <w:rFonts w:hint="eastAsia"/>
        </w:rPr>
        <w:t>中所有</w:t>
      </w:r>
      <w:r w:rsidR="001F50F9">
        <w:rPr>
          <w:rFonts w:hint="eastAsia"/>
        </w:rPr>
        <w:t>词语</w:t>
      </w:r>
      <w:r w:rsidR="00AB2E0E">
        <w:rPr>
          <w:rFonts w:hint="eastAsia"/>
        </w:rPr>
        <w:t>的个数，</w:t>
      </w:r>
      <w:r w:rsidR="00602736">
        <w:t>那么每一个</w:t>
      </w:r>
      <w:r w:rsidR="003D3FD7">
        <w:rPr>
          <w:rFonts w:hint="eastAsia"/>
        </w:rPr>
        <w:t>文本</w:t>
      </w:r>
      <w:r w:rsidR="00602736">
        <w:t>表示为</w:t>
      </w:r>
      <w:r w:rsidR="00AA65C6" w:rsidRPr="001C7341">
        <w:rPr>
          <w:position w:val="-14"/>
        </w:rPr>
        <w:object w:dxaOrig="2220" w:dyaOrig="380">
          <v:shape id="_x0000_i1027" type="#_x0000_t75" style="width:111pt;height:18.75pt" o:ole="">
            <v:imagedata r:id="rId12" o:title=""/>
          </v:shape>
          <o:OLEObject Type="Embed" ProgID="Equation.DSMT4" ShapeID="_x0000_i1027" DrawAspect="Content" ObjectID="_1542717671" r:id="rId13"/>
        </w:object>
      </w:r>
      <w:r w:rsidR="00AB2E0E">
        <w:rPr>
          <w:rFonts w:hint="eastAsia"/>
        </w:rPr>
        <w:t>，</w:t>
      </w:r>
      <w:r w:rsidR="00AB2E0E">
        <w:t>其中</w:t>
      </w:r>
      <w:r w:rsidR="00AA65C6" w:rsidRPr="001C7341">
        <w:rPr>
          <w:position w:val="-14"/>
        </w:rPr>
        <w:object w:dxaOrig="440" w:dyaOrig="380">
          <v:shape id="_x0000_i1028" type="#_x0000_t75" style="width:21.75pt;height:18.75pt" o:ole="">
            <v:imagedata r:id="rId14" o:title=""/>
          </v:shape>
          <o:OLEObject Type="Embed" ProgID="Equation.DSMT4" ShapeID="_x0000_i1028" DrawAspect="Content" ObjectID="_1542717672" r:id="rId15"/>
        </w:object>
      </w:r>
      <w:r w:rsidR="00AB2E0E">
        <w:t>为第</w:t>
      </w:r>
      <w:r w:rsidR="00915068" w:rsidRPr="00915068">
        <w:rPr>
          <w:position w:val="-10"/>
        </w:rPr>
        <w:object w:dxaOrig="200" w:dyaOrig="300">
          <v:shape id="_x0000_i1070" type="#_x0000_t75" style="width:9.75pt;height:15pt" o:ole="">
            <v:imagedata r:id="rId8" o:title=""/>
          </v:shape>
          <o:OLEObject Type="Embed" ProgID="Equation.DSMT4" ShapeID="_x0000_i1070" DrawAspect="Content" ObjectID="_1542717673" r:id="rId16"/>
        </w:object>
      </w:r>
      <w:r w:rsidR="00303588">
        <w:rPr>
          <w:rFonts w:hint="eastAsia"/>
        </w:rPr>
        <w:t>个</w:t>
      </w:r>
      <w:r w:rsidR="003D3FD7">
        <w:rPr>
          <w:rFonts w:hint="eastAsia"/>
        </w:rPr>
        <w:t>文本</w:t>
      </w:r>
      <w:r w:rsidR="00AB2E0E">
        <w:t>中</w:t>
      </w:r>
      <w:r w:rsidR="001F50F9">
        <w:t>词语</w:t>
      </w:r>
      <w:r w:rsidR="006C2CCA" w:rsidRPr="006C2CCA">
        <w:rPr>
          <w:position w:val="-12"/>
        </w:rPr>
        <w:object w:dxaOrig="200" w:dyaOrig="360">
          <v:shape id="_x0000_i1029" type="#_x0000_t75" style="width:9.75pt;height:18pt" o:ole="">
            <v:imagedata r:id="rId17" o:title=""/>
          </v:shape>
          <o:OLEObject Type="Embed" ProgID="Equation.DSMT4" ShapeID="_x0000_i1029" DrawAspect="Content" ObjectID="_1542717674" r:id="rId18"/>
        </w:object>
      </w:r>
      <w:r w:rsidR="00AB2E0E">
        <w:t>的权重</w:t>
      </w:r>
      <w:r w:rsidR="00AB2E0E">
        <w:rPr>
          <w:rFonts w:hint="eastAsia"/>
        </w:rPr>
        <w:t>，</w:t>
      </w:r>
      <w:r w:rsidR="00AB2E0E">
        <w:t>该权重使用</w:t>
      </w:r>
      <w:r w:rsidR="00AB2E0E">
        <w:t>TF-IDF</w:t>
      </w:r>
      <w:r w:rsidR="00AB2E0E">
        <w:t>计算</w:t>
      </w:r>
      <w:r w:rsidR="00AA65C6">
        <w:rPr>
          <w:rFonts w:hint="eastAsia"/>
        </w:rPr>
        <w:t>；其中</w:t>
      </w:r>
      <w:r w:rsidR="001F50F9">
        <w:rPr>
          <w:rFonts w:hint="eastAsia"/>
        </w:rPr>
        <w:t>词语在文本中的词频</w:t>
      </w:r>
      <w:r w:rsidR="00AA65C6" w:rsidRPr="001C7341">
        <w:rPr>
          <w:position w:val="-34"/>
        </w:rPr>
        <w:object w:dxaOrig="1400" w:dyaOrig="760">
          <v:shape id="_x0000_i1030" type="#_x0000_t75" style="width:69.75pt;height:38.25pt" o:ole="">
            <v:imagedata r:id="rId19" o:title=""/>
          </v:shape>
          <o:OLEObject Type="Embed" ProgID="Equation.DSMT4" ShapeID="_x0000_i1030" DrawAspect="Content" ObjectID="_1542717675" r:id="rId20"/>
        </w:object>
      </w:r>
      <w:r w:rsidR="00AA65C6">
        <w:rPr>
          <w:rFonts w:hint="eastAsia"/>
        </w:rPr>
        <w:t>，</w:t>
      </w:r>
      <w:r w:rsidR="00AA65C6" w:rsidRPr="001C7341">
        <w:rPr>
          <w:position w:val="-14"/>
        </w:rPr>
        <w:object w:dxaOrig="360" w:dyaOrig="380">
          <v:shape id="_x0000_i1031" type="#_x0000_t75" style="width:18pt;height:18.75pt" o:ole="">
            <v:imagedata r:id="rId21" o:title=""/>
          </v:shape>
          <o:OLEObject Type="Embed" ProgID="Equation.DSMT4" ShapeID="_x0000_i1031" DrawAspect="Content" ObjectID="_1542717676" r:id="rId22"/>
        </w:object>
      </w:r>
      <w:r w:rsidR="00AA65C6">
        <w:t>表示第</w:t>
      </w:r>
      <w:r w:rsidR="00915068" w:rsidRPr="00915068">
        <w:rPr>
          <w:position w:val="-10"/>
        </w:rPr>
        <w:object w:dxaOrig="200" w:dyaOrig="300">
          <v:shape id="_x0000_i1071" type="#_x0000_t75" style="width:9.75pt;height:15pt" o:ole="">
            <v:imagedata r:id="rId8" o:title=""/>
          </v:shape>
          <o:OLEObject Type="Embed" ProgID="Equation.DSMT4" ShapeID="_x0000_i1071" DrawAspect="Content" ObjectID="_1542717677" r:id="rId23"/>
        </w:object>
      </w:r>
      <w:r w:rsidR="00303588">
        <w:t>个</w:t>
      </w:r>
      <w:r w:rsidR="00AA65C6">
        <w:t>文本中</w:t>
      </w:r>
      <w:r w:rsidR="001F50F9">
        <w:t>词语</w:t>
      </w:r>
      <w:r w:rsidR="006C2CCA" w:rsidRPr="006C2CCA">
        <w:rPr>
          <w:position w:val="-12"/>
        </w:rPr>
        <w:object w:dxaOrig="200" w:dyaOrig="360">
          <v:shape id="_x0000_i1032" type="#_x0000_t75" style="width:9.75pt;height:18pt" o:ole="">
            <v:imagedata r:id="rId24" o:title=""/>
          </v:shape>
          <o:OLEObject Type="Embed" ProgID="Equation.DSMT4" ShapeID="_x0000_i1032" DrawAspect="Content" ObjectID="_1542717678" r:id="rId25"/>
        </w:object>
      </w:r>
      <w:r w:rsidR="00AA65C6">
        <w:t>的个数</w:t>
      </w:r>
      <w:r w:rsidR="00AA65C6">
        <w:rPr>
          <w:rFonts w:hint="eastAsia"/>
        </w:rPr>
        <w:t>；</w:t>
      </w:r>
      <w:r w:rsidR="001F50F9">
        <w:rPr>
          <w:rFonts w:hint="eastAsia"/>
        </w:rPr>
        <w:t>词语</w:t>
      </w:r>
      <w:r w:rsidR="001F50F9" w:rsidRPr="006E25A6">
        <w:rPr>
          <w:position w:val="-14"/>
        </w:rPr>
        <w:object w:dxaOrig="320" w:dyaOrig="380">
          <v:shape id="_x0000_i1033" type="#_x0000_t75" style="width:15.75pt;height:18.75pt" o:ole="">
            <v:imagedata r:id="rId26" o:title=""/>
          </v:shape>
          <o:OLEObject Type="Embed" ProgID="Equation.DSMT4" ShapeID="_x0000_i1033" DrawAspect="Content" ObjectID="_1542717679" r:id="rId27"/>
        </w:object>
      </w:r>
      <w:r w:rsidR="001F50F9">
        <w:t>的逆文本频率指数</w:t>
      </w:r>
      <w:r w:rsidR="001F50F9" w:rsidRPr="001C7341">
        <w:rPr>
          <w:position w:val="-40"/>
        </w:rPr>
        <w:object w:dxaOrig="2360" w:dyaOrig="820">
          <v:shape id="_x0000_i1034" type="#_x0000_t75" style="width:117.75pt;height:41.25pt" o:ole="">
            <v:imagedata r:id="rId28" o:title=""/>
          </v:shape>
          <o:OLEObject Type="Embed" ProgID="Equation.DSMT4" ShapeID="_x0000_i1034" DrawAspect="Content" ObjectID="_1542717680" r:id="rId29"/>
        </w:object>
      </w:r>
      <w:r w:rsidR="001F50F9">
        <w:rPr>
          <w:rFonts w:hint="eastAsia"/>
        </w:rPr>
        <w:t>，</w:t>
      </w:r>
      <w:r w:rsidR="001F50F9" w:rsidRPr="001C7341">
        <w:rPr>
          <w:position w:val="-14"/>
        </w:rPr>
        <w:object w:dxaOrig="340" w:dyaOrig="400">
          <v:shape id="_x0000_i1035" type="#_x0000_t75" style="width:17.25pt;height:20.25pt" o:ole="">
            <v:imagedata r:id="rId30" o:title=""/>
          </v:shape>
          <o:OLEObject Type="Embed" ProgID="Equation.DSMT4" ShapeID="_x0000_i1035" DrawAspect="Content" ObjectID="_1542717681" r:id="rId31"/>
        </w:object>
      </w:r>
      <w:r w:rsidR="001F50F9">
        <w:t>表示所有文本数目</w:t>
      </w:r>
      <w:r w:rsidR="001F50F9">
        <w:rPr>
          <w:rFonts w:hint="eastAsia"/>
        </w:rPr>
        <w:t>，</w:t>
      </w:r>
      <w:r w:rsidR="001F50F9" w:rsidRPr="001C7341">
        <w:rPr>
          <w:position w:val="-18"/>
        </w:rPr>
        <w:object w:dxaOrig="1120" w:dyaOrig="480">
          <v:shape id="_x0000_i1036" type="#_x0000_t75" style="width:56.25pt;height:24pt" o:ole="">
            <v:imagedata r:id="rId32" o:title=""/>
          </v:shape>
          <o:OLEObject Type="Embed" ProgID="Equation.DSMT4" ShapeID="_x0000_i1036" DrawAspect="Content" ObjectID="_1542717682" r:id="rId33"/>
        </w:object>
      </w:r>
      <w:r w:rsidR="001F50F9">
        <w:t>表示词语</w:t>
      </w:r>
      <w:r w:rsidR="006C2CCA" w:rsidRPr="006C2CCA">
        <w:rPr>
          <w:position w:val="-12"/>
        </w:rPr>
        <w:object w:dxaOrig="200" w:dyaOrig="360">
          <v:shape id="_x0000_i1037" type="#_x0000_t75" style="width:9.75pt;height:18pt" o:ole="">
            <v:imagedata r:id="rId34" o:title=""/>
          </v:shape>
          <o:OLEObject Type="Embed" ProgID="Equation.DSMT4" ShapeID="_x0000_i1037" DrawAspect="Content" ObjectID="_1542717683" r:id="rId35"/>
        </w:object>
      </w:r>
      <w:r w:rsidR="006C2CCA">
        <w:t>所在文档个数</w:t>
      </w:r>
      <w:r w:rsidR="006C2CCA">
        <w:rPr>
          <w:rFonts w:hint="eastAsia"/>
        </w:rPr>
        <w:t>；然后得到</w:t>
      </w:r>
      <w:r w:rsidR="006C2CCA">
        <w:t>词语</w:t>
      </w:r>
      <w:r w:rsidR="006C2CCA" w:rsidRPr="006C2CCA">
        <w:rPr>
          <w:position w:val="-12"/>
        </w:rPr>
        <w:object w:dxaOrig="200" w:dyaOrig="360">
          <v:shape id="_x0000_i1038" type="#_x0000_t75" style="width:9.75pt;height:18pt" o:ole="">
            <v:imagedata r:id="rId34" o:title=""/>
          </v:shape>
          <o:OLEObject Type="Embed" ProgID="Equation.DSMT4" ShapeID="_x0000_i1038" DrawAspect="Content" ObjectID="_1542717684" r:id="rId36"/>
        </w:object>
      </w:r>
      <w:r w:rsidR="006C2CCA">
        <w:t>的</w:t>
      </w:r>
      <w:r w:rsidR="006C2CCA">
        <w:t>TF-IDF</w:t>
      </w:r>
      <w:r w:rsidR="006C2CCA">
        <w:t>权值</w:t>
      </w:r>
      <w:r w:rsidR="006C2CCA" w:rsidRPr="001C7341">
        <w:rPr>
          <w:position w:val="-14"/>
        </w:rPr>
        <w:object w:dxaOrig="1860" w:dyaOrig="380">
          <v:shape id="_x0000_i1039" type="#_x0000_t75" style="width:93pt;height:18.75pt" o:ole="">
            <v:imagedata r:id="rId37" o:title=""/>
          </v:shape>
          <o:OLEObject Type="Embed" ProgID="Equation.DSMT4" ShapeID="_x0000_i1039" DrawAspect="Content" ObjectID="_1542717685" r:id="rId38"/>
        </w:object>
      </w:r>
      <w:r w:rsidR="006C2CCA">
        <w:rPr>
          <w:rFonts w:hint="eastAsia"/>
        </w:rPr>
        <w:t>；</w:t>
      </w:r>
      <w:r w:rsidR="006C2CCA">
        <w:t>所需数据计算方法</w:t>
      </w:r>
      <w:r w:rsidR="003B7BA1">
        <w:rPr>
          <w:rFonts w:hint="eastAsia"/>
        </w:rPr>
        <w:t>包括：</w:t>
      </w:r>
    </w:p>
    <w:p w:rsidR="001E45AE" w:rsidRDefault="003B7BA1" w:rsidP="00395C98">
      <w:pPr>
        <w:tabs>
          <w:tab w:val="left" w:pos="5190"/>
        </w:tabs>
        <w:ind w:firstLineChars="200" w:firstLine="420"/>
      </w:pPr>
      <w:r>
        <w:rPr>
          <w:rFonts w:hint="eastAsia"/>
        </w:rPr>
        <w:t>采用并行化计算方式对各</w:t>
      </w:r>
      <w:r w:rsidR="00137B26">
        <w:rPr>
          <w:rFonts w:hint="eastAsia"/>
        </w:rPr>
        <w:t>个</w:t>
      </w:r>
      <w:r>
        <w:rPr>
          <w:rFonts w:hint="eastAsia"/>
        </w:rPr>
        <w:t>分布式节点的分词结果进行处理，</w:t>
      </w:r>
      <w:r w:rsidR="00BB6DE8">
        <w:rPr>
          <w:rFonts w:hint="eastAsia"/>
        </w:rPr>
        <w:t>具体步骤为：</w:t>
      </w:r>
      <w:r w:rsidR="00306C3B">
        <w:rPr>
          <w:rFonts w:hint="eastAsia"/>
        </w:rPr>
        <w:t>为每</w:t>
      </w:r>
      <w:r w:rsidR="003D3FD7">
        <w:rPr>
          <w:rFonts w:hint="eastAsia"/>
        </w:rPr>
        <w:t>个文本</w:t>
      </w:r>
      <w:r>
        <w:rPr>
          <w:rFonts w:hint="eastAsia"/>
        </w:rPr>
        <w:t>构建一个</w:t>
      </w:r>
      <w:r w:rsidR="00053893">
        <w:rPr>
          <w:rFonts w:hint="eastAsia"/>
        </w:rPr>
        <w:t>维度</w:t>
      </w:r>
      <w:r>
        <w:rPr>
          <w:rFonts w:hint="eastAsia"/>
        </w:rPr>
        <w:t>足够大（如</w:t>
      </w:r>
      <w:r w:rsidR="00395C98" w:rsidRPr="001C7341">
        <w:rPr>
          <w:position w:val="-4"/>
        </w:rPr>
        <w:object w:dxaOrig="320" w:dyaOrig="300">
          <v:shape id="_x0000_i1040" type="#_x0000_t75" style="width:15.75pt;height:15pt" o:ole="">
            <v:imagedata r:id="rId39" o:title=""/>
          </v:shape>
          <o:OLEObject Type="Embed" ProgID="Equation.DSMT4" ShapeID="_x0000_i1040" DrawAspect="Content" ObjectID="_1542717686" r:id="rId40"/>
        </w:object>
      </w:r>
      <w:r w:rsidR="002C3002">
        <w:rPr>
          <w:rFonts w:hint="eastAsia"/>
        </w:rPr>
        <w:t>，</w:t>
      </w:r>
      <w:r w:rsidR="002C3002">
        <w:t>该值可根据文本数量大小进行估计</w:t>
      </w:r>
      <w:r>
        <w:rPr>
          <w:rFonts w:hint="eastAsia"/>
        </w:rPr>
        <w:t>）的</w:t>
      </w:r>
      <w:r w:rsidR="00395C98">
        <w:rPr>
          <w:rFonts w:hint="eastAsia"/>
        </w:rPr>
        <w:t>词频</w:t>
      </w:r>
      <w:r>
        <w:rPr>
          <w:rFonts w:hint="eastAsia"/>
        </w:rPr>
        <w:t>向量</w:t>
      </w:r>
      <w:r w:rsidR="005208B1" w:rsidRPr="001C7341">
        <w:rPr>
          <w:position w:val="-12"/>
        </w:rPr>
        <w:object w:dxaOrig="260" w:dyaOrig="360">
          <v:shape id="_x0000_i1049" type="#_x0000_t75" style="width:12.75pt;height:18pt" o:ole="">
            <v:imagedata r:id="rId41" o:title=""/>
          </v:shape>
          <o:OLEObject Type="Embed" ProgID="Equation.DSMT4" ShapeID="_x0000_i1049" DrawAspect="Content" ObjectID="_1542717687" r:id="rId42"/>
        </w:object>
      </w:r>
      <w:r>
        <w:rPr>
          <w:rFonts w:hint="eastAsia"/>
        </w:rPr>
        <w:t>，向量长度为</w:t>
      </w:r>
      <w:r>
        <w:rPr>
          <w:rFonts w:hint="eastAsia"/>
        </w:rPr>
        <w:t>length</w:t>
      </w:r>
      <w:r>
        <w:rPr>
          <w:rFonts w:hint="eastAsia"/>
        </w:rPr>
        <w:t>，求</w:t>
      </w:r>
      <w:r w:rsidR="001F50F9">
        <w:rPr>
          <w:rFonts w:hint="eastAsia"/>
        </w:rPr>
        <w:t>词语</w:t>
      </w:r>
      <w:r>
        <w:rPr>
          <w:rFonts w:hint="eastAsia"/>
        </w:rPr>
        <w:t>的</w:t>
      </w:r>
      <w:r>
        <w:rPr>
          <w:rFonts w:hint="eastAsia"/>
        </w:rPr>
        <w:t>hash</w:t>
      </w:r>
      <w:r>
        <w:t>值</w:t>
      </w:r>
      <w:r w:rsidR="00306C3B">
        <w:rPr>
          <w:rFonts w:hint="eastAsia"/>
        </w:rPr>
        <w:t>，</w:t>
      </w:r>
      <w:r w:rsidR="00306C3B">
        <w:t>然后对</w:t>
      </w:r>
      <w:r w:rsidR="00306C3B">
        <w:t>length</w:t>
      </w:r>
      <w:r w:rsidR="00306C3B">
        <w:t>取模</w:t>
      </w:r>
      <w:r w:rsidR="00395C98">
        <w:rPr>
          <w:rFonts w:hint="eastAsia"/>
        </w:rPr>
        <w:t>，得到该</w:t>
      </w:r>
      <w:r w:rsidR="001F50F9">
        <w:rPr>
          <w:rFonts w:hint="eastAsia"/>
        </w:rPr>
        <w:t>词语</w:t>
      </w:r>
      <w:r w:rsidR="00395C98">
        <w:rPr>
          <w:rFonts w:hint="eastAsia"/>
        </w:rPr>
        <w:t>映射到该向量上的索引；</w:t>
      </w:r>
      <w:r w:rsidR="00306C3B">
        <w:rPr>
          <w:rFonts w:hint="eastAsia"/>
        </w:rPr>
        <w:lastRenderedPageBreak/>
        <w:t>对</w:t>
      </w:r>
      <w:r w:rsidR="003D3FD7">
        <w:rPr>
          <w:rFonts w:hint="eastAsia"/>
        </w:rPr>
        <w:t>文本</w:t>
      </w:r>
      <w:r w:rsidR="00306C3B">
        <w:rPr>
          <w:rFonts w:hint="eastAsia"/>
        </w:rPr>
        <w:t>中的每个</w:t>
      </w:r>
      <w:r w:rsidR="001F50F9">
        <w:rPr>
          <w:rFonts w:hint="eastAsia"/>
        </w:rPr>
        <w:t>词语</w:t>
      </w:r>
      <w:r w:rsidR="00306C3B">
        <w:rPr>
          <w:rFonts w:hint="eastAsia"/>
        </w:rPr>
        <w:t>在</w:t>
      </w:r>
      <w:r w:rsidR="005208B1" w:rsidRPr="001C7341">
        <w:rPr>
          <w:position w:val="-12"/>
        </w:rPr>
        <w:object w:dxaOrig="260" w:dyaOrig="360">
          <v:shape id="_x0000_i1050" type="#_x0000_t75" style="width:12.75pt;height:18pt" o:ole="">
            <v:imagedata r:id="rId43" o:title=""/>
          </v:shape>
          <o:OLEObject Type="Embed" ProgID="Equation.DSMT4" ShapeID="_x0000_i1050" DrawAspect="Content" ObjectID="_1542717688" r:id="rId44"/>
        </w:object>
      </w:r>
      <w:r w:rsidR="00395C98">
        <w:rPr>
          <w:rFonts w:hint="eastAsia"/>
        </w:rPr>
        <w:t>上</w:t>
      </w:r>
      <w:r w:rsidR="004541C2">
        <w:rPr>
          <w:rFonts w:hint="eastAsia"/>
        </w:rPr>
        <w:t>其对应索引位置</w:t>
      </w:r>
      <w:r w:rsidR="00306C3B">
        <w:rPr>
          <w:rFonts w:hint="eastAsia"/>
        </w:rPr>
        <w:t>进行加</w:t>
      </w:r>
      <w:r w:rsidR="00306C3B">
        <w:rPr>
          <w:rFonts w:hint="eastAsia"/>
        </w:rPr>
        <w:t>1</w:t>
      </w:r>
      <w:r w:rsidR="00306C3B">
        <w:rPr>
          <w:rFonts w:hint="eastAsia"/>
        </w:rPr>
        <w:t>操作，</w:t>
      </w:r>
      <w:r w:rsidR="006E25A6">
        <w:rPr>
          <w:rFonts w:hint="eastAsia"/>
        </w:rPr>
        <w:t>然后</w:t>
      </w:r>
      <w:r w:rsidR="00306C3B">
        <w:rPr>
          <w:rFonts w:hint="eastAsia"/>
        </w:rPr>
        <w:t>将该向量转化为一个稀疏的向量</w:t>
      </w:r>
      <w:r w:rsidR="002C3002">
        <w:rPr>
          <w:rFonts w:hint="eastAsia"/>
        </w:rPr>
        <w:t>（记录非零元素的索引及其值）</w:t>
      </w:r>
      <w:r w:rsidR="00306C3B">
        <w:rPr>
          <w:rFonts w:hint="eastAsia"/>
        </w:rPr>
        <w:t>，这样就得到了所有</w:t>
      </w:r>
      <w:r w:rsidR="003D3FD7">
        <w:rPr>
          <w:rFonts w:hint="eastAsia"/>
        </w:rPr>
        <w:t>文本</w:t>
      </w:r>
      <w:r w:rsidR="00306C3B">
        <w:rPr>
          <w:rFonts w:hint="eastAsia"/>
        </w:rPr>
        <w:t>的词频向量；</w:t>
      </w:r>
    </w:p>
    <w:p w:rsidR="006E25A6" w:rsidRDefault="00137B26" w:rsidP="006E25A6">
      <w:pPr>
        <w:tabs>
          <w:tab w:val="left" w:pos="5190"/>
        </w:tabs>
        <w:ind w:firstLineChars="200" w:firstLine="420"/>
      </w:pPr>
      <w:r>
        <w:t>采用并行化计算方式对各个分布式节点的词频向量进行处理</w:t>
      </w:r>
      <w:r>
        <w:rPr>
          <w:rFonts w:hint="eastAsia"/>
        </w:rPr>
        <w:t>，</w:t>
      </w:r>
      <w:r w:rsidR="00BB6DE8">
        <w:rPr>
          <w:rFonts w:hint="eastAsia"/>
        </w:rPr>
        <w:t>具体步骤为：</w:t>
      </w:r>
      <w:r w:rsidR="00DF338D">
        <w:rPr>
          <w:rFonts w:hint="eastAsia"/>
        </w:rPr>
        <w:t>为该分布式节点构建</w:t>
      </w:r>
      <w:r w:rsidR="001F50F9">
        <w:rPr>
          <w:rFonts w:hint="eastAsia"/>
        </w:rPr>
        <w:t>词语</w:t>
      </w:r>
      <w:r w:rsidR="00DF338D">
        <w:rPr>
          <w:rFonts w:hint="eastAsia"/>
        </w:rPr>
        <w:t>出现的</w:t>
      </w:r>
      <w:r w:rsidR="003D3FD7">
        <w:rPr>
          <w:rFonts w:hint="eastAsia"/>
        </w:rPr>
        <w:t>文本</w:t>
      </w:r>
      <w:r w:rsidR="00DF338D">
        <w:rPr>
          <w:rFonts w:hint="eastAsia"/>
        </w:rPr>
        <w:t>频率向量</w:t>
      </w:r>
      <w:r w:rsidR="005208B1" w:rsidRPr="005208B1">
        <w:rPr>
          <w:position w:val="-12"/>
        </w:rPr>
        <w:object w:dxaOrig="320" w:dyaOrig="360">
          <v:shape id="_x0000_i1051" type="#_x0000_t75" style="width:15.75pt;height:18pt" o:ole="">
            <v:imagedata r:id="rId45" o:title=""/>
          </v:shape>
          <o:OLEObject Type="Embed" ProgID="Equation.DSMT4" ShapeID="_x0000_i1051" DrawAspect="Content" ObjectID="_1542717689" r:id="rId46"/>
        </w:object>
      </w:r>
      <w:r w:rsidR="00DF338D">
        <w:rPr>
          <w:rFonts w:hint="eastAsia"/>
        </w:rPr>
        <w:t>，</w:t>
      </w:r>
      <w:r w:rsidR="004541C2">
        <w:rPr>
          <w:rFonts w:hint="eastAsia"/>
        </w:rPr>
        <w:t>维度与</w:t>
      </w:r>
      <w:r w:rsidR="005208B1" w:rsidRPr="001C7341">
        <w:rPr>
          <w:position w:val="-12"/>
        </w:rPr>
        <w:object w:dxaOrig="260" w:dyaOrig="360">
          <v:shape id="_x0000_i1053" type="#_x0000_t75" style="width:12.75pt;height:18pt" o:ole="">
            <v:imagedata r:id="rId43" o:title=""/>
          </v:shape>
          <o:OLEObject Type="Embed" ProgID="Equation.DSMT4" ShapeID="_x0000_i1053" DrawAspect="Content" ObjectID="_1542717690" r:id="rId47"/>
        </w:object>
      </w:r>
      <w:r w:rsidR="004541C2">
        <w:rPr>
          <w:rFonts w:hint="eastAsia"/>
        </w:rPr>
        <w:t>一致，</w:t>
      </w:r>
      <w:r w:rsidR="00DF338D">
        <w:rPr>
          <w:rFonts w:hint="eastAsia"/>
        </w:rPr>
        <w:t>向量的每个元素表示</w:t>
      </w:r>
      <w:r w:rsidR="001F50F9">
        <w:rPr>
          <w:rFonts w:hint="eastAsia"/>
        </w:rPr>
        <w:t>词语</w:t>
      </w:r>
      <w:r w:rsidR="00DF338D">
        <w:rPr>
          <w:rFonts w:hint="eastAsia"/>
        </w:rPr>
        <w:t>在</w:t>
      </w:r>
      <w:r w:rsidR="00395C98">
        <w:rPr>
          <w:rFonts w:hint="eastAsia"/>
        </w:rPr>
        <w:t>该</w:t>
      </w:r>
      <w:r w:rsidR="00395C98">
        <w:t>节点</w:t>
      </w:r>
      <w:r w:rsidR="00DF338D">
        <w:rPr>
          <w:rFonts w:hint="eastAsia"/>
        </w:rPr>
        <w:t>多少</w:t>
      </w:r>
      <w:r w:rsidR="003D3FD7">
        <w:rPr>
          <w:rFonts w:hint="eastAsia"/>
        </w:rPr>
        <w:t>个文本</w:t>
      </w:r>
      <w:r w:rsidR="00DF338D">
        <w:rPr>
          <w:rFonts w:hint="eastAsia"/>
        </w:rPr>
        <w:t>中出现过，遍历节点中的每个词频向量，循环取出词频向量中非零元素（</w:t>
      </w:r>
      <w:r w:rsidR="003D3FD7">
        <w:rPr>
          <w:rFonts w:hint="eastAsia"/>
        </w:rPr>
        <w:t>表示该词在该文本</w:t>
      </w:r>
      <w:r w:rsidR="00DF338D">
        <w:rPr>
          <w:rFonts w:hint="eastAsia"/>
        </w:rPr>
        <w:t>中出现了）的位置，在</w:t>
      </w:r>
      <w:r w:rsidR="005208B1" w:rsidRPr="005208B1">
        <w:rPr>
          <w:position w:val="-12"/>
        </w:rPr>
        <w:object w:dxaOrig="320" w:dyaOrig="360">
          <v:shape id="_x0000_i1052" type="#_x0000_t75" style="width:15.75pt;height:18pt" o:ole="">
            <v:imagedata r:id="rId45" o:title=""/>
          </v:shape>
          <o:OLEObject Type="Embed" ProgID="Equation.DSMT4" ShapeID="_x0000_i1052" DrawAspect="Content" ObjectID="_1542717691" r:id="rId48"/>
        </w:object>
      </w:r>
      <w:r w:rsidR="00DF338D">
        <w:rPr>
          <w:rFonts w:hint="eastAsia"/>
        </w:rPr>
        <w:t>的</w:t>
      </w:r>
      <w:r w:rsidR="004541C2">
        <w:rPr>
          <w:rFonts w:hint="eastAsia"/>
        </w:rPr>
        <w:t>对应索引位置</w:t>
      </w:r>
      <w:r w:rsidR="00DF338D">
        <w:rPr>
          <w:rFonts w:hint="eastAsia"/>
        </w:rPr>
        <w:t>进行加</w:t>
      </w:r>
      <w:r w:rsidR="00DF338D">
        <w:rPr>
          <w:rFonts w:hint="eastAsia"/>
        </w:rPr>
        <w:t>1</w:t>
      </w:r>
      <w:r w:rsidR="00DF338D">
        <w:rPr>
          <w:rFonts w:hint="eastAsia"/>
        </w:rPr>
        <w:t>操作</w:t>
      </w:r>
      <w:r w:rsidR="00F47B9F">
        <w:rPr>
          <w:rFonts w:hint="eastAsia"/>
        </w:rPr>
        <w:t>；</w:t>
      </w:r>
      <w:r w:rsidR="006E25A6">
        <w:rPr>
          <w:rFonts w:hint="eastAsia"/>
        </w:rPr>
        <w:t>然后</w:t>
      </w:r>
      <w:r w:rsidR="00F47B9F">
        <w:rPr>
          <w:rFonts w:hint="eastAsia"/>
        </w:rPr>
        <w:t>将各个分布式节点的</w:t>
      </w:r>
      <w:r w:rsidR="005208B1" w:rsidRPr="001C7341">
        <w:rPr>
          <w:position w:val="-12"/>
        </w:rPr>
        <w:object w:dxaOrig="260" w:dyaOrig="360">
          <v:shape id="_x0000_i1054" type="#_x0000_t75" style="width:12.75pt;height:18pt" o:ole="">
            <v:imagedata r:id="rId43" o:title=""/>
          </v:shape>
          <o:OLEObject Type="Embed" ProgID="Equation.DSMT4" ShapeID="_x0000_i1054" DrawAspect="Content" ObjectID="_1542717692" r:id="rId49"/>
        </w:object>
      </w:r>
      <w:r w:rsidR="00F47B9F">
        <w:rPr>
          <w:rFonts w:hint="eastAsia"/>
        </w:rPr>
        <w:t>向量的对应成员值</w:t>
      </w:r>
      <w:r w:rsidR="00BB6DE8">
        <w:rPr>
          <w:rFonts w:hint="eastAsia"/>
        </w:rPr>
        <w:t>聚合</w:t>
      </w:r>
      <w:r w:rsidR="00F47B9F">
        <w:rPr>
          <w:rFonts w:hint="eastAsia"/>
        </w:rPr>
        <w:t>相加</w:t>
      </w:r>
      <w:r w:rsidR="003D3FD7">
        <w:rPr>
          <w:rFonts w:hint="eastAsia"/>
        </w:rPr>
        <w:t>得到总的文本</w:t>
      </w:r>
      <w:r w:rsidR="00F47B9F">
        <w:rPr>
          <w:rFonts w:hint="eastAsia"/>
        </w:rPr>
        <w:t>频率向量</w:t>
      </w:r>
      <w:r w:rsidR="005208B1" w:rsidRPr="001C7341">
        <w:rPr>
          <w:position w:val="-4"/>
        </w:rPr>
        <w:object w:dxaOrig="420" w:dyaOrig="260">
          <v:shape id="_x0000_i1055" type="#_x0000_t75" style="width:21pt;height:12.75pt" o:ole="">
            <v:imagedata r:id="rId50" o:title=""/>
          </v:shape>
          <o:OLEObject Type="Embed" ProgID="Equation.DSMT4" ShapeID="_x0000_i1055" DrawAspect="Content" ObjectID="_1542717693" r:id="rId51"/>
        </w:object>
      </w:r>
      <w:r w:rsidR="00F47B9F">
        <w:rPr>
          <w:rFonts w:hint="eastAsia"/>
        </w:rPr>
        <w:t>；</w:t>
      </w:r>
      <w:r w:rsidR="0089222D">
        <w:rPr>
          <w:rFonts w:hint="eastAsia"/>
        </w:rPr>
        <w:t>设总</w:t>
      </w:r>
      <w:r w:rsidR="003D3FD7">
        <w:rPr>
          <w:rFonts w:hint="eastAsia"/>
        </w:rPr>
        <w:t>文档数为</w:t>
      </w:r>
      <w:r w:rsidR="003D3FD7">
        <w:rPr>
          <w:rFonts w:hint="eastAsia"/>
        </w:rPr>
        <w:t>n</w:t>
      </w:r>
      <w:r w:rsidR="003D3FD7">
        <w:rPr>
          <w:rFonts w:hint="eastAsia"/>
        </w:rPr>
        <w:t>，</w:t>
      </w:r>
      <w:r w:rsidR="001F50F9">
        <w:rPr>
          <w:rFonts w:hint="eastAsia"/>
        </w:rPr>
        <w:t>词语</w:t>
      </w:r>
      <w:r w:rsidR="003D3FD7" w:rsidRPr="001C7341">
        <w:rPr>
          <w:position w:val="-12"/>
        </w:rPr>
        <w:object w:dxaOrig="180" w:dyaOrig="360">
          <v:shape id="_x0000_i1041" type="#_x0000_t75" style="width:9pt;height:18pt" o:ole="">
            <v:imagedata r:id="rId52" o:title=""/>
          </v:shape>
          <o:OLEObject Type="Embed" ProgID="Equation.DSMT4" ShapeID="_x0000_i1041" DrawAspect="Content" ObjectID="_1542717694" r:id="rId53"/>
        </w:object>
      </w:r>
      <w:r w:rsidR="003D3FD7">
        <w:t>在</w:t>
      </w:r>
      <w:r w:rsidR="005208B1" w:rsidRPr="001C7341">
        <w:rPr>
          <w:position w:val="-4"/>
        </w:rPr>
        <w:object w:dxaOrig="420" w:dyaOrig="260">
          <v:shape id="_x0000_i1056" type="#_x0000_t75" style="width:21pt;height:12.75pt" o:ole="">
            <v:imagedata r:id="rId54" o:title=""/>
          </v:shape>
          <o:OLEObject Type="Embed" ProgID="Equation.DSMT4" ShapeID="_x0000_i1056" DrawAspect="Content" ObjectID="_1542717695" r:id="rId55"/>
        </w:object>
      </w:r>
      <w:r w:rsidR="003D3FD7">
        <w:t>中的文本频率指数为</w:t>
      </w:r>
      <w:r w:rsidR="005208B1" w:rsidRPr="001C7341">
        <w:rPr>
          <w:position w:val="-12"/>
        </w:rPr>
        <w:object w:dxaOrig="420" w:dyaOrig="360">
          <v:shape id="_x0000_i1057" type="#_x0000_t75" style="width:21pt;height:18pt" o:ole="">
            <v:imagedata r:id="rId56" o:title=""/>
          </v:shape>
          <o:OLEObject Type="Embed" ProgID="Equation.DSMT4" ShapeID="_x0000_i1057" DrawAspect="Content" ObjectID="_1542717696" r:id="rId57"/>
        </w:object>
      </w:r>
      <w:r w:rsidR="003D3FD7">
        <w:rPr>
          <w:rFonts w:hint="eastAsia"/>
        </w:rPr>
        <w:t>，则</w:t>
      </w:r>
      <w:r w:rsidR="001F50F9">
        <w:rPr>
          <w:rFonts w:hint="eastAsia"/>
        </w:rPr>
        <w:t>词语</w:t>
      </w:r>
      <w:r w:rsidR="003D3FD7" w:rsidRPr="001C7341">
        <w:rPr>
          <w:position w:val="-12"/>
        </w:rPr>
        <w:object w:dxaOrig="180" w:dyaOrig="360">
          <v:shape id="_x0000_i1042" type="#_x0000_t75" style="width:9pt;height:18pt" o:ole="">
            <v:imagedata r:id="rId52" o:title=""/>
          </v:shape>
          <o:OLEObject Type="Embed" ProgID="Equation.DSMT4" ShapeID="_x0000_i1042" DrawAspect="Content" ObjectID="_1542717697" r:id="rId58"/>
        </w:object>
      </w:r>
      <w:r w:rsidR="003D3FD7">
        <w:t>的</w:t>
      </w:r>
      <w:r w:rsidR="003D3FD7">
        <w:rPr>
          <w:rFonts w:hint="eastAsia"/>
        </w:rPr>
        <w:t>逆文本频率指数</w:t>
      </w:r>
      <w:r w:rsidR="005208B1" w:rsidRPr="003D3FD7">
        <w:rPr>
          <w:position w:val="-30"/>
        </w:rPr>
        <w:object w:dxaOrig="1800" w:dyaOrig="680">
          <v:shape id="_x0000_i1058" type="#_x0000_t75" style="width:90pt;height:33.75pt" o:ole="">
            <v:imagedata r:id="rId59" o:title=""/>
          </v:shape>
          <o:OLEObject Type="Embed" ProgID="Equation.DSMT4" ShapeID="_x0000_i1058" DrawAspect="Content" ObjectID="_1542717698" r:id="rId60"/>
        </w:object>
      </w:r>
      <w:r w:rsidR="003D3FD7">
        <w:rPr>
          <w:rFonts w:hint="eastAsia"/>
        </w:rPr>
        <w:t>，这样就得到了所有文本的逆文本频率向量</w:t>
      </w:r>
      <w:r w:rsidR="005208B1" w:rsidRPr="001C7341">
        <w:rPr>
          <w:position w:val="-4"/>
        </w:rPr>
        <w:object w:dxaOrig="499" w:dyaOrig="260">
          <v:shape id="_x0000_i1059" type="#_x0000_t75" style="width:24.75pt;height:12.75pt" o:ole="">
            <v:imagedata r:id="rId61" o:title=""/>
          </v:shape>
          <o:OLEObject Type="Embed" ProgID="Equation.DSMT4" ShapeID="_x0000_i1059" DrawAspect="Content" ObjectID="_1542717699" r:id="rId62"/>
        </w:object>
      </w:r>
      <w:r w:rsidR="006E25A6">
        <w:rPr>
          <w:rFonts w:hint="eastAsia"/>
        </w:rPr>
        <w:t>，将该向量广播到各个分布式节点上</w:t>
      </w:r>
      <w:r w:rsidR="003D3FD7">
        <w:rPr>
          <w:rFonts w:hint="eastAsia"/>
        </w:rPr>
        <w:t>；</w:t>
      </w:r>
    </w:p>
    <w:p w:rsidR="003E4D16" w:rsidRDefault="006E25A6" w:rsidP="006E25A6">
      <w:pPr>
        <w:tabs>
          <w:tab w:val="left" w:pos="5190"/>
        </w:tabs>
        <w:ind w:firstLineChars="200" w:firstLine="420"/>
      </w:pPr>
      <w:r>
        <w:t>在各个分布式节点上</w:t>
      </w:r>
      <w:r>
        <w:rPr>
          <w:rFonts w:hint="eastAsia"/>
        </w:rPr>
        <w:t>，</w:t>
      </w:r>
      <w:r w:rsidR="004C6A7E">
        <w:t>将文本对应的</w:t>
      </w:r>
      <w:r w:rsidR="00915068">
        <w:rPr>
          <w:rFonts w:hint="eastAsia"/>
        </w:rPr>
        <w:t>词频向量</w:t>
      </w:r>
      <w:r w:rsidR="005208B1" w:rsidRPr="001C7341">
        <w:rPr>
          <w:position w:val="-12"/>
        </w:rPr>
        <w:object w:dxaOrig="260" w:dyaOrig="360">
          <v:shape id="_x0000_i1060" type="#_x0000_t75" style="width:12.75pt;height:18pt" o:ole="">
            <v:imagedata r:id="rId43" o:title=""/>
          </v:shape>
          <o:OLEObject Type="Embed" ProgID="Equation.DSMT4" ShapeID="_x0000_i1060" DrawAspect="Content" ObjectID="_1542717700" r:id="rId63"/>
        </w:object>
      </w:r>
      <w:r w:rsidR="004C6A7E">
        <w:t>和</w:t>
      </w:r>
      <w:r w:rsidR="00915068">
        <w:rPr>
          <w:rFonts w:hint="eastAsia"/>
        </w:rPr>
        <w:t>逆文本频率向量</w:t>
      </w:r>
      <w:r w:rsidR="005208B1" w:rsidRPr="001C7341">
        <w:rPr>
          <w:position w:val="-4"/>
        </w:rPr>
        <w:object w:dxaOrig="499" w:dyaOrig="260">
          <v:shape id="_x0000_i1061" type="#_x0000_t75" style="width:24.75pt;height:12.75pt" o:ole="">
            <v:imagedata r:id="rId61" o:title=""/>
          </v:shape>
          <o:OLEObject Type="Embed" ProgID="Equation.DSMT4" ShapeID="_x0000_i1061" DrawAspect="Content" ObjectID="_1542717701" r:id="rId64"/>
        </w:object>
      </w:r>
      <w:r w:rsidR="004C6A7E">
        <w:t>向量相乘就得到每个文本的</w:t>
      </w:r>
      <w:r w:rsidR="00915068" w:rsidRPr="00915068">
        <w:rPr>
          <w:position w:val="-4"/>
        </w:rPr>
        <w:object w:dxaOrig="999" w:dyaOrig="260">
          <v:shape id="_x0000_i1064" type="#_x0000_t75" style="width:50.25pt;height:12.75pt" o:ole="">
            <v:imagedata r:id="rId65" o:title=""/>
          </v:shape>
          <o:OLEObject Type="Embed" ProgID="Equation.DSMT4" ShapeID="_x0000_i1064" DrawAspect="Content" ObjectID="_1542717702" r:id="rId66"/>
        </w:object>
      </w:r>
      <w:r>
        <w:rPr>
          <w:rFonts w:hint="eastAsia"/>
        </w:rPr>
        <w:t>向量，</w:t>
      </w:r>
      <w:r w:rsidR="002864F9">
        <w:rPr>
          <w:rFonts w:hint="eastAsia"/>
        </w:rPr>
        <w:t>按照</w:t>
      </w:r>
      <w:r w:rsidR="002864F9">
        <w:rPr>
          <w:rFonts w:hint="eastAsia"/>
        </w:rPr>
        <w:t>“</w:t>
      </w:r>
      <w:r w:rsidR="002864F9">
        <w:rPr>
          <w:rFonts w:hint="eastAsia"/>
        </w:rPr>
        <w:t>key</w:t>
      </w:r>
      <w:r w:rsidR="002864F9">
        <w:t>=</w:t>
      </w:r>
      <w:r w:rsidR="002864F9">
        <w:t>文本编号</w:t>
      </w:r>
      <w:r w:rsidR="002864F9">
        <w:rPr>
          <w:rFonts w:hint="eastAsia"/>
        </w:rPr>
        <w:t>，</w:t>
      </w:r>
      <w:r w:rsidR="002864F9">
        <w:t>value</w:t>
      </w:r>
      <w:r w:rsidR="002864F9">
        <w:rPr>
          <w:rFonts w:hint="eastAsia"/>
        </w:rPr>
        <w:t>=TF-</w:t>
      </w:r>
      <w:r w:rsidR="002864F9">
        <w:t>IDF</w:t>
      </w:r>
      <w:r w:rsidR="002864F9">
        <w:t>向量</w:t>
      </w:r>
      <w:r w:rsidR="002864F9">
        <w:rPr>
          <w:rFonts w:hint="eastAsia"/>
        </w:rPr>
        <w:t>”的格式</w:t>
      </w:r>
      <w:r>
        <w:rPr>
          <w:rFonts w:hint="eastAsia"/>
        </w:rPr>
        <w:t>聚合所有节点上的</w:t>
      </w:r>
      <w:r w:rsidR="00915068" w:rsidRPr="00915068">
        <w:rPr>
          <w:position w:val="-4"/>
        </w:rPr>
        <w:object w:dxaOrig="999" w:dyaOrig="260">
          <v:shape id="_x0000_i1065" type="#_x0000_t75" style="width:50.25pt;height:12.75pt" o:ole="">
            <v:imagedata r:id="rId65" o:title=""/>
          </v:shape>
          <o:OLEObject Type="Embed" ProgID="Equation.DSMT4" ShapeID="_x0000_i1065" DrawAspect="Content" ObjectID="_1542717703" r:id="rId67"/>
        </w:object>
      </w:r>
      <w:r>
        <w:t>向量</w:t>
      </w:r>
      <w:r w:rsidR="009F3419">
        <w:rPr>
          <w:rFonts w:hint="eastAsia"/>
        </w:rPr>
        <w:t>，</w:t>
      </w:r>
      <w:r>
        <w:rPr>
          <w:rFonts w:hint="eastAsia"/>
        </w:rPr>
        <w:t>得到总的</w:t>
      </w:r>
      <w:r w:rsidR="00915068" w:rsidRPr="00915068">
        <w:rPr>
          <w:position w:val="-4"/>
        </w:rPr>
        <w:object w:dxaOrig="999" w:dyaOrig="260">
          <v:shape id="_x0000_i1062" type="#_x0000_t75" style="width:50.25pt;height:12.75pt" o:ole="">
            <v:imagedata r:id="rId68" o:title=""/>
          </v:shape>
          <o:OLEObject Type="Embed" ProgID="Equation.DSMT4" ShapeID="_x0000_i1062" DrawAspect="Content" ObjectID="_1542717704" r:id="rId69"/>
        </w:object>
      </w:r>
      <w:r w:rsidR="003E4D16">
        <w:rPr>
          <w:rFonts w:hint="eastAsia"/>
        </w:rPr>
        <w:t>向量，再将其广播到各个节点上；现进行对各文本的聚类，方法如下：</w:t>
      </w:r>
    </w:p>
    <w:p w:rsidR="000C2EB9" w:rsidRDefault="006E25A6" w:rsidP="006E25A6">
      <w:pPr>
        <w:tabs>
          <w:tab w:val="left" w:pos="5190"/>
        </w:tabs>
        <w:ind w:firstLineChars="200" w:firstLine="420"/>
      </w:pPr>
      <w:r>
        <w:rPr>
          <w:rFonts w:hint="eastAsia"/>
        </w:rPr>
        <w:t>计算每个文本与</w:t>
      </w:r>
      <w:r w:rsidR="00FF7F1D">
        <w:rPr>
          <w:rFonts w:hint="eastAsia"/>
        </w:rPr>
        <w:t>总</w:t>
      </w:r>
      <w:r w:rsidR="00915068" w:rsidRPr="00915068">
        <w:rPr>
          <w:position w:val="-4"/>
        </w:rPr>
        <w:object w:dxaOrig="999" w:dyaOrig="260">
          <v:shape id="_x0000_i1063" type="#_x0000_t75" style="width:50.25pt;height:12.75pt" o:ole="">
            <v:imagedata r:id="rId68" o:title=""/>
          </v:shape>
          <o:OLEObject Type="Embed" ProgID="Equation.DSMT4" ShapeID="_x0000_i1063" DrawAspect="Content" ObjectID="_1542717705" r:id="rId70"/>
        </w:object>
      </w:r>
      <w:r w:rsidR="00FF7F1D">
        <w:t>向量</w:t>
      </w:r>
      <w:r w:rsidR="00FF7F1D">
        <w:t>中</w:t>
      </w:r>
      <w:r w:rsidR="002864F9">
        <w:rPr>
          <w:rFonts w:hint="eastAsia"/>
        </w:rPr>
        <w:t>该文本</w:t>
      </w:r>
      <w:r w:rsidR="00303588">
        <w:rPr>
          <w:rFonts w:hint="eastAsia"/>
        </w:rPr>
        <w:t>之前的</w:t>
      </w:r>
      <w:r>
        <w:rPr>
          <w:rFonts w:hint="eastAsia"/>
        </w:rPr>
        <w:t>所有文本的余弦相似度，</w:t>
      </w:r>
      <w:r w:rsidR="006C2CCA">
        <w:rPr>
          <w:rFonts w:hint="eastAsia"/>
        </w:rPr>
        <w:t>即</w:t>
      </w:r>
      <w:r w:rsidR="00D17655" w:rsidRPr="001C7341">
        <w:rPr>
          <w:position w:val="-36"/>
        </w:rPr>
        <w:object w:dxaOrig="1600" w:dyaOrig="780">
          <v:shape id="_x0000_i1043" type="#_x0000_t75" style="width:80.25pt;height:39pt" o:ole="">
            <v:imagedata r:id="rId71" o:title=""/>
          </v:shape>
          <o:OLEObject Type="Embed" ProgID="Equation.DSMT4" ShapeID="_x0000_i1043" DrawAspect="Content" ObjectID="_1542717706" r:id="rId72"/>
        </w:object>
      </w:r>
      <w:r w:rsidR="008A3CA9">
        <w:rPr>
          <w:rFonts w:hint="eastAsia"/>
        </w:rPr>
        <w:t>，</w:t>
      </w:r>
      <w:r w:rsidR="002864F9">
        <w:rPr>
          <w:rFonts w:hint="eastAsia"/>
        </w:rPr>
        <w:t>其中</w:t>
      </w:r>
      <w:r w:rsidR="002864F9" w:rsidRPr="001C7341">
        <w:rPr>
          <w:position w:val="-10"/>
        </w:rPr>
        <w:object w:dxaOrig="499" w:dyaOrig="300">
          <v:shape id="_x0000_i1048" type="#_x0000_t75" style="width:24.75pt;height:15pt" o:ole="">
            <v:imagedata r:id="rId73" o:title=""/>
          </v:shape>
          <o:OLEObject Type="Embed" ProgID="Equation.DSMT4" ShapeID="_x0000_i1048" DrawAspect="Content" ObjectID="_1542717707" r:id="rId74"/>
        </w:object>
      </w:r>
      <w:r w:rsidR="002864F9">
        <w:rPr>
          <w:rFonts w:hint="eastAsia"/>
        </w:rPr>
        <w:t>，</w:t>
      </w:r>
      <w:r w:rsidR="008A3CA9" w:rsidRPr="001C7341">
        <w:rPr>
          <w:position w:val="-12"/>
        </w:rPr>
        <w:object w:dxaOrig="240" w:dyaOrig="360">
          <v:shape id="_x0000_i1046" type="#_x0000_t75" style="width:12pt;height:18pt" o:ole="">
            <v:imagedata r:id="rId75" o:title=""/>
          </v:shape>
          <o:OLEObject Type="Embed" ProgID="Equation.DSMT4" ShapeID="_x0000_i1046" DrawAspect="Content" ObjectID="_1542717708" r:id="rId76"/>
        </w:object>
      </w:r>
      <w:r w:rsidR="008A3CA9">
        <w:t>表示</w:t>
      </w:r>
      <w:r w:rsidR="002864F9">
        <w:rPr>
          <w:rFonts w:hint="eastAsia"/>
        </w:rPr>
        <w:t>第</w:t>
      </w:r>
      <w:r w:rsidR="00915068" w:rsidRPr="001C7341">
        <w:rPr>
          <w:position w:val="-6"/>
        </w:rPr>
        <w:object w:dxaOrig="139" w:dyaOrig="260">
          <v:shape id="_x0000_i1068" type="#_x0000_t75" style="width:6.75pt;height:12.75pt" o:ole="">
            <v:imagedata r:id="rId77" o:title=""/>
          </v:shape>
          <o:OLEObject Type="Embed" ProgID="Equation.DSMT4" ShapeID="_x0000_i1068" DrawAspect="Content" ObjectID="_1542717709" r:id="rId78"/>
        </w:object>
      </w:r>
      <w:r w:rsidR="002864F9">
        <w:t>个</w:t>
      </w:r>
      <w:r w:rsidR="008A3CA9">
        <w:t>文本</w:t>
      </w:r>
      <w:r w:rsidR="002864F9">
        <w:t>的</w:t>
      </w:r>
      <w:r w:rsidR="00915068" w:rsidRPr="00915068">
        <w:rPr>
          <w:position w:val="-4"/>
        </w:rPr>
        <w:object w:dxaOrig="999" w:dyaOrig="260">
          <v:shape id="_x0000_i1066" type="#_x0000_t75" style="width:50.25pt;height:12.75pt" o:ole="">
            <v:imagedata r:id="rId65" o:title=""/>
          </v:shape>
          <o:OLEObject Type="Embed" ProgID="Equation.DSMT4" ShapeID="_x0000_i1066" DrawAspect="Content" ObjectID="_1542717710" r:id="rId79"/>
        </w:object>
      </w:r>
      <w:r w:rsidR="00915068">
        <w:rPr>
          <w:rFonts w:hint="eastAsia"/>
        </w:rPr>
        <w:t>向量</w:t>
      </w:r>
      <w:r w:rsidR="008A3CA9">
        <w:rPr>
          <w:rFonts w:hint="eastAsia"/>
        </w:rPr>
        <w:t>，</w:t>
      </w:r>
      <w:r w:rsidR="000C2EB9">
        <w:rPr>
          <w:rFonts w:hint="eastAsia"/>
        </w:rPr>
        <w:t>从</w:t>
      </w:r>
      <w:r w:rsidR="002864F9">
        <w:rPr>
          <w:rFonts w:hint="eastAsia"/>
        </w:rPr>
        <w:t>这</w:t>
      </w:r>
      <w:r w:rsidR="002864F9" w:rsidRPr="001C7341">
        <w:rPr>
          <w:position w:val="-6"/>
        </w:rPr>
        <w:object w:dxaOrig="420" w:dyaOrig="279">
          <v:shape id="_x0000_i1047" type="#_x0000_t75" style="width:21pt;height:14.25pt" o:ole="">
            <v:imagedata r:id="rId80" o:title=""/>
          </v:shape>
          <o:OLEObject Type="Embed" ProgID="Equation.DSMT4" ShapeID="_x0000_i1047" DrawAspect="Content" ObjectID="_1542717711" r:id="rId81"/>
        </w:object>
      </w:r>
      <w:r w:rsidR="002864F9">
        <w:t>个余弦相似度</w:t>
      </w:r>
      <w:r w:rsidR="000C2EB9">
        <w:rPr>
          <w:rFonts w:hint="eastAsia"/>
        </w:rPr>
        <w:t>中</w:t>
      </w:r>
      <w:r w:rsidR="00303588">
        <w:rPr>
          <w:rFonts w:hint="eastAsia"/>
        </w:rPr>
        <w:t>取出最大值</w:t>
      </w:r>
      <w:r w:rsidR="00303588" w:rsidRPr="001C7341">
        <w:rPr>
          <w:position w:val="-14"/>
        </w:rPr>
        <w:object w:dxaOrig="660" w:dyaOrig="380">
          <v:shape id="_x0000_i1044" type="#_x0000_t75" style="width:33pt;height:18.75pt" o:ole="">
            <v:imagedata r:id="rId82" o:title=""/>
          </v:shape>
          <o:OLEObject Type="Embed" ProgID="Equation.DSMT4" ShapeID="_x0000_i1044" DrawAspect="Content" ObjectID="_1542717712" r:id="rId83"/>
        </w:object>
      </w:r>
      <w:r w:rsidR="000B1DE2">
        <w:rPr>
          <w:rFonts w:hint="eastAsia"/>
        </w:rPr>
        <w:t>，</w:t>
      </w:r>
      <w:bookmarkStart w:id="2" w:name="OLE_LINK3"/>
      <w:bookmarkStart w:id="3" w:name="OLE_LINK4"/>
      <w:r w:rsidR="00053893">
        <w:rPr>
          <w:rFonts w:hint="eastAsia"/>
        </w:rPr>
        <w:t>即第</w:t>
      </w:r>
      <w:r w:rsidR="00053893" w:rsidRPr="001C7341">
        <w:rPr>
          <w:position w:val="-6"/>
        </w:rPr>
        <w:object w:dxaOrig="139" w:dyaOrig="260">
          <v:shape id="_x0000_i1073" type="#_x0000_t75" style="width:6.75pt;height:12.75pt" o:ole="">
            <v:imagedata r:id="rId84" o:title=""/>
          </v:shape>
          <o:OLEObject Type="Embed" ProgID="Equation.DSMT4" ShapeID="_x0000_i1073" DrawAspect="Content" ObjectID="_1542717713" r:id="rId85"/>
        </w:object>
      </w:r>
      <w:r w:rsidR="00053893">
        <w:rPr>
          <w:rFonts w:hint="eastAsia"/>
        </w:rPr>
        <w:t>个</w:t>
      </w:r>
      <w:r w:rsidR="00053893">
        <w:rPr>
          <w:rFonts w:hint="eastAsia"/>
        </w:rPr>
        <w:t>文本</w:t>
      </w:r>
      <w:r w:rsidR="00053893">
        <w:rPr>
          <w:rFonts w:hint="eastAsia"/>
        </w:rPr>
        <w:t>与</w:t>
      </w:r>
      <w:bookmarkEnd w:id="2"/>
      <w:bookmarkEnd w:id="3"/>
      <w:r w:rsidR="00915068">
        <w:rPr>
          <w:rFonts w:hint="eastAsia"/>
        </w:rPr>
        <w:t>前</w:t>
      </w:r>
      <w:r w:rsidR="00915068" w:rsidRPr="001C7341">
        <w:rPr>
          <w:position w:val="-6"/>
        </w:rPr>
        <w:object w:dxaOrig="420" w:dyaOrig="279">
          <v:shape id="_x0000_i1067" type="#_x0000_t75" style="width:21pt;height:14.25pt" o:ole="">
            <v:imagedata r:id="rId80" o:title=""/>
          </v:shape>
          <o:OLEObject Type="Embed" ProgID="Equation.DSMT4" ShapeID="_x0000_i1067" DrawAspect="Content" ObjectID="_1542717714" r:id="rId86"/>
        </w:object>
      </w:r>
      <w:r w:rsidR="002864F9">
        <w:rPr>
          <w:rFonts w:hint="eastAsia"/>
        </w:rPr>
        <w:t>个文本</w:t>
      </w:r>
      <w:r w:rsidR="00303588">
        <w:rPr>
          <w:rFonts w:hint="eastAsia"/>
        </w:rPr>
        <w:t>的余弦相似度</w:t>
      </w:r>
      <w:r w:rsidR="00053893">
        <w:rPr>
          <w:rFonts w:hint="eastAsia"/>
        </w:rPr>
        <w:t>中的最大值</w:t>
      </w:r>
      <w:r w:rsidR="003E4D16">
        <w:rPr>
          <w:rFonts w:hint="eastAsia"/>
        </w:rPr>
        <w:t>；</w:t>
      </w:r>
      <w:r w:rsidR="00AE2F87">
        <w:rPr>
          <w:rFonts w:hint="eastAsia"/>
        </w:rPr>
        <w:t>创建共享向量</w:t>
      </w:r>
      <w:r w:rsidR="00F16EB6">
        <w:rPr>
          <w:rFonts w:hint="eastAsia"/>
        </w:rPr>
        <w:t>Data</w:t>
      </w:r>
      <w:r w:rsidR="00053893">
        <w:rPr>
          <w:rFonts w:hint="eastAsia"/>
        </w:rPr>
        <w:t>，维度与文本数量一致，以</w:t>
      </w:r>
      <w:r w:rsidR="00F16EB6">
        <w:rPr>
          <w:rFonts w:hint="eastAsia"/>
        </w:rPr>
        <w:t>存放聚类结果；</w:t>
      </w:r>
    </w:p>
    <w:p w:rsidR="00AE2F87" w:rsidRPr="00AE2F87" w:rsidRDefault="00AE2F87" w:rsidP="00AE2F87">
      <w:pPr>
        <w:tabs>
          <w:tab w:val="left" w:pos="5190"/>
        </w:tabs>
        <w:ind w:firstLineChars="200" w:firstLine="420"/>
        <w:rPr>
          <w:rFonts w:hint="eastAsia"/>
        </w:rPr>
      </w:pPr>
      <w:r>
        <w:rPr>
          <w:rFonts w:hint="eastAsia"/>
        </w:rPr>
        <w:t>当</w:t>
      </w:r>
      <w:r w:rsidRPr="001C7341">
        <w:rPr>
          <w:position w:val="-6"/>
        </w:rPr>
        <w:object w:dxaOrig="460" w:dyaOrig="279">
          <v:shape id="_x0000_i1077" type="#_x0000_t75" style="width:23.25pt;height:14.25pt" o:ole="">
            <v:imagedata r:id="rId87" o:title=""/>
          </v:shape>
          <o:OLEObject Type="Embed" ProgID="Equation.DSMT4" ShapeID="_x0000_i1077" DrawAspect="Content" ObjectID="_1542717715" r:id="rId88"/>
        </w:object>
      </w:r>
      <w:r>
        <w:t>或</w:t>
      </w:r>
      <w:r w:rsidRPr="001C7341">
        <w:rPr>
          <w:position w:val="-14"/>
        </w:rPr>
        <w:object w:dxaOrig="660" w:dyaOrig="380">
          <v:shape id="_x0000_i1075" type="#_x0000_t75" style="width:33pt;height:18.75pt" o:ole="">
            <v:imagedata r:id="rId82" o:title=""/>
          </v:shape>
          <o:OLEObject Type="Embed" ProgID="Equation.DSMT4" ShapeID="_x0000_i1075" DrawAspect="Content" ObjectID="_1542717716" r:id="rId89"/>
        </w:object>
      </w:r>
      <w:r>
        <w:t>小于设定的阈值时</w:t>
      </w:r>
      <w:r>
        <w:rPr>
          <w:rFonts w:hint="eastAsia"/>
        </w:rPr>
        <w:t>，为</w:t>
      </w:r>
      <w:r>
        <w:t>第</w:t>
      </w:r>
      <w:r w:rsidRPr="001C7341">
        <w:rPr>
          <w:position w:val="-6"/>
        </w:rPr>
        <w:object w:dxaOrig="139" w:dyaOrig="260">
          <v:shape id="_x0000_i1076" type="#_x0000_t75" style="width:6.75pt;height:12.75pt" o:ole="">
            <v:imagedata r:id="rId90" o:title=""/>
          </v:shape>
          <o:OLEObject Type="Embed" ProgID="Equation.DSMT4" ShapeID="_x0000_i1076" DrawAspect="Content" ObjectID="_1542717717" r:id="rId91"/>
        </w:object>
      </w:r>
      <w:r>
        <w:t>个</w:t>
      </w:r>
      <w:r>
        <w:rPr>
          <w:rFonts w:hint="eastAsia"/>
        </w:rPr>
        <w:t>文本新建一个类别，</w:t>
      </w:r>
      <w:r w:rsidRPr="006B64CC">
        <w:rPr>
          <w:rFonts w:hint="eastAsia"/>
        </w:rPr>
        <w:t xml:space="preserve"> </w:t>
      </w:r>
      <w:r>
        <w:t>以</w:t>
      </w:r>
      <w:r>
        <w:rPr>
          <w:rFonts w:hint="eastAsia"/>
        </w:rPr>
        <w:t>“</w:t>
      </w:r>
      <w:r>
        <w:rPr>
          <w:rFonts w:hint="eastAsia"/>
        </w:rPr>
        <w:t>key</w:t>
      </w:r>
      <w:r>
        <w:t>=</w:t>
      </w:r>
      <w:r>
        <w:t>文本编号</w:t>
      </w:r>
      <w:r>
        <w:rPr>
          <w:rFonts w:hint="eastAsia"/>
        </w:rPr>
        <w:t>，</w:t>
      </w:r>
      <w:r>
        <w:t>group=</w:t>
      </w:r>
      <w:r w:rsidRPr="001C7341">
        <w:rPr>
          <w:position w:val="-6"/>
        </w:rPr>
        <w:object w:dxaOrig="139" w:dyaOrig="260">
          <v:shape id="_x0000_i1079" type="#_x0000_t75" style="width:6.75pt;height:12.75pt" o:ole="">
            <v:imagedata r:id="rId90" o:title=""/>
          </v:shape>
          <o:OLEObject Type="Embed" ProgID="Equation.DSMT4" ShapeID="_x0000_i1079" DrawAspect="Content" ObjectID="_1542717718" r:id="rId92"/>
        </w:object>
      </w:r>
      <w:r>
        <w:rPr>
          <w:rFonts w:hint="eastAsia"/>
        </w:rPr>
        <w:t>”的格式在</w:t>
      </w:r>
      <w:r>
        <w:rPr>
          <w:rFonts w:hint="eastAsia"/>
        </w:rPr>
        <w:t>Data</w:t>
      </w:r>
      <w:r>
        <w:rPr>
          <w:rFonts w:hint="eastAsia"/>
        </w:rPr>
        <w:t>索引为</w:t>
      </w:r>
      <w:r w:rsidRPr="001C7341">
        <w:rPr>
          <w:position w:val="-6"/>
        </w:rPr>
        <w:object w:dxaOrig="139" w:dyaOrig="260">
          <v:shape id="_x0000_i1078" type="#_x0000_t75" style="width:6.75pt;height:12.75pt" o:ole="">
            <v:imagedata r:id="rId84" o:title=""/>
          </v:shape>
          <o:OLEObject Type="Embed" ProgID="Equation.DSMT4" ShapeID="_x0000_i1078" DrawAspect="Content" ObjectID="_1542717719" r:id="rId93"/>
        </w:object>
      </w:r>
      <w:r>
        <w:rPr>
          <w:rFonts w:hint="eastAsia"/>
        </w:rPr>
        <w:t>的位置存放数据；</w:t>
      </w:r>
    </w:p>
    <w:p w:rsidR="003E4D16" w:rsidRPr="00AE2F87" w:rsidRDefault="00AE2F87" w:rsidP="004C6A7E">
      <w:pPr>
        <w:tabs>
          <w:tab w:val="left" w:pos="5190"/>
        </w:tabs>
        <w:ind w:firstLineChars="200" w:firstLine="420"/>
        <w:rPr>
          <w:rFonts w:hint="eastAsia"/>
        </w:rPr>
      </w:pPr>
      <w:r>
        <w:rPr>
          <w:rFonts w:hint="eastAsia"/>
        </w:rPr>
        <w:t>当</w:t>
      </w:r>
      <w:r w:rsidR="00FF7F1D" w:rsidRPr="001C7341">
        <w:rPr>
          <w:position w:val="-14"/>
        </w:rPr>
        <w:object w:dxaOrig="660" w:dyaOrig="380">
          <v:shape id="_x0000_i1045" type="#_x0000_t75" style="width:33pt;height:18.75pt" o:ole="">
            <v:imagedata r:id="rId82" o:title=""/>
          </v:shape>
          <o:OLEObject Type="Embed" ProgID="Equation.DSMT4" ShapeID="_x0000_i1045" DrawAspect="Content" ObjectID="_1542717720" r:id="rId94"/>
        </w:object>
      </w:r>
      <w:r w:rsidR="00FF7F1D">
        <w:t>大于设定的阈值</w:t>
      </w:r>
      <w:r>
        <w:t>时</w:t>
      </w:r>
      <w:r w:rsidR="00FF7F1D">
        <w:rPr>
          <w:rFonts w:hint="eastAsia"/>
        </w:rPr>
        <w:t>，</w:t>
      </w:r>
      <w:r w:rsidR="00FF7F1D">
        <w:t>将</w:t>
      </w:r>
      <w:r w:rsidR="00053893">
        <w:t>第</w:t>
      </w:r>
      <w:r w:rsidR="00053893" w:rsidRPr="001C7341">
        <w:rPr>
          <w:position w:val="-6"/>
        </w:rPr>
        <w:object w:dxaOrig="139" w:dyaOrig="260">
          <v:shape id="_x0000_i1074" type="#_x0000_t75" style="width:6.75pt;height:12.75pt" o:ole="">
            <v:imagedata r:id="rId90" o:title=""/>
          </v:shape>
          <o:OLEObject Type="Embed" ProgID="Equation.DSMT4" ShapeID="_x0000_i1074" DrawAspect="Content" ObjectID="_1542717721" r:id="rId95"/>
        </w:object>
      </w:r>
      <w:r w:rsidR="00053893">
        <w:t>个</w:t>
      </w:r>
      <w:r w:rsidR="00FF7F1D">
        <w:rPr>
          <w:rFonts w:hint="eastAsia"/>
        </w:rPr>
        <w:t>文本</w:t>
      </w:r>
      <w:r w:rsidR="00293E45">
        <w:rPr>
          <w:rFonts w:hint="eastAsia"/>
        </w:rPr>
        <w:t>与</w:t>
      </w:r>
      <w:r w:rsidR="00053893">
        <w:rPr>
          <w:rFonts w:hint="eastAsia"/>
        </w:rPr>
        <w:t>第</w:t>
      </w:r>
      <w:r w:rsidRPr="00915068">
        <w:rPr>
          <w:position w:val="-10"/>
        </w:rPr>
        <w:object w:dxaOrig="200" w:dyaOrig="300">
          <v:shape id="_x0000_i1080" type="#_x0000_t75" style="width:9.75pt;height:15pt" o:ole="">
            <v:imagedata r:id="rId8" o:title=""/>
          </v:shape>
          <o:OLEObject Type="Embed" ProgID="Equation.DSMT4" ShapeID="_x0000_i1080" DrawAspect="Content" ObjectID="_1542717722" r:id="rId96"/>
        </w:object>
      </w:r>
      <w:r w:rsidR="00053893">
        <w:rPr>
          <w:rFonts w:hint="eastAsia"/>
        </w:rPr>
        <w:t>个文本</w:t>
      </w:r>
      <w:r w:rsidR="00FF7F1D">
        <w:rPr>
          <w:rFonts w:hint="eastAsia"/>
        </w:rPr>
        <w:t>归为一类，</w:t>
      </w:r>
      <w:r w:rsidR="008A3CA9">
        <w:t xml:space="preserve"> </w:t>
      </w:r>
      <w:r>
        <w:t>在</w:t>
      </w:r>
      <w:r>
        <w:t>Data</w:t>
      </w:r>
      <w:r w:rsidR="00293E45">
        <w:t>获取文本</w:t>
      </w:r>
      <w:r w:rsidR="00915068" w:rsidRPr="00915068">
        <w:rPr>
          <w:position w:val="-10"/>
        </w:rPr>
        <w:object w:dxaOrig="200" w:dyaOrig="300">
          <v:shape id="_x0000_i1072" type="#_x0000_t75" style="width:9.75pt;height:15pt" o:ole="">
            <v:imagedata r:id="rId8" o:title=""/>
          </v:shape>
          <o:OLEObject Type="Embed" ProgID="Equation.DSMT4" ShapeID="_x0000_i1072" DrawAspect="Content" ObjectID="_1542717723" r:id="rId97"/>
        </w:object>
      </w:r>
      <w:r>
        <w:t>的</w:t>
      </w:r>
      <w:r>
        <w:t>group</w:t>
      </w:r>
      <w:r>
        <w:t>值</w:t>
      </w:r>
      <w:r>
        <w:t>G</w:t>
      </w:r>
      <w:r>
        <w:rPr>
          <w:rFonts w:hint="eastAsia"/>
        </w:rPr>
        <w:t>，</w:t>
      </w:r>
      <w:r>
        <w:t>以</w:t>
      </w:r>
      <w:r>
        <w:rPr>
          <w:rFonts w:hint="eastAsia"/>
        </w:rPr>
        <w:t>“</w:t>
      </w:r>
      <w:r>
        <w:rPr>
          <w:rFonts w:hint="eastAsia"/>
        </w:rPr>
        <w:t>key</w:t>
      </w:r>
      <w:r>
        <w:t>=</w:t>
      </w:r>
      <w:r>
        <w:t>文本编号</w:t>
      </w:r>
      <w:r>
        <w:rPr>
          <w:rFonts w:hint="eastAsia"/>
        </w:rPr>
        <w:t>，</w:t>
      </w:r>
      <w:r>
        <w:t>group=</w:t>
      </w:r>
      <w:r>
        <w:t>G</w:t>
      </w:r>
      <w:r>
        <w:rPr>
          <w:rFonts w:hint="eastAsia"/>
        </w:rPr>
        <w:t>”的格式在</w:t>
      </w:r>
      <w:r>
        <w:rPr>
          <w:rFonts w:hint="eastAsia"/>
        </w:rPr>
        <w:t>Data</w:t>
      </w:r>
      <w:r>
        <w:rPr>
          <w:rFonts w:hint="eastAsia"/>
        </w:rPr>
        <w:t>索引为</w:t>
      </w:r>
      <w:r w:rsidRPr="001C7341">
        <w:rPr>
          <w:position w:val="-6"/>
        </w:rPr>
        <w:object w:dxaOrig="139" w:dyaOrig="260">
          <v:shape id="_x0000_i1081" type="#_x0000_t75" style="width:6.75pt;height:12.75pt" o:ole="">
            <v:imagedata r:id="rId84" o:title=""/>
          </v:shape>
          <o:OLEObject Type="Embed" ProgID="Equation.DSMT4" ShapeID="_x0000_i1081" DrawAspect="Content" ObjectID="_1542717724" r:id="rId98"/>
        </w:object>
      </w:r>
      <w:r>
        <w:rPr>
          <w:rFonts w:hint="eastAsia"/>
        </w:rPr>
        <w:t>的位置存放数据；</w:t>
      </w:r>
    </w:p>
    <w:p w:rsidR="00666C30" w:rsidRDefault="00AE2F87">
      <w:pPr>
        <w:rPr>
          <w:rFonts w:hint="eastAsia"/>
        </w:rPr>
      </w:pPr>
      <w:r>
        <w:tab/>
      </w:r>
      <w:r>
        <w:t>最后得到的</w:t>
      </w:r>
      <w:r>
        <w:t>Data</w:t>
      </w:r>
      <w:r>
        <w:t>向量即聚类结果</w:t>
      </w:r>
      <w:r>
        <w:rPr>
          <w:rFonts w:hint="eastAsia"/>
        </w:rPr>
        <w:t>，</w:t>
      </w:r>
      <w:r>
        <w:t>group</w:t>
      </w:r>
      <w:r>
        <w:t>一致的文本被聚为同一类</w:t>
      </w:r>
      <w:r>
        <w:rPr>
          <w:rFonts w:hint="eastAsia"/>
        </w:rPr>
        <w:t>。</w:t>
      </w:r>
      <w:bookmarkStart w:id="4" w:name="_GoBack"/>
      <w:bookmarkEnd w:id="4"/>
    </w:p>
    <w:p w:rsidR="00666C30" w:rsidRPr="00FA1995" w:rsidRDefault="00666C30">
      <w:pPr>
        <w:rPr>
          <w:b/>
        </w:rPr>
      </w:pPr>
      <w:r w:rsidRPr="00FA1995">
        <w:rPr>
          <w:b/>
        </w:rPr>
        <w:t>附图说明</w:t>
      </w:r>
    </w:p>
    <w:p w:rsidR="00666C30" w:rsidRDefault="00666C30"/>
    <w:p w:rsidR="00666C30" w:rsidRDefault="00666C30">
      <w:r w:rsidRPr="00FA1995">
        <w:rPr>
          <w:b/>
        </w:rPr>
        <w:t>具体实施方式</w:t>
      </w:r>
    </w:p>
    <w:sectPr w:rsidR="00666C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7FC" w:rsidRDefault="00CE07FC" w:rsidP="00395C98">
      <w:r>
        <w:separator/>
      </w:r>
    </w:p>
  </w:endnote>
  <w:endnote w:type="continuationSeparator" w:id="0">
    <w:p w:rsidR="00CE07FC" w:rsidRDefault="00CE07FC" w:rsidP="00395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7FC" w:rsidRDefault="00CE07FC" w:rsidP="00395C98">
      <w:r>
        <w:separator/>
      </w:r>
    </w:p>
  </w:footnote>
  <w:footnote w:type="continuationSeparator" w:id="0">
    <w:p w:rsidR="00CE07FC" w:rsidRDefault="00CE07FC" w:rsidP="00395C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64"/>
    <w:rsid w:val="000065A0"/>
    <w:rsid w:val="00053893"/>
    <w:rsid w:val="00093658"/>
    <w:rsid w:val="000B1DE2"/>
    <w:rsid w:val="000C2EB9"/>
    <w:rsid w:val="00137B26"/>
    <w:rsid w:val="001E45AE"/>
    <w:rsid w:val="001F50F9"/>
    <w:rsid w:val="002864F9"/>
    <w:rsid w:val="00293E45"/>
    <w:rsid w:val="002C3002"/>
    <w:rsid w:val="002E4053"/>
    <w:rsid w:val="00303588"/>
    <w:rsid w:val="00306C3B"/>
    <w:rsid w:val="00342984"/>
    <w:rsid w:val="00395C98"/>
    <w:rsid w:val="003B7BA1"/>
    <w:rsid w:val="003D3FD7"/>
    <w:rsid w:val="003E4D16"/>
    <w:rsid w:val="004541C2"/>
    <w:rsid w:val="004C6A7E"/>
    <w:rsid w:val="004F6C72"/>
    <w:rsid w:val="005208B1"/>
    <w:rsid w:val="005B2E94"/>
    <w:rsid w:val="00602736"/>
    <w:rsid w:val="006224DB"/>
    <w:rsid w:val="006250E4"/>
    <w:rsid w:val="00666C30"/>
    <w:rsid w:val="006B64CC"/>
    <w:rsid w:val="006C2CCA"/>
    <w:rsid w:val="006E25A6"/>
    <w:rsid w:val="00764F2C"/>
    <w:rsid w:val="0079381D"/>
    <w:rsid w:val="007A38D8"/>
    <w:rsid w:val="0089222D"/>
    <w:rsid w:val="008A3CA9"/>
    <w:rsid w:val="00912869"/>
    <w:rsid w:val="00915068"/>
    <w:rsid w:val="009F3419"/>
    <w:rsid w:val="00AA65C6"/>
    <w:rsid w:val="00AA70E5"/>
    <w:rsid w:val="00AB2E0E"/>
    <w:rsid w:val="00AB4394"/>
    <w:rsid w:val="00AE2F87"/>
    <w:rsid w:val="00B20264"/>
    <w:rsid w:val="00BB6DE8"/>
    <w:rsid w:val="00C66703"/>
    <w:rsid w:val="00CE07FC"/>
    <w:rsid w:val="00D17655"/>
    <w:rsid w:val="00DF2140"/>
    <w:rsid w:val="00DF338D"/>
    <w:rsid w:val="00F16EB6"/>
    <w:rsid w:val="00F216D9"/>
    <w:rsid w:val="00F47B9F"/>
    <w:rsid w:val="00FA1995"/>
    <w:rsid w:val="00FF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F6F60-DFEA-4B80-87F9-6A2DB526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C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5C98"/>
    <w:rPr>
      <w:sz w:val="18"/>
      <w:szCs w:val="18"/>
    </w:rPr>
  </w:style>
  <w:style w:type="paragraph" w:styleId="a4">
    <w:name w:val="footer"/>
    <w:basedOn w:val="a"/>
    <w:link w:val="Char0"/>
    <w:uiPriority w:val="99"/>
    <w:unhideWhenUsed/>
    <w:rsid w:val="00395C98"/>
    <w:pPr>
      <w:tabs>
        <w:tab w:val="center" w:pos="4153"/>
        <w:tab w:val="right" w:pos="8306"/>
      </w:tabs>
      <w:snapToGrid w:val="0"/>
      <w:jc w:val="left"/>
    </w:pPr>
    <w:rPr>
      <w:sz w:val="18"/>
      <w:szCs w:val="18"/>
    </w:rPr>
  </w:style>
  <w:style w:type="character" w:customStyle="1" w:styleId="Char0">
    <w:name w:val="页脚 Char"/>
    <w:basedOn w:val="a0"/>
    <w:link w:val="a4"/>
    <w:uiPriority w:val="99"/>
    <w:rsid w:val="00395C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image" Target="media/image20.wmf"/><Relationship Id="rId55" Type="http://schemas.openxmlformats.org/officeDocument/2006/relationships/oleObject" Target="embeddings/oleObject28.bin"/><Relationship Id="rId63" Type="http://schemas.openxmlformats.org/officeDocument/2006/relationships/oleObject" Target="embeddings/oleObject33.bin"/><Relationship Id="rId68" Type="http://schemas.openxmlformats.org/officeDocument/2006/relationships/image" Target="media/image27.wmf"/><Relationship Id="rId76" Type="http://schemas.openxmlformats.org/officeDocument/2006/relationships/oleObject" Target="embeddings/oleObject41.bin"/><Relationship Id="rId84" Type="http://schemas.openxmlformats.org/officeDocument/2006/relationships/image" Target="media/image34.wmf"/><Relationship Id="rId89" Type="http://schemas.openxmlformats.org/officeDocument/2006/relationships/oleObject" Target="embeddings/oleObject49.bin"/><Relationship Id="rId97" Type="http://schemas.openxmlformats.org/officeDocument/2006/relationships/oleObject" Target="embeddings/oleObject56.bin"/><Relationship Id="rId7" Type="http://schemas.openxmlformats.org/officeDocument/2006/relationships/oleObject" Target="embeddings/oleObject1.bin"/><Relationship Id="rId71" Type="http://schemas.openxmlformats.org/officeDocument/2006/relationships/image" Target="media/image28.wmf"/><Relationship Id="rId92" Type="http://schemas.openxmlformats.org/officeDocument/2006/relationships/oleObject" Target="embeddings/oleObject51.bin"/><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5.bin"/><Relationship Id="rId74" Type="http://schemas.openxmlformats.org/officeDocument/2006/relationships/oleObject" Target="embeddings/oleObject40.bin"/><Relationship Id="rId79" Type="http://schemas.openxmlformats.org/officeDocument/2006/relationships/oleObject" Target="embeddings/oleObject43.bin"/><Relationship Id="rId87" Type="http://schemas.openxmlformats.org/officeDocument/2006/relationships/image" Target="media/image35.wmf"/><Relationship Id="rId5" Type="http://schemas.openxmlformats.org/officeDocument/2006/relationships/endnotes" Target="endnotes.xml"/><Relationship Id="rId61" Type="http://schemas.openxmlformats.org/officeDocument/2006/relationships/image" Target="media/image25.wmf"/><Relationship Id="rId82" Type="http://schemas.openxmlformats.org/officeDocument/2006/relationships/image" Target="media/image33.wmf"/><Relationship Id="rId90" Type="http://schemas.openxmlformats.org/officeDocument/2006/relationships/image" Target="media/image36.wmf"/><Relationship Id="rId95" Type="http://schemas.openxmlformats.org/officeDocument/2006/relationships/oleObject" Target="embeddings/oleObject54.bin"/><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image" Target="media/image23.wmf"/><Relationship Id="rId64" Type="http://schemas.openxmlformats.org/officeDocument/2006/relationships/oleObject" Target="embeddings/oleObject34.bin"/><Relationship Id="rId69" Type="http://schemas.openxmlformats.org/officeDocument/2006/relationships/oleObject" Target="embeddings/oleObject37.bin"/><Relationship Id="rId77" Type="http://schemas.openxmlformats.org/officeDocument/2006/relationships/image" Target="media/image31.wmf"/><Relationship Id="rId100"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oleObject" Target="embeddings/oleObject39.bin"/><Relationship Id="rId80" Type="http://schemas.openxmlformats.org/officeDocument/2006/relationships/image" Target="media/image32.wmf"/><Relationship Id="rId85" Type="http://schemas.openxmlformats.org/officeDocument/2006/relationships/oleObject" Target="embeddings/oleObject46.bin"/><Relationship Id="rId93" Type="http://schemas.openxmlformats.org/officeDocument/2006/relationships/oleObject" Target="embeddings/oleObject52.bin"/><Relationship Id="rId98" Type="http://schemas.openxmlformats.org/officeDocument/2006/relationships/oleObject" Target="embeddings/oleObject57.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4.wmf"/><Relationship Id="rId67" Type="http://schemas.openxmlformats.org/officeDocument/2006/relationships/oleObject" Target="embeddings/oleObject36.bin"/><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image" Target="media/image22.wmf"/><Relationship Id="rId62" Type="http://schemas.openxmlformats.org/officeDocument/2006/relationships/oleObject" Target="embeddings/oleObject32.bin"/><Relationship Id="rId70" Type="http://schemas.openxmlformats.org/officeDocument/2006/relationships/oleObject" Target="embeddings/oleObject38.bin"/><Relationship Id="rId75" Type="http://schemas.openxmlformats.org/officeDocument/2006/relationships/image" Target="media/image30.wmf"/><Relationship Id="rId83" Type="http://schemas.openxmlformats.org/officeDocument/2006/relationships/oleObject" Target="embeddings/oleObject45.bin"/><Relationship Id="rId88" Type="http://schemas.openxmlformats.org/officeDocument/2006/relationships/oleObject" Target="embeddings/oleObject48.bin"/><Relationship Id="rId91" Type="http://schemas.openxmlformats.org/officeDocument/2006/relationships/oleObject" Target="embeddings/oleObject50.bin"/><Relationship Id="rId96" Type="http://schemas.openxmlformats.org/officeDocument/2006/relationships/oleObject" Target="embeddings/oleObject55.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image" Target="media/image21.wmf"/><Relationship Id="rId60" Type="http://schemas.openxmlformats.org/officeDocument/2006/relationships/oleObject" Target="embeddings/oleObject31.bin"/><Relationship Id="rId65" Type="http://schemas.openxmlformats.org/officeDocument/2006/relationships/image" Target="media/image26.wmf"/><Relationship Id="rId73" Type="http://schemas.openxmlformats.org/officeDocument/2006/relationships/image" Target="media/image29.wmf"/><Relationship Id="rId78" Type="http://schemas.openxmlformats.org/officeDocument/2006/relationships/oleObject" Target="embeddings/oleObject42.bin"/><Relationship Id="rId81" Type="http://schemas.openxmlformats.org/officeDocument/2006/relationships/oleObject" Target="embeddings/oleObject44.bin"/><Relationship Id="rId86" Type="http://schemas.openxmlformats.org/officeDocument/2006/relationships/oleObject" Target="embeddings/oleObject47.bin"/><Relationship Id="rId94" Type="http://schemas.openxmlformats.org/officeDocument/2006/relationships/oleObject" Target="embeddings/oleObject53.bin"/><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2</Pages>
  <Words>473</Words>
  <Characters>2702</Characters>
  <Application>Microsoft Office Word</Application>
  <DocSecurity>0</DocSecurity>
  <Lines>22</Lines>
  <Paragraphs>6</Paragraphs>
  <ScaleCrop>false</ScaleCrop>
  <Company>Microsoft</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XuChao</dc:creator>
  <cp:keywords/>
  <dc:description/>
  <cp:lastModifiedBy>XuChao</cp:lastModifiedBy>
  <cp:revision>13</cp:revision>
  <dcterms:created xsi:type="dcterms:W3CDTF">2016-12-05T07:27:00Z</dcterms:created>
  <dcterms:modified xsi:type="dcterms:W3CDTF">2016-12-08T07:49:00Z</dcterms:modified>
</cp:coreProperties>
</file>