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7722" w14:textId="0EC1A10A" w:rsidR="005968BA" w:rsidRDefault="00E32659" w:rsidP="00E32659">
      <w:pPr>
        <w:jc w:val="center"/>
        <w:rPr>
          <w:b/>
        </w:rPr>
      </w:pPr>
      <w:r w:rsidRPr="00E32659">
        <w:rPr>
          <w:b/>
        </w:rPr>
        <w:t>A Mixed approach of Deep Learning method and Rule-Based method to improve Aspect Level Sentiment Analysis</w:t>
      </w:r>
    </w:p>
    <w:p w14:paraId="354BB295" w14:textId="6DF92ED6" w:rsidR="00E32659" w:rsidRPr="00E32659" w:rsidRDefault="00E32659" w:rsidP="00E32659">
      <w:pPr>
        <w:pStyle w:val="a3"/>
        <w:numPr>
          <w:ilvl w:val="0"/>
          <w:numId w:val="1"/>
        </w:numPr>
        <w:ind w:firstLineChars="0"/>
        <w:rPr>
          <w:rFonts w:ascii="AdvGulliv-B" w:hAnsi="AdvGulliv-B" w:cs="AdvGulliv-B"/>
          <w:kern w:val="0"/>
          <w:sz w:val="16"/>
          <w:szCs w:val="16"/>
        </w:rPr>
      </w:pPr>
      <w:r w:rsidRPr="00E32659">
        <w:rPr>
          <w:rFonts w:ascii="AdvGulliv-B" w:hAnsi="AdvGulliv-B" w:cs="AdvGulliv-B"/>
          <w:kern w:val="0"/>
          <w:sz w:val="16"/>
          <w:szCs w:val="16"/>
        </w:rPr>
        <w:t>Introduction</w:t>
      </w:r>
    </w:p>
    <w:p w14:paraId="23361CBC" w14:textId="55D31200" w:rsidR="00E32659" w:rsidRDefault="00E32659" w:rsidP="00E32659">
      <w:pPr>
        <w:autoSpaceDE w:val="0"/>
        <w:autoSpaceDN w:val="0"/>
        <w:adjustRightInd w:val="0"/>
        <w:jc w:val="left"/>
        <w:rPr>
          <w:rFonts w:ascii="AdvGulliv-R" w:hAnsi="AdvGulliv-R" w:cs="AdvGulliv-R"/>
          <w:kern w:val="0"/>
          <w:sz w:val="16"/>
          <w:szCs w:val="16"/>
        </w:rPr>
      </w:pPr>
      <w:r w:rsidRPr="00E32659">
        <w:rPr>
          <w:rFonts w:ascii="AdvGulliv-R" w:hAnsi="AdvGulliv-R" w:cs="AdvGulliv-R"/>
          <w:kern w:val="0"/>
          <w:sz w:val="16"/>
          <w:szCs w:val="16"/>
        </w:rPr>
        <w:t>Aspect-level opinion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 w:rsidRPr="00E32659">
        <w:rPr>
          <w:rFonts w:ascii="AdvGulliv-R" w:hAnsi="AdvGulliv-R" w:cs="AdvGulliv-R"/>
          <w:kern w:val="0"/>
          <w:sz w:val="16"/>
          <w:szCs w:val="16"/>
        </w:rPr>
        <w:t>mining establishes a relation between different aspects of an item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 w:rsidRPr="00E32659">
        <w:rPr>
          <w:rFonts w:ascii="AdvGulliv-R" w:hAnsi="AdvGulliv-R" w:cs="AdvGulliv-R"/>
          <w:kern w:val="0"/>
          <w:sz w:val="16"/>
          <w:szCs w:val="16"/>
        </w:rPr>
        <w:t>and its polarity. An aspect of a product means an attribute or feature</w:t>
      </w:r>
      <w:r w:rsidRPr="00E32659">
        <w:rPr>
          <w:rFonts w:ascii="AdvGulliv-R" w:hAnsi="AdvGulliv-R" w:cs="AdvGulliv-R"/>
          <w:kern w:val="0"/>
          <w:sz w:val="16"/>
          <w:szCs w:val="16"/>
        </w:rPr>
        <w:t xml:space="preserve"> </w:t>
      </w:r>
      <w:r w:rsidRPr="00E32659">
        <w:rPr>
          <w:rFonts w:ascii="AdvGulliv-R" w:hAnsi="AdvGulliv-R" w:cs="AdvGulliv-R"/>
          <w:kern w:val="0"/>
          <w:sz w:val="16"/>
          <w:szCs w:val="16"/>
        </w:rPr>
        <w:t>of a product</w:t>
      </w:r>
      <w:r>
        <w:rPr>
          <w:rFonts w:ascii="AdvGulliv-R" w:hAnsi="AdvGulliv-R" w:cs="AdvGulliv-R" w:hint="eastAsia"/>
          <w:kern w:val="0"/>
          <w:sz w:val="16"/>
          <w:szCs w:val="16"/>
        </w:rPr>
        <w:t>.</w:t>
      </w:r>
      <w:r>
        <w:rPr>
          <w:rFonts w:ascii="AdvGulliv-R" w:hAnsi="AdvGulliv-R" w:cs="AdvGulliv-R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>For sentiment analysis, the identification of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>aspects is a very important issue. There are two types of aspect,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 xml:space="preserve">explicit aspect, and implicit aspect. </w:t>
      </w:r>
    </w:p>
    <w:p w14:paraId="1D665C59" w14:textId="5FEE8E4B" w:rsidR="00E32659" w:rsidRPr="00E32659" w:rsidRDefault="00E32659" w:rsidP="00E3265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B" w:hAnsi="AdvGulliv-B" w:cs="AdvGulliv-B"/>
          <w:kern w:val="0"/>
          <w:sz w:val="16"/>
          <w:szCs w:val="16"/>
        </w:rPr>
      </w:pPr>
      <w:r w:rsidRPr="00E32659">
        <w:rPr>
          <w:rFonts w:ascii="AdvGulliv-B" w:hAnsi="AdvGulliv-B" w:cs="AdvGulliv-B"/>
          <w:kern w:val="0"/>
          <w:sz w:val="16"/>
          <w:szCs w:val="16"/>
        </w:rPr>
        <w:t>Related Work</w:t>
      </w:r>
    </w:p>
    <w:p w14:paraId="4AA61132" w14:textId="67A4B2CE" w:rsidR="00E32659" w:rsidRPr="00DF431C" w:rsidRDefault="00DF431C" w:rsidP="00DF431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B" w:hAnsi="AdvGulliv-B" w:cs="AdvGulliv-B"/>
          <w:kern w:val="0"/>
          <w:sz w:val="16"/>
          <w:szCs w:val="16"/>
        </w:rPr>
      </w:pPr>
      <w:r w:rsidRPr="00DF431C">
        <w:rPr>
          <w:rFonts w:ascii="AdvGulliv-B" w:hAnsi="AdvGulliv-B" w:cs="AdvGulliv-B"/>
          <w:kern w:val="0"/>
          <w:sz w:val="16"/>
          <w:szCs w:val="16"/>
        </w:rPr>
        <w:t>Sentiment Analysis Methodology Background:</w:t>
      </w:r>
    </w:p>
    <w:p w14:paraId="12A88FE3" w14:textId="07EAC247" w:rsidR="00DF431C" w:rsidRPr="00DF431C" w:rsidRDefault="00DF431C" w:rsidP="00DF431C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DF431C">
        <w:rPr>
          <w:rFonts w:ascii="AdvGulliv-I" w:hAnsi="AdvGulliv-I" w:cs="AdvGulliv-I"/>
          <w:kern w:val="0"/>
          <w:sz w:val="16"/>
          <w:szCs w:val="16"/>
        </w:rPr>
        <w:t>Different Levels of Sentiment Analysis</w:t>
      </w:r>
    </w:p>
    <w:p w14:paraId="23025778" w14:textId="77777777" w:rsidR="00DF431C" w:rsidRPr="00DF431C" w:rsidRDefault="00DF431C" w:rsidP="00DF431C">
      <w:pPr>
        <w:autoSpaceDE w:val="0"/>
        <w:autoSpaceDN w:val="0"/>
        <w:adjustRightInd w:val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DF431C">
        <w:rPr>
          <w:rFonts w:ascii="AdvGulliv-I" w:hAnsi="AdvGulliv-I" w:cs="AdvGulliv-I"/>
          <w:kern w:val="0"/>
          <w:sz w:val="16"/>
          <w:szCs w:val="16"/>
        </w:rPr>
        <w:t>3.1.1. Document Level:</w:t>
      </w:r>
    </w:p>
    <w:p w14:paraId="2676813A" w14:textId="3AC47F9F" w:rsidR="00DF431C" w:rsidRPr="00DF431C" w:rsidRDefault="00DF431C" w:rsidP="00DF431C">
      <w:pPr>
        <w:autoSpaceDE w:val="0"/>
        <w:autoSpaceDN w:val="0"/>
        <w:adjustRightInd w:val="0"/>
        <w:jc w:val="left"/>
        <w:rPr>
          <w:rFonts w:ascii="AdvGulliv-R" w:hAnsi="AdvGulliv-R" w:cs="AdvGulliv-R"/>
          <w:kern w:val="0"/>
          <w:sz w:val="16"/>
          <w:szCs w:val="16"/>
        </w:rPr>
      </w:pPr>
      <w:r w:rsidRPr="00DF431C">
        <w:rPr>
          <w:rFonts w:ascii="AdvGulliv-R" w:hAnsi="AdvGulliv-R" w:cs="AdvGulliv-R"/>
          <w:kern w:val="0"/>
          <w:sz w:val="16"/>
          <w:szCs w:val="16"/>
        </w:rPr>
        <w:t>In Document Level sentiment analysis, it is analyzed whether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 w:rsidRPr="00DF431C">
        <w:rPr>
          <w:rFonts w:ascii="AdvGulliv-R" w:hAnsi="AdvGulliv-R" w:cs="AdvGulliv-R"/>
          <w:kern w:val="0"/>
          <w:sz w:val="16"/>
          <w:szCs w:val="16"/>
        </w:rPr>
        <w:t>the document expresses a positive or negative sentiment.</w:t>
      </w:r>
    </w:p>
    <w:p w14:paraId="2B484BBD" w14:textId="77777777" w:rsidR="00DF431C" w:rsidRPr="00DF431C" w:rsidRDefault="00DF431C" w:rsidP="00DF431C">
      <w:pPr>
        <w:autoSpaceDE w:val="0"/>
        <w:autoSpaceDN w:val="0"/>
        <w:adjustRightInd w:val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DF431C">
        <w:rPr>
          <w:rFonts w:ascii="AdvGulliv-I" w:hAnsi="AdvGulliv-I" w:cs="AdvGulliv-I"/>
          <w:kern w:val="0"/>
          <w:sz w:val="16"/>
          <w:szCs w:val="16"/>
        </w:rPr>
        <w:t>3.1.2. Sentence Level:</w:t>
      </w:r>
    </w:p>
    <w:p w14:paraId="78BA7EE8" w14:textId="585ACF6F" w:rsidR="00DF431C" w:rsidRPr="00DF431C" w:rsidRDefault="00DF431C" w:rsidP="00DF431C">
      <w:pPr>
        <w:autoSpaceDE w:val="0"/>
        <w:autoSpaceDN w:val="0"/>
        <w:adjustRightInd w:val="0"/>
        <w:jc w:val="left"/>
        <w:rPr>
          <w:rFonts w:ascii="AdvGulliv-R" w:hAnsi="AdvGulliv-R" w:cs="AdvGulliv-R"/>
          <w:kern w:val="0"/>
          <w:sz w:val="16"/>
          <w:szCs w:val="16"/>
        </w:rPr>
      </w:pPr>
      <w:r w:rsidRPr="00DF431C">
        <w:rPr>
          <w:rFonts w:ascii="AdvGulliv-R" w:hAnsi="AdvGulliv-R" w:cs="AdvGulliv-R"/>
          <w:kern w:val="0"/>
          <w:sz w:val="16"/>
          <w:szCs w:val="16"/>
        </w:rPr>
        <w:t>In Sentence Level sentiment analysis, the document is broken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 w:rsidRPr="00DF431C">
        <w:rPr>
          <w:rFonts w:ascii="AdvGulliv-R" w:hAnsi="AdvGulliv-R" w:cs="AdvGulliv-R"/>
          <w:kern w:val="0"/>
          <w:sz w:val="16"/>
          <w:szCs w:val="16"/>
        </w:rPr>
        <w:t>into some sentences and each sentence is treated as a single entity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 w:rsidRPr="00DF431C">
        <w:rPr>
          <w:rFonts w:ascii="AdvGulliv-R" w:hAnsi="AdvGulliv-R" w:cs="AdvGulliv-R"/>
          <w:kern w:val="0"/>
          <w:sz w:val="16"/>
          <w:szCs w:val="16"/>
        </w:rPr>
        <w:t>and analyzed at a time.</w:t>
      </w:r>
    </w:p>
    <w:p w14:paraId="25A3902E" w14:textId="77777777" w:rsidR="00DF431C" w:rsidRPr="00DF431C" w:rsidRDefault="00DF431C" w:rsidP="00DF431C">
      <w:pPr>
        <w:autoSpaceDE w:val="0"/>
        <w:autoSpaceDN w:val="0"/>
        <w:adjustRightInd w:val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DF431C">
        <w:rPr>
          <w:rFonts w:ascii="AdvGulliv-I" w:hAnsi="AdvGulliv-I" w:cs="AdvGulliv-I"/>
          <w:kern w:val="0"/>
          <w:sz w:val="16"/>
          <w:szCs w:val="16"/>
        </w:rPr>
        <w:t>3.1.3. Aspect Level:</w:t>
      </w:r>
    </w:p>
    <w:p w14:paraId="0838D908" w14:textId="126E8BE4" w:rsidR="00DF431C" w:rsidRDefault="00DF431C" w:rsidP="00DF431C">
      <w:pPr>
        <w:autoSpaceDE w:val="0"/>
        <w:autoSpaceDN w:val="0"/>
        <w:adjustRightInd w:val="0"/>
        <w:jc w:val="left"/>
        <w:rPr>
          <w:rFonts w:ascii="AdvGulliv-R" w:hAnsi="AdvGulliv-R" w:cs="AdvGulliv-R"/>
          <w:kern w:val="0"/>
          <w:sz w:val="16"/>
          <w:szCs w:val="16"/>
        </w:rPr>
      </w:pPr>
      <w:r w:rsidRPr="00DF431C">
        <w:rPr>
          <w:rFonts w:ascii="AdvGulliv-R" w:hAnsi="AdvGulliv-R" w:cs="AdvGulliv-R"/>
          <w:kern w:val="0"/>
          <w:sz w:val="16"/>
          <w:szCs w:val="16"/>
        </w:rPr>
        <w:t>In Aspect Level, the main task is to extract aspect terms of the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 w:rsidRPr="00DF431C">
        <w:rPr>
          <w:rFonts w:ascii="AdvGulliv-R" w:hAnsi="AdvGulliv-R" w:cs="AdvGulliv-R"/>
          <w:kern w:val="0"/>
          <w:sz w:val="16"/>
          <w:szCs w:val="16"/>
        </w:rPr>
        <w:t xml:space="preserve">product and then customer feedbacks are analyzed </w:t>
      </w:r>
      <w:proofErr w:type="gramStart"/>
      <w:r w:rsidRPr="00DF431C">
        <w:rPr>
          <w:rFonts w:ascii="AdvGulliv-R" w:hAnsi="AdvGulliv-R" w:cs="AdvGulliv-R"/>
          <w:kern w:val="0"/>
          <w:sz w:val="16"/>
          <w:szCs w:val="16"/>
        </w:rPr>
        <w:t>on the basis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 w:rsidRPr="00DF431C">
        <w:rPr>
          <w:rFonts w:ascii="AdvGulliv-R" w:hAnsi="AdvGulliv-R" w:cs="AdvGulliv-R"/>
          <w:kern w:val="0"/>
          <w:sz w:val="16"/>
          <w:szCs w:val="16"/>
        </w:rPr>
        <w:t>of</w:t>
      </w:r>
      <w:proofErr w:type="gramEnd"/>
      <w:r w:rsidRPr="00DF431C">
        <w:rPr>
          <w:rFonts w:ascii="AdvGulliv-R" w:hAnsi="AdvGulliv-R" w:cs="AdvGulliv-R"/>
          <w:kern w:val="0"/>
          <w:sz w:val="16"/>
          <w:szCs w:val="16"/>
        </w:rPr>
        <w:t xml:space="preserve"> the extracted aspects.</w:t>
      </w:r>
    </w:p>
    <w:p w14:paraId="35F95510" w14:textId="12CFDE83" w:rsidR="00DF431C" w:rsidRPr="00DF431C" w:rsidRDefault="00DF431C" w:rsidP="00DF431C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DF431C">
        <w:rPr>
          <w:rFonts w:ascii="AdvGulliv-I" w:hAnsi="AdvGulliv-I" w:cs="AdvGulliv-I"/>
          <w:kern w:val="0"/>
          <w:sz w:val="16"/>
          <w:szCs w:val="16"/>
        </w:rPr>
        <w:t>Parts of Speech (POS) Tagging</w:t>
      </w:r>
    </w:p>
    <w:p w14:paraId="2FFE5CC5" w14:textId="3F6F7323" w:rsidR="00DF431C" w:rsidRPr="00DF431C" w:rsidRDefault="00DF431C" w:rsidP="00DF431C">
      <w:pPr>
        <w:autoSpaceDE w:val="0"/>
        <w:autoSpaceDN w:val="0"/>
        <w:adjustRightInd w:val="0"/>
        <w:jc w:val="left"/>
        <w:rPr>
          <w:rFonts w:ascii="AdvGulliv-R" w:hAnsi="AdvGulliv-R" w:cs="AdvGulliv-R"/>
          <w:color w:val="000000"/>
          <w:kern w:val="0"/>
          <w:sz w:val="16"/>
          <w:szCs w:val="16"/>
        </w:rPr>
      </w:pPr>
      <w:r w:rsidRPr="00DF431C">
        <w:rPr>
          <w:rFonts w:ascii="AdvGulliv-R" w:hAnsi="AdvGulliv-R" w:cs="AdvGulliv-R"/>
          <w:color w:val="000000"/>
          <w:kern w:val="0"/>
          <w:sz w:val="16"/>
          <w:szCs w:val="16"/>
        </w:rPr>
        <w:t>Parts of Speech (POS) tagging is a form of annotating text and</w:t>
      </w:r>
      <w:r>
        <w:rPr>
          <w:rFonts w:ascii="AdvGulliv-R" w:hAnsi="AdvGulliv-R" w:cs="AdvGulliv-R" w:hint="eastAsia"/>
          <w:color w:val="000000"/>
          <w:kern w:val="0"/>
          <w:sz w:val="16"/>
          <w:szCs w:val="16"/>
        </w:rPr>
        <w:t xml:space="preserve"> </w:t>
      </w:r>
      <w:r w:rsidRPr="00DF431C">
        <w:rPr>
          <w:rFonts w:ascii="AdvGulliv-R" w:hAnsi="AdvGulliv-R" w:cs="AdvGulliv-R"/>
          <w:color w:val="000000"/>
          <w:kern w:val="0"/>
          <w:sz w:val="16"/>
          <w:szCs w:val="16"/>
        </w:rPr>
        <w:t>each word is a tag with Parts of Speech. Tokens are marked</w:t>
      </w:r>
    </w:p>
    <w:p w14:paraId="4D1752CA" w14:textId="564FFE06" w:rsidR="00DF431C" w:rsidRDefault="00DF431C" w:rsidP="00DF431C">
      <w:pPr>
        <w:autoSpaceDE w:val="0"/>
        <w:autoSpaceDN w:val="0"/>
        <w:adjustRightInd w:val="0"/>
        <w:jc w:val="left"/>
        <w:rPr>
          <w:rFonts w:ascii="AdvGulliv-R" w:hAnsi="AdvGulliv-R" w:cs="AdvGulliv-R"/>
          <w:color w:val="000000"/>
          <w:kern w:val="0"/>
          <w:sz w:val="16"/>
          <w:szCs w:val="16"/>
        </w:rPr>
      </w:pPr>
      <w:r w:rsidRPr="00DF431C">
        <w:rPr>
          <w:rFonts w:ascii="AdvGulliv-R" w:hAnsi="AdvGulliv-R" w:cs="AdvGulliv-R"/>
          <w:color w:val="000000"/>
          <w:kern w:val="0"/>
          <w:sz w:val="16"/>
          <w:szCs w:val="16"/>
        </w:rPr>
        <w:t>with their corresponding word by the POS Tagger. Part-of-</w:t>
      </w:r>
      <w:r>
        <w:rPr>
          <w:rFonts w:ascii="AdvGulliv-R" w:hAnsi="AdvGulliv-R" w:cs="AdvGulliv-R" w:hint="eastAsia"/>
          <w:color w:val="000000"/>
          <w:kern w:val="0"/>
          <w:sz w:val="16"/>
          <w:szCs w:val="16"/>
        </w:rPr>
        <w:t xml:space="preserve"> </w:t>
      </w:r>
      <w:r w:rsidRPr="00DF431C">
        <w:rPr>
          <w:rFonts w:ascii="AdvGulliv-R" w:hAnsi="AdvGulliv-R" w:cs="AdvGulliv-R"/>
          <w:color w:val="000000"/>
          <w:kern w:val="0"/>
          <w:sz w:val="16"/>
          <w:szCs w:val="16"/>
        </w:rPr>
        <w:t>Speech tags are assigned to character strings. Each sentence can be</w:t>
      </w:r>
      <w:r>
        <w:rPr>
          <w:rFonts w:ascii="AdvGulliv-R" w:hAnsi="AdvGulliv-R" w:cs="AdvGulliv-R" w:hint="eastAsia"/>
          <w:color w:val="000000"/>
          <w:kern w:val="0"/>
          <w:sz w:val="16"/>
          <w:szCs w:val="16"/>
        </w:rPr>
        <w:t xml:space="preserve"> </w:t>
      </w:r>
      <w:r w:rsidRPr="00DF431C">
        <w:rPr>
          <w:rFonts w:ascii="AdvGulliv-R" w:hAnsi="AdvGulliv-R" w:cs="AdvGulliv-R"/>
          <w:color w:val="000000"/>
          <w:kern w:val="0"/>
          <w:sz w:val="16"/>
          <w:szCs w:val="16"/>
        </w:rPr>
        <w:t>categorized into a group of determiners, verbs, nouns, etc</w:t>
      </w:r>
      <w:r>
        <w:rPr>
          <w:rFonts w:ascii="AdvGulliv-R" w:hAnsi="AdvGulliv-R" w:cs="AdvGulliv-R"/>
          <w:color w:val="000000"/>
          <w:kern w:val="0"/>
          <w:sz w:val="16"/>
          <w:szCs w:val="16"/>
        </w:rPr>
        <w:t>.</w:t>
      </w:r>
    </w:p>
    <w:p w14:paraId="55D115D4" w14:textId="58F96FE5" w:rsidR="00DF431C" w:rsidRPr="00DF431C" w:rsidRDefault="00DF431C" w:rsidP="00DF431C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DF431C">
        <w:rPr>
          <w:rFonts w:ascii="AdvGulliv-I" w:hAnsi="AdvGulliv-I" w:cs="AdvGulliv-I"/>
          <w:kern w:val="0"/>
          <w:sz w:val="16"/>
          <w:szCs w:val="16"/>
        </w:rPr>
        <w:t>Dependency Parsing</w:t>
      </w:r>
    </w:p>
    <w:p w14:paraId="7B17BEA3" w14:textId="1AB652B7" w:rsidR="00DF431C" w:rsidRDefault="00DF431C" w:rsidP="00DF431C">
      <w:pPr>
        <w:autoSpaceDE w:val="0"/>
        <w:autoSpaceDN w:val="0"/>
        <w:adjustRightInd w:val="0"/>
        <w:jc w:val="left"/>
        <w:rPr>
          <w:rFonts w:ascii="AdvGulliv-R" w:hAnsi="AdvGulliv-R" w:cs="AdvGulliv-R"/>
          <w:kern w:val="0"/>
          <w:sz w:val="16"/>
          <w:szCs w:val="16"/>
        </w:rPr>
      </w:pPr>
      <w:r w:rsidRPr="00DF431C">
        <w:rPr>
          <w:rFonts w:ascii="AdvGulliv-R" w:hAnsi="AdvGulliv-R" w:cs="AdvGulliv-R"/>
          <w:kern w:val="0"/>
          <w:sz w:val="16"/>
          <w:szCs w:val="16"/>
        </w:rPr>
        <w:t>The grammatical structure of a sentence and the relationships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 w:rsidRPr="00DF431C">
        <w:rPr>
          <w:rFonts w:ascii="AdvGulliv-R" w:hAnsi="AdvGulliv-R" w:cs="AdvGulliv-R"/>
          <w:kern w:val="0"/>
          <w:sz w:val="16"/>
          <w:szCs w:val="16"/>
        </w:rPr>
        <w:t>between ‘‘Main” words and the word which modify those main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 w:rsidRPr="00DF431C">
        <w:rPr>
          <w:rFonts w:ascii="AdvGulliv-R" w:hAnsi="AdvGulliv-R" w:cs="AdvGulliv-R"/>
          <w:kern w:val="0"/>
          <w:sz w:val="16"/>
          <w:szCs w:val="16"/>
        </w:rPr>
        <w:t>words can be obtained through a dependency parser</w:t>
      </w:r>
      <w:r>
        <w:rPr>
          <w:rFonts w:ascii="AdvGulliv-R" w:hAnsi="AdvGulliv-R" w:cs="AdvGulliv-R"/>
          <w:kern w:val="0"/>
          <w:sz w:val="16"/>
          <w:szCs w:val="16"/>
        </w:rPr>
        <w:t>.</w:t>
      </w:r>
    </w:p>
    <w:p w14:paraId="5F8FFE56" w14:textId="7CC101DB" w:rsidR="00DF431C" w:rsidRPr="00F82B94" w:rsidRDefault="00F82B94" w:rsidP="00F82B9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F82B94">
        <w:rPr>
          <w:rFonts w:ascii="AdvGulliv-I" w:hAnsi="AdvGulliv-I" w:cs="AdvGulliv-I"/>
          <w:kern w:val="0"/>
          <w:sz w:val="16"/>
          <w:szCs w:val="16"/>
        </w:rPr>
        <w:t>Cluster Analysis</w:t>
      </w:r>
    </w:p>
    <w:p w14:paraId="5C2118CB" w14:textId="33773CA1" w:rsidR="00F82B94" w:rsidRDefault="00F82B94" w:rsidP="00F82B94">
      <w:pPr>
        <w:autoSpaceDE w:val="0"/>
        <w:autoSpaceDN w:val="0"/>
        <w:adjustRightInd w:val="0"/>
        <w:jc w:val="left"/>
        <w:rPr>
          <w:rFonts w:ascii="AdvGulliv-R" w:hAnsi="AdvGulliv-R" w:cs="AdvGulliv-R"/>
          <w:kern w:val="0"/>
          <w:sz w:val="16"/>
          <w:szCs w:val="16"/>
        </w:rPr>
      </w:pPr>
      <w:r w:rsidRPr="00F82B94">
        <w:rPr>
          <w:rFonts w:ascii="AdvGulliv-R" w:hAnsi="AdvGulliv-R" w:cs="AdvGulliv-R"/>
          <w:kern w:val="0"/>
          <w:sz w:val="16"/>
          <w:szCs w:val="16"/>
        </w:rPr>
        <w:t>Cluster analysis is required in text mining for making a group of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 w:rsidRPr="00F82B94">
        <w:rPr>
          <w:rFonts w:ascii="AdvGulliv-R" w:hAnsi="AdvGulliv-R" w:cs="AdvGulliv-R"/>
          <w:kern w:val="0"/>
          <w:sz w:val="16"/>
          <w:szCs w:val="16"/>
        </w:rPr>
        <w:t xml:space="preserve">objects. </w:t>
      </w:r>
      <w:r>
        <w:rPr>
          <w:rFonts w:ascii="AdvGulliv-R" w:hAnsi="AdvGulliv-R" w:cs="AdvGulliv-R"/>
          <w:kern w:val="0"/>
          <w:sz w:val="16"/>
          <w:szCs w:val="16"/>
        </w:rPr>
        <w:t>After POS tagging and dependency parsing, lots of aspects are</w:t>
      </w:r>
      <w:r>
        <w:rPr>
          <w:rFonts w:ascii="AdvGulliv-R" w:hAnsi="AdvGulliv-R" w:cs="AdvGulliv-R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>collected. To increase accuracy, aspects are categorized with th</w:t>
      </w:r>
      <w:r>
        <w:rPr>
          <w:rFonts w:ascii="AdvGulliv-R" w:hAnsi="AdvGulliv-R" w:cs="AdvGulliv-R"/>
          <w:kern w:val="0"/>
          <w:sz w:val="16"/>
          <w:szCs w:val="16"/>
        </w:rPr>
        <w:t xml:space="preserve">e </w:t>
      </w:r>
      <w:r>
        <w:rPr>
          <w:rFonts w:ascii="AdvGulliv-R" w:hAnsi="AdvGulliv-R" w:cs="AdvGulliv-R"/>
          <w:kern w:val="0"/>
          <w:sz w:val="16"/>
          <w:szCs w:val="16"/>
        </w:rPr>
        <w:t>predefined set of aspects using hierarchical clustering</w:t>
      </w:r>
      <w:r>
        <w:rPr>
          <w:rFonts w:ascii="AdvGulliv-R" w:hAnsi="AdvGulliv-R" w:cs="AdvGulliv-R"/>
          <w:kern w:val="0"/>
          <w:sz w:val="16"/>
          <w:szCs w:val="16"/>
        </w:rPr>
        <w:t>.</w:t>
      </w:r>
    </w:p>
    <w:p w14:paraId="005DBCAA" w14:textId="6C31F4D8" w:rsidR="00F82B94" w:rsidRPr="00F82B94" w:rsidRDefault="00F82B94" w:rsidP="00F82B9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F82B94">
        <w:rPr>
          <w:rFonts w:ascii="AdvGulliv-I" w:hAnsi="AdvGulliv-I" w:cs="AdvGulliv-I"/>
          <w:kern w:val="0"/>
          <w:sz w:val="16"/>
          <w:szCs w:val="16"/>
        </w:rPr>
        <w:t>Convolutional Neural Network (CNN) for Text Classification</w:t>
      </w:r>
    </w:p>
    <w:p w14:paraId="274A65D9" w14:textId="3DDC762D" w:rsidR="00F82B94" w:rsidRPr="00F82B94" w:rsidRDefault="00F82B94" w:rsidP="00F82B94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F82B94">
        <w:rPr>
          <w:rFonts w:ascii="AdvGulliv-I" w:hAnsi="AdvGulliv-I" w:cs="AdvGulliv-I"/>
          <w:kern w:val="0"/>
          <w:sz w:val="16"/>
          <w:szCs w:val="16"/>
        </w:rPr>
        <w:t>Word Embedding</w:t>
      </w:r>
    </w:p>
    <w:p w14:paraId="0A43F17B" w14:textId="7F554B0F" w:rsidR="00F82B94" w:rsidRDefault="00F82B94" w:rsidP="00F82B94">
      <w:pPr>
        <w:autoSpaceDE w:val="0"/>
        <w:autoSpaceDN w:val="0"/>
        <w:adjustRightInd w:val="0"/>
        <w:jc w:val="left"/>
        <w:rPr>
          <w:rFonts w:ascii="AdvGulliv-R" w:hAnsi="AdvGulliv-R" w:cs="AdvGulliv-R"/>
          <w:kern w:val="0"/>
          <w:sz w:val="16"/>
          <w:szCs w:val="16"/>
        </w:rPr>
      </w:pPr>
      <w:r w:rsidRPr="00F82B94">
        <w:rPr>
          <w:rFonts w:ascii="AdvGulliv-R" w:hAnsi="AdvGulliv-R" w:cs="AdvGulliv-R"/>
          <w:kern w:val="0"/>
          <w:sz w:val="16"/>
          <w:szCs w:val="16"/>
        </w:rPr>
        <w:t>Word embedding is a method where words or phrases from the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 w:rsidRPr="00F82B94">
        <w:rPr>
          <w:rFonts w:ascii="AdvGulliv-R" w:hAnsi="AdvGulliv-R" w:cs="AdvGulliv-R"/>
          <w:kern w:val="0"/>
          <w:sz w:val="16"/>
          <w:szCs w:val="16"/>
        </w:rPr>
        <w:t>vocabulary are mapped to vectors of real numbers</w:t>
      </w:r>
      <w:r>
        <w:rPr>
          <w:rFonts w:ascii="AdvGulliv-R" w:hAnsi="AdvGulliv-R" w:cs="AdvGulliv-R"/>
          <w:kern w:val="0"/>
          <w:sz w:val="16"/>
          <w:szCs w:val="16"/>
        </w:rPr>
        <w:t>.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>All the words in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>the input sentence are encoded as word vector.</w:t>
      </w:r>
    </w:p>
    <w:p w14:paraId="062D81DE" w14:textId="6C646E7E" w:rsidR="00F82B94" w:rsidRPr="00F82B94" w:rsidRDefault="00F82B94" w:rsidP="00F82B94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F82B94">
        <w:rPr>
          <w:rFonts w:ascii="AdvGulliv-I" w:hAnsi="AdvGulliv-I" w:cs="AdvGulliv-I"/>
          <w:kern w:val="0"/>
          <w:sz w:val="16"/>
          <w:szCs w:val="16"/>
        </w:rPr>
        <w:t>Convolution</w:t>
      </w:r>
    </w:p>
    <w:p w14:paraId="23897BF0" w14:textId="1B4AACAD" w:rsidR="00F82B94" w:rsidRPr="00F82B94" w:rsidRDefault="00F82B94" w:rsidP="00F82B94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F82B94">
        <w:rPr>
          <w:rFonts w:ascii="AdvGulliv-I" w:hAnsi="AdvGulliv-I" w:cs="AdvGulliv-I"/>
          <w:kern w:val="0"/>
          <w:sz w:val="16"/>
          <w:szCs w:val="16"/>
        </w:rPr>
        <w:t>Pooling</w:t>
      </w:r>
    </w:p>
    <w:p w14:paraId="6AE62C9E" w14:textId="35184791" w:rsidR="00F82B94" w:rsidRPr="00F82B94" w:rsidRDefault="00F82B94" w:rsidP="00F82B94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F82B94">
        <w:rPr>
          <w:rFonts w:ascii="AdvGulliv-I" w:hAnsi="AdvGulliv-I" w:cs="AdvGulliv-I"/>
          <w:kern w:val="0"/>
          <w:sz w:val="16"/>
          <w:szCs w:val="16"/>
        </w:rPr>
        <w:t>Dropout Regularization</w:t>
      </w:r>
    </w:p>
    <w:p w14:paraId="2F60F15D" w14:textId="3D3D75AE" w:rsidR="00F82B94" w:rsidRPr="00F82B94" w:rsidRDefault="00F82B94" w:rsidP="00F82B94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F82B94">
        <w:rPr>
          <w:rFonts w:ascii="AdvGulliv-I" w:hAnsi="AdvGulliv-I" w:cs="AdvGulliv-I"/>
          <w:kern w:val="0"/>
          <w:sz w:val="16"/>
          <w:szCs w:val="16"/>
        </w:rPr>
        <w:t>Fully-connection</w:t>
      </w:r>
    </w:p>
    <w:p w14:paraId="297D0BE1" w14:textId="614C9C3D" w:rsidR="00F82B94" w:rsidRPr="00F82B94" w:rsidRDefault="00F82B94" w:rsidP="00F82B94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proofErr w:type="spellStart"/>
      <w:r w:rsidRPr="00F82B94">
        <w:rPr>
          <w:rFonts w:ascii="AdvGulliv-I" w:hAnsi="AdvGulliv-I" w:cs="AdvGulliv-I"/>
          <w:kern w:val="0"/>
          <w:sz w:val="16"/>
          <w:szCs w:val="16"/>
        </w:rPr>
        <w:t>Softmax</w:t>
      </w:r>
      <w:proofErr w:type="spellEnd"/>
      <w:r w:rsidRPr="00F82B94">
        <w:rPr>
          <w:rFonts w:ascii="AdvGulliv-I" w:hAnsi="AdvGulliv-I" w:cs="AdvGulliv-I"/>
          <w:kern w:val="0"/>
          <w:sz w:val="16"/>
          <w:szCs w:val="16"/>
        </w:rPr>
        <w:t xml:space="preserve"> layer</w:t>
      </w:r>
    </w:p>
    <w:p w14:paraId="5D27F771" w14:textId="7AF53063" w:rsidR="00F82B94" w:rsidRPr="00F82B94" w:rsidRDefault="00F82B94" w:rsidP="00F82B9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B" w:hAnsi="AdvGulliv-B" w:cs="AdvGulliv-B"/>
          <w:kern w:val="0"/>
          <w:sz w:val="16"/>
          <w:szCs w:val="16"/>
        </w:rPr>
      </w:pPr>
      <w:r w:rsidRPr="00F82B94">
        <w:rPr>
          <w:rFonts w:ascii="AdvGulliv-B" w:hAnsi="AdvGulliv-B" w:cs="AdvGulliv-B"/>
          <w:kern w:val="0"/>
          <w:sz w:val="16"/>
          <w:szCs w:val="16"/>
        </w:rPr>
        <w:t>Material and Methods</w:t>
      </w:r>
    </w:p>
    <w:p w14:paraId="1F4D7E5B" w14:textId="53EB4DE5" w:rsidR="00F82B94" w:rsidRPr="00F82B94" w:rsidRDefault="00F82B94" w:rsidP="00F82B9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F82B94">
        <w:rPr>
          <w:rFonts w:ascii="AdvGulliv-I" w:hAnsi="AdvGulliv-I" w:cs="AdvGulliv-I"/>
          <w:kern w:val="0"/>
          <w:sz w:val="16"/>
          <w:szCs w:val="16"/>
        </w:rPr>
        <w:t>Data Collection</w:t>
      </w:r>
    </w:p>
    <w:p w14:paraId="74BB63A9" w14:textId="0680EBB8" w:rsidR="00F82B94" w:rsidRPr="00F82B94" w:rsidRDefault="00F82B94" w:rsidP="00F82B9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dvGulliv-I" w:hAnsi="AdvGulliv-I" w:cs="AdvGulliv-I"/>
          <w:kern w:val="0"/>
          <w:sz w:val="16"/>
          <w:szCs w:val="16"/>
        </w:rPr>
      </w:pPr>
      <w:r w:rsidRPr="00F82B94">
        <w:rPr>
          <w:rFonts w:ascii="AdvGulliv-I" w:hAnsi="AdvGulliv-I" w:cs="AdvGulliv-I"/>
          <w:kern w:val="0"/>
          <w:sz w:val="16"/>
          <w:szCs w:val="16"/>
        </w:rPr>
        <w:t>Data Pre-processing Method</w:t>
      </w:r>
    </w:p>
    <w:p w14:paraId="325F20FA" w14:textId="764A2F9E" w:rsidR="00F82B94" w:rsidRDefault="00F82B94" w:rsidP="00F82B94">
      <w:pPr>
        <w:autoSpaceDE w:val="0"/>
        <w:autoSpaceDN w:val="0"/>
        <w:adjustRightInd w:val="0"/>
        <w:jc w:val="left"/>
        <w:rPr>
          <w:rFonts w:ascii="AdvGulliv-R" w:hAnsi="AdvGulliv-R" w:cs="AdvGulliv-R"/>
          <w:kern w:val="0"/>
          <w:sz w:val="16"/>
          <w:szCs w:val="16"/>
        </w:rPr>
      </w:pPr>
      <w:r w:rsidRPr="00F82B94">
        <w:rPr>
          <w:rFonts w:ascii="AdvGulliv-R" w:hAnsi="AdvGulliv-R" w:cs="AdvGulliv-R"/>
          <w:kern w:val="0"/>
          <w:sz w:val="16"/>
          <w:szCs w:val="16"/>
        </w:rPr>
        <w:t>The pre-processing method is used to clean data and convert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 w:rsidRPr="00F82B94">
        <w:rPr>
          <w:rFonts w:ascii="AdvGulliv-R" w:hAnsi="AdvGulliv-R" w:cs="AdvGulliv-R"/>
          <w:kern w:val="0"/>
          <w:sz w:val="16"/>
          <w:szCs w:val="16"/>
        </w:rPr>
        <w:t>data in the proper format for further analysis.</w:t>
      </w:r>
      <w:r>
        <w:rPr>
          <w:rFonts w:ascii="AdvGulliv-R" w:hAnsi="AdvGulliv-R" w:cs="AdvGulliv-R"/>
          <w:kern w:val="0"/>
          <w:sz w:val="16"/>
          <w:szCs w:val="16"/>
        </w:rPr>
        <w:t xml:space="preserve"> </w:t>
      </w:r>
    </w:p>
    <w:p w14:paraId="1711BB35" w14:textId="513AEDE1" w:rsidR="00F82B94" w:rsidRDefault="00F82B94" w:rsidP="00F82B94">
      <w:pPr>
        <w:autoSpaceDE w:val="0"/>
        <w:autoSpaceDN w:val="0"/>
        <w:adjustRightInd w:val="0"/>
        <w:jc w:val="left"/>
        <w:rPr>
          <w:rFonts w:ascii="AdvGulliv-R" w:hAnsi="AdvGulliv-R" w:cs="AdvGulliv-R"/>
          <w:kern w:val="0"/>
          <w:sz w:val="16"/>
          <w:szCs w:val="16"/>
        </w:rPr>
      </w:pPr>
      <w:r>
        <w:rPr>
          <w:rFonts w:ascii="AdvGulliv-R" w:hAnsi="AdvGulliv-R" w:cs="AdvGulliv-R"/>
          <w:kern w:val="0"/>
          <w:sz w:val="16"/>
          <w:szCs w:val="16"/>
        </w:rPr>
        <w:t>(</w:t>
      </w:r>
      <w:proofErr w:type="spellStart"/>
      <w:r>
        <w:rPr>
          <w:rFonts w:ascii="AdvGulliv-R" w:hAnsi="AdvGulliv-R" w:cs="AdvGulliv-R"/>
          <w:kern w:val="0"/>
          <w:sz w:val="16"/>
          <w:szCs w:val="16"/>
        </w:rPr>
        <w:t>i</w:t>
      </w:r>
      <w:proofErr w:type="spellEnd"/>
      <w:r>
        <w:rPr>
          <w:rFonts w:ascii="AdvGulliv-R" w:hAnsi="AdvGulliv-R" w:cs="AdvGulliv-R"/>
          <w:kern w:val="0"/>
          <w:sz w:val="16"/>
          <w:szCs w:val="16"/>
        </w:rPr>
        <w:t>) Remove URL link: URL links do not carry much information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 xml:space="preserve">regarding the sentiment of the tweet. </w:t>
      </w:r>
      <w:proofErr w:type="gramStart"/>
      <w:r>
        <w:rPr>
          <w:rFonts w:ascii="AdvGulliv-R" w:hAnsi="AdvGulliv-R" w:cs="AdvGulliv-R"/>
          <w:kern w:val="0"/>
          <w:sz w:val="16"/>
          <w:szCs w:val="16"/>
        </w:rPr>
        <w:t>So</w:t>
      </w:r>
      <w:proofErr w:type="gramEnd"/>
      <w:r>
        <w:rPr>
          <w:rFonts w:ascii="AdvGulliv-R" w:hAnsi="AdvGulliv-R" w:cs="AdvGulliv-R"/>
          <w:kern w:val="0"/>
          <w:sz w:val="16"/>
          <w:szCs w:val="16"/>
        </w:rPr>
        <w:t xml:space="preserve"> links are removed from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>tweets. (ii) Remove numbers: Generally, numbers have no use for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 xml:space="preserve">measuring sentiment and are removed from the tweets </w:t>
      </w:r>
      <w:proofErr w:type="gramStart"/>
      <w:r>
        <w:rPr>
          <w:rFonts w:ascii="AdvGulliv-R" w:hAnsi="AdvGulliv-R" w:cs="AdvGulliv-R"/>
          <w:kern w:val="0"/>
          <w:sz w:val="16"/>
          <w:szCs w:val="16"/>
        </w:rPr>
        <w:t>in order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>to</w:t>
      </w:r>
      <w:proofErr w:type="gramEnd"/>
      <w:r>
        <w:rPr>
          <w:rFonts w:ascii="AdvGulliv-R" w:hAnsi="AdvGulliv-R" w:cs="AdvGulliv-R"/>
          <w:kern w:val="0"/>
          <w:sz w:val="16"/>
          <w:szCs w:val="16"/>
        </w:rPr>
        <w:t xml:space="preserve"> refine the tweet content. (iii) Convert acronyms: Acronyms are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 xml:space="preserve">ill-formed words and are common in </w:t>
      </w:r>
      <w:r>
        <w:rPr>
          <w:rFonts w:ascii="AdvGulliv-R" w:hAnsi="AdvGulliv-R" w:cs="AdvGulliv-R"/>
          <w:kern w:val="0"/>
          <w:sz w:val="16"/>
          <w:szCs w:val="16"/>
        </w:rPr>
        <w:lastRenderedPageBreak/>
        <w:t xml:space="preserve">tweets. </w:t>
      </w:r>
      <w:proofErr w:type="gramStart"/>
      <w:r>
        <w:rPr>
          <w:rFonts w:ascii="AdvGulliv-R" w:hAnsi="AdvGulliv-R" w:cs="AdvGulliv-R"/>
          <w:kern w:val="0"/>
          <w:sz w:val="16"/>
          <w:szCs w:val="16"/>
        </w:rPr>
        <w:t>So</w:t>
      </w:r>
      <w:proofErr w:type="gramEnd"/>
      <w:r>
        <w:rPr>
          <w:rFonts w:ascii="AdvGulliv-R" w:hAnsi="AdvGulliv-R" w:cs="AdvGulliv-R"/>
          <w:kern w:val="0"/>
          <w:sz w:val="16"/>
          <w:szCs w:val="16"/>
        </w:rPr>
        <w:t xml:space="preserve"> acronyms are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>replaced by the original words through acronym dictionary. (iv)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>Words in tweets that contain repeated letters have been converted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>to their original English form. Words with repeated letters, e.g.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>‘‘</w:t>
      </w:r>
      <w:proofErr w:type="spellStart"/>
      <w:r>
        <w:rPr>
          <w:rFonts w:ascii="AdvGulliv-R" w:hAnsi="AdvGulliv-R" w:cs="AdvGulliv-R"/>
          <w:kern w:val="0"/>
          <w:sz w:val="16"/>
          <w:szCs w:val="16"/>
        </w:rPr>
        <w:t>coooool</w:t>
      </w:r>
      <w:proofErr w:type="spellEnd"/>
      <w:r>
        <w:rPr>
          <w:rFonts w:ascii="AdvGulliv-R" w:hAnsi="AdvGulliv-R" w:cs="AdvGulliv-R"/>
          <w:kern w:val="0"/>
          <w:sz w:val="16"/>
          <w:szCs w:val="16"/>
        </w:rPr>
        <w:t>” are replaced by ‘‘cool”. (v) Unnecessary white spaces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>and tabs are removed. (vi) All tweets are converted to lower case.</w:t>
      </w:r>
      <w:r>
        <w:rPr>
          <w:rFonts w:ascii="AdvGulliv-R" w:hAnsi="AdvGulliv-R" w:cs="AdvGulliv-R" w:hint="eastAsia"/>
          <w:kern w:val="0"/>
          <w:sz w:val="16"/>
          <w:szCs w:val="16"/>
        </w:rPr>
        <w:t xml:space="preserve"> </w:t>
      </w:r>
      <w:r>
        <w:rPr>
          <w:rFonts w:ascii="AdvGulliv-R" w:hAnsi="AdvGulliv-R" w:cs="AdvGulliv-R"/>
          <w:kern w:val="0"/>
          <w:sz w:val="16"/>
          <w:szCs w:val="16"/>
        </w:rPr>
        <w:t xml:space="preserve">All these steps are performed using R software with </w:t>
      </w:r>
      <w:proofErr w:type="spellStart"/>
      <w:r>
        <w:rPr>
          <w:rFonts w:ascii="AdvGulliv-R" w:hAnsi="AdvGulliv-R" w:cs="AdvGulliv-R"/>
          <w:kern w:val="0"/>
          <w:sz w:val="16"/>
          <w:szCs w:val="16"/>
        </w:rPr>
        <w:t>utils</w:t>
      </w:r>
      <w:proofErr w:type="spellEnd"/>
      <w:r>
        <w:rPr>
          <w:rFonts w:ascii="AdvGulliv-R" w:hAnsi="AdvGulliv-R" w:cs="AdvGulliv-R"/>
          <w:kern w:val="0"/>
          <w:sz w:val="16"/>
          <w:szCs w:val="16"/>
        </w:rPr>
        <w:t xml:space="preserve"> package.</w:t>
      </w:r>
    </w:p>
    <w:p w14:paraId="5CC4A961" w14:textId="26295633" w:rsidR="00F82B94" w:rsidRDefault="00F82B94" w:rsidP="00F82B94">
      <w:pPr>
        <w:autoSpaceDE w:val="0"/>
        <w:autoSpaceDN w:val="0"/>
        <w:adjustRightInd w:val="0"/>
        <w:jc w:val="left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4.3. Part-of-</w:t>
      </w:r>
      <w:proofErr w:type="gramStart"/>
      <w:r>
        <w:rPr>
          <w:rFonts w:ascii="AdvGulliv-I" w:hAnsi="AdvGulliv-I" w:cs="AdvGulliv-I"/>
          <w:kern w:val="0"/>
          <w:sz w:val="16"/>
          <w:szCs w:val="16"/>
        </w:rPr>
        <w:t>Speech(</w:t>
      </w:r>
      <w:proofErr w:type="gramEnd"/>
      <w:r>
        <w:rPr>
          <w:rFonts w:ascii="AdvGulliv-I" w:hAnsi="AdvGulliv-I" w:cs="AdvGulliv-I"/>
          <w:kern w:val="0"/>
          <w:sz w:val="16"/>
          <w:szCs w:val="16"/>
        </w:rPr>
        <w:t>POS) Tagging</w:t>
      </w:r>
    </w:p>
    <w:p w14:paraId="1ADC9721" w14:textId="24206A19" w:rsidR="00F82B94" w:rsidRDefault="00F82B94" w:rsidP="00F82B94">
      <w:pPr>
        <w:autoSpaceDE w:val="0"/>
        <w:autoSpaceDN w:val="0"/>
        <w:adjustRightInd w:val="0"/>
        <w:jc w:val="left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4.4. Modification of existing method by the implementation of some</w:t>
      </w:r>
      <w:r>
        <w:rPr>
          <w:rFonts w:ascii="AdvGulliv-I" w:hAnsi="AdvGulliv-I" w:cs="AdvGulliv-I" w:hint="eastAsia"/>
          <w:kern w:val="0"/>
          <w:sz w:val="16"/>
          <w:szCs w:val="16"/>
        </w:rPr>
        <w:t xml:space="preserve"> </w:t>
      </w:r>
      <w:r>
        <w:rPr>
          <w:rFonts w:ascii="AdvGulliv-I" w:hAnsi="AdvGulliv-I" w:cs="AdvGulliv-I"/>
          <w:kern w:val="0"/>
          <w:sz w:val="16"/>
          <w:szCs w:val="16"/>
        </w:rPr>
        <w:t>rule-based approach</w:t>
      </w:r>
      <w:r>
        <w:rPr>
          <w:rFonts w:ascii="AdvGulliv-I" w:hAnsi="AdvGulliv-I" w:cs="AdvGulliv-I"/>
          <w:kern w:val="0"/>
          <w:sz w:val="16"/>
          <w:szCs w:val="16"/>
        </w:rPr>
        <w:t>.</w:t>
      </w:r>
    </w:p>
    <w:p w14:paraId="0A93062B" w14:textId="27065A0C" w:rsidR="00F82B94" w:rsidRDefault="00F82B94" w:rsidP="00F82B94">
      <w:pPr>
        <w:autoSpaceDE w:val="0"/>
        <w:autoSpaceDN w:val="0"/>
        <w:adjustRightInd w:val="0"/>
        <w:jc w:val="left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4.4.1. Dependency Parsing</w:t>
      </w:r>
    </w:p>
    <w:p w14:paraId="39B93429" w14:textId="275A1B11" w:rsidR="00F82B94" w:rsidRDefault="00F82B94" w:rsidP="00F82B94">
      <w:pPr>
        <w:autoSpaceDE w:val="0"/>
        <w:autoSpaceDN w:val="0"/>
        <w:adjustRightInd w:val="0"/>
        <w:jc w:val="left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4.4.2. Aspect Category Determination</w:t>
      </w:r>
    </w:p>
    <w:p w14:paraId="46CD2CD9" w14:textId="0D33A95A" w:rsidR="00F82B94" w:rsidRDefault="0071242E" w:rsidP="0071242E">
      <w:pPr>
        <w:autoSpaceDE w:val="0"/>
        <w:autoSpaceDN w:val="0"/>
        <w:adjustRightInd w:val="0"/>
        <w:jc w:val="left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4.5. Aspect Extraction with Convolutional Neural Network (CNN) and</w:t>
      </w:r>
      <w:r>
        <w:rPr>
          <w:rFonts w:ascii="AdvGulliv-I" w:hAnsi="AdvGulliv-I" w:cs="AdvGulliv-I" w:hint="eastAsia"/>
          <w:kern w:val="0"/>
          <w:sz w:val="16"/>
          <w:szCs w:val="16"/>
        </w:rPr>
        <w:t xml:space="preserve"> </w:t>
      </w:r>
      <w:r>
        <w:rPr>
          <w:rFonts w:ascii="AdvGulliv-I" w:hAnsi="AdvGulliv-I" w:cs="AdvGulliv-I"/>
          <w:kern w:val="0"/>
          <w:sz w:val="16"/>
          <w:szCs w:val="16"/>
        </w:rPr>
        <w:t>some rule-based approach</w:t>
      </w:r>
    </w:p>
    <w:p w14:paraId="11F48A4F" w14:textId="6989180E" w:rsidR="0071242E" w:rsidRDefault="0071242E" w:rsidP="0071242E">
      <w:pPr>
        <w:autoSpaceDE w:val="0"/>
        <w:autoSpaceDN w:val="0"/>
        <w:adjustRightInd w:val="0"/>
        <w:jc w:val="left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4.5.1. Word Embeddings</w:t>
      </w:r>
    </w:p>
    <w:p w14:paraId="4B6CCF1D" w14:textId="6B280C2A" w:rsidR="0071242E" w:rsidRDefault="0071242E" w:rsidP="0071242E">
      <w:pPr>
        <w:autoSpaceDE w:val="0"/>
        <w:autoSpaceDN w:val="0"/>
        <w:adjustRightInd w:val="0"/>
        <w:jc w:val="left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4.5.2. Proposed Network Architecture</w:t>
      </w:r>
    </w:p>
    <w:p w14:paraId="7A678C7C" w14:textId="13F51F47" w:rsidR="0071242E" w:rsidRDefault="0071242E" w:rsidP="0071242E">
      <w:pPr>
        <w:autoSpaceDE w:val="0"/>
        <w:autoSpaceDN w:val="0"/>
        <w:adjustRightInd w:val="0"/>
        <w:jc w:val="center"/>
        <w:rPr>
          <w:rFonts w:ascii="AdvGulliv-I" w:hAnsi="AdvGulliv-I" w:cs="AdvGulliv-I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243F3139" wp14:editId="64D67FE3">
            <wp:extent cx="5274310" cy="6304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AB47" w14:textId="05F44BCA" w:rsidR="0071242E" w:rsidRDefault="0071242E" w:rsidP="0071242E">
      <w:pPr>
        <w:autoSpaceDE w:val="0"/>
        <w:autoSpaceDN w:val="0"/>
        <w:adjustRightInd w:val="0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4.6. Rule-Based Approaches</w:t>
      </w:r>
    </w:p>
    <w:p w14:paraId="080C4965" w14:textId="68238258" w:rsidR="0071242E" w:rsidRDefault="0071242E" w:rsidP="0071242E">
      <w:pPr>
        <w:autoSpaceDE w:val="0"/>
        <w:autoSpaceDN w:val="0"/>
        <w:adjustRightInd w:val="0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lastRenderedPageBreak/>
        <w:t>4.6.1. Rule-Based Aspect Extraction Approach</w:t>
      </w:r>
    </w:p>
    <w:p w14:paraId="354C49CE" w14:textId="151A56DE" w:rsidR="0071242E" w:rsidRDefault="0071242E" w:rsidP="0071242E">
      <w:pPr>
        <w:autoSpaceDE w:val="0"/>
        <w:autoSpaceDN w:val="0"/>
        <w:adjustRightInd w:val="0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4.6.2. Rule-Based Sentiment Evaluation Approach</w:t>
      </w:r>
    </w:p>
    <w:p w14:paraId="2E834137" w14:textId="7BBC888A" w:rsidR="0071242E" w:rsidRDefault="0071242E" w:rsidP="0071242E">
      <w:pPr>
        <w:autoSpaceDE w:val="0"/>
        <w:autoSpaceDN w:val="0"/>
        <w:adjustRightInd w:val="0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4.6.3. Handling Negation Word</w:t>
      </w:r>
    </w:p>
    <w:p w14:paraId="0ACF2254" w14:textId="4486659D" w:rsidR="0071242E" w:rsidRDefault="0071242E" w:rsidP="0071242E">
      <w:pPr>
        <w:autoSpaceDE w:val="0"/>
        <w:autoSpaceDN w:val="0"/>
        <w:adjustRightInd w:val="0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4.7. Training set and Testing set Making</w:t>
      </w:r>
    </w:p>
    <w:p w14:paraId="72F51039" w14:textId="7DFEB083" w:rsidR="0071242E" w:rsidRDefault="0071242E" w:rsidP="0071242E">
      <w:pPr>
        <w:autoSpaceDE w:val="0"/>
        <w:autoSpaceDN w:val="0"/>
        <w:adjustRightInd w:val="0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4.7.1. Initializing CNN</w:t>
      </w:r>
    </w:p>
    <w:p w14:paraId="2EC68475" w14:textId="337C525D" w:rsidR="0071242E" w:rsidRDefault="0071242E" w:rsidP="0071242E">
      <w:pPr>
        <w:autoSpaceDE w:val="0"/>
        <w:autoSpaceDN w:val="0"/>
        <w:adjustRightInd w:val="0"/>
        <w:rPr>
          <w:rFonts w:ascii="AdvGulliv-I" w:hAnsi="AdvGulliv-I" w:cs="AdvGulliv-I"/>
          <w:kern w:val="0"/>
          <w:sz w:val="16"/>
          <w:szCs w:val="16"/>
        </w:rPr>
      </w:pPr>
      <w:r>
        <w:rPr>
          <w:rFonts w:ascii="AdvGulliv-I" w:hAnsi="AdvGulliv-I" w:cs="AdvGulliv-I"/>
          <w:kern w:val="0"/>
          <w:sz w:val="16"/>
          <w:szCs w:val="16"/>
        </w:rPr>
        <w:t>4.8. Package Used</w:t>
      </w:r>
    </w:p>
    <w:p w14:paraId="437092F3" w14:textId="13199DCC" w:rsidR="0071242E" w:rsidRDefault="0071242E" w:rsidP="0071242E">
      <w:pPr>
        <w:autoSpaceDE w:val="0"/>
        <w:autoSpaceDN w:val="0"/>
        <w:adjustRightInd w:val="0"/>
        <w:rPr>
          <w:rFonts w:ascii="AdvGulliv-B" w:hAnsi="AdvGulliv-B" w:cs="AdvGulliv-B"/>
          <w:kern w:val="0"/>
          <w:sz w:val="16"/>
          <w:szCs w:val="16"/>
        </w:rPr>
      </w:pPr>
      <w:r>
        <w:rPr>
          <w:rFonts w:ascii="AdvGulliv-B" w:hAnsi="AdvGulliv-B" w:cs="AdvGulliv-B"/>
          <w:kern w:val="0"/>
          <w:sz w:val="16"/>
          <w:szCs w:val="16"/>
        </w:rPr>
        <w:t>5. Results &amp; Analysis</w:t>
      </w:r>
      <w:bookmarkStart w:id="0" w:name="_GoBack"/>
      <w:bookmarkEnd w:id="0"/>
    </w:p>
    <w:p w14:paraId="58C74AFD" w14:textId="120C23E6" w:rsidR="0071242E" w:rsidRPr="00F82B94" w:rsidRDefault="0071242E" w:rsidP="0071242E">
      <w:pPr>
        <w:autoSpaceDE w:val="0"/>
        <w:autoSpaceDN w:val="0"/>
        <w:adjustRightInd w:val="0"/>
        <w:rPr>
          <w:rFonts w:ascii="AdvGulliv-I" w:hAnsi="AdvGulliv-I" w:cs="AdvGulliv-I" w:hint="eastAsia"/>
          <w:kern w:val="0"/>
          <w:sz w:val="16"/>
          <w:szCs w:val="16"/>
        </w:rPr>
      </w:pPr>
      <w:r>
        <w:rPr>
          <w:rFonts w:ascii="AdvGulliv-B" w:hAnsi="AdvGulliv-B" w:cs="AdvGulliv-B"/>
          <w:kern w:val="0"/>
          <w:sz w:val="16"/>
          <w:szCs w:val="16"/>
        </w:rPr>
        <w:t>6. Conclusion</w:t>
      </w:r>
    </w:p>
    <w:sectPr w:rsidR="0071242E" w:rsidRPr="00F82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Gulliv-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Gulliv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Gulliv-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02BA"/>
    <w:multiLevelType w:val="multilevel"/>
    <w:tmpl w:val="A8566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BB"/>
    <w:rsid w:val="003335BB"/>
    <w:rsid w:val="005968BA"/>
    <w:rsid w:val="0071242E"/>
    <w:rsid w:val="00DF431C"/>
    <w:rsid w:val="00E32659"/>
    <w:rsid w:val="00F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716A"/>
  <w15:chartTrackingRefBased/>
  <w15:docId w15:val="{3F998186-82C0-4E18-BA4A-28BDAD1E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2019-05-09T19:10:00Z</dcterms:created>
  <dcterms:modified xsi:type="dcterms:W3CDTF">2019-05-09T19:48:00Z</dcterms:modified>
</cp:coreProperties>
</file>