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CC9E" w14:textId="77777777" w:rsidR="00D318B0" w:rsidRDefault="00D318B0" w:rsidP="00D318B0">
      <w:pPr>
        <w:autoSpaceDE w:val="0"/>
        <w:autoSpaceDN w:val="0"/>
        <w:adjustRightInd w:val="0"/>
        <w:jc w:val="center"/>
        <w:rPr>
          <w:rFonts w:ascii="NimbusRomNo9L-Medi" w:eastAsia="NimbusRomNo9L-Medi" w:cs="NimbusRomNo9L-Medi"/>
          <w:kern w:val="0"/>
          <w:sz w:val="29"/>
          <w:szCs w:val="29"/>
        </w:rPr>
      </w:pPr>
      <w:r>
        <w:rPr>
          <w:rFonts w:ascii="NimbusRomNo9L-Medi" w:eastAsia="NimbusRomNo9L-Medi" w:cs="NimbusRomNo9L-Medi"/>
          <w:kern w:val="0"/>
          <w:sz w:val="29"/>
          <w:szCs w:val="29"/>
        </w:rPr>
        <w:t>Coupled Multi-Layer Attentions</w:t>
      </w:r>
    </w:p>
    <w:p w14:paraId="148BF7DF" w14:textId="180555C4" w:rsidR="002F3FF3" w:rsidRDefault="00D318B0" w:rsidP="00D318B0">
      <w:pPr>
        <w:jc w:val="center"/>
        <w:rPr>
          <w:rFonts w:ascii="NimbusRomNo9L-Medi" w:eastAsia="NimbusRomNo9L-Medi" w:cs="NimbusRomNo9L-Medi"/>
          <w:kern w:val="0"/>
          <w:sz w:val="29"/>
          <w:szCs w:val="29"/>
        </w:rPr>
      </w:pPr>
      <w:r>
        <w:rPr>
          <w:rFonts w:ascii="NimbusRomNo9L-Medi" w:eastAsia="NimbusRomNo9L-Medi" w:cs="NimbusRomNo9L-Medi"/>
          <w:kern w:val="0"/>
          <w:sz w:val="29"/>
          <w:szCs w:val="29"/>
        </w:rPr>
        <w:t>for Co-Extraction of Aspect and Opinion Terms</w:t>
      </w:r>
    </w:p>
    <w:p w14:paraId="6B5F1288" w14:textId="77777777" w:rsidR="00D318B0" w:rsidRDefault="00D318B0" w:rsidP="00D318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 task of aspect and opinion terms co-extraction aims to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explicitly extract aspect terms describing features of an entity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opinion terms expressing emotions from user-generated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texts. To achieve this task, one effective approach is to exploit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relations between aspect terms and opinion terms by parsing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syntactic structure for each sentence. However, this approach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requires expensive effort for parsing and highly depends 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 quality of the parsing results. In this paper, we offer a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novel deep learning model, named coupled multi-layer attentions.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 proposed model provides an end-to-end solution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does not require any parsers or other linguistic resources</w:t>
      </w:r>
    </w:p>
    <w:p w14:paraId="1FB7ECDD" w14:textId="28199FA7" w:rsidR="00D318B0" w:rsidRDefault="00D318B0" w:rsidP="00D318B0">
      <w:pPr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for preprocessing. Specifically, the proposed model is a multilayer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attention network, where each layer consists of a couple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of attentions with tensor operators. One attention is for extracting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aspect terms, while the other is for extracting opinion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terms. They are learned interactively to dually propagate information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between aspect terms and opinion terms.</w:t>
      </w:r>
    </w:p>
    <w:p w14:paraId="7A0E83E2" w14:textId="39F55A16" w:rsidR="00D318B0" w:rsidRDefault="00D318B0" w:rsidP="00D318B0">
      <w:pPr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Introduction</w:t>
      </w:r>
    </w:p>
    <w:p w14:paraId="148DC793" w14:textId="1BB42436" w:rsidR="00D318B0" w:rsidRDefault="00D318B0" w:rsidP="00D318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bookmarkStart w:id="0" w:name="_Hlk13303369"/>
      <w:r>
        <w:rPr>
          <w:rFonts w:ascii="NimbusRomNo9L-Regu" w:hAnsi="NimbusRomNo9L-Regu" w:cs="NimbusRomNo9L-Regu"/>
          <w:kern w:val="0"/>
          <w:sz w:val="20"/>
          <w:szCs w:val="20"/>
        </w:rPr>
        <w:t>An aspect term refers to a word or a phrase (a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sequence of words) describing an attribute or feature of 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entity, e.g., a product. An opinion term refers to the expression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carrying subjective emotions.</w:t>
      </w:r>
      <w:bookmarkEnd w:id="0"/>
    </w:p>
    <w:p w14:paraId="68DDFAE4" w14:textId="3399A7FD" w:rsidR="00D318B0" w:rsidRDefault="00D318B0" w:rsidP="00D318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summary, our contributions are two-fold: 1) We propose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 end-to-end deep learning model for aspect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opinion terms co-extraction without requiring any syntactic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dependency parsers or linguistic resources to generate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additional information as input. 2) We conduct extensive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experiments on three benchmark datasets to verify that our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 achieves state-of-the-art performance for aspect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opinion terms co-extraction.</w:t>
      </w:r>
    </w:p>
    <w:p w14:paraId="28CE61B7" w14:textId="731CE211" w:rsidR="00D318B0" w:rsidRDefault="00D318B0" w:rsidP="00D318B0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Related Work</w:t>
      </w:r>
    </w:p>
    <w:p w14:paraId="3619973E" w14:textId="70AB646D" w:rsidR="00D318B0" w:rsidRDefault="00D318B0" w:rsidP="00D318B0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Aspect and Opinion Terms Extraction</w:t>
      </w:r>
    </w:p>
    <w:p w14:paraId="7A388A8D" w14:textId="0B28C3B5" w:rsidR="00D318B0" w:rsidRDefault="00D318B0" w:rsidP="00D318B0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Attention &amp; Memory Network</w:t>
      </w:r>
    </w:p>
    <w:p w14:paraId="35E8A37D" w14:textId="1EEAEA78" w:rsidR="00D318B0" w:rsidRDefault="00D318B0" w:rsidP="00D318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bookmarkStart w:id="1" w:name="_Hlk13303743"/>
      <w:r w:rsidRPr="00D318B0">
        <w:rPr>
          <w:rFonts w:ascii="NimbusRomNo9L-Regu" w:hAnsi="NimbusRomNo9L-Regu" w:cs="NimbusRomNo9L-Regu"/>
          <w:kern w:val="0"/>
          <w:sz w:val="20"/>
          <w:szCs w:val="20"/>
        </w:rPr>
        <w:t>The attention mechanism aims to select and attend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D318B0">
        <w:rPr>
          <w:rFonts w:ascii="NimbusRomNo9L-Regu" w:hAnsi="NimbusRomNo9L-Regu" w:cs="NimbusRomNo9L-Regu"/>
          <w:kern w:val="0"/>
          <w:sz w:val="20"/>
          <w:szCs w:val="20"/>
        </w:rPr>
        <w:t>to relevant parts of the input which could be thought of as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D318B0">
        <w:rPr>
          <w:rFonts w:ascii="NimbusRomNo9L-Regu" w:hAnsi="NimbusRomNo9L-Regu" w:cs="NimbusRomNo9L-Regu"/>
          <w:kern w:val="0"/>
          <w:sz w:val="20"/>
          <w:szCs w:val="20"/>
        </w:rPr>
        <w:t>soft-alignment process. A memory network generally consists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D318B0">
        <w:rPr>
          <w:rFonts w:ascii="NimbusRomNo9L-Regu" w:hAnsi="NimbusRomNo9L-Regu" w:cs="NimbusRomNo9L-Regu"/>
          <w:kern w:val="0"/>
          <w:sz w:val="20"/>
          <w:szCs w:val="20"/>
        </w:rPr>
        <w:t>of multiple layers of attentions, which has shown superior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D318B0">
        <w:rPr>
          <w:rFonts w:ascii="NimbusRomNo9L-Regu" w:hAnsi="NimbusRomNo9L-Regu" w:cs="NimbusRomNo9L-Regu"/>
          <w:kern w:val="0"/>
          <w:sz w:val="20"/>
          <w:szCs w:val="20"/>
        </w:rPr>
        <w:t>performance in many NLP tasks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bookmarkEnd w:id="1"/>
    <w:p w14:paraId="3531C8E6" w14:textId="7D244B43" w:rsidR="00D318B0" w:rsidRDefault="00D318B0" w:rsidP="00D318B0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Problem Statement &amp; Motivation</w:t>
      </w:r>
    </w:p>
    <w:p w14:paraId="74684B6A" w14:textId="3616646F" w:rsidR="00D318B0" w:rsidRDefault="00D318B0" w:rsidP="00D318B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Therefore,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this paper, we offer an end-to-end deep 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model, which models the relations among tokens automatically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without any dependency parsing or feature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engineering,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achieves state-of-the-art performances for aspect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opinion terms co-extraction.</w:t>
      </w:r>
    </w:p>
    <w:p w14:paraId="1417D197" w14:textId="1E8D1046" w:rsidR="00D318B0" w:rsidRDefault="00D318B0" w:rsidP="00D318B0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Coupled Multi-layer Attentions</w:t>
      </w:r>
    </w:p>
    <w:p w14:paraId="24B62301" w14:textId="255AD7F9" w:rsidR="00D318B0" w:rsidRDefault="00D14508" w:rsidP="00D1450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 each sentence, we construct a pair of attentions, one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for aspect terms extraction, and the other for opinion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terms extraction.</w:t>
      </w:r>
    </w:p>
    <w:p w14:paraId="291C4440" w14:textId="7382F03B" w:rsidR="00D14508" w:rsidRDefault="00D14508" w:rsidP="00D1450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</w:t>
      </w:r>
      <w:r>
        <w:rPr>
          <w:rFonts w:ascii="NimbusRomNo9L-Regu" w:hAnsi="NimbusRomNo9L-Regu" w:cs="NimbusRomNo9L-Regu"/>
          <w:kern w:val="0"/>
          <w:sz w:val="20"/>
          <w:szCs w:val="20"/>
        </w:rPr>
        <w:t>he pair of attentions are coupled in learning such that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learning of each attention is affected by the other. This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helps to double-propagate information between them.</w:t>
      </w:r>
    </w:p>
    <w:p w14:paraId="0146F462" w14:textId="480C9043" w:rsidR="00D14508" w:rsidRDefault="00D14508" w:rsidP="00D1450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further capture indirect relations among aspect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opinion terms,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construct a network with multiple layers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coupled attentions.</w:t>
      </w:r>
    </w:p>
    <w:p w14:paraId="2507444A" w14:textId="1F168C18" w:rsidR="00D14508" w:rsidRDefault="00D14508" w:rsidP="00D14508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Attention with Tensor Operator</w:t>
      </w:r>
    </w:p>
    <w:p w14:paraId="3F094A96" w14:textId="4566BB28" w:rsidR="00D14508" w:rsidRDefault="00D14508" w:rsidP="00D1450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A basic unit of CMLA is a pair of attentions: aspect attention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opinion attention.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weight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each input unit is an attention score obtained from its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composition with a prototype vector which guides the model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about where to attend.</w:t>
      </w:r>
    </w:p>
    <w:p w14:paraId="1126C234" w14:textId="5B6CBA77" w:rsidR="00D14508" w:rsidRDefault="00D14508" w:rsidP="00D14508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Coupled Attentions for Dual Propagation</w:t>
      </w:r>
    </w:p>
    <w:p w14:paraId="035856C8" w14:textId="3189D035" w:rsidR="00D14508" w:rsidRDefault="00D14508" w:rsidP="00D1450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05E55" wp14:editId="06EFE34F">
            <wp:extent cx="5029200" cy="394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57F3" w14:textId="1BFC9AC2" w:rsidR="00D14508" w:rsidRDefault="00D14508" w:rsidP="00D14508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Multi-Layer Coupled Attentions</w:t>
      </w:r>
    </w:p>
    <w:p w14:paraId="44C9B9E7" w14:textId="3CB42FDF" w:rsidR="00D14508" w:rsidRDefault="00D14508" w:rsidP="00D1450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08172FE" wp14:editId="6ED0009B">
            <wp:extent cx="5274310" cy="264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57B3" w14:textId="07AA3C3B" w:rsidR="00D14508" w:rsidRDefault="00D14508" w:rsidP="00D14508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Experiments</w:t>
      </w:r>
    </w:p>
    <w:p w14:paraId="28D54E72" w14:textId="1EC89E69" w:rsidR="00D14508" w:rsidRDefault="008C47D3" w:rsidP="00D14508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2"/>
        </w:rPr>
      </w:pPr>
      <w:r>
        <w:rPr>
          <w:rFonts w:ascii="NimbusRomNo9L-Medi" w:eastAsia="NimbusRomNo9L-Medi" w:cs="NimbusRomNo9L-Medi"/>
          <w:kern w:val="0"/>
          <w:sz w:val="22"/>
        </w:rPr>
        <w:t>Experimental Results</w:t>
      </w:r>
    </w:p>
    <w:p w14:paraId="1171E9B4" w14:textId="163B960D" w:rsidR="008C47D3" w:rsidRDefault="008C47D3" w:rsidP="00D14508">
      <w:pPr>
        <w:autoSpaceDE w:val="0"/>
        <w:autoSpaceDN w:val="0"/>
        <w:adjustRightInd w:val="0"/>
        <w:jc w:val="left"/>
        <w:rPr>
          <w:rFonts w:ascii="NimbusRomNo9L-Medi" w:eastAsia="NimbusRomNo9L-Medi" w:cs="NimbusRomNo9L-Medi"/>
          <w:kern w:val="0"/>
          <w:sz w:val="24"/>
          <w:szCs w:val="24"/>
        </w:rPr>
      </w:pPr>
      <w:r>
        <w:rPr>
          <w:rFonts w:ascii="NimbusRomNo9L-Medi" w:eastAsia="NimbusRomNo9L-Medi" w:cs="NimbusRomNo9L-Medi"/>
          <w:kern w:val="0"/>
          <w:sz w:val="24"/>
          <w:szCs w:val="24"/>
        </w:rPr>
        <w:t>Conclusion</w:t>
      </w:r>
    </w:p>
    <w:p w14:paraId="06F82567" w14:textId="5C878A49" w:rsidR="008C47D3" w:rsidRDefault="008C47D3" w:rsidP="008C47D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We present a novel end-to-end network with coupled multilayer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attentions, CMLA, for aspect-opinion co-extraction,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which does not require any parsers or linguistic resources.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Different from traditional attention network, we propose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coupled attentions to exploit the correlations among input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tokens, especially between aspect and opinion terms,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through tensor operators. Moreover, the multi-layer structure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bookmarkStart w:id="2" w:name="_GoBack"/>
      <w:bookmarkEnd w:id="2"/>
      <w:r>
        <w:rPr>
          <w:rFonts w:ascii="NimbusRomNo9L-Regu" w:hAnsi="NimbusRomNo9L-Regu" w:cs="NimbusRomNo9L-Regu"/>
          <w:kern w:val="0"/>
          <w:sz w:val="20"/>
          <w:szCs w:val="20"/>
        </w:rPr>
        <w:t>helps to extract non-obvious targets with indirect relations.</w:t>
      </w:r>
    </w:p>
    <w:p w14:paraId="5FBA5202" w14:textId="77777777" w:rsidR="008C47D3" w:rsidRPr="00D318B0" w:rsidRDefault="008C47D3" w:rsidP="008C47D3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sectPr w:rsidR="008C47D3" w:rsidRPr="00D31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0EAA" w14:textId="77777777" w:rsidR="000E54DE" w:rsidRDefault="000E54DE" w:rsidP="00D318B0">
      <w:r>
        <w:separator/>
      </w:r>
    </w:p>
  </w:endnote>
  <w:endnote w:type="continuationSeparator" w:id="0">
    <w:p w14:paraId="2347D6DD" w14:textId="77777777" w:rsidR="000E54DE" w:rsidRDefault="000E54DE" w:rsidP="00D31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91C82" w14:textId="77777777" w:rsidR="000E54DE" w:rsidRDefault="000E54DE" w:rsidP="00D318B0">
      <w:r>
        <w:separator/>
      </w:r>
    </w:p>
  </w:footnote>
  <w:footnote w:type="continuationSeparator" w:id="0">
    <w:p w14:paraId="77804A4F" w14:textId="77777777" w:rsidR="000E54DE" w:rsidRDefault="000E54DE" w:rsidP="00D31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8"/>
    <w:rsid w:val="000E54DE"/>
    <w:rsid w:val="002F3FF3"/>
    <w:rsid w:val="008C47D3"/>
    <w:rsid w:val="00B01668"/>
    <w:rsid w:val="00D14508"/>
    <w:rsid w:val="00D3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845AB"/>
  <w15:chartTrackingRefBased/>
  <w15:docId w15:val="{C0B1B695-714F-478E-A4F4-9E6D7A64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2019-07-06T14:58:00Z</dcterms:created>
  <dcterms:modified xsi:type="dcterms:W3CDTF">2019-07-06T15:24:00Z</dcterms:modified>
</cp:coreProperties>
</file>