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98E1E3" w14:textId="25E04DCD" w:rsidR="00222CEB" w:rsidRDefault="00FF3963" w:rsidP="00FF3963">
      <w:pPr>
        <w:jc w:val="center"/>
        <w:rPr>
          <w:b/>
        </w:rPr>
      </w:pPr>
      <w:r w:rsidRPr="00FF3963">
        <w:rPr>
          <w:b/>
        </w:rPr>
        <w:t>Double Embeddings and CNN-based Sequence Labeling for Aspect Extraction</w:t>
      </w:r>
    </w:p>
    <w:p w14:paraId="29156D91" w14:textId="6E0713A9" w:rsidR="00FF3963" w:rsidRDefault="00FF3963" w:rsidP="00FF3963">
      <w:pPr>
        <w:rPr>
          <w:rFonts w:ascii="NimbusRomNo9L-Medi" w:hAnsi="NimbusRomNo9L-Medi" w:cs="NimbusRomNo9L-Medi"/>
          <w:kern w:val="0"/>
          <w:sz w:val="24"/>
          <w:szCs w:val="24"/>
        </w:rPr>
      </w:pPr>
      <w:r>
        <w:rPr>
          <w:rFonts w:ascii="NimbusRomNo9L-Medi" w:hAnsi="NimbusRomNo9L-Medi" w:cs="NimbusRomNo9L-Medi"/>
          <w:kern w:val="0"/>
          <w:sz w:val="24"/>
          <w:szCs w:val="24"/>
        </w:rPr>
        <w:t>1 Introduction</w:t>
      </w:r>
    </w:p>
    <w:p w14:paraId="208A3D99" w14:textId="38B95D4F" w:rsidR="00FF3963" w:rsidRDefault="00FF3963" w:rsidP="00FF3963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color w:val="000000"/>
          <w:kern w:val="0"/>
          <w:sz w:val="22"/>
        </w:rPr>
      </w:pPr>
      <w:r>
        <w:rPr>
          <w:rFonts w:ascii="NimbusRomNo9L-Regu" w:hAnsi="NimbusRomNo9L-Regu" w:cs="NimbusRomNo9L-Regu"/>
          <w:color w:val="000000"/>
          <w:kern w:val="0"/>
          <w:sz w:val="22"/>
        </w:rPr>
        <w:t>Aspect extraction is an important task in sentiment</w:t>
      </w:r>
      <w:r>
        <w:rPr>
          <w:rFonts w:ascii="NimbusRomNo9L-Regu" w:hAnsi="NimbusRomNo9L-Regu" w:cs="NimbusRomNo9L-Regu" w:hint="eastAsia"/>
          <w:color w:val="000000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color w:val="000000"/>
          <w:kern w:val="0"/>
          <w:sz w:val="22"/>
        </w:rPr>
        <w:t>analysis (</w:t>
      </w:r>
      <w:r>
        <w:rPr>
          <w:rFonts w:ascii="NimbusRomNo9L-Regu" w:hAnsi="NimbusRomNo9L-Regu" w:cs="NimbusRomNo9L-Regu"/>
          <w:color w:val="000080"/>
          <w:kern w:val="0"/>
          <w:sz w:val="22"/>
        </w:rPr>
        <w:t>Hu and Liu</w:t>
      </w:r>
      <w:r>
        <w:rPr>
          <w:rFonts w:ascii="NimbusRomNo9L-Regu" w:hAnsi="NimbusRomNo9L-Regu" w:cs="NimbusRomNo9L-Regu"/>
          <w:color w:val="000000"/>
          <w:kern w:val="0"/>
          <w:sz w:val="22"/>
        </w:rPr>
        <w:t xml:space="preserve">, </w:t>
      </w:r>
      <w:r>
        <w:rPr>
          <w:rFonts w:ascii="NimbusRomNo9L-Regu" w:hAnsi="NimbusRomNo9L-Regu" w:cs="NimbusRomNo9L-Regu"/>
          <w:color w:val="000080"/>
          <w:kern w:val="0"/>
          <w:sz w:val="22"/>
        </w:rPr>
        <w:t>2004</w:t>
      </w:r>
      <w:r>
        <w:rPr>
          <w:rFonts w:ascii="NimbusRomNo9L-Regu" w:hAnsi="NimbusRomNo9L-Regu" w:cs="NimbusRomNo9L-Regu"/>
          <w:color w:val="000000"/>
          <w:kern w:val="0"/>
          <w:sz w:val="22"/>
        </w:rPr>
        <w:t>) and has many applications</w:t>
      </w:r>
      <w:r>
        <w:rPr>
          <w:rFonts w:ascii="NimbusRomNo9L-Regu" w:hAnsi="NimbusRomNo9L-Regu" w:cs="NimbusRomNo9L-Regu" w:hint="eastAsia"/>
          <w:color w:val="000000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color w:val="000000"/>
          <w:kern w:val="0"/>
          <w:sz w:val="22"/>
        </w:rPr>
        <w:t>(</w:t>
      </w:r>
      <w:r>
        <w:rPr>
          <w:rFonts w:ascii="NimbusRomNo9L-Regu" w:hAnsi="NimbusRomNo9L-Regu" w:cs="NimbusRomNo9L-Regu"/>
          <w:color w:val="000080"/>
          <w:kern w:val="0"/>
          <w:sz w:val="22"/>
        </w:rPr>
        <w:t>Liu</w:t>
      </w:r>
      <w:r>
        <w:rPr>
          <w:rFonts w:ascii="NimbusRomNo9L-Regu" w:hAnsi="NimbusRomNo9L-Regu" w:cs="NimbusRomNo9L-Regu"/>
          <w:color w:val="000000"/>
          <w:kern w:val="0"/>
          <w:sz w:val="22"/>
        </w:rPr>
        <w:t xml:space="preserve">, </w:t>
      </w:r>
      <w:r>
        <w:rPr>
          <w:rFonts w:ascii="NimbusRomNo9L-Regu" w:hAnsi="NimbusRomNo9L-Regu" w:cs="NimbusRomNo9L-Regu"/>
          <w:color w:val="000080"/>
          <w:kern w:val="0"/>
          <w:sz w:val="22"/>
        </w:rPr>
        <w:t>2012</w:t>
      </w:r>
      <w:r>
        <w:rPr>
          <w:rFonts w:ascii="NimbusRomNo9L-Regu" w:hAnsi="NimbusRomNo9L-Regu" w:cs="NimbusRomNo9L-Regu"/>
          <w:color w:val="000000"/>
          <w:kern w:val="0"/>
          <w:sz w:val="22"/>
        </w:rPr>
        <w:t>). It aims to extract opinion targets</w:t>
      </w:r>
      <w:r>
        <w:rPr>
          <w:rFonts w:ascii="NimbusRomNo9L-Regu" w:hAnsi="NimbusRomNo9L-Regu" w:cs="NimbusRomNo9L-Regu" w:hint="eastAsia"/>
          <w:color w:val="000000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color w:val="000000"/>
          <w:kern w:val="0"/>
          <w:sz w:val="22"/>
        </w:rPr>
        <w:t>(or aspects) from opinion text.</w:t>
      </w:r>
    </w:p>
    <w:p w14:paraId="3A3D635C" w14:textId="1CAEAD11" w:rsidR="00FF3963" w:rsidRDefault="00FF3963" w:rsidP="008A4D96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2"/>
        </w:rPr>
      </w:pPr>
      <w:r>
        <w:rPr>
          <w:rFonts w:ascii="NimbusRomNo9L-Regu" w:hAnsi="NimbusRomNo9L-Regu" w:cs="NimbusRomNo9L-Regu"/>
          <w:kern w:val="0"/>
          <w:sz w:val="22"/>
        </w:rPr>
        <w:t>To address the first consideration, we propose a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double embeddings mechanism that is shown crucial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for aspect extraction.</w:t>
      </w:r>
      <w:r w:rsidR="008A4D96">
        <w:rPr>
          <w:rFonts w:ascii="NimbusRomNo9L-Regu" w:hAnsi="NimbusRomNo9L-Regu" w:cs="NimbusRomNo9L-Regu"/>
          <w:kern w:val="0"/>
          <w:sz w:val="22"/>
        </w:rPr>
        <w:t xml:space="preserve"> </w:t>
      </w:r>
      <w:r w:rsidR="008A4D96">
        <w:rPr>
          <w:rFonts w:ascii="NimbusRomNo9L-Regu" w:hAnsi="NimbusRomNo9L-Regu" w:cs="NimbusRomNo9L-Regu"/>
          <w:kern w:val="0"/>
          <w:sz w:val="22"/>
        </w:rPr>
        <w:t>Thus, we leverage both general</w:t>
      </w:r>
      <w:r w:rsidR="008A4D96"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 w:rsidR="008A4D96">
        <w:rPr>
          <w:rFonts w:ascii="NimbusRomNo9L-Regu" w:hAnsi="NimbusRomNo9L-Regu" w:cs="NimbusRomNo9L-Regu"/>
          <w:kern w:val="0"/>
          <w:sz w:val="22"/>
        </w:rPr>
        <w:t>embeddings and domain embeddings and let the</w:t>
      </w:r>
      <w:r w:rsidR="008A4D96"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 w:rsidR="008A4D96">
        <w:rPr>
          <w:rFonts w:ascii="NimbusRomNo9L-Regu" w:hAnsi="NimbusRomNo9L-Regu" w:cs="NimbusRomNo9L-Regu"/>
          <w:kern w:val="0"/>
          <w:sz w:val="22"/>
        </w:rPr>
        <w:t>rest of the network to decide which embeddings</w:t>
      </w:r>
      <w:r w:rsidR="008A4D96"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 w:rsidR="008A4D96">
        <w:rPr>
          <w:rFonts w:ascii="NimbusRomNo9L-Regu" w:hAnsi="NimbusRomNo9L-Regu" w:cs="NimbusRomNo9L-Regu"/>
          <w:kern w:val="0"/>
          <w:sz w:val="22"/>
        </w:rPr>
        <w:t>have more useful information.</w:t>
      </w:r>
    </w:p>
    <w:p w14:paraId="7432387E" w14:textId="62755D35" w:rsidR="008A4D96" w:rsidRDefault="008A4D96" w:rsidP="008A4D96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color w:val="000000"/>
          <w:kern w:val="0"/>
          <w:sz w:val="22"/>
        </w:rPr>
      </w:pPr>
      <w:r>
        <w:rPr>
          <w:rFonts w:ascii="NimbusRomNo9L-Regu" w:hAnsi="NimbusRomNo9L-Regu" w:cs="NimbusRomNo9L-Regu"/>
          <w:color w:val="000000"/>
          <w:kern w:val="0"/>
          <w:sz w:val="22"/>
        </w:rPr>
        <w:t>To address the second consideration, we use a</w:t>
      </w:r>
      <w:r>
        <w:rPr>
          <w:rFonts w:ascii="NimbusRomNo9L-Regu" w:hAnsi="NimbusRomNo9L-Regu" w:cs="NimbusRomNo9L-Regu" w:hint="eastAsia"/>
          <w:color w:val="000000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color w:val="000000"/>
          <w:kern w:val="0"/>
          <w:sz w:val="22"/>
        </w:rPr>
        <w:t>pure Convolutional Neural Network (CNN) model for sequence labeling.</w:t>
      </w:r>
      <w:r>
        <w:rPr>
          <w:rFonts w:ascii="NimbusRomNo9L-Regu" w:hAnsi="NimbusRomNo9L-Regu" w:cs="NimbusRomNo9L-Regu"/>
          <w:color w:val="000000"/>
          <w:kern w:val="0"/>
          <w:sz w:val="22"/>
        </w:rPr>
        <w:t xml:space="preserve"> </w:t>
      </w:r>
    </w:p>
    <w:p w14:paraId="4B8597B0" w14:textId="7992E9CC" w:rsidR="008A4D96" w:rsidRDefault="008A4D96" w:rsidP="008A4D96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4"/>
          <w:szCs w:val="24"/>
        </w:rPr>
      </w:pPr>
      <w:r>
        <w:rPr>
          <w:rFonts w:ascii="NimbusRomNo9L-Medi" w:hAnsi="NimbusRomNo9L-Medi" w:cs="NimbusRomNo9L-Medi"/>
          <w:kern w:val="0"/>
          <w:sz w:val="24"/>
          <w:szCs w:val="24"/>
        </w:rPr>
        <w:t>2 Related Work</w:t>
      </w:r>
    </w:p>
    <w:p w14:paraId="14204002" w14:textId="67D58233" w:rsidR="008A4D96" w:rsidRDefault="00106524" w:rsidP="008A4D96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4"/>
          <w:szCs w:val="24"/>
        </w:rPr>
      </w:pPr>
      <w:r>
        <w:rPr>
          <w:rFonts w:ascii="NimbusRomNo9L-Medi" w:hAnsi="NimbusRomNo9L-Medi" w:cs="NimbusRomNo9L-Medi"/>
          <w:kern w:val="0"/>
          <w:sz w:val="24"/>
          <w:szCs w:val="24"/>
        </w:rPr>
        <w:t>3 Model</w:t>
      </w:r>
    </w:p>
    <w:p w14:paraId="04F0DB36" w14:textId="28BCD472" w:rsidR="00106524" w:rsidRDefault="00106524" w:rsidP="008A4D96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color w:val="000000"/>
          <w:kern w:val="0"/>
          <w:sz w:val="22"/>
        </w:rPr>
      </w:pPr>
      <w:r>
        <w:rPr>
          <w:noProof/>
        </w:rPr>
        <w:drawing>
          <wp:inline distT="0" distB="0" distL="0" distR="0" wp14:anchorId="47EB7383" wp14:editId="2EBB3924">
            <wp:extent cx="3657600" cy="41624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ED1D5" w14:textId="7BC20982" w:rsidR="006D3DC6" w:rsidRDefault="006D3DC6" w:rsidP="008A4D96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4"/>
          <w:szCs w:val="24"/>
        </w:rPr>
      </w:pPr>
      <w:r>
        <w:rPr>
          <w:rFonts w:ascii="NimbusRomNo9L-Medi" w:hAnsi="NimbusRomNo9L-Medi" w:cs="NimbusRomNo9L-Medi"/>
          <w:kern w:val="0"/>
          <w:sz w:val="24"/>
          <w:szCs w:val="24"/>
        </w:rPr>
        <w:t>4 Experiments</w:t>
      </w:r>
    </w:p>
    <w:p w14:paraId="5DF3B723" w14:textId="323F7E7F" w:rsidR="006D3DC6" w:rsidRDefault="006D3DC6" w:rsidP="008A4D96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2"/>
        </w:rPr>
      </w:pPr>
      <w:r>
        <w:rPr>
          <w:rFonts w:ascii="NimbusRomNo9L-Medi" w:hAnsi="NimbusRomNo9L-Medi" w:cs="NimbusRomNo9L-Medi"/>
          <w:kern w:val="0"/>
          <w:sz w:val="22"/>
        </w:rPr>
        <w:t>4.1 Datasets</w:t>
      </w:r>
    </w:p>
    <w:p w14:paraId="48E4A8F3" w14:textId="3BCDE61F" w:rsidR="006D3DC6" w:rsidRDefault="006D3DC6" w:rsidP="008A4D96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2"/>
        </w:rPr>
      </w:pPr>
      <w:r>
        <w:rPr>
          <w:rFonts w:ascii="NimbusRomNo9L-Medi" w:hAnsi="NimbusRomNo9L-Medi" w:cs="NimbusRomNo9L-Medi"/>
          <w:kern w:val="0"/>
          <w:sz w:val="22"/>
        </w:rPr>
        <w:t>4.2 Baseline Methods</w:t>
      </w:r>
    </w:p>
    <w:p w14:paraId="6501F798" w14:textId="3B53E2EA" w:rsidR="006D3DC6" w:rsidRDefault="006D3DC6" w:rsidP="008A4D96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2"/>
        </w:rPr>
      </w:pPr>
      <w:r>
        <w:rPr>
          <w:rFonts w:ascii="NimbusRomNo9L-Medi" w:hAnsi="NimbusRomNo9L-Medi" w:cs="NimbusRomNo9L-Medi"/>
          <w:kern w:val="0"/>
          <w:sz w:val="22"/>
        </w:rPr>
        <w:t>4.3 Hyper-parameters</w:t>
      </w:r>
    </w:p>
    <w:p w14:paraId="1C350406" w14:textId="5593699B" w:rsidR="006D3DC6" w:rsidRDefault="006D3DC6" w:rsidP="008A4D96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2"/>
        </w:rPr>
      </w:pPr>
      <w:r>
        <w:rPr>
          <w:rFonts w:ascii="NimbusRomNo9L-Medi" w:hAnsi="NimbusRomNo9L-Medi" w:cs="NimbusRomNo9L-Medi"/>
          <w:kern w:val="0"/>
          <w:sz w:val="22"/>
        </w:rPr>
        <w:t>4.4 Results and Analysis</w:t>
      </w:r>
      <w:bookmarkStart w:id="0" w:name="_GoBack"/>
      <w:bookmarkEnd w:id="0"/>
    </w:p>
    <w:p w14:paraId="76276837" w14:textId="3A07200C" w:rsidR="006D3DC6" w:rsidRDefault="006D3DC6" w:rsidP="006D3DC6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2"/>
        </w:rPr>
      </w:pPr>
      <w:r>
        <w:rPr>
          <w:rFonts w:ascii="NimbusRomNo9L-Regu" w:hAnsi="NimbusRomNo9L-Regu" w:cs="NimbusRomNo9L-Regu"/>
          <w:kern w:val="0"/>
          <w:sz w:val="22"/>
        </w:rPr>
        <w:t>The double embedding mechanism improves the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performance and in-domain embeddings are important.</w:t>
      </w:r>
      <w:r>
        <w:rPr>
          <w:rFonts w:ascii="NimbusRomNo9L-Regu" w:hAnsi="NimbusRomNo9L-Regu" w:cs="NimbusRomNo9L-Regu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DE-CNN has two major types of errors. One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type comes from inconsistent labeling (e.g., for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the restaurant data, the same aspect is sometimes</w:t>
      </w:r>
    </w:p>
    <w:p w14:paraId="134751CD" w14:textId="79C3B781" w:rsidR="006D3DC6" w:rsidRDefault="006D3DC6" w:rsidP="006D3DC6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2"/>
        </w:rPr>
      </w:pPr>
      <w:r>
        <w:rPr>
          <w:rFonts w:ascii="NimbusRomNo9L-Regu" w:hAnsi="NimbusRomNo9L-Regu" w:cs="NimbusRomNo9L-Regu"/>
          <w:kern w:val="0"/>
          <w:sz w:val="22"/>
        </w:rPr>
        <w:t>labeled and sometimes not). Another major type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of errors comes from unseen aspects in test data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that require the semantics of the conjunction word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 xml:space="preserve">“and” to extract. For example, </w:t>
      </w:r>
      <w:r>
        <w:rPr>
          <w:rFonts w:ascii="NimbusRomNo9L-Regu" w:hAnsi="NimbusRomNo9L-Regu" w:cs="NimbusRomNo9L-Regu"/>
          <w:kern w:val="0"/>
          <w:sz w:val="22"/>
        </w:rPr>
        <w:lastRenderedPageBreak/>
        <w:t>if A is an aspect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and when “A and B” appears, B should also be extracted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but not. We leave this to future work.</w:t>
      </w:r>
    </w:p>
    <w:p w14:paraId="6463DB87" w14:textId="0133D70A" w:rsidR="006D3DC6" w:rsidRDefault="006D3DC6" w:rsidP="006D3DC6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4"/>
          <w:szCs w:val="24"/>
        </w:rPr>
      </w:pPr>
      <w:r>
        <w:rPr>
          <w:rFonts w:ascii="NimbusRomNo9L-Medi" w:hAnsi="NimbusRomNo9L-Medi" w:cs="NimbusRomNo9L-Medi"/>
          <w:kern w:val="0"/>
          <w:sz w:val="24"/>
          <w:szCs w:val="24"/>
        </w:rPr>
        <w:t>5 Conclusion</w:t>
      </w:r>
    </w:p>
    <w:p w14:paraId="3CCD4E2F" w14:textId="3C7DFF4D" w:rsidR="003B46DB" w:rsidRPr="006D3DC6" w:rsidRDefault="003B46DB" w:rsidP="003B46DB">
      <w:pPr>
        <w:autoSpaceDE w:val="0"/>
        <w:autoSpaceDN w:val="0"/>
        <w:adjustRightInd w:val="0"/>
        <w:jc w:val="left"/>
        <w:rPr>
          <w:rFonts w:ascii="NimbusRomNo9L-Regu" w:hAnsi="NimbusRomNo9L-Regu" w:cs="NimbusRomNo9L-Regu" w:hint="eastAsia"/>
          <w:kern w:val="0"/>
          <w:sz w:val="22"/>
        </w:rPr>
      </w:pPr>
      <w:r>
        <w:rPr>
          <w:rFonts w:ascii="NimbusRomNo9L-Regu" w:hAnsi="NimbusRomNo9L-Regu" w:cs="NimbusRomNo9L-Regu"/>
          <w:kern w:val="0"/>
          <w:sz w:val="22"/>
        </w:rPr>
        <w:t>We propose a CNN-based aspect extraction model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with a double embeddings mechanism without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extra supervision. Experimental results demonstrated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that the proposed method outperforms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state-of-the-art methods with a large margin.</w:t>
      </w:r>
    </w:p>
    <w:sectPr w:rsidR="003B46DB" w:rsidRPr="006D3D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RomNo9L-Medi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807"/>
    <w:rsid w:val="00106524"/>
    <w:rsid w:val="001D0807"/>
    <w:rsid w:val="00222CEB"/>
    <w:rsid w:val="003B46DB"/>
    <w:rsid w:val="006D3DC6"/>
    <w:rsid w:val="008A4D96"/>
    <w:rsid w:val="00FF3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04B95"/>
  <w15:chartTrackingRefBased/>
  <w15:docId w15:val="{0BFFD566-FD2A-45F6-9BCD-97E0F2754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231</Words>
  <Characters>1318</Characters>
  <Application>Microsoft Office Word</Application>
  <DocSecurity>0</DocSecurity>
  <Lines>10</Lines>
  <Paragraphs>3</Paragraphs>
  <ScaleCrop>false</ScaleCrop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Qiang</dc:creator>
  <cp:keywords/>
  <dc:description/>
  <cp:lastModifiedBy>Yao Qiang</cp:lastModifiedBy>
  <cp:revision>3</cp:revision>
  <dcterms:created xsi:type="dcterms:W3CDTF">2019-05-03T10:52:00Z</dcterms:created>
  <dcterms:modified xsi:type="dcterms:W3CDTF">2019-05-03T12:17:00Z</dcterms:modified>
</cp:coreProperties>
</file>