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1ACFD" w14:textId="0D51D0C9" w:rsidR="002C35B2" w:rsidRDefault="000A3B54" w:rsidP="000A3B54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Dual Supervised Learning</w:t>
      </w:r>
    </w:p>
    <w:p w14:paraId="16C37442" w14:textId="1D44A024" w:rsidR="000A3B54" w:rsidRDefault="000A3B54" w:rsidP="000A3B54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Abstract</w:t>
      </w:r>
    </w:p>
    <w:p w14:paraId="6CC033D5" w14:textId="1501AD26" w:rsidR="000A3B54" w:rsidRDefault="000A3B54" w:rsidP="000A3B54">
      <w:r>
        <w:t>Two dual tasks have intrinsic</w:t>
      </w:r>
      <w:r>
        <w:t xml:space="preserve"> </w:t>
      </w:r>
      <w:r>
        <w:t>connections with each other due to the probabilistic</w:t>
      </w:r>
      <w:r>
        <w:t xml:space="preserve"> </w:t>
      </w:r>
      <w:r>
        <w:t>correlation between their models.</w:t>
      </w:r>
    </w:p>
    <w:p w14:paraId="7C5C3596" w14:textId="4A50D629" w:rsidR="000A3B54" w:rsidRDefault="000A3B54" w:rsidP="000A3B5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In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this work, we propose training the models of two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dual tasks simultaneously, and explicitly exploiting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 probabilistic correlation between them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regularize the training process.</w:t>
      </w:r>
    </w:p>
    <w:p w14:paraId="1A34B4DE" w14:textId="2C9F4DE0" w:rsidR="000A3B54" w:rsidRPr="000A3B54" w:rsidRDefault="000A3B54" w:rsidP="000A3B54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0A3B54">
        <w:rPr>
          <w:rFonts w:ascii="NimbusRomNo9L-Medi" w:hAnsi="NimbusRomNo9L-Medi" w:cs="NimbusRomNo9L-Medi"/>
          <w:kern w:val="0"/>
          <w:sz w:val="24"/>
          <w:szCs w:val="24"/>
        </w:rPr>
        <w:t>Introduction</w:t>
      </w:r>
    </w:p>
    <w:p w14:paraId="1AD9B271" w14:textId="26CB7C18" w:rsidR="000A3B54" w:rsidRDefault="000A3B54" w:rsidP="000A3B5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0A3B54">
        <w:rPr>
          <w:rFonts w:ascii="NimbusRomNo9L-Regu" w:hAnsi="NimbusRomNo9L-Regu" w:cs="NimbusRomNo9L-Regu"/>
          <w:kern w:val="0"/>
          <w:sz w:val="20"/>
          <w:szCs w:val="20"/>
        </w:rPr>
        <w:t xml:space="preserve">Interestingly, we find that many of the </w:t>
      </w:r>
      <w:proofErr w:type="gramStart"/>
      <w:r w:rsidRPr="000A3B54">
        <w:rPr>
          <w:rFonts w:ascii="NimbusRomNo9L-Regu" w:hAnsi="NimbusRomNo9L-Regu" w:cs="NimbusRomNo9L-Regu"/>
          <w:kern w:val="0"/>
          <w:sz w:val="20"/>
          <w:szCs w:val="20"/>
        </w:rPr>
        <w:t>aforementioned AI</w:t>
      </w:r>
      <w:proofErr w:type="gramEnd"/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A3B54">
        <w:rPr>
          <w:rFonts w:ascii="NimbusRomNo9L-Regu" w:hAnsi="NimbusRomNo9L-Regu" w:cs="NimbusRomNo9L-Regu"/>
          <w:kern w:val="0"/>
          <w:sz w:val="20"/>
          <w:szCs w:val="20"/>
        </w:rPr>
        <w:t>tasks are emerged in dual forms, i.e., the input and output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A3B54">
        <w:rPr>
          <w:rFonts w:ascii="NimbusRomNo9L-Regu" w:hAnsi="NimbusRomNo9L-Regu" w:cs="NimbusRomNo9L-Regu"/>
          <w:kern w:val="0"/>
          <w:sz w:val="20"/>
          <w:szCs w:val="20"/>
        </w:rPr>
        <w:t>of one task are exactly the output and input of the other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0A3B54">
        <w:rPr>
          <w:rFonts w:ascii="NimbusRomNo9L-Regu" w:hAnsi="NimbusRomNo9L-Regu" w:cs="NimbusRomNo9L-Regu"/>
          <w:kern w:val="0"/>
          <w:sz w:val="20"/>
          <w:szCs w:val="20"/>
        </w:rPr>
        <w:t>task respectively.</w:t>
      </w:r>
    </w:p>
    <w:p w14:paraId="6764612F" w14:textId="77FF2AF1" w:rsidR="000A3B54" w:rsidRDefault="000A3B54" w:rsidP="000A3B54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exploit the duality, we formulate a new learning scheme,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which involves two tasks: a primal task and its dual task.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primal task takes a sample from space </w:t>
      </w:r>
      <w:r>
        <w:rPr>
          <w:rFonts w:ascii="CMSY10" w:hAnsi="CMSY10" w:cs="CMSY1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>as input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maps to space </w:t>
      </w:r>
      <w:r>
        <w:rPr>
          <w:rFonts w:ascii="CMSY10" w:hAnsi="CMSY10" w:cs="CMSY1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>, and the dual task takes a sample from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space </w:t>
      </w:r>
      <w:r>
        <w:rPr>
          <w:rFonts w:ascii="CMSY10" w:hAnsi="CMSY10" w:cs="CMSY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as input and maps to space 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131F6A3F" w14:textId="42606B77" w:rsidR="000A3B54" w:rsidRDefault="000A3B54" w:rsidP="000A3B54">
      <w:pPr>
        <w:autoSpaceDE w:val="0"/>
        <w:autoSpaceDN w:val="0"/>
        <w:adjustRightInd w:val="0"/>
        <w:jc w:val="left"/>
        <w:rPr>
          <w:rFonts w:ascii="CMR10" w:hAnsi="CMR10" w:cs="CMR10"/>
          <w:kern w:val="0"/>
          <w:sz w:val="20"/>
          <w:szCs w:val="20"/>
        </w:rPr>
      </w:pPr>
      <w:proofErr w:type="gramStart"/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proofErr w:type="gramEnd"/>
      <w:r>
        <w:rPr>
          <w:rFonts w:ascii="CMMI10" w:hAnsi="CMMI10" w:cs="CMMI10"/>
          <w:kern w:val="0"/>
          <w:sz w:val="20"/>
          <w:szCs w:val="20"/>
        </w:rPr>
        <w:t>x; y</w:t>
      </w:r>
      <w:r>
        <w:rPr>
          <w:rFonts w:ascii="CMR10" w:hAnsi="CMR10" w:cs="CMR10"/>
          <w:kern w:val="0"/>
          <w:sz w:val="20"/>
          <w:szCs w:val="20"/>
        </w:rPr>
        <w:t xml:space="preserve">) = 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proofErr w:type="spellStart"/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SY10" w:hAnsi="CMSY10" w:cs="CMSY10"/>
          <w:kern w:val="0"/>
          <w:sz w:val="20"/>
          <w:szCs w:val="20"/>
        </w:rPr>
        <w:t>|</w:t>
      </w:r>
      <w:r>
        <w:rPr>
          <w:rFonts w:ascii="CMMI10" w:hAnsi="CMMI10" w:cs="CMMI10"/>
          <w:kern w:val="0"/>
          <w:sz w:val="20"/>
          <w:szCs w:val="20"/>
        </w:rPr>
        <w:t>x</w:t>
      </w:r>
      <w:proofErr w:type="spellEnd"/>
      <w:r>
        <w:rPr>
          <w:rFonts w:ascii="CMR10" w:hAnsi="CMR10" w:cs="CMR10"/>
          <w:kern w:val="0"/>
          <w:sz w:val="20"/>
          <w:szCs w:val="20"/>
        </w:rPr>
        <w:t xml:space="preserve">) = 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CMR10" w:hAnsi="CMR10" w:cs="CMR10"/>
          <w:kern w:val="0"/>
          <w:sz w:val="20"/>
          <w:szCs w:val="20"/>
        </w:rPr>
        <w:t>)</w:t>
      </w:r>
      <w:r>
        <w:rPr>
          <w:rFonts w:ascii="CMMI10" w:hAnsi="CMMI10" w:cs="CMMI10"/>
          <w:kern w:val="0"/>
          <w:sz w:val="20"/>
          <w:szCs w:val="20"/>
        </w:rPr>
        <w:t>P</w:t>
      </w:r>
      <w:r>
        <w:rPr>
          <w:rFonts w:ascii="CMR10" w:hAnsi="CMR10" w:cs="CMR10"/>
          <w:kern w:val="0"/>
          <w:sz w:val="20"/>
          <w:szCs w:val="20"/>
        </w:rPr>
        <w:t>(</w:t>
      </w:r>
      <w:proofErr w:type="spellStart"/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CMSY10" w:hAnsi="CMSY10" w:cs="CMSY10"/>
          <w:kern w:val="0"/>
          <w:sz w:val="20"/>
          <w:szCs w:val="20"/>
        </w:rPr>
        <w:t>|</w:t>
      </w:r>
      <w:r>
        <w:rPr>
          <w:rFonts w:ascii="CMMI10" w:hAnsi="CMMI10" w:cs="CMMI10"/>
          <w:kern w:val="0"/>
          <w:sz w:val="20"/>
          <w:szCs w:val="20"/>
        </w:rPr>
        <w:t>y</w:t>
      </w:r>
      <w:proofErr w:type="spellEnd"/>
      <w:r>
        <w:rPr>
          <w:rFonts w:ascii="CMR10" w:hAnsi="CMR10" w:cs="CMR10"/>
          <w:kern w:val="0"/>
          <w:sz w:val="20"/>
          <w:szCs w:val="20"/>
        </w:rPr>
        <w:t>)</w:t>
      </w:r>
    </w:p>
    <w:p w14:paraId="080799B0" w14:textId="76F637CD" w:rsidR="000A3B54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D6DE6">
        <w:rPr>
          <w:rFonts w:ascii="NimbusRomNo9L-Regu" w:hAnsi="NimbusRomNo9L-Regu" w:cs="NimbusRomNo9L-Regu"/>
          <w:kern w:val="0"/>
          <w:sz w:val="20"/>
          <w:szCs w:val="20"/>
        </w:rPr>
        <w:t>P(x)P(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>|</w:t>
      </w:r>
      <w:proofErr w:type="gram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x;</w:t>
      </w:r>
      <w:r>
        <w:rPr>
          <w:rFonts w:ascii="NimbusRomNo9L-Regu" w:hAnsi="NimbusRomNo9L-Regu" w:cs="NimbusRomNo9L-Regu"/>
          <w:kern w:val="0"/>
          <w:sz w:val="20"/>
          <w:szCs w:val="20"/>
        </w:rPr>
        <w:t>Theta</w:t>
      </w:r>
      <w:proofErr w:type="spellEnd"/>
      <w:proofErr w:type="gramEnd"/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xy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= P(y)P(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kern w:val="0"/>
          <w:sz w:val="20"/>
          <w:szCs w:val="20"/>
        </w:rPr>
        <w:t>|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>;Theta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yx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)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  (1)</w:t>
      </w:r>
    </w:p>
    <w:p w14:paraId="23F3D4C9" w14:textId="6C70E4BF" w:rsidR="005D6DE6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5D6DE6">
        <w:rPr>
          <w:rFonts w:ascii="NimbusRomNo9L-Regu" w:hAnsi="NimbusRomNo9L-Regu" w:cs="NimbusRomNo9L-Regu"/>
          <w:kern w:val="0"/>
          <w:sz w:val="20"/>
          <w:szCs w:val="20"/>
        </w:rPr>
        <w:t>The basic idea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of DSL is to jointly learn the two models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by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Theta(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xy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 and Theta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proofErr w:type="spell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yx</w:t>
      </w:r>
      <w:proofErr w:type="spellEnd"/>
      <w:r>
        <w:rPr>
          <w:rFonts w:ascii="NimbusRomNo9L-Regu" w:hAnsi="NimbusRomNo9L-Regu" w:cs="NimbusRomNo9L-Regu"/>
          <w:kern w:val="0"/>
          <w:sz w:val="20"/>
          <w:szCs w:val="20"/>
        </w:rPr>
        <w:t>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minimizing their loss functions subject to the constraint of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equation (1).</w:t>
      </w:r>
    </w:p>
    <w:p w14:paraId="420464FA" w14:textId="1E1AEAD1" w:rsidR="005D6DE6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To demonstrate the effectiveness of DSL, we apply it to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three artificial intelligence applications</w:t>
      </w:r>
      <w:r>
        <w:rPr>
          <w:rFonts w:ascii="NimbusRomNo9L-Regu" w:hAnsi="NimbusRomNo9L-Regu" w:cs="NimbusRomNo9L-Regu"/>
          <w:kern w:val="0"/>
          <w:sz w:val="20"/>
          <w:szCs w:val="20"/>
        </w:rPr>
        <w:t>:</w:t>
      </w:r>
    </w:p>
    <w:p w14:paraId="09AF2514" w14:textId="0C6C32D8" w:rsidR="005D6DE6" w:rsidRPr="005D6DE6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 xml:space="preserve">(1)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Neural Machine Translation (NMT) </w:t>
      </w:r>
      <w:r>
        <w:rPr>
          <w:rFonts w:ascii="NimbusRomNo9L-Regu" w:hAnsi="NimbusRomNo9L-Regu" w:cs="NimbusRomNo9L-Regu"/>
          <w:kern w:val="0"/>
          <w:sz w:val="20"/>
          <w:szCs w:val="20"/>
        </w:rPr>
        <w:t>We first apply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DSL to NMT, which formulates machine translation as a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sequence-to-sequence learning problem, with the sentences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in the source language as inputs and those in the target language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as outputs.</w:t>
      </w:r>
    </w:p>
    <w:p w14:paraId="2479C47E" w14:textId="20D13214" w:rsidR="005D6DE6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</w:t>
      </w:r>
      <w:r>
        <w:rPr>
          <w:rFonts w:ascii="NimbusRomNo9L-Regu" w:hAnsi="NimbusRomNo9L-Regu" w:cs="NimbusRomNo9L-Regu"/>
          <w:kern w:val="0"/>
          <w:sz w:val="20"/>
          <w:szCs w:val="20"/>
        </w:rPr>
        <w:t>2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)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 xml:space="preserve">Image </w:t>
      </w:r>
      <w:proofErr w:type="gramStart"/>
      <w:r w:rsidRPr="005D6DE6">
        <w:rPr>
          <w:rFonts w:ascii="NimbusRomNo9L-Regu" w:hAnsi="NimbusRomNo9L-Regu" w:cs="NimbusRomNo9L-Regu"/>
          <w:kern w:val="0"/>
          <w:sz w:val="20"/>
          <w:szCs w:val="20"/>
        </w:rPr>
        <w:t>Processing</w:t>
      </w:r>
      <w:proofErr w:type="gramEnd"/>
      <w:r w:rsidRPr="005D6DE6">
        <w:rPr>
          <w:rFonts w:ascii="NimbusRomNo9L-Regu" w:hAnsi="NimbusRomNo9L-Regu" w:cs="NimbusRomNo9L-Regu"/>
          <w:kern w:val="0"/>
          <w:sz w:val="20"/>
          <w:szCs w:val="20"/>
        </w:rPr>
        <w:t xml:space="preserve"> We then apply DSL to image processing,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 xml:space="preserve">in which the primal task is image </w:t>
      </w:r>
      <w:r>
        <w:rPr>
          <w:rFonts w:ascii="NimbusRomNo9L-Regu" w:hAnsi="NimbusRomNo9L-Regu" w:cs="NimbusRomNo9L-Regu"/>
          <w:kern w:val="0"/>
          <w:sz w:val="20"/>
          <w:szCs w:val="20"/>
        </w:rPr>
        <w:t>classification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and the dual task is image generation conditioned on category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labels.</w:t>
      </w:r>
    </w:p>
    <w:p w14:paraId="147ADFE4" w14:textId="5B9EF011" w:rsidR="005D6DE6" w:rsidRDefault="005D6DE6" w:rsidP="005D6DE6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 w:hint="eastAsia"/>
          <w:kern w:val="0"/>
          <w:sz w:val="20"/>
          <w:szCs w:val="20"/>
        </w:rPr>
        <w:t>(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3)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Sentiment Analysis Finally, we apply DSL to sentiment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analysis, in which the primal task is sentiment classification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(i.e., to predict the sentiment of a given sentence)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the dual one is sentence generation with given sentiment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5D6DE6">
        <w:rPr>
          <w:rFonts w:ascii="NimbusRomNo9L-Regu" w:hAnsi="NimbusRomNo9L-Regu" w:cs="NimbusRomNo9L-Regu"/>
          <w:kern w:val="0"/>
          <w:sz w:val="20"/>
          <w:szCs w:val="20"/>
        </w:rPr>
        <w:t>polarity.</w:t>
      </w:r>
    </w:p>
    <w:p w14:paraId="7B6C9902" w14:textId="2F5689A9" w:rsidR="005D6DE6" w:rsidRDefault="00E65BA8" w:rsidP="005D6DE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2. </w:t>
      </w:r>
      <w:r w:rsidR="00365917">
        <w:rPr>
          <w:rFonts w:ascii="NimbusRomNo9L-Medi" w:hAnsi="NimbusRomNo9L-Medi" w:cs="NimbusRomNo9L-Medi"/>
          <w:kern w:val="0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kern w:val="0"/>
          <w:sz w:val="24"/>
          <w:szCs w:val="24"/>
        </w:rPr>
        <w:t>Framework</w:t>
      </w:r>
    </w:p>
    <w:p w14:paraId="1618953A" w14:textId="189D336F" w:rsidR="00E65BA8" w:rsidRDefault="00E65BA8" w:rsidP="005D6DE6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2.1. Problem Formulation</w:t>
      </w:r>
    </w:p>
    <w:p w14:paraId="0A182068" w14:textId="6AD948B1" w:rsidR="00E65BA8" w:rsidRPr="00E65BA8" w:rsidRDefault="00E65BA8" w:rsidP="00E65BA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E65BA8">
        <w:rPr>
          <w:rFonts w:ascii="NimbusRomNo9L-Regu" w:hAnsi="NimbusRomNo9L-Regu" w:cs="NimbusRomNo9L-Regu"/>
          <w:kern w:val="0"/>
          <w:sz w:val="20"/>
          <w:szCs w:val="20"/>
        </w:rPr>
        <w:t>To exploit the duality, we formulate a new learning scheme,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which involves two tasks: a primal task that takes a sample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from space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X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as input and maps to space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Y,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and a dual task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takes a sample from space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Y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as input and maps to space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X.</w:t>
      </w:r>
    </w:p>
    <w:p w14:paraId="32972D50" w14:textId="77777777" w:rsidR="00E65BA8" w:rsidRDefault="00E65BA8" w:rsidP="00E65BA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two tasks:</w:t>
      </w:r>
    </w:p>
    <w:p w14:paraId="57E06AFE" w14:textId="77777777" w:rsidR="00E65BA8" w:rsidRDefault="00E65BA8" w:rsidP="00E65BA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(1) the primal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task aims at finding a function </w:t>
      </w:r>
      <w:proofErr w:type="gramStart"/>
      <w:r>
        <w:rPr>
          <w:rFonts w:ascii="CMMI10" w:hAnsi="CMMI10" w:cs="CMMI10"/>
          <w:kern w:val="0"/>
          <w:sz w:val="20"/>
          <w:szCs w:val="20"/>
        </w:rPr>
        <w:t xml:space="preserve">f </w:t>
      </w:r>
      <w:r>
        <w:rPr>
          <w:rFonts w:ascii="CMR10" w:hAnsi="CMR10" w:cs="CMR10"/>
          <w:kern w:val="0"/>
          <w:sz w:val="20"/>
          <w:szCs w:val="20"/>
        </w:rPr>
        <w:t>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SY10" w:hAnsi="CMSY10" w:cs="CMSY10"/>
          <w:kern w:val="0"/>
          <w:sz w:val="20"/>
          <w:szCs w:val="20"/>
        </w:rPr>
        <w:t xml:space="preserve">X </w:t>
      </w:r>
      <w:r>
        <w:rPr>
          <w:rFonts w:ascii="CMSY10" w:hAnsi="CMSY10" w:cs="CMSY10"/>
          <w:kern w:val="0"/>
          <w:sz w:val="20"/>
          <w:szCs w:val="20"/>
        </w:rPr>
        <w:t xml:space="preserve">-&gt; </w:t>
      </w:r>
      <w:r>
        <w:rPr>
          <w:rFonts w:ascii="CMSY10" w:hAnsi="CMSY10" w:cs="CMSY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>such that the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prediction </w:t>
      </w:r>
      <w:proofErr w:type="spellStart"/>
      <w:r>
        <w:rPr>
          <w:rFonts w:ascii="NimbusRomNo9L-Regu" w:hAnsi="NimbusRomNo9L-Regu" w:cs="NimbusRomNo9L-Regu"/>
          <w:kern w:val="0"/>
          <w:sz w:val="20"/>
          <w:szCs w:val="20"/>
        </w:rPr>
        <w:t xml:space="preserve">of </w:t>
      </w:r>
      <w:r>
        <w:rPr>
          <w:rFonts w:ascii="CMMI10" w:hAnsi="CMMI10" w:cs="CMMI10"/>
          <w:kern w:val="0"/>
          <w:sz w:val="20"/>
          <w:szCs w:val="20"/>
        </w:rPr>
        <w:t>f</w:t>
      </w:r>
      <w:proofErr w:type="spellEnd"/>
      <w:r>
        <w:rPr>
          <w:rFonts w:ascii="CMMI10" w:hAnsi="CMMI10" w:cs="CMMI10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</w:t>
      </w:r>
      <w:r>
        <w:rPr>
          <w:rFonts w:ascii="CMMI10" w:hAnsi="CMMI10" w:cs="CMMI10"/>
          <w:kern w:val="0"/>
          <w:sz w:val="20"/>
          <w:szCs w:val="20"/>
        </w:rPr>
        <w:t xml:space="preserve">x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is similar to its real counterpart </w:t>
      </w:r>
      <w:r>
        <w:rPr>
          <w:rFonts w:ascii="CMMI10" w:hAnsi="CMMI10" w:cs="CMMI10"/>
          <w:kern w:val="0"/>
          <w:sz w:val="20"/>
          <w:szCs w:val="20"/>
        </w:rPr>
        <w:t>y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; </w:t>
      </w:r>
    </w:p>
    <w:p w14:paraId="61CAF35A" w14:textId="097B4FC8" w:rsidR="00E65BA8" w:rsidRDefault="00E65BA8" w:rsidP="00E65BA8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(2)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the dual learning task aims at finding a function </w:t>
      </w:r>
      <w:proofErr w:type="gramStart"/>
      <w:r>
        <w:rPr>
          <w:rFonts w:ascii="CMMI10" w:hAnsi="CMMI10" w:cs="CMMI10"/>
          <w:kern w:val="0"/>
          <w:sz w:val="20"/>
          <w:szCs w:val="20"/>
        </w:rPr>
        <w:t xml:space="preserve">g </w:t>
      </w:r>
      <w:r>
        <w:rPr>
          <w:rFonts w:ascii="CMR10" w:hAnsi="CMR10" w:cs="CMR10"/>
          <w:kern w:val="0"/>
          <w:sz w:val="20"/>
          <w:szCs w:val="20"/>
        </w:rPr>
        <w:t>:</w:t>
      </w:r>
      <w:proofErr w:type="gramEnd"/>
      <w:r>
        <w:rPr>
          <w:rFonts w:ascii="CMR10" w:hAnsi="CMR10" w:cs="CMR10"/>
          <w:kern w:val="0"/>
          <w:sz w:val="20"/>
          <w:szCs w:val="20"/>
        </w:rPr>
        <w:t xml:space="preserve"> </w:t>
      </w:r>
      <w:r>
        <w:rPr>
          <w:rFonts w:ascii="CMSY10" w:hAnsi="CMSY10" w:cs="CMSY10"/>
          <w:kern w:val="0"/>
          <w:sz w:val="20"/>
          <w:szCs w:val="20"/>
        </w:rPr>
        <w:t xml:space="preserve">Y </w:t>
      </w:r>
      <w:r>
        <w:rPr>
          <w:rFonts w:ascii="CMSY10" w:hAnsi="CMSY10" w:cs="CMSY10"/>
          <w:kern w:val="0"/>
          <w:sz w:val="20"/>
          <w:szCs w:val="20"/>
        </w:rPr>
        <w:t xml:space="preserve">-&gt; </w:t>
      </w:r>
      <w:r>
        <w:rPr>
          <w:rFonts w:ascii="CMSY10" w:hAnsi="CMSY10" w:cs="CMSY10"/>
          <w:kern w:val="0"/>
          <w:sz w:val="20"/>
          <w:szCs w:val="20"/>
        </w:rPr>
        <w:t>X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such that the prediction of </w:t>
      </w:r>
      <w:r>
        <w:rPr>
          <w:rFonts w:ascii="CMMI10" w:hAnsi="CMMI10" w:cs="CMMI10"/>
          <w:kern w:val="0"/>
          <w:sz w:val="20"/>
          <w:szCs w:val="20"/>
        </w:rPr>
        <w:t xml:space="preserve">g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for </w:t>
      </w:r>
      <w:r>
        <w:rPr>
          <w:rFonts w:ascii="CMMI10" w:hAnsi="CMMI10" w:cs="CMMI10"/>
          <w:kern w:val="0"/>
          <w:sz w:val="20"/>
          <w:szCs w:val="20"/>
        </w:rPr>
        <w:t xml:space="preserve">y </w:t>
      </w:r>
      <w:r>
        <w:rPr>
          <w:rFonts w:ascii="NimbusRomNo9L-Regu" w:hAnsi="NimbusRomNo9L-Regu" w:cs="NimbusRomNo9L-Regu"/>
          <w:kern w:val="0"/>
          <w:sz w:val="20"/>
          <w:szCs w:val="20"/>
        </w:rPr>
        <w:t>is similar to its real counterpart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CMMI10" w:hAnsi="CMMI10" w:cs="CMMI10"/>
          <w:kern w:val="0"/>
          <w:sz w:val="20"/>
          <w:szCs w:val="20"/>
        </w:rPr>
        <w:t>x</w:t>
      </w:r>
      <w:r>
        <w:rPr>
          <w:rFonts w:ascii="NimbusRomNo9L-Regu" w:hAnsi="NimbusRomNo9L-Regu" w:cs="NimbusRomNo9L-Regu"/>
          <w:kern w:val="0"/>
          <w:sz w:val="20"/>
          <w:szCs w:val="20"/>
        </w:rPr>
        <w:t>.</w:t>
      </w:r>
    </w:p>
    <w:p w14:paraId="5AB064C0" w14:textId="5E532678" w:rsidR="00E65BA8" w:rsidRDefault="00E65BA8" w:rsidP="00E65B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2.2. Algorithm Description</w:t>
      </w:r>
    </w:p>
    <w:p w14:paraId="36F7C022" w14:textId="24DA27E9" w:rsidR="00E65BA8" w:rsidRDefault="00E65BA8" w:rsidP="00E65BA8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0"/>
          <w:szCs w:val="20"/>
        </w:rPr>
        <w:t>2.3. Discussions</w:t>
      </w:r>
    </w:p>
    <w:p w14:paraId="6039D4BC" w14:textId="1C47C509" w:rsidR="00E65BA8" w:rsidRDefault="00E65BA8" w:rsidP="0036591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E65BA8">
        <w:rPr>
          <w:rFonts w:ascii="NimbusRomNo9L-Regu" w:hAnsi="NimbusRomNo9L-Regu" w:cs="NimbusRomNo9L-Regu"/>
          <w:kern w:val="0"/>
          <w:sz w:val="20"/>
          <w:szCs w:val="20"/>
        </w:rPr>
        <w:t>The duality between tasks has been used to enable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from unlabeled data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.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For example, in the application of machine translation, the</w:t>
      </w:r>
      <w:r w:rsidR="0036591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primal task/model first translates an unlabeled English sentence</w:t>
      </w:r>
      <w:r w:rsidR="0036591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to a French sentence y0; then, the dual task/model</w:t>
      </w:r>
      <w:r w:rsidR="0036591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x</w:t>
      </w:r>
      <w:r w:rsidR="0036591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translates y0 back to an English sentence x0; finally, both</w:t>
      </w:r>
      <w:r w:rsidR="00365917"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E65BA8">
        <w:rPr>
          <w:rFonts w:ascii="NimbusRomNo9L-Regu" w:hAnsi="NimbusRomNo9L-Regu" w:cs="NimbusRomNo9L-Regu"/>
          <w:kern w:val="0"/>
          <w:sz w:val="20"/>
          <w:szCs w:val="20"/>
        </w:rPr>
        <w:t>the primal and the dual models get optimized by minimiz</w:t>
      </w:r>
      <w:r w:rsidR="00365917" w:rsidRPr="00365917">
        <w:rPr>
          <w:rFonts w:ascii="NimbusRomNo9L-Regu" w:hAnsi="NimbusRomNo9L-Regu" w:cs="NimbusRomNo9L-Regu"/>
          <w:kern w:val="0"/>
          <w:sz w:val="20"/>
          <w:szCs w:val="20"/>
        </w:rPr>
        <w:t>ing the difference between x0 with x.</w:t>
      </w:r>
    </w:p>
    <w:p w14:paraId="2E27CF25" w14:textId="663D2603" w:rsidR="00365917" w:rsidRDefault="00365917" w:rsidP="0036591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DSL is different from the following three learning schemes: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(1)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Co-training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focuses on single-task </w:t>
      </w:r>
      <w:r>
        <w:rPr>
          <w:rFonts w:ascii="NimbusRomNo9L-Regu" w:hAnsi="NimbusRomNo9L-Regu" w:cs="NimbusRomNo9L-Regu"/>
          <w:kern w:val="0"/>
          <w:sz w:val="20"/>
          <w:szCs w:val="20"/>
        </w:rPr>
        <w:lastRenderedPageBreak/>
        <w:t>learning and assumes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that different subsets of features can provide enough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and complementary information about data, while DSL targets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at learning two tasks with structural duality simultaneously</w:t>
      </w:r>
    </w:p>
    <w:p w14:paraId="085EB906" w14:textId="343A34DB" w:rsidR="00365917" w:rsidRDefault="00365917" w:rsidP="00365917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Regu" w:hAnsi="NimbusRomNo9L-Regu" w:cs="NimbusRomNo9L-Regu"/>
          <w:kern w:val="0"/>
          <w:sz w:val="20"/>
          <w:szCs w:val="20"/>
        </w:rPr>
        <w:t>and does not yield any prerequisite or assumptions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on features. (2)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 xml:space="preserve">Multi-task learning </w:t>
      </w:r>
      <w:r>
        <w:rPr>
          <w:rFonts w:ascii="NimbusRomNo9L-Regu" w:hAnsi="NimbusRomNo9L-Regu" w:cs="NimbusRomNo9L-Regu"/>
          <w:kern w:val="0"/>
          <w:sz w:val="20"/>
          <w:szCs w:val="20"/>
        </w:rPr>
        <w:t>requires that different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tasks share the same input space and coherent feature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representation while DSL does not. (3) </w:t>
      </w:r>
      <w:r>
        <w:rPr>
          <w:rFonts w:ascii="NimbusRomNo9L-ReguItal" w:hAnsi="NimbusRomNo9L-ReguItal" w:cs="NimbusRomNo9L-ReguItal"/>
          <w:kern w:val="0"/>
          <w:sz w:val="20"/>
          <w:szCs w:val="20"/>
        </w:rPr>
        <w:t>Transfer Learning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uses auxiliary tasks to boost the main task, while there is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no difference between the roles of two tasks in DSL, and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DSL enables them to boost the performance of each other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>
        <w:rPr>
          <w:rFonts w:ascii="NimbusRomNo9L-Regu" w:hAnsi="NimbusRomNo9L-Regu" w:cs="NimbusRomNo9L-Regu"/>
          <w:kern w:val="0"/>
          <w:sz w:val="20"/>
          <w:szCs w:val="20"/>
        </w:rPr>
        <w:t>simultaneously.</w:t>
      </w:r>
    </w:p>
    <w:p w14:paraId="731D2AF1" w14:textId="5463F980" w:rsidR="00365917" w:rsidRPr="00365917" w:rsidRDefault="00365917" w:rsidP="0036591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365917">
        <w:rPr>
          <w:rFonts w:ascii="NimbusRomNo9L-Medi" w:hAnsi="NimbusRomNo9L-Medi" w:cs="NimbusRomNo9L-Medi"/>
          <w:kern w:val="0"/>
          <w:sz w:val="24"/>
          <w:szCs w:val="24"/>
        </w:rPr>
        <w:t>Application to Machine Translation</w:t>
      </w:r>
    </w:p>
    <w:p w14:paraId="7C26A6B5" w14:textId="680412CB" w:rsidR="00365917" w:rsidRPr="00365917" w:rsidRDefault="00365917" w:rsidP="0036591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 w:rsidRPr="00365917">
        <w:rPr>
          <w:rFonts w:ascii="NimbusRomNo9L-Medi" w:hAnsi="NimbusRomNo9L-Medi" w:cs="NimbusRomNo9L-Medi"/>
          <w:kern w:val="0"/>
          <w:sz w:val="24"/>
          <w:szCs w:val="24"/>
        </w:rPr>
        <w:t>Application to Images Processing</w:t>
      </w:r>
    </w:p>
    <w:p w14:paraId="7F51D7AD" w14:textId="13CE0A18" w:rsidR="00365917" w:rsidRPr="00365917" w:rsidRDefault="00365917" w:rsidP="0036591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 w:rsidRPr="00365917">
        <w:rPr>
          <w:rFonts w:ascii="NimbusRomNo9L-Medi" w:hAnsi="NimbusRomNo9L-Medi" w:cs="NimbusRomNo9L-Medi"/>
          <w:kern w:val="0"/>
          <w:sz w:val="24"/>
          <w:szCs w:val="24"/>
        </w:rPr>
        <w:t>Application to Sentiment Analysis</w:t>
      </w:r>
    </w:p>
    <w:p w14:paraId="3AD18AFE" w14:textId="5CEEC42F" w:rsidR="00365917" w:rsidRPr="00365917" w:rsidRDefault="00365917" w:rsidP="0036591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NimbusRomNo9L-Regu" w:hAnsi="NimbusRomNo9L-Regu" w:cs="NimbusRomNo9L-Regu"/>
          <w:kern w:val="0"/>
          <w:sz w:val="20"/>
          <w:szCs w:val="20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Conclusions and Future Work</w:t>
      </w:r>
    </w:p>
    <w:p w14:paraId="4EE92666" w14:textId="5EE5C382" w:rsidR="00365917" w:rsidRPr="00365917" w:rsidRDefault="00365917" w:rsidP="00365917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0"/>
          <w:szCs w:val="20"/>
        </w:rPr>
      </w:pPr>
      <w:r w:rsidRPr="00365917">
        <w:rPr>
          <w:rFonts w:ascii="NimbusRomNo9L-Regu" w:hAnsi="NimbusRomNo9L-Regu" w:cs="NimbusRomNo9L-Regu"/>
          <w:kern w:val="0"/>
          <w:sz w:val="20"/>
          <w:szCs w:val="20"/>
        </w:rPr>
        <w:t>There are multiple directions to explore in the future. First,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we will test dual supervised learning on more dual tasks,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such as speech recognition and speech synthesis. Second,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we will enrich theoretical study to better understand dual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supervised learning. Third, it is interesting to combine dual</w:t>
      </w:r>
      <w:r w:rsidR="003F2A56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bookmarkStart w:id="0" w:name="_GoBack"/>
      <w:bookmarkEnd w:id="0"/>
      <w:r w:rsidRPr="00365917">
        <w:rPr>
          <w:rFonts w:ascii="NimbusRomNo9L-Regu" w:hAnsi="NimbusRomNo9L-Regu" w:cs="NimbusRomNo9L-Regu"/>
          <w:kern w:val="0"/>
          <w:sz w:val="20"/>
          <w:szCs w:val="20"/>
        </w:rPr>
        <w:t>supervised learning with unsupervised dual learning (H</w:t>
      </w:r>
      <w:r>
        <w:rPr>
          <w:rFonts w:ascii="NimbusRomNo9L-Regu" w:hAnsi="NimbusRomNo9L-Regu" w:cs="NimbusRomNo9L-Regu"/>
          <w:kern w:val="0"/>
          <w:sz w:val="20"/>
          <w:szCs w:val="20"/>
        </w:rPr>
        <w:t xml:space="preserve">e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 xml:space="preserve">et al., 2016a) to leverage unlabeled data </w:t>
      </w:r>
      <w:proofErr w:type="gramStart"/>
      <w:r w:rsidRPr="00365917">
        <w:rPr>
          <w:rFonts w:ascii="NimbusRomNo9L-Regu" w:hAnsi="NimbusRomNo9L-Regu" w:cs="NimbusRomNo9L-Regu"/>
          <w:kern w:val="0"/>
          <w:sz w:val="20"/>
          <w:szCs w:val="20"/>
        </w:rPr>
        <w:t>so as to</w:t>
      </w:r>
      <w:proofErr w:type="gramEnd"/>
      <w:r w:rsidRPr="00365917">
        <w:rPr>
          <w:rFonts w:ascii="NimbusRomNo9L-Regu" w:hAnsi="NimbusRomNo9L-Regu" w:cs="NimbusRomNo9L-Regu"/>
          <w:kern w:val="0"/>
          <w:sz w:val="20"/>
          <w:szCs w:val="20"/>
        </w:rPr>
        <w:t xml:space="preserve"> further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improve the two dual tasks. Fourth, we will combine dual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 xml:space="preserve">supervised learning with dual inference (Xia et al., 2017) </w:t>
      </w:r>
      <w:proofErr w:type="gramStart"/>
      <w:r w:rsidRPr="00365917">
        <w:rPr>
          <w:rFonts w:ascii="NimbusRomNo9L-Regu" w:hAnsi="NimbusRomNo9L-Regu" w:cs="NimbusRomNo9L-Regu"/>
          <w:kern w:val="0"/>
          <w:sz w:val="20"/>
          <w:szCs w:val="20"/>
        </w:rPr>
        <w:t>so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as to</w:t>
      </w:r>
      <w:proofErr w:type="gramEnd"/>
      <w:r w:rsidRPr="00365917">
        <w:rPr>
          <w:rFonts w:ascii="NimbusRomNo9L-Regu" w:hAnsi="NimbusRomNo9L-Regu" w:cs="NimbusRomNo9L-Regu"/>
          <w:kern w:val="0"/>
          <w:sz w:val="20"/>
          <w:szCs w:val="20"/>
        </w:rPr>
        <w:t xml:space="preserve"> leverage structural duality to enhance both the training</w:t>
      </w:r>
      <w:r>
        <w:rPr>
          <w:rFonts w:ascii="NimbusRomNo9L-Regu" w:hAnsi="NimbusRomNo9L-Regu" w:cs="NimbusRomNo9L-Regu" w:hint="eastAsia"/>
          <w:kern w:val="0"/>
          <w:sz w:val="20"/>
          <w:szCs w:val="20"/>
        </w:rPr>
        <w:t xml:space="preserve"> </w:t>
      </w:r>
      <w:r w:rsidRPr="00365917">
        <w:rPr>
          <w:rFonts w:ascii="NimbusRomNo9L-Regu" w:hAnsi="NimbusRomNo9L-Regu" w:cs="NimbusRomNo9L-Regu"/>
          <w:kern w:val="0"/>
          <w:sz w:val="20"/>
          <w:szCs w:val="20"/>
        </w:rPr>
        <w:t>and inference procedures.</w:t>
      </w:r>
    </w:p>
    <w:sectPr w:rsidR="00365917" w:rsidRPr="00365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70E31"/>
    <w:multiLevelType w:val="hybridMultilevel"/>
    <w:tmpl w:val="2CB2FDB0"/>
    <w:lvl w:ilvl="0" w:tplc="C31E039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B519DD"/>
    <w:multiLevelType w:val="hybridMultilevel"/>
    <w:tmpl w:val="0532B7A4"/>
    <w:lvl w:ilvl="0" w:tplc="BE4AC0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51E14"/>
    <w:rsid w:val="000A3B54"/>
    <w:rsid w:val="002C35B2"/>
    <w:rsid w:val="00365917"/>
    <w:rsid w:val="003F2A56"/>
    <w:rsid w:val="005D6DE6"/>
    <w:rsid w:val="00B0615A"/>
    <w:rsid w:val="00B51E14"/>
    <w:rsid w:val="00E6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F04A4"/>
  <w15:chartTrackingRefBased/>
  <w15:docId w15:val="{25F5CA48-4ED7-42F7-B705-5BA2C6E5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B5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5D6D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642</Words>
  <Characters>3665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5</cp:revision>
  <dcterms:created xsi:type="dcterms:W3CDTF">2019-01-29T03:48:00Z</dcterms:created>
  <dcterms:modified xsi:type="dcterms:W3CDTF">2019-01-29T04:28:00Z</dcterms:modified>
</cp:coreProperties>
</file>