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C89D" w14:textId="77777777" w:rsidR="00ED14A1" w:rsidRPr="00ED14A1" w:rsidRDefault="00ED14A1" w:rsidP="00ED14A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D14A1">
        <w:rPr>
          <w:rFonts w:ascii="Times New Roman" w:hAnsi="Times New Roman" w:cs="Times New Roman"/>
          <w:b/>
          <w:bCs/>
          <w:kern w:val="0"/>
          <w:sz w:val="28"/>
          <w:szCs w:val="28"/>
        </w:rPr>
        <w:t>EXPLAINING THE STARS: ASPECT-BASED SENTIMENT</w:t>
      </w:r>
    </w:p>
    <w:p w14:paraId="18865419" w14:textId="585D6EC7" w:rsidR="00FE6936" w:rsidRDefault="00ED14A1" w:rsidP="00ED14A1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D14A1">
        <w:rPr>
          <w:rFonts w:ascii="Times New Roman" w:hAnsi="Times New Roman" w:cs="Times New Roman"/>
          <w:b/>
          <w:bCs/>
          <w:kern w:val="0"/>
          <w:sz w:val="28"/>
          <w:szCs w:val="28"/>
        </w:rPr>
        <w:t>ANALYSIS OF ONLINE CUSTOMER REVIEWS</w:t>
      </w:r>
    </w:p>
    <w:p w14:paraId="136FC055" w14:textId="592E37FA" w:rsidR="00ED14A1" w:rsidRDefault="00ED14A1" w:rsidP="00ED14A1">
      <w:pPr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 Introduction</w:t>
      </w:r>
    </w:p>
    <w:p w14:paraId="5D266429" w14:textId="0AFF85F9" w:rsidR="00ED14A1" w:rsidRDefault="00ED14A1" w:rsidP="00ED14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However,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these models mostly rely on latent variables which are hard to interpret as they do not necessarily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represent the thematic aspects </w:t>
      </w:r>
      <w:proofErr w:type="spellStart"/>
      <w:r>
        <w:rPr>
          <w:rFonts w:ascii="Times New Roman" w:hAnsi="Times New Roman" w:cs="Times New Roman"/>
          <w:kern w:val="0"/>
          <w:sz w:val="22"/>
        </w:rPr>
        <w:t>focussed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by the users when reviewing the item. Indeed, explaining and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interpreting the overall star ratings based on such predictive models is not aimed at or possible.</w:t>
      </w:r>
    </w:p>
    <w:p w14:paraId="77B3F15A" w14:textId="6971C97D" w:rsidR="00ED14A1" w:rsidRDefault="00ED14A1" w:rsidP="00ED14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Aspect-based sentiment analysis accounts for the review texts including the users’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assessments of different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aspects of the rated items in a methodically well-founded way</w:t>
      </w:r>
      <w:r>
        <w:rPr>
          <w:rFonts w:ascii="Times New Roman" w:hAnsi="Times New Roman" w:cs="Times New Roman"/>
          <w:kern w:val="0"/>
          <w:sz w:val="22"/>
        </w:rPr>
        <w:t xml:space="preserve">. </w:t>
      </w:r>
      <w:r>
        <w:rPr>
          <w:rFonts w:ascii="Times New Roman" w:hAnsi="Times New Roman" w:cs="Times New Roman"/>
          <w:kern w:val="0"/>
          <w:sz w:val="22"/>
        </w:rPr>
        <w:t>In that line, we use aspect-based sentiments contained in the review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texts and propose an approach to explain and interpret the users’ overall star ratings. We focus on the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following research question:</w:t>
      </w:r>
    </w:p>
    <w:p w14:paraId="4D3F13DD" w14:textId="77777777" w:rsidR="00ED14A1" w:rsidRDefault="00ED14A1" w:rsidP="00ED14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How can aspect-based sentiments contained in the textual parts of online customer reviews be</w:t>
      </w:r>
    </w:p>
    <w:p w14:paraId="07C35CE1" w14:textId="4D4BB440" w:rsidR="00ED14A1" w:rsidRDefault="00ED14A1" w:rsidP="00ED14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used to explain and interpret the associated overall star ratings?</w:t>
      </w:r>
    </w:p>
    <w:p w14:paraId="6C4ECE0B" w14:textId="3AE84285" w:rsidR="00ED14A1" w:rsidRDefault="00BD1DE9" w:rsidP="00ED14A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2 Related Work and Research Gap</w:t>
      </w:r>
    </w:p>
    <w:p w14:paraId="7B4CCEE4" w14:textId="23243317" w:rsidR="00BD1DE9" w:rsidRDefault="00BD1DE9" w:rsidP="00BD1D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However, existing literature lacks an explanatory model using </w:t>
      </w:r>
      <w:proofErr w:type="gramStart"/>
      <w:r>
        <w:rPr>
          <w:rFonts w:ascii="Times New Roman" w:hAnsi="Times New Roman" w:cs="Times New Roman"/>
          <w:kern w:val="0"/>
          <w:sz w:val="22"/>
        </w:rPr>
        <w:t>aspect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based</w:t>
      </w:r>
      <w:proofErr w:type="gramEnd"/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sentiments to explain the associated overall star ratings which addresses the occurring methodical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issues (e.g., ordinal scale of the star ratings). Furthermore, the explanatory power of (different sets of)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aspect-based sentiments has not been investigated yet. Due to the methodical issues arising, amongst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others from the ordinal scale of the star ratings, this is particularly challenging.</w:t>
      </w:r>
    </w:p>
    <w:p w14:paraId="3EC8ACC2" w14:textId="4361B38F" w:rsidR="00BD1DE9" w:rsidRDefault="00BD1DE9" w:rsidP="00BD1DE9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3 A Model to Explain Star Ratings</w:t>
      </w:r>
    </w:p>
    <w:p w14:paraId="1632444D" w14:textId="64CE68BD" w:rsidR="00BD1DE9" w:rsidRDefault="00BD1DE9" w:rsidP="00BD1D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To address this research gap, we propose an explanatory model for overall star ratings with respect to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aspect-based sentiments, which addresses the methodical issues associated with the star ratings.</w:t>
      </w:r>
    </w:p>
    <w:p w14:paraId="5D9515C4" w14:textId="242C59F7" w:rsidR="00BD1DE9" w:rsidRDefault="00BD1DE9" w:rsidP="00BD1DE9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3.1 Basic idea of our approach</w:t>
      </w:r>
    </w:p>
    <w:p w14:paraId="54842D53" w14:textId="4C790D81" w:rsidR="00BD1DE9" w:rsidRDefault="006D4F4B" w:rsidP="006D4F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Our aim is to explain the overall star ratings of textual reviews based on the associated aspect-based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sentiments.</w:t>
      </w:r>
    </w:p>
    <w:p w14:paraId="5B07F57D" w14:textId="247A24B9" w:rsidR="006D4F4B" w:rsidRDefault="006D4F4B" w:rsidP="006D4F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To adequately represent</w:t>
      </w:r>
      <w:r w:rsidR="00E85D08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star ratings, we follow a two-step approach. First, an underlying model for continuous preferences</w:t>
      </w:r>
      <w:r w:rsidR="00E85D08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instead of discrete star ratings is established</w:t>
      </w:r>
      <w:r>
        <w:rPr>
          <w:rFonts w:ascii="Times New Roman" w:hAnsi="Times New Roman" w:cs="Times New Roman"/>
          <w:kern w:val="0"/>
          <w:sz w:val="22"/>
        </w:rPr>
        <w:t xml:space="preserve">. </w:t>
      </w:r>
      <w:r>
        <w:rPr>
          <w:rFonts w:ascii="Times New Roman" w:hAnsi="Times New Roman" w:cs="Times New Roman"/>
          <w:kern w:val="0"/>
          <w:sz w:val="22"/>
        </w:rPr>
        <w:t>Then, a non-linear transformation</w:t>
      </w:r>
      <w:r w:rsidR="00E85D08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of the underlying preferences onto the rating scale is used.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More precisely, the ratings are modelled</w:t>
      </w:r>
      <w:r w:rsidR="00E85D08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by dividing the underlying continuous preference variable into intervals of different size.</w:t>
      </w:r>
    </w:p>
    <w:p w14:paraId="7CDF9489" w14:textId="30FD3869" w:rsidR="00E85D08" w:rsidRDefault="00E85D08" w:rsidP="006D4F4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 xml:space="preserve">3.2 Generalized ordered </w:t>
      </w:r>
      <w:proofErr w:type="spellStart"/>
      <w:r>
        <w:rPr>
          <w:rFonts w:ascii="Arial" w:hAnsi="Arial" w:cs="Arial"/>
          <w:b/>
          <w:bCs/>
          <w:kern w:val="0"/>
          <w:sz w:val="24"/>
          <w:szCs w:val="24"/>
        </w:rPr>
        <w:t>probit</w:t>
      </w:r>
      <w:proofErr w:type="spellEnd"/>
      <w:r>
        <w:rPr>
          <w:rFonts w:ascii="Arial" w:hAnsi="Arial" w:cs="Arial"/>
          <w:b/>
          <w:bCs/>
          <w:kern w:val="0"/>
          <w:sz w:val="24"/>
          <w:szCs w:val="24"/>
        </w:rPr>
        <w:t xml:space="preserve"> model to </w:t>
      </w:r>
      <w:proofErr w:type="spellStart"/>
      <w:r>
        <w:rPr>
          <w:rFonts w:ascii="Arial" w:hAnsi="Arial" w:cs="Arial"/>
          <w:b/>
          <w:bCs/>
          <w:kern w:val="0"/>
          <w:sz w:val="24"/>
          <w:szCs w:val="24"/>
        </w:rPr>
        <w:t>analyse</w:t>
      </w:r>
      <w:proofErr w:type="spellEnd"/>
      <w:r>
        <w:rPr>
          <w:rFonts w:ascii="Arial" w:hAnsi="Arial" w:cs="Arial"/>
          <w:b/>
          <w:bCs/>
          <w:kern w:val="0"/>
          <w:sz w:val="24"/>
          <w:szCs w:val="24"/>
        </w:rPr>
        <w:t xml:space="preserve"> aspect-based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sentiments</w:t>
      </w:r>
    </w:p>
    <w:p w14:paraId="7D69E73D" w14:textId="130B2C35" w:rsidR="00E85D08" w:rsidRDefault="00E85D08" w:rsidP="00E85D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We consider a set of </w:t>
      </w:r>
      <w:proofErr w:type="gramStart"/>
      <w:r w:rsidR="00B3038E">
        <w:rPr>
          <w:rFonts w:ascii="Cambria" w:eastAsia="Cambria" w:hAnsi="Cambria" w:cs="Cambria"/>
          <w:kern w:val="0"/>
          <w:sz w:val="22"/>
        </w:rPr>
        <w:t>M</w:t>
      </w:r>
      <w:proofErr w:type="gramEnd"/>
      <w:r>
        <w:rPr>
          <w:rFonts w:ascii="Cambria" w:hAnsi="Cambria" w:cs="Cambria"/>
          <w:kern w:val="0"/>
          <w:sz w:val="22"/>
        </w:rPr>
        <w:t xml:space="preserve"> ∈ </w:t>
      </w:r>
      <w:r w:rsidR="00B3038E">
        <w:rPr>
          <w:rFonts w:ascii="Cambria" w:eastAsia="Cambria" w:hAnsi="Cambria" w:cs="Cambria"/>
          <w:kern w:val="0"/>
          <w:sz w:val="22"/>
        </w:rPr>
        <w:t>N</w:t>
      </w:r>
      <w:r>
        <w:rPr>
          <w:rFonts w:ascii="Cambria" w:hAnsi="Cambria" w:cs="Cambr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textual reviews. Each review is associated with a star rating </w:t>
      </w:r>
      <w:r>
        <w:rPr>
          <w:rFonts w:ascii="Cambria" w:eastAsia="Cambria" w:hAnsi="Cambria" w:cs="Cambria" w:hint="eastAsia"/>
          <w:kern w:val="0"/>
          <w:sz w:val="22"/>
        </w:rPr>
        <w:t>􀝎</w:t>
      </w:r>
      <w:r>
        <w:rPr>
          <w:rFonts w:ascii="Cambria" w:hAnsi="Cambria" w:cs="Cambr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on a discrete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scale from </w:t>
      </w:r>
      <w:r>
        <w:rPr>
          <w:rFonts w:ascii="Cambria" w:hAnsi="Cambria" w:cs="Cambria"/>
          <w:kern w:val="0"/>
          <w:sz w:val="22"/>
        </w:rPr>
        <w:t xml:space="preserve">1 </w:t>
      </w:r>
      <w:r>
        <w:rPr>
          <w:rFonts w:ascii="Times New Roman" w:hAnsi="Times New Roman" w:cs="Times New Roman"/>
          <w:kern w:val="0"/>
          <w:sz w:val="22"/>
        </w:rPr>
        <w:t xml:space="preserve">to a maximal rating of </w:t>
      </w:r>
      <w:r w:rsidR="00B3038E">
        <w:rPr>
          <w:rFonts w:ascii="Cambria" w:eastAsia="Cambria" w:hAnsi="Cambria" w:cs="Cambria"/>
          <w:kern w:val="0"/>
          <w:sz w:val="22"/>
        </w:rPr>
        <w:t>K</w:t>
      </w:r>
      <w:r>
        <w:rPr>
          <w:rFonts w:ascii="Cambria" w:hAnsi="Cambria" w:cs="Cambria"/>
          <w:kern w:val="0"/>
          <w:sz w:val="22"/>
        </w:rPr>
        <w:t xml:space="preserve"> ∈ </w:t>
      </w:r>
      <w:r w:rsidR="00B3038E">
        <w:rPr>
          <w:rFonts w:ascii="Cambria" w:eastAsia="Cambria" w:hAnsi="Cambria" w:cs="Cambria"/>
          <w:kern w:val="0"/>
          <w:sz w:val="22"/>
        </w:rPr>
        <w:t>N</w:t>
      </w:r>
      <w:r>
        <w:rPr>
          <w:rFonts w:ascii="Times New Roman" w:hAnsi="Times New Roman" w:cs="Times New Roman"/>
          <w:kern w:val="0"/>
          <w:sz w:val="22"/>
        </w:rPr>
        <w:t>.</w:t>
      </w:r>
    </w:p>
    <w:p w14:paraId="2EABAA06" w14:textId="11F07C92" w:rsidR="00B3038E" w:rsidRDefault="00B3038E" w:rsidP="00E85D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0C2840A" wp14:editId="1609D301">
            <wp:extent cx="5274310" cy="707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126" w14:textId="34EC6B2A" w:rsidR="00B3038E" w:rsidRDefault="00B3038E" w:rsidP="00E85D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drawing>
          <wp:inline distT="0" distB="0" distL="0" distR="0" wp14:anchorId="6E109451" wp14:editId="0AFA0708">
            <wp:extent cx="5274310" cy="1497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F901" w14:textId="427F5691" w:rsidR="00B3038E" w:rsidRDefault="00B3038E" w:rsidP="00E85D0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3.3 Measure to assess the explanatory power for the proposed model</w:t>
      </w:r>
    </w:p>
    <w:p w14:paraId="2A28C7A7" w14:textId="207FCDE8" w:rsidR="00B3038E" w:rsidRDefault="00204FD4" w:rsidP="00E85D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drawing>
          <wp:inline distT="0" distB="0" distL="0" distR="0" wp14:anchorId="3B7B4758" wp14:editId="460A9EED">
            <wp:extent cx="5274310" cy="512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EA8" w14:textId="1BE1C6F1" w:rsidR="00204FD4" w:rsidRDefault="00204FD4" w:rsidP="00E85D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drawing>
          <wp:inline distT="0" distB="0" distL="0" distR="0" wp14:anchorId="0A27C544" wp14:editId="4476C7F4">
            <wp:extent cx="5274310" cy="42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C339" w14:textId="0C396895" w:rsidR="00204FD4" w:rsidRDefault="00204FD4" w:rsidP="00E85D0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4 Evaluation</w:t>
      </w:r>
    </w:p>
    <w:p w14:paraId="116DD5AD" w14:textId="6369C20D" w:rsidR="00204FD4" w:rsidRDefault="00204FD4" w:rsidP="00E85D0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4.1 Case selection and preparation of the dataset</w:t>
      </w:r>
    </w:p>
    <w:p w14:paraId="0894119C" w14:textId="77777777" w:rsidR="00204FD4" w:rsidRDefault="00204FD4" w:rsidP="00204F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First, aspect-based sentiments </w:t>
      </w:r>
      <w:proofErr w:type="gramStart"/>
      <w:r>
        <w:rPr>
          <w:rFonts w:ascii="Times New Roman" w:hAnsi="Times New Roman" w:cs="Times New Roman"/>
          <w:kern w:val="0"/>
          <w:sz w:val="22"/>
        </w:rPr>
        <w:t>have to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be extracted from the reviews in the dataset.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For </w:t>
      </w:r>
      <w:proofErr w:type="gramStart"/>
      <w:r>
        <w:rPr>
          <w:rFonts w:ascii="Times New Roman" w:hAnsi="Times New Roman" w:cs="Times New Roman"/>
          <w:kern w:val="0"/>
          <w:sz w:val="22"/>
        </w:rPr>
        <w:t>our</w:t>
      </w:r>
      <w:proofErr w:type="gramEnd"/>
    </w:p>
    <w:p w14:paraId="6B464E21" w14:textId="7F1E4248" w:rsidR="00204FD4" w:rsidRDefault="00204FD4" w:rsidP="00204F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evaluation, we applied separate sentiment dictionaries for different aspects in the restaurant context.</w:t>
      </w:r>
      <w:r w:rsidR="005307EF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This allowed us to account for varying sentiment orientations depending on the referred aspect.</w:t>
      </w:r>
    </w:p>
    <w:p w14:paraId="46E1B081" w14:textId="345FBF72" w:rsidR="005307EF" w:rsidRDefault="005307EF" w:rsidP="00204FD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4.2 Methodical evaluation of our approach</w:t>
      </w:r>
    </w:p>
    <w:p w14:paraId="5840516D" w14:textId="12FA7B70" w:rsidR="005307EF" w:rsidRDefault="005307EF" w:rsidP="00204FD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4.3 Results for selected aspect-based sentiments</w:t>
      </w:r>
    </w:p>
    <w:p w14:paraId="2E5E2DB6" w14:textId="4B7D8A64" w:rsidR="005307EF" w:rsidRDefault="005307EF" w:rsidP="00204FD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5 Implications for Theory and Practice</w:t>
      </w:r>
    </w:p>
    <w:p w14:paraId="2A32EC7B" w14:textId="54D0F7F0" w:rsidR="005307EF" w:rsidRDefault="005307EF" w:rsidP="005307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In contrast to existing approaches for explaining the star ratings of online customer reviews, our approach</w:t>
      </w:r>
      <w:r w:rsidR="0061694B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takes advantage of the valuable information contained in aspect-based sentiments which are</w:t>
      </w:r>
      <w:r w:rsidR="0061694B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measured in the review texts. Furthermore, it addresses the methodical issues which emerge during the</w:t>
      </w:r>
      <w:r w:rsidR="0061694B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explanation of overall star ratings, particularly due to their ordinal scale.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Using our approach, marketing analysts can study the reasons</w:t>
      </w:r>
      <w:r w:rsidR="0061694B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for customer (dis)satisfaction on a detailed level. This allows them to ensure customer orientation by</w:t>
      </w:r>
      <w:r w:rsidR="0061694B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considering client needs and meeting their major priorities.</w:t>
      </w:r>
    </w:p>
    <w:p w14:paraId="6FC483B5" w14:textId="621A8919" w:rsidR="0061694B" w:rsidRDefault="0061694B" w:rsidP="005307E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6 Conclusion, Limitations and Future Work</w:t>
      </w:r>
    </w:p>
    <w:p w14:paraId="2F0A797F" w14:textId="426F80A2" w:rsidR="0061694B" w:rsidRPr="00B3038E" w:rsidRDefault="0061694B" w:rsidP="0061694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In this paper, we present an approach to explain and interpret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 overall star ratings of online customer reviews using aspect-based sentiments contained in review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2721A7">
        <w:rPr>
          <w:rFonts w:ascii="Times New Roman" w:hAnsi="Times New Roman" w:cs="Times New Roman"/>
          <w:kern w:val="0"/>
          <w:sz w:val="22"/>
        </w:rPr>
        <w:t>s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22"/>
        </w:rPr>
        <w:t>texts.</w:t>
      </w:r>
    </w:p>
    <w:sectPr w:rsidR="0061694B" w:rsidRPr="00B3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5A"/>
    <w:rsid w:val="00204FD4"/>
    <w:rsid w:val="002721A7"/>
    <w:rsid w:val="005307EF"/>
    <w:rsid w:val="0054795A"/>
    <w:rsid w:val="0061694B"/>
    <w:rsid w:val="006D4F4B"/>
    <w:rsid w:val="00B3038E"/>
    <w:rsid w:val="00BD1DE9"/>
    <w:rsid w:val="00E85D08"/>
    <w:rsid w:val="00ED14A1"/>
    <w:rsid w:val="00F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97A5"/>
  <w15:chartTrackingRefBased/>
  <w15:docId w15:val="{3787F385-4C13-4475-9765-9297747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9</cp:revision>
  <dcterms:created xsi:type="dcterms:W3CDTF">2019-05-04T18:29:00Z</dcterms:created>
  <dcterms:modified xsi:type="dcterms:W3CDTF">2019-05-04T19:59:00Z</dcterms:modified>
</cp:coreProperties>
</file>