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1687" w14:textId="77777777" w:rsidR="00A12D32" w:rsidRDefault="00A12D32" w:rsidP="00A12D32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MTNA: A Neural Multi-</w:t>
      </w:r>
      <w:proofErr w:type="gramStart"/>
      <w:r>
        <w:rPr>
          <w:rFonts w:ascii="NimbusRomNo9L-Medi" w:hAnsi="NimbusRomNo9L-Medi" w:cs="NimbusRomNo9L-Medi"/>
          <w:kern w:val="0"/>
          <w:sz w:val="29"/>
          <w:szCs w:val="29"/>
        </w:rPr>
        <w:t>task</w:t>
      </w:r>
      <w:proofErr w:type="gram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Model for Aspect Category Classification</w:t>
      </w:r>
    </w:p>
    <w:p w14:paraId="4875E4F5" w14:textId="0FCBF7F1" w:rsidR="00D73DD9" w:rsidRDefault="00A12D32" w:rsidP="00A12D32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 xml:space="preserve">and Aspect Term Extraction </w:t>
      </w:r>
      <w:proofErr w:type="gramStart"/>
      <w:r>
        <w:rPr>
          <w:rFonts w:ascii="NimbusRomNo9L-Medi" w:hAnsi="NimbusRomNo9L-Medi" w:cs="NimbusRomNo9L-Medi"/>
          <w:kern w:val="0"/>
          <w:sz w:val="29"/>
          <w:szCs w:val="29"/>
        </w:rPr>
        <w:t>On</w:t>
      </w:r>
      <w:proofErr w:type="gram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Restaurant Reviews</w:t>
      </w:r>
    </w:p>
    <w:p w14:paraId="1EF38583" w14:textId="58CCCDC5" w:rsidR="00A12D32" w:rsidRDefault="008464EF" w:rsidP="00A12D32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43FEE059" w14:textId="7848B450" w:rsidR="008464EF" w:rsidRDefault="008464EF" w:rsidP="008464E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consider ACC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ATE task together under a multi-task setting.</w:t>
      </w:r>
    </w:p>
    <w:p w14:paraId="183A6AA2" w14:textId="629D6B46" w:rsidR="008464EF" w:rsidRDefault="008464EF" w:rsidP="008464E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Model</w:t>
      </w:r>
    </w:p>
    <w:p w14:paraId="4C293C56" w14:textId="159E2D81" w:rsidR="008464EF" w:rsidRDefault="008464EF" w:rsidP="008464E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33D9AC31" wp14:editId="322020FC">
            <wp:extent cx="52743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C0D" w14:textId="5F026759" w:rsidR="008464EF" w:rsidRDefault="008464EF" w:rsidP="008464E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The Multi-task Learning Model</w:t>
      </w:r>
    </w:p>
    <w:p w14:paraId="7A439D31" w14:textId="6F178D65" w:rsidR="008464EF" w:rsidRDefault="00921838" w:rsidP="0092183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We combine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BiLSTM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for ATE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CNN for ACC together in a multi-task framework.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parts for ACC task can utilize extra information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learned in ATE task so that convolutional layers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can focus on informative features. The tag prediction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at each word in ATE task can also receive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distilled n-gram features of the surrounding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words via convolutional operations.</w:t>
      </w:r>
    </w:p>
    <w:p w14:paraId="75985DC4" w14:textId="7627A416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Experiments</w:t>
      </w:r>
    </w:p>
    <w:p w14:paraId="69CEC9B7" w14:textId="386D19A3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Datasets</w:t>
      </w:r>
    </w:p>
    <w:p w14:paraId="4C7D6306" w14:textId="66E4246C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Experiment Setup</w:t>
      </w:r>
    </w:p>
    <w:p w14:paraId="59562D8E" w14:textId="629867BC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Compared methods</w:t>
      </w:r>
    </w:p>
    <w:p w14:paraId="0BD09195" w14:textId="550777CA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Results and Analysis</w:t>
      </w:r>
    </w:p>
    <w:p w14:paraId="1A8B5E1F" w14:textId="356A58CD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Related Work</w:t>
      </w:r>
    </w:p>
    <w:p w14:paraId="4BDD801F" w14:textId="74CB6595" w:rsidR="00921838" w:rsidRDefault="00921838" w:rsidP="0092183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</w:t>
      </w:r>
    </w:p>
    <w:p w14:paraId="3A050CAD" w14:textId="4189DE88" w:rsidR="00EF6D9D" w:rsidRPr="00EF6D9D" w:rsidRDefault="00EF6D9D" w:rsidP="00EF6D9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introduce two important tasks, e.g., aspect category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classification and aspect term extraction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aspect based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sentiment analysis. We propose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multi-task learning model based on recurrent neural networks and convolutional neural networks to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kern w:val="0"/>
          <w:sz w:val="22"/>
        </w:rPr>
        <w:t>solve the two tasks at the same time.</w:t>
      </w:r>
    </w:p>
    <w:sectPr w:rsidR="00EF6D9D" w:rsidRPr="00EF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41"/>
    <w:rsid w:val="003A3A2B"/>
    <w:rsid w:val="008464EF"/>
    <w:rsid w:val="00921838"/>
    <w:rsid w:val="00A12D32"/>
    <w:rsid w:val="00D73DD9"/>
    <w:rsid w:val="00DC5F41"/>
    <w:rsid w:val="00E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1776"/>
  <w15:chartTrackingRefBased/>
  <w15:docId w15:val="{C2642D11-0731-4035-BD00-0ADBAF3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2019-07-02T18:38:00Z</dcterms:created>
  <dcterms:modified xsi:type="dcterms:W3CDTF">2019-07-03T14:22:00Z</dcterms:modified>
</cp:coreProperties>
</file>