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64B3" w14:textId="09A09123" w:rsidR="00582987" w:rsidRDefault="009A5A02" w:rsidP="009A5A02">
      <w:pPr>
        <w:jc w:val="center"/>
        <w:rPr>
          <w:b/>
        </w:rPr>
      </w:pPr>
      <w:bookmarkStart w:id="0" w:name="_GoBack"/>
      <w:r w:rsidRPr="009A5A02">
        <w:rPr>
          <w:b/>
        </w:rPr>
        <w:t>Pseudo-Relevance Feedback Using Text Classification</w:t>
      </w:r>
      <w:bookmarkEnd w:id="0"/>
    </w:p>
    <w:p w14:paraId="6FEC8FFA" w14:textId="08E7DC0C" w:rsidR="009A5A02" w:rsidRDefault="009A5A02" w:rsidP="009A5A02">
      <w:pPr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1 INTRODUCTION</w:t>
      </w:r>
      <w:r>
        <w:rPr>
          <w:rFonts w:ascii="LinLibertineTB" w:eastAsia="LinLibertineTB" w:cs="LinLibertineTB"/>
          <w:kern w:val="0"/>
          <w:sz w:val="22"/>
        </w:rPr>
        <w:br/>
      </w:r>
      <w:r>
        <w:rPr>
          <w:rFonts w:ascii="LinLibertineTB" w:eastAsia="LinLibertineTB" w:cs="LinLibertineTB"/>
          <w:kern w:val="0"/>
          <w:sz w:val="22"/>
        </w:rPr>
        <w:t>2 PRIORWORK</w:t>
      </w:r>
    </w:p>
    <w:p w14:paraId="41F17F04" w14:textId="5D4A8ED7" w:rsidR="009A5A02" w:rsidRDefault="009A5A02" w:rsidP="009A5A0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The idea of treating document ranking as a binary classification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problem, to distinguish relevant from non-relevant documents, has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 long history, dating back to the binary independence retrieval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(BIR) model of Robertson and Spark Jones [19].</w:t>
      </w:r>
    </w:p>
    <w:p w14:paraId="11685ACD" w14:textId="2FB2A2CA" w:rsidR="009A5A02" w:rsidRDefault="009A5A02" w:rsidP="009A5A0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Today, the effectiveness of pseudo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-</w:t>
      </w:r>
      <w:r>
        <w:rPr>
          <w:rFonts w:ascii="LinLibertineT" w:eastAsia="LinLibertineT" w:cs="LinLibertineT"/>
          <w:kern w:val="0"/>
          <w:sz w:val="18"/>
          <w:szCs w:val="18"/>
        </w:rPr>
        <w:t>relevance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feedback is well established in the literature.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Note that while there is literature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on how to select good expansion terms using </w:t>
      </w:r>
      <w:r>
        <w:rPr>
          <w:rFonts w:ascii="LinLibertineTI" w:eastAsia="LinLibertineTI" w:cs="LinLibertineTI"/>
          <w:kern w:val="0"/>
          <w:sz w:val="18"/>
          <w:szCs w:val="18"/>
        </w:rPr>
        <w:t xml:space="preserve">supervised </w:t>
      </w:r>
      <w:r>
        <w:rPr>
          <w:rFonts w:ascii="LinLibertineT" w:eastAsia="LinLibertineT" w:cs="LinLibertineT"/>
          <w:kern w:val="0"/>
          <w:sz w:val="18"/>
          <w:szCs w:val="18"/>
        </w:rPr>
        <w:t>machine</w:t>
      </w:r>
    </w:p>
    <w:p w14:paraId="1056C372" w14:textId="731BFEB0" w:rsidR="009A5A02" w:rsidRDefault="009A5A02" w:rsidP="009A5A0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 xml:space="preserve">learning techniques [4], my approach is completely </w:t>
      </w:r>
      <w:r>
        <w:rPr>
          <w:rFonts w:ascii="LinLibertineTI" w:eastAsia="LinLibertineTI" w:cs="LinLibertineTI"/>
          <w:kern w:val="0"/>
          <w:sz w:val="18"/>
          <w:szCs w:val="18"/>
        </w:rPr>
        <w:t>unsupervised</w:t>
      </w:r>
      <w:r>
        <w:rPr>
          <w:rFonts w:ascii="LinLibertineT" w:eastAsia="LinLibertineT" w:cs="LinLibertineT"/>
          <w:kern w:val="0"/>
          <w:sz w:val="18"/>
          <w:szCs w:val="18"/>
        </w:rPr>
        <w:t>.</w:t>
      </w:r>
    </w:p>
    <w:p w14:paraId="1406A7F1" w14:textId="4934890F" w:rsidR="009A5A02" w:rsidRDefault="009A5A02" w:rsidP="009A5A0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 xml:space="preserve">3 EXPERIMENTAL </w:t>
      </w:r>
      <w:proofErr w:type="gramStart"/>
      <w:r>
        <w:rPr>
          <w:rFonts w:ascii="LinLibertineTB" w:eastAsia="LinLibertineTB" w:cs="LinLibertineTB"/>
          <w:kern w:val="0"/>
          <w:sz w:val="22"/>
        </w:rPr>
        <w:t>SETUP</w:t>
      </w:r>
      <w:proofErr w:type="gramEnd"/>
    </w:p>
    <w:p w14:paraId="7F7AEF38" w14:textId="33DE589D" w:rsidR="009A5A02" w:rsidRDefault="00327C72" w:rsidP="00327C7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 xml:space="preserve">My proposed technique has three parameters: </w:t>
      </w:r>
      <w:r w:rsidRPr="00327C72">
        <w:rPr>
          <w:rFonts w:ascii="LinLibertineT" w:eastAsia="LinLibertineT" w:cs="LinLibertineT"/>
          <w:kern w:val="0"/>
          <w:sz w:val="18"/>
          <w:szCs w:val="18"/>
        </w:rPr>
        <w:t xml:space="preserve">r </w:t>
      </w:r>
      <w:r>
        <w:rPr>
          <w:rFonts w:ascii="LinLibertineT" w:eastAsia="LinLibertineT" w:cs="LinLibertineT"/>
          <w:kern w:val="0"/>
          <w:sz w:val="18"/>
          <w:szCs w:val="18"/>
        </w:rPr>
        <w:t>, the number of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pseudo-positive labels, </w:t>
      </w:r>
      <w:r w:rsidRPr="00327C72">
        <w:rPr>
          <w:rFonts w:ascii="LinLibertineT" w:eastAsia="LinLibertineT" w:cs="LinLibertineT"/>
          <w:kern w:val="0"/>
          <w:sz w:val="18"/>
          <w:szCs w:val="18"/>
        </w:rPr>
        <w:t>n</w:t>
      </w:r>
      <w:r>
        <w:rPr>
          <w:rFonts w:ascii="LinLibertineT" w:eastAsia="LinLibertineT" w:cs="LinLibertineT"/>
          <w:kern w:val="0"/>
          <w:sz w:val="18"/>
          <w:szCs w:val="18"/>
        </w:rPr>
        <w:t>, the number of pseudo-negative labels,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and </w:t>
      </w:r>
      <w:r w:rsidRPr="00327C72">
        <w:rPr>
          <w:rFonts w:ascii="LinLibertineT" w:eastAsia="LinLibertineT" w:cs="LinLibertineT" w:hint="eastAsia"/>
          <w:kern w:val="0"/>
          <w:sz w:val="18"/>
          <w:szCs w:val="18"/>
        </w:rPr>
        <w:t>α</w:t>
      </w:r>
      <w:r>
        <w:rPr>
          <w:rFonts w:ascii="LinLibertineT" w:eastAsia="LinLibertineT" w:cs="LinLibertineT"/>
          <w:kern w:val="0"/>
          <w:sz w:val="18"/>
          <w:szCs w:val="18"/>
        </w:rPr>
        <w:t>, the interpolation weight.</w:t>
      </w:r>
    </w:p>
    <w:p w14:paraId="73FA464A" w14:textId="3E38056E" w:rsidR="00327C72" w:rsidRDefault="00327C72" w:rsidP="00327C7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4 RESULTS</w:t>
      </w:r>
    </w:p>
    <w:p w14:paraId="06352DD9" w14:textId="62AF3F16" w:rsidR="00327C72" w:rsidRDefault="00327C72" w:rsidP="00327C7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Across all four collections, logistic regression in most cases is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slightly better than SVMs in terms of effectiveness, but the gains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from logistic regression are not significant for all collections. Results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further suggest that an ensemble based on simple score averaging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yields no benefit over individual models.</w:t>
      </w:r>
    </w:p>
    <w:p w14:paraId="78141E7B" w14:textId="257D4797" w:rsidR="00327C72" w:rsidRPr="009A5A02" w:rsidRDefault="00327C72" w:rsidP="00327C72">
      <w:pPr>
        <w:autoSpaceDE w:val="0"/>
        <w:autoSpaceDN w:val="0"/>
        <w:adjustRightInd w:val="0"/>
        <w:jc w:val="left"/>
        <w:rPr>
          <w:rFonts w:ascii="LinLibertineT" w:eastAsia="LinLibertineT" w:cs="LinLibertineT" w:hint="eastAsia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22"/>
        </w:rPr>
        <w:t>5 DISCUSSION</w:t>
      </w:r>
    </w:p>
    <w:sectPr w:rsidR="00327C72" w:rsidRPr="009A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82"/>
    <w:rsid w:val="00327C72"/>
    <w:rsid w:val="00355F82"/>
    <w:rsid w:val="00582987"/>
    <w:rsid w:val="009A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B207"/>
  <w15:chartTrackingRefBased/>
  <w15:docId w15:val="{EBD9FDA1-A79B-4433-9E05-22F569FF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2019-05-14T20:25:00Z</dcterms:created>
  <dcterms:modified xsi:type="dcterms:W3CDTF">2019-05-14T20:44:00Z</dcterms:modified>
</cp:coreProperties>
</file>