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866700</wp:posOffset>
                </wp:positionH>
                <wp:positionV relativeFrom="paragraph">
                  <wp:posOffset>78740</wp:posOffset>
                </wp:positionV>
                <wp:extent cx="1317625" cy="1404620"/>
                <wp:effectExtent l="0" t="0" r="0" b="0"/>
                <wp:wrapThrough wrapText="bothSides">
                  <wp:wrapPolygon edited="0">
                    <wp:start x="937" y="0"/>
                    <wp:lineTo x="937" y="19385"/>
                    <wp:lineTo x="20611" y="19385"/>
                    <wp:lineTo x="20611" y="0"/>
                    <wp:lineTo x="937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5D2D73">
                              <w:rPr>
                                <w:rFonts w:ascii="Brush Script MT" w:hAnsi="Brush Script MT"/>
                                <w:sz w:val="22"/>
                              </w:rPr>
                              <w:t>10/2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6.2pt;width:1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5D2D73">
                        <w:rPr>
                          <w:rFonts w:ascii="Brush Script MT" w:hAnsi="Brush Script MT"/>
                          <w:sz w:val="22"/>
                        </w:rPr>
                        <w:t>10/2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7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f0JwIAAE0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72DB4" w:rsidRDefault="005D2D73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HMN Co.</w:t>
      </w:r>
    </w:p>
    <w:p w:rsidR="00E3270F" w:rsidRPr="00E514F8" w:rsidRDefault="00E3270F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2434 Chester Avenue, Zurich, Switzerland</w:t>
      </w:r>
    </w:p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746716113"/>
        <w:placeholder>
          <w:docPart w:val="B70CAF4DE2694EB288E1C82F54A7115E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372DB4" w:rsidRPr="00E514F8" w:rsidRDefault="005D2D73" w:rsidP="00372DB4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+41 22 909 5069</w:t>
          </w:r>
        </w:p>
      </w:sdtContent>
    </w:sdt>
    <w:p w:rsidR="00372DB4" w:rsidRPr="00E514F8" w:rsidRDefault="005D2D73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+41 22 909 2614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5D2D73">
        <w:rPr>
          <w:rFonts w:ascii="EYInterstate Light" w:hAnsi="EYInterstate Light"/>
          <w:b/>
          <w:sz w:val="20"/>
          <w:szCs w:val="20"/>
        </w:rPr>
        <w:t>5831206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5D2D73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487903055</w:t>
      </w:r>
    </w:p>
    <w:p w:rsidR="00372DB4" w:rsidRPr="00CD5E25" w:rsidRDefault="00CD05AA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5D2D73">
        <w:rPr>
          <w:rFonts w:ascii="EYInterstate Light" w:hAnsi="EYInterstate Light"/>
          <w:b w:val="0"/>
          <w:sz w:val="20"/>
          <w:szCs w:val="20"/>
        </w:rPr>
        <w:t>PO Date: 2 January 20x7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478C9" w:rsidRDefault="003478C9" w:rsidP="003478C9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5D2D73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EYInterstate Light" w:hAnsi="EYInterstate Light"/>
                <w:sz w:val="20"/>
                <w:szCs w:val="20"/>
              </w:rPr>
              <w:t>Februa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>ry  20</w:t>
            </w:r>
            <w:proofErr w:type="gramEnd"/>
            <w:r w:rsidR="00676878">
              <w:rPr>
                <w:rFonts w:ascii="EYInterstate Light" w:hAnsi="EYInterstate Light"/>
                <w:sz w:val="20"/>
                <w:szCs w:val="20"/>
              </w:rPr>
              <w:t>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322222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</w:t>
            </w:r>
            <w:proofErr w:type="gramStart"/>
            <w:r>
              <w:rPr>
                <w:rFonts w:ascii="EYInterstate Light" w:hAnsi="EYInterstate Light"/>
                <w:sz w:val="18"/>
                <w:szCs w:val="18"/>
              </w:rPr>
              <w:t>for  services</w:t>
            </w:r>
            <w:proofErr w:type="gramEnd"/>
            <w:r>
              <w:rPr>
                <w:rFonts w:ascii="EYInterstate Light" w:hAnsi="EYInterstate Light"/>
                <w:sz w:val="18"/>
                <w:szCs w:val="18"/>
              </w:rPr>
              <w:t xml:space="preserve"> rendered in connection with 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delivery of various camping supplies – January 20x7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129,850.70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5D2D73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1,790,345.56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676878" w:rsidP="005D2D73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sdt>
              <w:sdtPr>
                <w:rPr>
                  <w:rFonts w:ascii="EYInterstate Light" w:hAnsi="EYInterstate Light"/>
                  <w:color w:val="000000" w:themeColor="text1"/>
                  <w:sz w:val="20"/>
                  <w:szCs w:val="20"/>
                </w:rPr>
                <w:alias w:val="Author"/>
                <w:id w:val="-1602253778"/>
                <w:placeholder>
                  <w:docPart w:val="F122C8BEACD5471380CE190371A040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5D2D73">
                  <w:rPr>
                    <w:rFonts w:ascii="EYInterstate Light" w:hAnsi="EYInterstate Light"/>
                    <w:color w:val="000000" w:themeColor="text1"/>
                    <w:sz w:val="20"/>
                    <w:szCs w:val="20"/>
                  </w:rPr>
                  <w:t>Marco Elizondo</w:t>
                </w:r>
              </w:sdtContent>
            </w:sdt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5D2D7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5D2D73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HMN Co</w:t>
            </w:r>
            <w:r w:rsidR="00D77C35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sectPr w:rsidR="001234CB" w:rsidSect="003E685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734" w:bottom="965" w:left="7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DC0" w:rsidRDefault="002F3DC0" w:rsidP="00372DB4">
      <w:pPr>
        <w:spacing w:line="240" w:lineRule="auto"/>
      </w:pPr>
      <w:r>
        <w:separator/>
      </w:r>
    </w:p>
  </w:endnote>
  <w:endnote w:type="continuationSeparator" w:id="0">
    <w:p w:rsidR="002F3DC0" w:rsidRDefault="002F3DC0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312" w:rsidRDefault="00636312" w:rsidP="005A4E26">
    <w:pPr>
      <w:pStyle w:val="Footer"/>
      <w:tabs>
        <w:tab w:val="clear" w:pos="4680"/>
        <w:tab w:val="clear" w:pos="9360"/>
      </w:tabs>
    </w:pPr>
    <w:r>
      <w:t>The Audit Academy</w:t>
    </w:r>
    <w:r w:rsidR="005A4E26">
      <w:tab/>
    </w:r>
    <w:r w:rsidR="005A4E26">
      <w:tab/>
      <w:t xml:space="preserve">                       </w:t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 w:rsidRPr="005A4E26">
      <w:t xml:space="preserve">Page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PAGE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  <w:r w:rsidR="005A4E26" w:rsidRPr="005A4E26">
      <w:t xml:space="preserve"> of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NUMPAGES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</w:p>
  <w:p w:rsidR="00636312" w:rsidRDefault="005A4E26">
    <w:pPr>
      <w:pStyle w:val="Footer"/>
    </w:pPr>
    <w:r>
      <w:t>© 2017 EYGM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858" w:rsidRPr="003E6858" w:rsidRDefault="003E6858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 w:rsidRPr="003E6858">
      <w:rPr>
        <w:rFonts w:ascii="EYInterstate Light" w:hAnsi="EYInterstate Light"/>
        <w:sz w:val="18"/>
        <w:szCs w:val="18"/>
      </w:rPr>
      <w:t xml:space="preserve">Page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22115E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sz w:val="18"/>
        <w:szCs w:val="18"/>
      </w:rPr>
      <w:t xml:space="preserve"> of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22115E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bCs/>
        <w:sz w:val="18"/>
        <w:szCs w:val="18"/>
      </w:rPr>
      <w:tab/>
    </w:r>
    <w:r w:rsidRPr="003E6858">
      <w:rPr>
        <w:rFonts w:ascii="EYInterstate Light" w:hAnsi="EYInterstate Light"/>
        <w:bCs/>
        <w:sz w:val="18"/>
        <w:szCs w:val="18"/>
      </w:rPr>
      <w:tab/>
      <w:t>The Audit Academy</w:t>
    </w:r>
  </w:p>
  <w:p w:rsidR="003E6858" w:rsidRPr="003E6858" w:rsidRDefault="0022115E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>
      <w:rPr>
        <w:rFonts w:ascii="EYInterstate Light" w:hAnsi="EYInterstate Light"/>
        <w:bCs/>
        <w:sz w:val="18"/>
        <w:szCs w:val="18"/>
      </w:rPr>
      <w:t>© 2019</w:t>
    </w:r>
    <w:r w:rsidR="003E6858" w:rsidRPr="003E6858">
      <w:rPr>
        <w:rFonts w:ascii="EYInterstate Light" w:hAnsi="EYInterstate Light"/>
        <w:bCs/>
        <w:sz w:val="18"/>
        <w:szCs w:val="18"/>
      </w:rPr>
      <w:t xml:space="preserve"> EYGM Limited</w:t>
    </w:r>
    <w:r w:rsidR="003E6858" w:rsidRPr="003E6858">
      <w:rPr>
        <w:rFonts w:ascii="EYInterstate Light" w:hAnsi="EYInterstate Light"/>
        <w:bCs/>
        <w:sz w:val="18"/>
        <w:szCs w:val="18"/>
      </w:rPr>
      <w:tab/>
    </w:r>
    <w:r w:rsidR="003E6858" w:rsidRPr="003E6858">
      <w:rPr>
        <w:rFonts w:ascii="EYInterstate Light" w:hAnsi="EYInterstate Light"/>
        <w:bCs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DC0" w:rsidRDefault="002F3DC0" w:rsidP="00372DB4">
      <w:pPr>
        <w:spacing w:line="240" w:lineRule="auto"/>
      </w:pPr>
      <w:r>
        <w:separator/>
      </w:r>
    </w:p>
  </w:footnote>
  <w:footnote w:type="continuationSeparator" w:id="0">
    <w:p w:rsidR="002F3DC0" w:rsidRDefault="002F3DC0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290" w:type="pct"/>
      <w:tblInd w:w="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"/>
      <w:gridCol w:w="7078"/>
    </w:tblGrid>
    <w:tr w:rsidR="00372DB4" w:rsidRPr="00FD3237" w:rsidTr="00372DB4">
      <w:trPr>
        <w:trHeight w:val="853"/>
      </w:trPr>
      <w:tc>
        <w:tcPr>
          <w:tcW w:w="7" w:type="pct"/>
          <w:tcBorders>
            <w:top w:val="nil"/>
            <w:left w:val="nil"/>
            <w:bottom w:val="nil"/>
            <w:right w:val="nil"/>
          </w:tcBorders>
        </w:tcPr>
        <w:p w:rsidR="00372DB4" w:rsidRPr="00CD12FE" w:rsidRDefault="00372DB4" w:rsidP="00372DB4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93" w:type="pct"/>
          <w:tcBorders>
            <w:top w:val="nil"/>
            <w:left w:val="nil"/>
            <w:bottom w:val="nil"/>
            <w:right w:val="nil"/>
          </w:tcBorders>
        </w:tcPr>
        <w:p w:rsidR="00372DB4" w:rsidRPr="00FD3237" w:rsidRDefault="005D2D73" w:rsidP="00636312">
          <w:pPr>
            <w:widowControl w:val="0"/>
            <w:pBdr>
              <w:bottom w:val="single" w:sz="30" w:space="4" w:color="auto"/>
              <w:between w:val="single" w:sz="12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PM 8.5.10</w:t>
          </w:r>
          <w:r w:rsidR="00372DB4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D</w:t>
          </w:r>
          <w:r w:rsidR="00372DB4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 w:rsidR="00636312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Search for unrecorded liabilities</w:t>
          </w:r>
        </w:p>
      </w:tc>
    </w:tr>
  </w:tbl>
  <w:p w:rsidR="00372DB4" w:rsidRDefault="00372DB4" w:rsidP="00372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858" w:rsidRPr="003F156D" w:rsidRDefault="009F634E" w:rsidP="003E6858">
    <w:pPr>
      <w:pStyle w:val="Header"/>
      <w:pBdr>
        <w:bottom w:val="single" w:sz="36" w:space="1" w:color="auto"/>
      </w:pBdr>
      <w:ind w:left="360" w:right="4022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Participant Material 8.5.12</w:t>
    </w:r>
    <w:r w:rsidR="003E6858" w:rsidRPr="003F156D">
      <w:rPr>
        <w:rFonts w:ascii="EYInterstate Light" w:hAnsi="EYInterstate Light" w:cs="Arial"/>
        <w:b/>
        <w:sz w:val="32"/>
        <w:szCs w:val="32"/>
      </w:rPr>
      <w:t>C: The Summit</w:t>
    </w:r>
  </w:p>
  <w:p w:rsidR="003E6858" w:rsidRPr="003F156D" w:rsidRDefault="009F634E" w:rsidP="003E6858">
    <w:pPr>
      <w:pStyle w:val="Header"/>
      <w:ind w:left="360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Supplier Invoice (Unpaid invoice list)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2115E"/>
    <w:rsid w:val="002C1D04"/>
    <w:rsid w:val="002E0622"/>
    <w:rsid w:val="002F3DC0"/>
    <w:rsid w:val="003478C9"/>
    <w:rsid w:val="00372DB4"/>
    <w:rsid w:val="003A2B0B"/>
    <w:rsid w:val="003E6858"/>
    <w:rsid w:val="003F156D"/>
    <w:rsid w:val="004A1AC5"/>
    <w:rsid w:val="00537317"/>
    <w:rsid w:val="005A4E26"/>
    <w:rsid w:val="005D2D73"/>
    <w:rsid w:val="00636312"/>
    <w:rsid w:val="00676878"/>
    <w:rsid w:val="007357A5"/>
    <w:rsid w:val="00737FC5"/>
    <w:rsid w:val="007674C1"/>
    <w:rsid w:val="0080532E"/>
    <w:rsid w:val="00865FED"/>
    <w:rsid w:val="009C7D1E"/>
    <w:rsid w:val="009F634E"/>
    <w:rsid w:val="00A23AD2"/>
    <w:rsid w:val="00A33A9A"/>
    <w:rsid w:val="00B434CE"/>
    <w:rsid w:val="00C74770"/>
    <w:rsid w:val="00CD05AA"/>
    <w:rsid w:val="00CE686C"/>
    <w:rsid w:val="00D77C35"/>
    <w:rsid w:val="00E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E278B9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B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0CAF4DE2694EB288E1C82F54A7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75E5-6561-459B-ABB0-D389A7E382B3}"/>
      </w:docPartPr>
      <w:docPartBody>
        <w:p w:rsidR="00AD75F6" w:rsidRDefault="009E6953" w:rsidP="009E6953">
          <w:pPr>
            <w:pStyle w:val="B70CAF4DE2694EB288E1C82F54A7115E"/>
          </w:pPr>
          <w:r>
            <w:t>[Phone Number]</w:t>
          </w:r>
        </w:p>
      </w:docPartBody>
    </w:docPart>
    <w:docPart>
      <w:docPartPr>
        <w:name w:val="F122C8BEACD5471380CE190371A04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77F1-53B9-4540-B164-9998FAE6A43F}"/>
      </w:docPartPr>
      <w:docPartBody>
        <w:p w:rsidR="004A7245" w:rsidRDefault="008E12DE" w:rsidP="008E12DE">
          <w:pPr>
            <w:pStyle w:val="F122C8BEACD5471380CE190371A04094"/>
          </w:pPr>
          <w:r>
            <w:rPr>
              <w:rStyle w:val="Heading4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4A7245"/>
    <w:rsid w:val="005B440A"/>
    <w:rsid w:val="008E12DE"/>
    <w:rsid w:val="00950F94"/>
    <w:rsid w:val="009E6953"/>
    <w:rsid w:val="00A263BC"/>
    <w:rsid w:val="00AD75F6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4472C4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Unit 2848 Elvie Tower, 
Scorm Road, Zurich, Switzerland</CompanyAddress>
  <CompanyPhone>+41 22 909 5069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Bathesda &amp; Co.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Elizondo</dc:creator>
  <cp:keywords/>
  <dc:description/>
  <cp:lastModifiedBy>Jordan Mayer</cp:lastModifiedBy>
  <cp:revision>13</cp:revision>
  <dcterms:created xsi:type="dcterms:W3CDTF">2017-04-03T18:53:00Z</dcterms:created>
  <dcterms:modified xsi:type="dcterms:W3CDTF">2019-02-13T15:23:00Z</dcterms:modified>
</cp:coreProperties>
</file>