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272142" w:rsidRDefault="002272BD" w:rsidP="002272BD">
      <w:pPr>
        <w:rPr>
          <w:rFonts w:ascii="Arial" w:hAnsi="Arial" w:cs="Arial"/>
          <w:sz w:val="22"/>
          <w:szCs w:val="20"/>
          <w:lang w:val="en-CA"/>
        </w:rPr>
      </w:pPr>
      <w:bookmarkStart w:id="0" w:name="_GoBack"/>
      <w:bookmarkEnd w:id="0"/>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65815" w:rsidP="002272BD">
      <w:pPr>
        <w:jc w:val="center"/>
        <w:rPr>
          <w:rFonts w:ascii="Arial" w:hAnsi="Arial" w:cs="Arial"/>
          <w:b/>
          <w:bCs/>
          <w:sz w:val="44"/>
          <w:szCs w:val="40"/>
        </w:rPr>
      </w:pPr>
      <w:r w:rsidRPr="00272142">
        <w:rPr>
          <w:rFonts w:ascii="Arial" w:hAnsi="Arial" w:cs="Arial"/>
          <w:b/>
          <w:bCs/>
          <w:sz w:val="44"/>
          <w:szCs w:val="40"/>
        </w:rPr>
        <w:t xml:space="preserve">Assignment </w:t>
      </w:r>
      <w:r w:rsidR="00485887">
        <w:rPr>
          <w:rFonts w:ascii="Arial" w:hAnsi="Arial" w:cs="Arial"/>
          <w:b/>
          <w:bCs/>
          <w:sz w:val="44"/>
          <w:szCs w:val="40"/>
        </w:rPr>
        <w:t>3</w:t>
      </w:r>
      <w:r w:rsidR="00813D15" w:rsidRPr="00272142">
        <w:rPr>
          <w:rFonts w:ascii="Arial" w:hAnsi="Arial" w:cs="Arial"/>
          <w:b/>
          <w:bCs/>
          <w:sz w:val="44"/>
          <w:szCs w:val="40"/>
        </w:rPr>
        <w:t>.1</w:t>
      </w:r>
    </w:p>
    <w:p w:rsidR="00813D15" w:rsidRPr="00272142" w:rsidRDefault="001F129D" w:rsidP="002272BD">
      <w:pPr>
        <w:jc w:val="center"/>
        <w:rPr>
          <w:rFonts w:ascii="Arial" w:hAnsi="Arial" w:cs="Arial"/>
          <w:b/>
          <w:bCs/>
          <w:sz w:val="44"/>
          <w:szCs w:val="40"/>
        </w:rPr>
      </w:pPr>
      <w:proofErr w:type="spellStart"/>
      <w:r>
        <w:rPr>
          <w:rFonts w:ascii="Arial" w:hAnsi="Arial" w:cs="Arial"/>
          <w:b/>
          <w:bCs/>
          <w:sz w:val="44"/>
          <w:szCs w:val="40"/>
        </w:rPr>
        <w:t>StyleScheme</w:t>
      </w:r>
      <w:proofErr w:type="spellEnd"/>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r w:rsidRPr="00272142">
        <w:rPr>
          <w:rFonts w:ascii="Arial" w:hAnsi="Arial" w:cs="Arial"/>
          <w:b/>
          <w:bCs/>
          <w:sz w:val="44"/>
          <w:szCs w:val="40"/>
        </w:rPr>
        <w:t>Student</w:t>
      </w:r>
      <w:r w:rsidR="00011197" w:rsidRPr="00272142">
        <w:rPr>
          <w:rFonts w:ascii="Arial" w:hAnsi="Arial" w:cs="Arial"/>
          <w:b/>
          <w:bCs/>
          <w:sz w:val="44"/>
          <w:szCs w:val="40"/>
        </w:rPr>
        <w:t xml:space="preserve"> Name</w:t>
      </w:r>
      <w:r w:rsidRPr="00272142">
        <w:rPr>
          <w:rFonts w:ascii="Arial" w:hAnsi="Arial" w:cs="Arial"/>
          <w:b/>
          <w:bCs/>
          <w:sz w:val="44"/>
          <w:szCs w:val="40"/>
        </w:rPr>
        <w:t xml:space="preserve">: </w:t>
      </w:r>
      <w:proofErr w:type="spellStart"/>
      <w:r w:rsidRPr="00272142">
        <w:rPr>
          <w:rFonts w:ascii="Arial" w:hAnsi="Arial" w:cs="Arial"/>
          <w:b/>
          <w:bCs/>
          <w:sz w:val="44"/>
          <w:szCs w:val="40"/>
        </w:rPr>
        <w:t>Jiaming</w:t>
      </w:r>
      <w:proofErr w:type="spellEnd"/>
      <w:r w:rsidRPr="00272142">
        <w:rPr>
          <w:rFonts w:ascii="Arial" w:hAnsi="Arial" w:cs="Arial"/>
          <w:b/>
          <w:bCs/>
          <w:sz w:val="44"/>
          <w:szCs w:val="40"/>
        </w:rPr>
        <w:t xml:space="preserve"> Han</w:t>
      </w:r>
    </w:p>
    <w:p w:rsidR="002272BD" w:rsidRPr="00272142" w:rsidRDefault="002272BD" w:rsidP="002272BD">
      <w:pPr>
        <w:jc w:val="center"/>
        <w:rPr>
          <w:rFonts w:ascii="Arial" w:hAnsi="Arial" w:cs="Arial"/>
          <w:b/>
          <w:bCs/>
          <w:sz w:val="44"/>
          <w:szCs w:val="40"/>
        </w:rPr>
      </w:pPr>
      <w:r w:rsidRPr="00272142">
        <w:rPr>
          <w:rFonts w:ascii="Arial" w:hAnsi="Arial" w:cs="Arial"/>
          <w:b/>
          <w:bCs/>
          <w:sz w:val="44"/>
          <w:szCs w:val="40"/>
        </w:rPr>
        <w:t>ID: B00726481</w:t>
      </w:r>
    </w:p>
    <w:p w:rsidR="002272BD" w:rsidRPr="00272142" w:rsidRDefault="002272BD" w:rsidP="002272BD">
      <w:pPr>
        <w:jc w:val="center"/>
        <w:rPr>
          <w:rFonts w:ascii="Arial" w:hAnsi="Arial" w:cs="Arial"/>
          <w:sz w:val="44"/>
          <w:szCs w:val="40"/>
        </w:rPr>
      </w:pPr>
    </w:p>
    <w:p w:rsidR="002272BD" w:rsidRPr="00272142" w:rsidRDefault="002272BD" w:rsidP="002272BD">
      <w:pPr>
        <w:jc w:val="center"/>
        <w:rPr>
          <w:rFonts w:ascii="Arial" w:hAnsi="Arial" w:cs="Arial"/>
          <w:sz w:val="44"/>
          <w:szCs w:val="40"/>
        </w:rPr>
      </w:pPr>
    </w:p>
    <w:p w:rsidR="002272BD" w:rsidRPr="00272142" w:rsidRDefault="002272BD" w:rsidP="002272BD">
      <w:pPr>
        <w:jc w:val="center"/>
        <w:rPr>
          <w:rFonts w:ascii="Arial" w:hAnsi="Arial" w:cs="Arial"/>
          <w:sz w:val="44"/>
          <w:szCs w:val="4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8D16AF" w:rsidRDefault="008D16AF" w:rsidP="002C0B25">
      <w:pPr>
        <w:rPr>
          <w:rFonts w:ascii="Times New Roman" w:hAnsi="Times New Roman"/>
          <w:sz w:val="24"/>
        </w:rPr>
      </w:pPr>
      <w:r>
        <w:rPr>
          <w:rFonts w:ascii="Times New Roman" w:hAnsi="Times New Roman"/>
          <w:sz w:val="24"/>
        </w:rPr>
        <w:lastRenderedPageBreak/>
        <w:t xml:space="preserve">In this document, </w:t>
      </w:r>
      <w:r w:rsidR="001046C5">
        <w:rPr>
          <w:rFonts w:ascii="Times New Roman" w:hAnsi="Times New Roman"/>
          <w:sz w:val="24"/>
        </w:rPr>
        <w:t xml:space="preserve">according to the assignment requirements, </w:t>
      </w:r>
      <w:r>
        <w:rPr>
          <w:rFonts w:ascii="Times New Roman" w:hAnsi="Times New Roman"/>
          <w:sz w:val="24"/>
        </w:rPr>
        <w:t xml:space="preserve">I will describe my style scheme and how can I </w:t>
      </w:r>
      <w:r w:rsidR="001046C5">
        <w:rPr>
          <w:rFonts w:ascii="Times New Roman" w:hAnsi="Times New Roman"/>
          <w:sz w:val="24"/>
        </w:rPr>
        <w:t>design</w:t>
      </w:r>
      <w:r>
        <w:rPr>
          <w:rFonts w:ascii="Times New Roman" w:hAnsi="Times New Roman"/>
          <w:sz w:val="24"/>
        </w:rPr>
        <w:t xml:space="preserve"> for the elements on my web pages.</w:t>
      </w:r>
      <w:r w:rsidR="001046C5">
        <w:rPr>
          <w:rFonts w:ascii="Times New Roman" w:hAnsi="Times New Roman"/>
          <w:sz w:val="24"/>
        </w:rPr>
        <w:t xml:space="preserve"> I will use the main web page as an example to describe the above parts. The second web page is the same design.</w:t>
      </w:r>
    </w:p>
    <w:p w:rsidR="001046C5" w:rsidRDefault="001046C5" w:rsidP="002C0B25">
      <w:pPr>
        <w:rPr>
          <w:rFonts w:ascii="Times New Roman" w:hAnsi="Times New Roman"/>
          <w:sz w:val="24"/>
        </w:rPr>
      </w:pPr>
      <w:r>
        <w:rPr>
          <w:rFonts w:ascii="Times New Roman" w:hAnsi="Times New Roman"/>
          <w:sz w:val="24"/>
        </w:rPr>
        <w:t xml:space="preserve">Firstly, the CSS design bases on the wireframe in assignment 1 and HTML elements developed in assignment 2. </w:t>
      </w:r>
    </w:p>
    <w:p w:rsidR="001046C5" w:rsidRDefault="001046C5" w:rsidP="002C0B25">
      <w:pPr>
        <w:rPr>
          <w:rFonts w:ascii="Times New Roman" w:hAnsi="Times New Roman"/>
          <w:sz w:val="24"/>
        </w:rPr>
      </w:pPr>
    </w:p>
    <w:p w:rsidR="00FA3854" w:rsidRPr="00FA3854" w:rsidRDefault="00FA3854" w:rsidP="002C0B25">
      <w:pPr>
        <w:rPr>
          <w:rFonts w:ascii="Times New Roman" w:hAnsi="Times New Roman"/>
          <w:b/>
          <w:sz w:val="32"/>
        </w:rPr>
      </w:pPr>
      <w:r w:rsidRPr="00FA3854">
        <w:rPr>
          <w:rFonts w:ascii="Times New Roman" w:hAnsi="Times New Roman"/>
          <w:b/>
          <w:sz w:val="32"/>
        </w:rPr>
        <w:t>Review of wireframe for main web page</w:t>
      </w:r>
    </w:p>
    <w:p w:rsidR="00E066A4" w:rsidRPr="001F129D" w:rsidRDefault="00E066A4" w:rsidP="00E066A4">
      <w:pPr>
        <w:rPr>
          <w:rFonts w:ascii="Times New Roman" w:hAnsi="Times New Roman"/>
          <w:sz w:val="24"/>
        </w:rPr>
      </w:pPr>
      <w:r w:rsidRPr="001F129D">
        <w:rPr>
          <w:rFonts w:ascii="Times New Roman" w:hAnsi="Times New Roman"/>
          <w:sz w:val="24"/>
        </w:rPr>
        <w:t>In my assignment 1, the wireframe for the main web page is as follows:</w:t>
      </w:r>
    </w:p>
    <w:p w:rsidR="00E066A4" w:rsidRDefault="00E066A4" w:rsidP="00E066A4">
      <w:pPr>
        <w:rPr>
          <w:rFonts w:ascii="Times New Roman" w:hAnsi="Times New Roman"/>
          <w:sz w:val="24"/>
        </w:rPr>
      </w:pPr>
      <w:r w:rsidRPr="001F129D">
        <w:rPr>
          <w:rFonts w:ascii="Times New Roman" w:hAnsi="Times New Roman"/>
          <w:noProof/>
          <w:sz w:val="24"/>
          <w:lang w:val="en-CA"/>
        </w:rPr>
        <w:drawing>
          <wp:inline distT="0" distB="0" distL="0" distR="0" wp14:anchorId="1BA8C232" wp14:editId="342ECA36">
            <wp:extent cx="4754880" cy="5486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5486400"/>
                    </a:xfrm>
                    <a:prstGeom prst="rect">
                      <a:avLst/>
                    </a:prstGeom>
                    <a:noFill/>
                    <a:ln>
                      <a:noFill/>
                    </a:ln>
                  </pic:spPr>
                </pic:pic>
              </a:graphicData>
            </a:graphic>
          </wp:inline>
        </w:drawing>
      </w:r>
    </w:p>
    <w:p w:rsidR="00E066A4" w:rsidRDefault="00E066A4" w:rsidP="00E066A4">
      <w:pPr>
        <w:rPr>
          <w:rFonts w:ascii="Times New Roman" w:hAnsi="Times New Roman"/>
          <w:sz w:val="24"/>
        </w:rPr>
      </w:pPr>
    </w:p>
    <w:p w:rsidR="00FA3854" w:rsidRDefault="00FA3854" w:rsidP="00E066A4">
      <w:pPr>
        <w:rPr>
          <w:rFonts w:ascii="Times New Roman" w:hAnsi="Times New Roman"/>
          <w:sz w:val="24"/>
        </w:rPr>
      </w:pPr>
      <w:r>
        <w:rPr>
          <w:rFonts w:ascii="Times New Roman" w:hAnsi="Times New Roman"/>
          <w:sz w:val="24"/>
        </w:rPr>
        <w:t>According to the business logic I thought, the home page can be split to four parts:</w:t>
      </w:r>
    </w:p>
    <w:p w:rsidR="00FA3854" w:rsidRDefault="00FA3854" w:rsidP="00E066A4">
      <w:pPr>
        <w:rPr>
          <w:rFonts w:ascii="Times New Roman" w:hAnsi="Times New Roman"/>
          <w:sz w:val="24"/>
        </w:rPr>
      </w:pPr>
      <w:r>
        <w:rPr>
          <w:rFonts w:ascii="Times New Roman" w:hAnsi="Times New Roman"/>
          <w:sz w:val="24"/>
        </w:rPr>
        <w:t>Header: blue frame</w:t>
      </w:r>
    </w:p>
    <w:p w:rsidR="00FA3854" w:rsidRDefault="00FA3854" w:rsidP="00E066A4">
      <w:pPr>
        <w:rPr>
          <w:rFonts w:ascii="Times New Roman" w:hAnsi="Times New Roman"/>
          <w:sz w:val="24"/>
        </w:rPr>
      </w:pPr>
      <w:r>
        <w:rPr>
          <w:rFonts w:ascii="Times New Roman" w:hAnsi="Times New Roman"/>
          <w:sz w:val="24"/>
        </w:rPr>
        <w:t>Navigation bar: red frame</w:t>
      </w:r>
    </w:p>
    <w:p w:rsidR="00FA3854" w:rsidRDefault="00FA3854" w:rsidP="00E066A4">
      <w:pPr>
        <w:rPr>
          <w:rFonts w:ascii="Times New Roman" w:hAnsi="Times New Roman"/>
          <w:sz w:val="24"/>
        </w:rPr>
      </w:pPr>
      <w:r>
        <w:rPr>
          <w:rFonts w:ascii="Times New Roman" w:hAnsi="Times New Roman"/>
          <w:sz w:val="24"/>
        </w:rPr>
        <w:t>Content: green frame</w:t>
      </w:r>
    </w:p>
    <w:p w:rsidR="00FA3854" w:rsidRDefault="00FA3854" w:rsidP="00E066A4">
      <w:pPr>
        <w:rPr>
          <w:rFonts w:ascii="Times New Roman" w:hAnsi="Times New Roman"/>
          <w:sz w:val="24"/>
        </w:rPr>
      </w:pPr>
      <w:r>
        <w:rPr>
          <w:rFonts w:ascii="Times New Roman" w:hAnsi="Times New Roman"/>
          <w:sz w:val="24"/>
        </w:rPr>
        <w:t>Footer: pink frame</w:t>
      </w:r>
    </w:p>
    <w:p w:rsidR="00FA3854" w:rsidRPr="00FA3854" w:rsidRDefault="00FA3854" w:rsidP="00FA3854">
      <w:pPr>
        <w:rPr>
          <w:rFonts w:ascii="Times New Roman" w:hAnsi="Times New Roman"/>
          <w:b/>
          <w:sz w:val="32"/>
        </w:rPr>
      </w:pPr>
      <w:r w:rsidRPr="00FA3854">
        <w:rPr>
          <w:rFonts w:ascii="Times New Roman" w:hAnsi="Times New Roman"/>
          <w:b/>
          <w:sz w:val="32"/>
        </w:rPr>
        <w:lastRenderedPageBreak/>
        <w:t xml:space="preserve">Review of </w:t>
      </w:r>
      <w:r>
        <w:rPr>
          <w:rFonts w:ascii="Times New Roman" w:hAnsi="Times New Roman"/>
          <w:b/>
          <w:sz w:val="32"/>
        </w:rPr>
        <w:t xml:space="preserve">HTML </w:t>
      </w:r>
      <w:r w:rsidRPr="00FA3854">
        <w:rPr>
          <w:rFonts w:ascii="Times New Roman" w:hAnsi="Times New Roman"/>
          <w:b/>
          <w:sz w:val="32"/>
        </w:rPr>
        <w:t>for main web page</w:t>
      </w:r>
    </w:p>
    <w:p w:rsidR="00FA3854" w:rsidRDefault="00605D40" w:rsidP="00E066A4">
      <w:pPr>
        <w:rPr>
          <w:rFonts w:ascii="Times New Roman" w:hAnsi="Times New Roman"/>
          <w:sz w:val="24"/>
        </w:rPr>
      </w:pPr>
      <w:r>
        <w:rPr>
          <w:rFonts w:ascii="Times New Roman" w:hAnsi="Times New Roman"/>
          <w:sz w:val="24"/>
        </w:rPr>
        <w:t>In assignment 2, I convert the above wireframe to HTML elements, the screen shot of main page is follows:</w:t>
      </w:r>
    </w:p>
    <w:p w:rsidR="00FA3854" w:rsidRDefault="00FA3854" w:rsidP="00E066A4">
      <w:pPr>
        <w:rPr>
          <w:rFonts w:ascii="Times New Roman" w:hAnsi="Times New Roman"/>
          <w:sz w:val="24"/>
        </w:rPr>
      </w:pPr>
      <w:r>
        <w:rPr>
          <w:noProof/>
          <w:lang w:val="en-CA"/>
        </w:rPr>
        <w:drawing>
          <wp:inline distT="0" distB="0" distL="0" distR="0" wp14:anchorId="343BA4BC" wp14:editId="4E8296E9">
            <wp:extent cx="5274310" cy="50888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88890"/>
                    </a:xfrm>
                    <a:prstGeom prst="rect">
                      <a:avLst/>
                    </a:prstGeom>
                  </pic:spPr>
                </pic:pic>
              </a:graphicData>
            </a:graphic>
          </wp:inline>
        </w:drawing>
      </w:r>
    </w:p>
    <w:p w:rsidR="00242FF8" w:rsidRDefault="00242FF8" w:rsidP="00E066A4">
      <w:pPr>
        <w:rPr>
          <w:rFonts w:ascii="Times New Roman" w:hAnsi="Times New Roman"/>
          <w:sz w:val="24"/>
        </w:rPr>
      </w:pPr>
    </w:p>
    <w:p w:rsidR="00242FF8" w:rsidRDefault="00242FF8" w:rsidP="00E066A4">
      <w:pPr>
        <w:rPr>
          <w:rFonts w:ascii="Times New Roman" w:hAnsi="Times New Roman"/>
          <w:sz w:val="24"/>
        </w:rPr>
      </w:pPr>
      <w:r>
        <w:rPr>
          <w:rFonts w:ascii="Times New Roman" w:hAnsi="Times New Roman"/>
          <w:sz w:val="24"/>
        </w:rPr>
        <w:t>The issue of the above HTML is that the alignment of the elements are incorrect.</w:t>
      </w:r>
    </w:p>
    <w:p w:rsidR="00F22648" w:rsidRDefault="00F22648" w:rsidP="00E066A4">
      <w:pPr>
        <w:rPr>
          <w:rFonts w:ascii="Times New Roman" w:hAnsi="Times New Roman"/>
          <w:sz w:val="24"/>
        </w:rPr>
      </w:pPr>
    </w:p>
    <w:p w:rsidR="00F22648" w:rsidRPr="00F22648" w:rsidRDefault="00F22648" w:rsidP="00E066A4">
      <w:pPr>
        <w:rPr>
          <w:rFonts w:ascii="Times New Roman" w:hAnsi="Times New Roman"/>
          <w:b/>
          <w:sz w:val="32"/>
        </w:rPr>
      </w:pPr>
      <w:r w:rsidRPr="00F22648">
        <w:rPr>
          <w:rFonts w:ascii="Times New Roman" w:hAnsi="Times New Roman"/>
          <w:b/>
          <w:sz w:val="32"/>
        </w:rPr>
        <w:t>High level design for CSS</w:t>
      </w:r>
    </w:p>
    <w:p w:rsidR="00146DEA" w:rsidRDefault="00146DEA" w:rsidP="002C0B25">
      <w:pPr>
        <w:rPr>
          <w:rFonts w:ascii="Times New Roman" w:hAnsi="Times New Roman"/>
          <w:sz w:val="24"/>
        </w:rPr>
      </w:pPr>
      <w:r>
        <w:rPr>
          <w:rFonts w:ascii="Times New Roman" w:hAnsi="Times New Roman"/>
          <w:sz w:val="24"/>
        </w:rPr>
        <w:t>The first design for CSS is the layout of the main web page. In assignment, the whole web page has been split to four elements. Further, in the assignment 2, the four elements have been implemented by different HTML elements.</w:t>
      </w:r>
    </w:p>
    <w:p w:rsidR="00146DEA" w:rsidRDefault="00146DEA" w:rsidP="002C0B25">
      <w:pPr>
        <w:rPr>
          <w:rFonts w:ascii="Times New Roman" w:hAnsi="Times New Roman"/>
          <w:sz w:val="24"/>
        </w:rPr>
      </w:pPr>
      <w:r>
        <w:rPr>
          <w:rFonts w:ascii="Times New Roman" w:hAnsi="Times New Roman"/>
          <w:sz w:val="24"/>
        </w:rPr>
        <w:t>For example, the head part in wireframe has been defined as &lt;header&gt; tag in html file. The navigation bar part in wireframe has been defined as &lt;aside&gt; tag in html file. The content part in wireframe has been defined as &lt;div&gt; tag, and the footer part has been defined as &lt;footer&gt; tag.</w:t>
      </w:r>
    </w:p>
    <w:p w:rsidR="00146DEA" w:rsidRDefault="00146DEA" w:rsidP="002C0B25">
      <w:pPr>
        <w:rPr>
          <w:rFonts w:ascii="Times New Roman" w:hAnsi="Times New Roman"/>
          <w:sz w:val="24"/>
        </w:rPr>
      </w:pPr>
      <w:r>
        <w:rPr>
          <w:rFonts w:ascii="Times New Roman" w:hAnsi="Times New Roman"/>
          <w:sz w:val="24"/>
        </w:rPr>
        <w:t xml:space="preserve">As a result, in my CSS file, I use the </w:t>
      </w:r>
      <w:proofErr w:type="spellStart"/>
      <w:r>
        <w:rPr>
          <w:rFonts w:ascii="Times New Roman" w:hAnsi="Times New Roman"/>
          <w:sz w:val="24"/>
        </w:rPr>
        <w:t>position</w:t>
      </w:r>
      <w:proofErr w:type="gramStart"/>
      <w:r>
        <w:rPr>
          <w:rFonts w:ascii="Times New Roman" w:hAnsi="Times New Roman"/>
          <w:sz w:val="24"/>
        </w:rPr>
        <w:t>:absolute</w:t>
      </w:r>
      <w:proofErr w:type="spellEnd"/>
      <w:proofErr w:type="gramEnd"/>
      <w:r>
        <w:rPr>
          <w:rFonts w:ascii="Times New Roman" w:hAnsi="Times New Roman"/>
          <w:sz w:val="24"/>
        </w:rPr>
        <w:t xml:space="preserve"> to set the position of each element. </w:t>
      </w:r>
      <w:r w:rsidR="00AC1345">
        <w:rPr>
          <w:rFonts w:ascii="Times New Roman" w:hAnsi="Times New Roman"/>
          <w:sz w:val="24"/>
        </w:rPr>
        <w:t xml:space="preserve">I made a survey at </w:t>
      </w:r>
      <w:hyperlink r:id="rId8" w:history="1">
        <w:r w:rsidR="00AC1345" w:rsidRPr="008B4DC9">
          <w:rPr>
            <w:rStyle w:val="Hyperlink"/>
            <w:rFonts w:ascii="Times New Roman" w:hAnsi="Times New Roman"/>
            <w:sz w:val="24"/>
          </w:rPr>
          <w:t>https://www.w3schools.com/cssref/pr_class_position.asp</w:t>
        </w:r>
      </w:hyperlink>
      <w:r w:rsidR="00AC1345">
        <w:rPr>
          <w:rFonts w:ascii="Times New Roman" w:hAnsi="Times New Roman"/>
          <w:sz w:val="24"/>
        </w:rPr>
        <w:t xml:space="preserve"> in order to </w:t>
      </w:r>
      <w:r w:rsidR="00AC1345">
        <w:rPr>
          <w:rFonts w:ascii="Times New Roman" w:hAnsi="Times New Roman"/>
          <w:sz w:val="24"/>
        </w:rPr>
        <w:lastRenderedPageBreak/>
        <w:t xml:space="preserve">lean the CSS position property. </w:t>
      </w:r>
      <w:r w:rsidR="00B73525">
        <w:rPr>
          <w:rFonts w:ascii="Times New Roman" w:hAnsi="Times New Roman"/>
          <w:sz w:val="24"/>
        </w:rPr>
        <w:t xml:space="preserve">For example, in order to build layout and position content on a page, there are a handful of different techniques to use. I choose the </w:t>
      </w:r>
      <w:proofErr w:type="spellStart"/>
      <w:r w:rsidR="00B73525">
        <w:rPr>
          <w:rFonts w:ascii="Times New Roman" w:hAnsi="Times New Roman"/>
          <w:sz w:val="24"/>
        </w:rPr>
        <w:t>position</w:t>
      </w:r>
      <w:proofErr w:type="gramStart"/>
      <w:r w:rsidR="00B73525">
        <w:rPr>
          <w:rFonts w:ascii="Times New Roman" w:hAnsi="Times New Roman"/>
          <w:sz w:val="24"/>
        </w:rPr>
        <w:t>:absolute</w:t>
      </w:r>
      <w:proofErr w:type="spellEnd"/>
      <w:proofErr w:type="gramEnd"/>
      <w:r w:rsidR="00B73525">
        <w:rPr>
          <w:rFonts w:ascii="Times New Roman" w:hAnsi="Times New Roman"/>
          <w:sz w:val="24"/>
        </w:rPr>
        <w:t xml:space="preserve"> because I found that absolutely positioned elements are removed entirely from the document flow, as a result I can set the elements position using a relative simple way. This is due to my lack of background knowledge about the document flow. From the documents from </w:t>
      </w:r>
      <w:hyperlink r:id="rId9" w:history="1">
        <w:r w:rsidR="00B73525" w:rsidRPr="008B4DC9">
          <w:rPr>
            <w:rStyle w:val="Hyperlink"/>
            <w:rFonts w:ascii="Times New Roman" w:hAnsi="Times New Roman"/>
            <w:sz w:val="24"/>
          </w:rPr>
          <w:t>www.w3.org</w:t>
        </w:r>
      </w:hyperlink>
      <w:r w:rsidR="00B73525">
        <w:rPr>
          <w:rFonts w:ascii="Times New Roman" w:hAnsi="Times New Roman"/>
          <w:sz w:val="24"/>
        </w:rPr>
        <w:t xml:space="preserve">, maybe other property of position is more useful in real web page design world. </w:t>
      </w:r>
    </w:p>
    <w:p w:rsidR="00C6333C" w:rsidRDefault="00C6333C" w:rsidP="002C0B25">
      <w:pPr>
        <w:rPr>
          <w:rFonts w:ascii="Times New Roman" w:hAnsi="Times New Roman"/>
          <w:sz w:val="24"/>
        </w:rPr>
      </w:pPr>
    </w:p>
    <w:p w:rsidR="00C6333C" w:rsidRDefault="00C6333C" w:rsidP="002C0B25">
      <w:pPr>
        <w:rPr>
          <w:rFonts w:ascii="Times New Roman" w:hAnsi="Times New Roman"/>
          <w:sz w:val="24"/>
        </w:rPr>
      </w:pPr>
      <w:r>
        <w:rPr>
          <w:rFonts w:ascii="Times New Roman" w:hAnsi="Times New Roman"/>
          <w:sz w:val="24"/>
        </w:rPr>
        <w:t>So, my finally design with CSS is as follows:</w:t>
      </w:r>
    </w:p>
    <w:p w:rsidR="00C868FE" w:rsidRDefault="00C868FE" w:rsidP="002C0B25">
      <w:pPr>
        <w:rPr>
          <w:rFonts w:ascii="Times New Roman" w:hAnsi="Times New Roman"/>
          <w:sz w:val="24"/>
        </w:rPr>
      </w:pPr>
    </w:p>
    <w:p w:rsidR="00C868FE" w:rsidRDefault="00C868FE" w:rsidP="002C0B25">
      <w:pPr>
        <w:rPr>
          <w:rFonts w:ascii="Times New Roman" w:hAnsi="Times New Roman"/>
          <w:sz w:val="24"/>
        </w:rPr>
      </w:pPr>
      <w:r>
        <w:rPr>
          <w:noProof/>
          <w:lang w:val="en-CA"/>
        </w:rPr>
        <w:drawing>
          <wp:inline distT="0" distB="0" distL="0" distR="0" wp14:anchorId="625A90EF" wp14:editId="4776FCE9">
            <wp:extent cx="5274310" cy="5395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95595"/>
                    </a:xfrm>
                    <a:prstGeom prst="rect">
                      <a:avLst/>
                    </a:prstGeom>
                  </pic:spPr>
                </pic:pic>
              </a:graphicData>
            </a:graphic>
          </wp:inline>
        </w:drawing>
      </w:r>
    </w:p>
    <w:p w:rsidR="00C6333C" w:rsidRDefault="00C6333C" w:rsidP="002C0B25">
      <w:pPr>
        <w:rPr>
          <w:rFonts w:ascii="Times New Roman" w:hAnsi="Times New Roman"/>
          <w:sz w:val="24"/>
        </w:rPr>
      </w:pPr>
    </w:p>
    <w:p w:rsidR="00D00C65" w:rsidRDefault="00D00C65" w:rsidP="002C0B25">
      <w:pPr>
        <w:rPr>
          <w:rFonts w:ascii="Times New Roman" w:hAnsi="Times New Roman"/>
          <w:sz w:val="24"/>
        </w:rPr>
      </w:pPr>
    </w:p>
    <w:p w:rsidR="002272BD" w:rsidRPr="00F22648" w:rsidRDefault="007170A8" w:rsidP="002272BD">
      <w:pPr>
        <w:rPr>
          <w:rFonts w:ascii="Times New Roman" w:hAnsi="Times New Roman"/>
          <w:b/>
          <w:sz w:val="32"/>
        </w:rPr>
      </w:pPr>
      <w:r w:rsidRPr="00F22648">
        <w:rPr>
          <w:rFonts w:ascii="Times New Roman" w:hAnsi="Times New Roman"/>
          <w:b/>
          <w:sz w:val="32"/>
        </w:rPr>
        <w:t>Design for f</w:t>
      </w:r>
      <w:r w:rsidR="006C0E33" w:rsidRPr="00F22648">
        <w:rPr>
          <w:rFonts w:ascii="Times New Roman" w:hAnsi="Times New Roman"/>
          <w:b/>
          <w:sz w:val="32"/>
        </w:rPr>
        <w:t xml:space="preserve">ont </w:t>
      </w:r>
      <w:r w:rsidR="001E5EA9" w:rsidRPr="00F22648">
        <w:rPr>
          <w:rFonts w:ascii="Times New Roman" w:hAnsi="Times New Roman"/>
          <w:b/>
          <w:sz w:val="32"/>
        </w:rPr>
        <w:t>size</w:t>
      </w:r>
      <w:r w:rsidR="0003412C" w:rsidRPr="00F22648">
        <w:rPr>
          <w:rFonts w:ascii="Times New Roman" w:hAnsi="Times New Roman"/>
          <w:b/>
          <w:sz w:val="32"/>
        </w:rPr>
        <w:t xml:space="preserve"> and </w:t>
      </w:r>
      <w:proofErr w:type="spellStart"/>
      <w:r w:rsidR="0003412C" w:rsidRPr="00F22648">
        <w:rPr>
          <w:rFonts w:ascii="Times New Roman" w:hAnsi="Times New Roman"/>
          <w:b/>
          <w:sz w:val="32"/>
        </w:rPr>
        <w:t>colour</w:t>
      </w:r>
      <w:proofErr w:type="spellEnd"/>
      <w:r w:rsidR="0003412C" w:rsidRPr="00F22648">
        <w:rPr>
          <w:rFonts w:ascii="Times New Roman" w:hAnsi="Times New Roman"/>
          <w:b/>
          <w:sz w:val="32"/>
        </w:rPr>
        <w:t>:</w:t>
      </w:r>
    </w:p>
    <w:p w:rsidR="006C0E33" w:rsidRPr="001F129D" w:rsidRDefault="004006FF" w:rsidP="002272BD">
      <w:pPr>
        <w:rPr>
          <w:rFonts w:ascii="Times New Roman" w:hAnsi="Times New Roman"/>
          <w:sz w:val="24"/>
        </w:rPr>
      </w:pPr>
      <w:r w:rsidRPr="001F129D">
        <w:rPr>
          <w:rFonts w:ascii="Times New Roman" w:hAnsi="Times New Roman"/>
          <w:sz w:val="24"/>
        </w:rPr>
        <w:t xml:space="preserve">The first thing needs to be considered is font size. Generally </w:t>
      </w:r>
      <w:proofErr w:type="spellStart"/>
      <w:proofErr w:type="gramStart"/>
      <w:r w:rsidRPr="001F129D">
        <w:rPr>
          <w:rFonts w:ascii="Times New Roman" w:hAnsi="Times New Roman"/>
          <w:sz w:val="24"/>
        </w:rPr>
        <w:t>px</w:t>
      </w:r>
      <w:proofErr w:type="spellEnd"/>
      <w:proofErr w:type="gramEnd"/>
      <w:r w:rsidRPr="001F129D">
        <w:rPr>
          <w:rFonts w:ascii="Times New Roman" w:hAnsi="Times New Roman"/>
          <w:sz w:val="24"/>
        </w:rPr>
        <w:t xml:space="preserve"> is an absolute unit of measurement in CSS. The drawback of </w:t>
      </w:r>
      <w:proofErr w:type="spellStart"/>
      <w:proofErr w:type="gramStart"/>
      <w:r w:rsidRPr="001F129D">
        <w:rPr>
          <w:rFonts w:ascii="Times New Roman" w:hAnsi="Times New Roman"/>
          <w:sz w:val="24"/>
        </w:rPr>
        <w:t>px</w:t>
      </w:r>
      <w:proofErr w:type="spellEnd"/>
      <w:proofErr w:type="gramEnd"/>
      <w:r w:rsidRPr="001F129D">
        <w:rPr>
          <w:rFonts w:ascii="Times New Roman" w:hAnsi="Times New Roman"/>
          <w:sz w:val="24"/>
        </w:rPr>
        <w:t xml:space="preserve"> is because it is an absolute measurement, </w:t>
      </w:r>
      <w:proofErr w:type="spellStart"/>
      <w:r w:rsidRPr="001F129D">
        <w:rPr>
          <w:rFonts w:ascii="Times New Roman" w:hAnsi="Times New Roman"/>
          <w:sz w:val="24"/>
        </w:rPr>
        <w:t>px</w:t>
      </w:r>
      <w:proofErr w:type="spellEnd"/>
      <w:r w:rsidRPr="001F129D">
        <w:rPr>
          <w:rFonts w:ascii="Times New Roman" w:hAnsi="Times New Roman"/>
          <w:sz w:val="24"/>
        </w:rPr>
        <w:t xml:space="preserve"> </w:t>
      </w:r>
      <w:r w:rsidRPr="001F129D">
        <w:rPr>
          <w:rFonts w:ascii="Times New Roman" w:hAnsi="Times New Roman"/>
          <w:sz w:val="24"/>
        </w:rPr>
        <w:lastRenderedPageBreak/>
        <w:t xml:space="preserve">units do not scale according to the width of the browser window. As a result, sometimes it will not adapt to the width of the browser. </w:t>
      </w:r>
    </w:p>
    <w:p w:rsidR="00342A23" w:rsidRPr="001F129D" w:rsidRDefault="00342A23" w:rsidP="002272BD">
      <w:pPr>
        <w:rPr>
          <w:rFonts w:ascii="Times New Roman" w:hAnsi="Times New Roman"/>
          <w:sz w:val="24"/>
        </w:rPr>
      </w:pPr>
      <w:r w:rsidRPr="001F129D">
        <w:rPr>
          <w:rFonts w:ascii="Times New Roman" w:hAnsi="Times New Roman"/>
          <w:sz w:val="24"/>
        </w:rPr>
        <w:t xml:space="preserve">Then, I found </w:t>
      </w:r>
      <w:proofErr w:type="spellStart"/>
      <w:r w:rsidRPr="001F129D">
        <w:rPr>
          <w:rFonts w:ascii="Times New Roman" w:hAnsi="Times New Roman"/>
          <w:sz w:val="24"/>
        </w:rPr>
        <w:t>em</w:t>
      </w:r>
      <w:proofErr w:type="spellEnd"/>
      <w:r w:rsidRPr="001F129D">
        <w:rPr>
          <w:rFonts w:ascii="Times New Roman" w:hAnsi="Times New Roman"/>
          <w:sz w:val="24"/>
        </w:rPr>
        <w:t xml:space="preserve"> on </w:t>
      </w:r>
      <w:hyperlink r:id="rId11" w:history="1">
        <w:r w:rsidRPr="001F129D">
          <w:rPr>
            <w:rStyle w:val="Hyperlink"/>
            <w:rFonts w:ascii="Times New Roman" w:hAnsi="Times New Roman"/>
            <w:sz w:val="24"/>
          </w:rPr>
          <w:t>https://www.w3schools.com/css/css_font.asp</w:t>
        </w:r>
      </w:hyperlink>
      <w:r w:rsidRPr="001F129D">
        <w:rPr>
          <w:rFonts w:ascii="Times New Roman" w:hAnsi="Times New Roman"/>
          <w:sz w:val="24"/>
        </w:rPr>
        <w:t xml:space="preserve">. It is a unit that is relative to the currently chosen font size. It means that using </w:t>
      </w:r>
      <w:proofErr w:type="spellStart"/>
      <w:r w:rsidRPr="001F129D">
        <w:rPr>
          <w:rFonts w:ascii="Times New Roman" w:hAnsi="Times New Roman"/>
          <w:sz w:val="24"/>
        </w:rPr>
        <w:t>em</w:t>
      </w:r>
      <w:proofErr w:type="spellEnd"/>
      <w:r w:rsidRPr="001F129D">
        <w:rPr>
          <w:rFonts w:ascii="Times New Roman" w:hAnsi="Times New Roman"/>
          <w:sz w:val="24"/>
        </w:rPr>
        <w:t xml:space="preserve"> can control the size of something to depend on the current font size.</w:t>
      </w:r>
    </w:p>
    <w:p w:rsidR="008B5492" w:rsidRPr="001F129D" w:rsidRDefault="008B5492" w:rsidP="002272BD">
      <w:pPr>
        <w:rPr>
          <w:rFonts w:ascii="Times New Roman" w:hAnsi="Times New Roman"/>
          <w:sz w:val="24"/>
        </w:rPr>
      </w:pPr>
      <w:r w:rsidRPr="001F129D">
        <w:rPr>
          <w:rFonts w:ascii="Times New Roman" w:hAnsi="Times New Roman"/>
          <w:sz w:val="24"/>
        </w:rPr>
        <w:t xml:space="preserve">In my work, the title of web page has been set with 2.5 </w:t>
      </w:r>
      <w:proofErr w:type="spellStart"/>
      <w:r w:rsidRPr="001F129D">
        <w:rPr>
          <w:rFonts w:ascii="Times New Roman" w:hAnsi="Times New Roman"/>
          <w:sz w:val="24"/>
        </w:rPr>
        <w:t>em</w:t>
      </w:r>
      <w:proofErr w:type="spellEnd"/>
      <w:r w:rsidRPr="001F129D">
        <w:rPr>
          <w:rFonts w:ascii="Times New Roman" w:hAnsi="Times New Roman"/>
          <w:sz w:val="24"/>
        </w:rPr>
        <w:t>.</w:t>
      </w:r>
    </w:p>
    <w:p w:rsidR="008B5492" w:rsidRPr="001F129D" w:rsidRDefault="008B5492" w:rsidP="002272BD">
      <w:pPr>
        <w:rPr>
          <w:rFonts w:ascii="Times New Roman" w:hAnsi="Times New Roman"/>
          <w:sz w:val="24"/>
        </w:rPr>
      </w:pPr>
      <w:r w:rsidRPr="001F129D">
        <w:rPr>
          <w:rFonts w:ascii="Times New Roman" w:hAnsi="Times New Roman"/>
          <w:noProof/>
          <w:sz w:val="24"/>
          <w:lang w:val="en-CA"/>
        </w:rPr>
        <w:drawing>
          <wp:inline distT="0" distB="0" distL="0" distR="0" wp14:anchorId="0AA400E5" wp14:editId="1DB40C3F">
            <wp:extent cx="358140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542925"/>
                    </a:xfrm>
                    <a:prstGeom prst="rect">
                      <a:avLst/>
                    </a:prstGeom>
                  </pic:spPr>
                </pic:pic>
              </a:graphicData>
            </a:graphic>
          </wp:inline>
        </w:drawing>
      </w:r>
    </w:p>
    <w:p w:rsidR="008B5492" w:rsidRPr="001F129D" w:rsidRDefault="008B5492" w:rsidP="002272BD">
      <w:pPr>
        <w:rPr>
          <w:rFonts w:ascii="Times New Roman" w:hAnsi="Times New Roman"/>
          <w:sz w:val="24"/>
        </w:rPr>
      </w:pPr>
      <w:r w:rsidRPr="001F129D">
        <w:rPr>
          <w:rFonts w:ascii="Times New Roman" w:hAnsi="Times New Roman"/>
          <w:noProof/>
          <w:sz w:val="24"/>
          <w:lang w:val="en-CA"/>
        </w:rPr>
        <w:drawing>
          <wp:inline distT="0" distB="0" distL="0" distR="0" wp14:anchorId="386BACDE" wp14:editId="0E26A7E7">
            <wp:extent cx="2771775" cy="2076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076450"/>
                    </a:xfrm>
                    <a:prstGeom prst="rect">
                      <a:avLst/>
                    </a:prstGeom>
                  </pic:spPr>
                </pic:pic>
              </a:graphicData>
            </a:graphic>
          </wp:inline>
        </w:drawing>
      </w:r>
    </w:p>
    <w:p w:rsidR="00A85DCE" w:rsidRPr="001F129D" w:rsidRDefault="00A85DCE" w:rsidP="002272BD">
      <w:pPr>
        <w:rPr>
          <w:rFonts w:ascii="Times New Roman" w:hAnsi="Times New Roman"/>
          <w:sz w:val="24"/>
        </w:rPr>
      </w:pPr>
      <w:r w:rsidRPr="001F129D">
        <w:rPr>
          <w:rFonts w:ascii="Times New Roman" w:hAnsi="Times New Roman"/>
          <w:sz w:val="24"/>
        </w:rPr>
        <w:t>It’s similar with the navigation menu as follows:</w:t>
      </w:r>
    </w:p>
    <w:p w:rsidR="00A85DCE" w:rsidRPr="001F129D" w:rsidRDefault="00A85DCE" w:rsidP="002272BD">
      <w:pPr>
        <w:rPr>
          <w:rFonts w:ascii="Times New Roman" w:hAnsi="Times New Roman"/>
          <w:sz w:val="24"/>
        </w:rPr>
      </w:pPr>
      <w:r w:rsidRPr="001F129D">
        <w:rPr>
          <w:rFonts w:ascii="Times New Roman" w:hAnsi="Times New Roman"/>
          <w:noProof/>
          <w:sz w:val="24"/>
          <w:lang w:val="en-CA"/>
        </w:rPr>
        <w:drawing>
          <wp:inline distT="0" distB="0" distL="0" distR="0">
            <wp:extent cx="2834640" cy="3108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3108960"/>
                    </a:xfrm>
                    <a:prstGeom prst="rect">
                      <a:avLst/>
                    </a:prstGeom>
                    <a:noFill/>
                    <a:ln>
                      <a:noFill/>
                    </a:ln>
                  </pic:spPr>
                </pic:pic>
              </a:graphicData>
            </a:graphic>
          </wp:inline>
        </w:drawing>
      </w:r>
    </w:p>
    <w:p w:rsidR="00A85DCE" w:rsidRPr="001F129D" w:rsidRDefault="002A7E8A" w:rsidP="002272BD">
      <w:pPr>
        <w:rPr>
          <w:rFonts w:ascii="Times New Roman" w:hAnsi="Times New Roman"/>
          <w:sz w:val="24"/>
        </w:rPr>
      </w:pPr>
      <w:r w:rsidRPr="001F129D">
        <w:rPr>
          <w:rFonts w:ascii="Times New Roman" w:hAnsi="Times New Roman"/>
          <w:noProof/>
          <w:sz w:val="24"/>
          <w:lang w:val="en-CA"/>
        </w:rPr>
        <w:lastRenderedPageBreak/>
        <w:drawing>
          <wp:inline distT="0" distB="0" distL="0" distR="0" wp14:anchorId="506F9CDD" wp14:editId="1D00362A">
            <wp:extent cx="2200275" cy="1571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1571625"/>
                    </a:xfrm>
                    <a:prstGeom prst="rect">
                      <a:avLst/>
                    </a:prstGeom>
                  </pic:spPr>
                </pic:pic>
              </a:graphicData>
            </a:graphic>
          </wp:inline>
        </w:drawing>
      </w:r>
    </w:p>
    <w:p w:rsidR="009C6F80" w:rsidRPr="001F129D" w:rsidRDefault="009C6F80" w:rsidP="002272BD">
      <w:pPr>
        <w:rPr>
          <w:rFonts w:ascii="Times New Roman" w:hAnsi="Times New Roman"/>
          <w:sz w:val="24"/>
        </w:rPr>
      </w:pPr>
    </w:p>
    <w:p w:rsidR="001E5EA9" w:rsidRPr="001F129D" w:rsidRDefault="001E5EA9" w:rsidP="002272BD">
      <w:pPr>
        <w:rPr>
          <w:rFonts w:ascii="Times New Roman" w:hAnsi="Times New Roman"/>
          <w:sz w:val="24"/>
        </w:rPr>
      </w:pPr>
    </w:p>
    <w:p w:rsidR="004F7D3F" w:rsidRPr="0064386A" w:rsidRDefault="004F7D3F" w:rsidP="002272BD">
      <w:pPr>
        <w:rPr>
          <w:rFonts w:ascii="Times New Roman" w:hAnsi="Times New Roman"/>
          <w:b/>
          <w:sz w:val="32"/>
        </w:rPr>
      </w:pPr>
      <w:r w:rsidRPr="0064386A">
        <w:rPr>
          <w:rFonts w:ascii="Times New Roman" w:hAnsi="Times New Roman"/>
          <w:b/>
          <w:sz w:val="32"/>
        </w:rPr>
        <w:t>Design for margins</w:t>
      </w:r>
    </w:p>
    <w:p w:rsidR="004F7D3F" w:rsidRPr="001F129D" w:rsidRDefault="00C61644" w:rsidP="002272BD">
      <w:pPr>
        <w:rPr>
          <w:rFonts w:ascii="Times New Roman" w:hAnsi="Times New Roman"/>
          <w:sz w:val="24"/>
        </w:rPr>
      </w:pPr>
      <w:r w:rsidRPr="001F129D">
        <w:rPr>
          <w:rFonts w:ascii="Times New Roman" w:hAnsi="Times New Roman"/>
          <w:sz w:val="24"/>
        </w:rPr>
        <w:t xml:space="preserve">According to the introduction on </w:t>
      </w:r>
      <w:hyperlink r:id="rId16" w:history="1">
        <w:r w:rsidRPr="001F129D">
          <w:rPr>
            <w:rStyle w:val="Hyperlink"/>
            <w:rFonts w:ascii="Times New Roman" w:hAnsi="Times New Roman"/>
            <w:sz w:val="24"/>
          </w:rPr>
          <w:t>https://www.w3.org/TR/CSS2/box.html</w:t>
        </w:r>
      </w:hyperlink>
      <w:r w:rsidRPr="001F129D">
        <w:rPr>
          <w:rFonts w:ascii="Times New Roman" w:hAnsi="Times New Roman"/>
          <w:sz w:val="24"/>
        </w:rPr>
        <w:t>. When considering the margins, we need to know the Box Model in CSS.</w:t>
      </w:r>
    </w:p>
    <w:p w:rsidR="00C61644" w:rsidRPr="001F129D" w:rsidRDefault="00C61644" w:rsidP="002272BD">
      <w:pPr>
        <w:rPr>
          <w:rFonts w:ascii="Times New Roman" w:hAnsi="Times New Roman"/>
          <w:sz w:val="24"/>
        </w:rPr>
      </w:pPr>
      <w:r w:rsidRPr="001F129D">
        <w:rPr>
          <w:rFonts w:ascii="Times New Roman" w:hAnsi="Times New Roman"/>
          <w:sz w:val="24"/>
        </w:rPr>
        <w:t xml:space="preserve">The CSS box model is essentially a box that wraps around every HTML element. It consists of: margins, borders, padding, and the actual content. The image below illustrates the box model (comes from </w:t>
      </w:r>
      <w:hyperlink r:id="rId17" w:history="1">
        <w:r w:rsidRPr="001F129D">
          <w:rPr>
            <w:rStyle w:val="Hyperlink"/>
            <w:rFonts w:ascii="Times New Roman" w:hAnsi="Times New Roman"/>
            <w:sz w:val="24"/>
          </w:rPr>
          <w:t>https://www.w3.org/TR/CSS2/box.html</w:t>
        </w:r>
      </w:hyperlink>
      <w:r w:rsidRPr="001F129D">
        <w:rPr>
          <w:rFonts w:ascii="Times New Roman" w:hAnsi="Times New Roman"/>
          <w:sz w:val="24"/>
        </w:rPr>
        <w:t>):</w:t>
      </w:r>
    </w:p>
    <w:p w:rsidR="00C61644" w:rsidRPr="001F129D" w:rsidRDefault="00C61644" w:rsidP="002272BD">
      <w:pPr>
        <w:rPr>
          <w:rFonts w:ascii="Times New Roman" w:hAnsi="Times New Roman"/>
          <w:sz w:val="24"/>
        </w:rPr>
      </w:pPr>
      <w:r w:rsidRPr="001F129D">
        <w:rPr>
          <w:rFonts w:ascii="Times New Roman" w:hAnsi="Times New Roman"/>
          <w:noProof/>
          <w:sz w:val="24"/>
          <w:lang w:val="en-CA"/>
        </w:rPr>
        <w:drawing>
          <wp:inline distT="0" distB="0" distL="0" distR="0">
            <wp:extent cx="4338320" cy="3242945"/>
            <wp:effectExtent l="0" t="0" r="0" b="0"/>
            <wp:docPr id="16" name="Picture 16" descr="Image illustrating the relationship between content, padding, borders, and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illustrating the relationship between content, padding, borders, and marg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8320" cy="3242945"/>
                    </a:xfrm>
                    <a:prstGeom prst="rect">
                      <a:avLst/>
                    </a:prstGeom>
                    <a:noFill/>
                    <a:ln>
                      <a:noFill/>
                    </a:ln>
                  </pic:spPr>
                </pic:pic>
              </a:graphicData>
            </a:graphic>
          </wp:inline>
        </w:drawing>
      </w:r>
    </w:p>
    <w:p w:rsidR="00C61644" w:rsidRPr="001F129D" w:rsidRDefault="00054F25" w:rsidP="002272BD">
      <w:pPr>
        <w:rPr>
          <w:rFonts w:ascii="Times New Roman" w:hAnsi="Times New Roman"/>
          <w:sz w:val="24"/>
        </w:rPr>
      </w:pPr>
      <w:r w:rsidRPr="001F129D">
        <w:rPr>
          <w:rFonts w:ascii="Times New Roman" w:hAnsi="Times New Roman"/>
          <w:sz w:val="24"/>
        </w:rPr>
        <w:t xml:space="preserve">In order to simplify the design for this assignment, I set the whole margin, border and padding as zero in order to let the layout design easier. </w:t>
      </w:r>
    </w:p>
    <w:p w:rsidR="0061380E" w:rsidRPr="001F129D" w:rsidRDefault="0061380E" w:rsidP="002272BD">
      <w:pPr>
        <w:rPr>
          <w:rFonts w:ascii="Times New Roman" w:hAnsi="Times New Roman"/>
          <w:sz w:val="24"/>
        </w:rPr>
      </w:pPr>
      <w:r w:rsidRPr="001F129D">
        <w:rPr>
          <w:rFonts w:ascii="Times New Roman" w:hAnsi="Times New Roman"/>
          <w:noProof/>
          <w:sz w:val="24"/>
          <w:lang w:val="en-CA"/>
        </w:rPr>
        <w:drawing>
          <wp:inline distT="0" distB="0" distL="0" distR="0" wp14:anchorId="6A50529F" wp14:editId="72CC2A9A">
            <wp:extent cx="2219325" cy="1609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325" cy="1609725"/>
                    </a:xfrm>
                    <a:prstGeom prst="rect">
                      <a:avLst/>
                    </a:prstGeom>
                  </pic:spPr>
                </pic:pic>
              </a:graphicData>
            </a:graphic>
          </wp:inline>
        </w:drawing>
      </w:r>
    </w:p>
    <w:p w:rsidR="0061380E" w:rsidRPr="001F129D" w:rsidRDefault="0061380E" w:rsidP="002272BD">
      <w:pPr>
        <w:rPr>
          <w:rFonts w:ascii="Times New Roman" w:hAnsi="Times New Roman"/>
          <w:sz w:val="24"/>
        </w:rPr>
      </w:pPr>
      <w:r w:rsidRPr="001F129D">
        <w:rPr>
          <w:rFonts w:ascii="Times New Roman" w:hAnsi="Times New Roman"/>
          <w:sz w:val="24"/>
        </w:rPr>
        <w:lastRenderedPageBreak/>
        <w:t xml:space="preserve">Considering this is an assignment, so these settings work well, but in a real web site, the margin, border and padding needs to be set separately. </w:t>
      </w:r>
    </w:p>
    <w:p w:rsidR="0061380E" w:rsidRPr="001F129D" w:rsidRDefault="0061380E" w:rsidP="002272BD">
      <w:pPr>
        <w:rPr>
          <w:rFonts w:ascii="Times New Roman" w:hAnsi="Times New Roman"/>
          <w:sz w:val="24"/>
        </w:rPr>
      </w:pPr>
    </w:p>
    <w:p w:rsidR="008B020A" w:rsidRPr="0064386A" w:rsidRDefault="008B020A" w:rsidP="002272BD">
      <w:pPr>
        <w:rPr>
          <w:rFonts w:ascii="Times New Roman" w:hAnsi="Times New Roman"/>
          <w:b/>
          <w:sz w:val="32"/>
        </w:rPr>
      </w:pPr>
      <w:r w:rsidRPr="0064386A">
        <w:rPr>
          <w:rFonts w:ascii="Times New Roman" w:hAnsi="Times New Roman"/>
          <w:b/>
          <w:sz w:val="32"/>
        </w:rPr>
        <w:t>Design for Positions</w:t>
      </w:r>
    </w:p>
    <w:p w:rsidR="008B020A" w:rsidRPr="001F129D" w:rsidRDefault="00E354F4" w:rsidP="002272BD">
      <w:pPr>
        <w:rPr>
          <w:rFonts w:ascii="Times New Roman" w:hAnsi="Times New Roman"/>
          <w:sz w:val="24"/>
        </w:rPr>
      </w:pPr>
      <w:r w:rsidRPr="001F129D">
        <w:rPr>
          <w:rFonts w:ascii="Times New Roman" w:hAnsi="Times New Roman"/>
          <w:sz w:val="24"/>
        </w:rPr>
        <w:t xml:space="preserve">According to the introduction from </w:t>
      </w:r>
      <w:hyperlink r:id="rId20" w:history="1">
        <w:r w:rsidRPr="001F129D">
          <w:rPr>
            <w:rStyle w:val="Hyperlink"/>
            <w:rFonts w:ascii="Times New Roman" w:hAnsi="Times New Roman"/>
            <w:sz w:val="24"/>
          </w:rPr>
          <w:t>https://www.w3schools.com/css/css_inline-block.asp</w:t>
        </w:r>
      </w:hyperlink>
      <w:r w:rsidRPr="001F129D">
        <w:rPr>
          <w:rFonts w:ascii="Times New Roman" w:hAnsi="Times New Roman"/>
          <w:sz w:val="24"/>
        </w:rPr>
        <w:t>. In CSS, display can have values of inline and inline-block. Generally, inline elements cannot have a width and height set and allow other elements to sit to their left and right. Block elements force a line break after the block element.</w:t>
      </w:r>
      <w:r w:rsidR="00194CD6" w:rsidRPr="001F129D">
        <w:rPr>
          <w:rFonts w:ascii="Times New Roman" w:hAnsi="Times New Roman"/>
          <w:sz w:val="24"/>
        </w:rPr>
        <w:t xml:space="preserve"> </w:t>
      </w:r>
    </w:p>
    <w:p w:rsidR="00194CD6" w:rsidRPr="001F129D" w:rsidRDefault="00194CD6" w:rsidP="002272BD">
      <w:pPr>
        <w:rPr>
          <w:rFonts w:ascii="Times New Roman" w:hAnsi="Times New Roman"/>
          <w:sz w:val="24"/>
        </w:rPr>
      </w:pPr>
      <w:r w:rsidRPr="001F129D">
        <w:rPr>
          <w:rFonts w:ascii="Times New Roman" w:hAnsi="Times New Roman"/>
          <w:sz w:val="24"/>
        </w:rPr>
        <w:t xml:space="preserve">An example for </w:t>
      </w:r>
      <w:proofErr w:type="spellStart"/>
      <w:r w:rsidRPr="001F129D">
        <w:rPr>
          <w:rFonts w:ascii="Times New Roman" w:hAnsi="Times New Roman"/>
          <w:sz w:val="24"/>
        </w:rPr>
        <w:t>display</w:t>
      </w:r>
      <w:proofErr w:type="gramStart"/>
      <w:r w:rsidRPr="001F129D">
        <w:rPr>
          <w:rFonts w:ascii="Times New Roman" w:hAnsi="Times New Roman"/>
          <w:sz w:val="24"/>
        </w:rPr>
        <w:t>:block</w:t>
      </w:r>
      <w:proofErr w:type="spellEnd"/>
      <w:proofErr w:type="gramEnd"/>
      <w:r w:rsidRPr="001F129D">
        <w:rPr>
          <w:rFonts w:ascii="Times New Roman" w:hAnsi="Times New Roman"/>
          <w:sz w:val="24"/>
        </w:rPr>
        <w:t xml:space="preserve">, </w:t>
      </w:r>
      <w:proofErr w:type="spellStart"/>
      <w:r w:rsidRPr="001F129D">
        <w:rPr>
          <w:rFonts w:ascii="Times New Roman" w:hAnsi="Times New Roman"/>
          <w:sz w:val="24"/>
        </w:rPr>
        <w:t>display:inline</w:t>
      </w:r>
      <w:proofErr w:type="spellEnd"/>
      <w:r w:rsidRPr="001F129D">
        <w:rPr>
          <w:rFonts w:ascii="Times New Roman" w:hAnsi="Times New Roman"/>
          <w:sz w:val="24"/>
        </w:rPr>
        <w:t xml:space="preserve"> and </w:t>
      </w:r>
      <w:proofErr w:type="spellStart"/>
      <w:r w:rsidRPr="001F129D">
        <w:rPr>
          <w:rFonts w:ascii="Times New Roman" w:hAnsi="Times New Roman"/>
          <w:sz w:val="24"/>
        </w:rPr>
        <w:t>display:inline-block</w:t>
      </w:r>
      <w:proofErr w:type="spellEnd"/>
      <w:r w:rsidRPr="001F129D">
        <w:rPr>
          <w:rFonts w:ascii="Times New Roman" w:hAnsi="Times New Roman"/>
          <w:sz w:val="24"/>
        </w:rPr>
        <w:t xml:space="preserve"> is as follows:</w:t>
      </w:r>
    </w:p>
    <w:p w:rsidR="00194CD6" w:rsidRPr="001F129D" w:rsidRDefault="00194CD6" w:rsidP="002272BD">
      <w:pPr>
        <w:rPr>
          <w:rFonts w:ascii="Times New Roman" w:hAnsi="Times New Roman"/>
          <w:sz w:val="24"/>
        </w:rPr>
      </w:pPr>
      <w:r w:rsidRPr="001F129D">
        <w:rPr>
          <w:rFonts w:ascii="Times New Roman" w:hAnsi="Times New Roman"/>
          <w:noProof/>
          <w:sz w:val="24"/>
          <w:lang w:val="en-CA"/>
        </w:rPr>
        <w:drawing>
          <wp:inline distT="0" distB="0" distL="0" distR="0">
            <wp:extent cx="5274310" cy="1487691"/>
            <wp:effectExtent l="0" t="0" r="2540" b="0"/>
            <wp:docPr id="18" name="Picture 18" descr="CSS block vs inline vs inlin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block vs inline vs inline-blo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7691"/>
                    </a:xfrm>
                    <a:prstGeom prst="rect">
                      <a:avLst/>
                    </a:prstGeom>
                    <a:noFill/>
                    <a:ln>
                      <a:noFill/>
                    </a:ln>
                  </pic:spPr>
                </pic:pic>
              </a:graphicData>
            </a:graphic>
          </wp:inline>
        </w:drawing>
      </w:r>
    </w:p>
    <w:p w:rsidR="00E354F4" w:rsidRPr="001F129D" w:rsidRDefault="00194CD6" w:rsidP="002272BD">
      <w:pPr>
        <w:rPr>
          <w:rFonts w:ascii="Times New Roman" w:hAnsi="Times New Roman"/>
          <w:sz w:val="24"/>
        </w:rPr>
      </w:pPr>
      <w:r w:rsidRPr="001F129D">
        <w:rPr>
          <w:rFonts w:ascii="Times New Roman" w:hAnsi="Times New Roman"/>
          <w:sz w:val="24"/>
        </w:rPr>
        <w:t xml:space="preserve">The above image come from </w:t>
      </w:r>
      <w:hyperlink r:id="rId22" w:history="1">
        <w:r w:rsidRPr="001F129D">
          <w:rPr>
            <w:rStyle w:val="Hyperlink"/>
            <w:rFonts w:ascii="Times New Roman" w:hAnsi="Times New Roman"/>
            <w:sz w:val="24"/>
          </w:rPr>
          <w:t>http://dustwell.com/div-span-inline-block.html</w:t>
        </w:r>
      </w:hyperlink>
      <w:r w:rsidRPr="001F129D">
        <w:rPr>
          <w:rFonts w:ascii="Times New Roman" w:hAnsi="Times New Roman"/>
          <w:sz w:val="24"/>
        </w:rPr>
        <w:t xml:space="preserve">. </w:t>
      </w:r>
    </w:p>
    <w:p w:rsidR="00194CD6" w:rsidRPr="001F129D" w:rsidRDefault="00194CD6" w:rsidP="002272BD">
      <w:pPr>
        <w:rPr>
          <w:rFonts w:ascii="Times New Roman" w:hAnsi="Times New Roman"/>
          <w:sz w:val="24"/>
        </w:rPr>
      </w:pPr>
    </w:p>
    <w:p w:rsidR="0034461C" w:rsidRPr="001F129D" w:rsidRDefault="0034461C" w:rsidP="002272BD">
      <w:pPr>
        <w:rPr>
          <w:rFonts w:ascii="Times New Roman" w:hAnsi="Times New Roman"/>
          <w:sz w:val="24"/>
        </w:rPr>
      </w:pPr>
    </w:p>
    <w:p w:rsidR="001D70DB" w:rsidRPr="0064386A" w:rsidRDefault="001D70DB" w:rsidP="001D70DB">
      <w:pPr>
        <w:rPr>
          <w:rFonts w:ascii="Times New Roman" w:hAnsi="Times New Roman"/>
          <w:b/>
          <w:sz w:val="32"/>
        </w:rPr>
      </w:pPr>
      <w:r>
        <w:rPr>
          <w:rFonts w:ascii="Times New Roman" w:hAnsi="Times New Roman"/>
          <w:b/>
          <w:sz w:val="32"/>
        </w:rPr>
        <w:t>Changes notes for HTML files</w:t>
      </w:r>
    </w:p>
    <w:p w:rsidR="00E300E6" w:rsidRDefault="00A82F14" w:rsidP="00E300E6">
      <w:pPr>
        <w:rPr>
          <w:rFonts w:ascii="Times New Roman" w:hAnsi="Times New Roman"/>
          <w:sz w:val="24"/>
        </w:rPr>
      </w:pPr>
      <w:r>
        <w:rPr>
          <w:rFonts w:ascii="Times New Roman" w:hAnsi="Times New Roman"/>
          <w:sz w:val="24"/>
        </w:rPr>
        <w:t xml:space="preserve">According to the assignment requirements, I must use the same HTML files submitted for assignment 2, and apply the CSS. Changes to the HTML are accepted only if they if any errors in HTML/ required re-aligning elements. </w:t>
      </w:r>
    </w:p>
    <w:p w:rsidR="00A82F14" w:rsidRDefault="00A82F14" w:rsidP="00E300E6">
      <w:pPr>
        <w:rPr>
          <w:rFonts w:ascii="Times New Roman" w:hAnsi="Times New Roman"/>
          <w:sz w:val="24"/>
        </w:rPr>
      </w:pPr>
    </w:p>
    <w:p w:rsidR="00491479" w:rsidRDefault="00A82F14" w:rsidP="00E300E6">
      <w:pPr>
        <w:rPr>
          <w:rFonts w:ascii="Times New Roman" w:hAnsi="Times New Roman"/>
          <w:sz w:val="24"/>
        </w:rPr>
      </w:pPr>
      <w:r>
        <w:rPr>
          <w:rFonts w:ascii="Times New Roman" w:hAnsi="Times New Roman"/>
          <w:sz w:val="24"/>
        </w:rPr>
        <w:t xml:space="preserve">I did change the HTML files submitted in </w:t>
      </w:r>
      <w:r w:rsidR="00491479">
        <w:rPr>
          <w:rFonts w:ascii="Times New Roman" w:hAnsi="Times New Roman"/>
          <w:sz w:val="24"/>
        </w:rPr>
        <w:t>assignment</w:t>
      </w:r>
      <w:r>
        <w:rPr>
          <w:rFonts w:ascii="Times New Roman" w:hAnsi="Times New Roman"/>
          <w:sz w:val="24"/>
        </w:rPr>
        <w:t xml:space="preserve"> 2, but just for re-aligning </w:t>
      </w:r>
      <w:r w:rsidR="00491479">
        <w:rPr>
          <w:rFonts w:ascii="Times New Roman" w:hAnsi="Times New Roman"/>
          <w:sz w:val="24"/>
        </w:rPr>
        <w:t>elements</w:t>
      </w:r>
      <w:r>
        <w:rPr>
          <w:rFonts w:ascii="Times New Roman" w:hAnsi="Times New Roman"/>
          <w:sz w:val="24"/>
        </w:rPr>
        <w:t xml:space="preserve">, no design changes. </w:t>
      </w:r>
      <w:r w:rsidR="00491479">
        <w:rPr>
          <w:rFonts w:ascii="Times New Roman" w:hAnsi="Times New Roman"/>
          <w:sz w:val="24"/>
        </w:rPr>
        <w:t>Since I validated my HTML files on @</w:t>
      </w:r>
      <w:proofErr w:type="spellStart"/>
      <w:r w:rsidR="00491479">
        <w:rPr>
          <w:rFonts w:ascii="Times New Roman" w:hAnsi="Times New Roman"/>
          <w:sz w:val="24"/>
        </w:rPr>
        <w:t>eC</w:t>
      </w:r>
      <w:proofErr w:type="spellEnd"/>
      <w:r w:rsidR="00491479">
        <w:rPr>
          <w:rFonts w:ascii="Times New Roman" w:hAnsi="Times New Roman"/>
          <w:sz w:val="24"/>
        </w:rPr>
        <w:t xml:space="preserve"> Validation service (</w:t>
      </w:r>
      <w:hyperlink r:id="rId23" w:history="1">
        <w:r w:rsidR="00491479" w:rsidRPr="008B4DC9">
          <w:rPr>
            <w:rStyle w:val="Hyperlink"/>
            <w:rFonts w:ascii="Times New Roman" w:hAnsi="Times New Roman"/>
            <w:sz w:val="24"/>
          </w:rPr>
          <w:t>https://validator.w3.org/#validate_by_input</w:t>
        </w:r>
      </w:hyperlink>
      <w:r w:rsidR="00491479">
        <w:rPr>
          <w:rFonts w:ascii="Times New Roman" w:hAnsi="Times New Roman"/>
          <w:sz w:val="24"/>
        </w:rPr>
        <w:t>). There is no any errors or warnings with my web page source code. What I changed is just add some &lt;div&gt; tags and assign class name for different tags, such as &lt;article&gt;, &lt;section&gt;, &lt;</w:t>
      </w:r>
      <w:proofErr w:type="spellStart"/>
      <w:r w:rsidR="00491479">
        <w:rPr>
          <w:rFonts w:ascii="Times New Roman" w:hAnsi="Times New Roman"/>
          <w:sz w:val="24"/>
        </w:rPr>
        <w:t>img</w:t>
      </w:r>
      <w:proofErr w:type="spellEnd"/>
      <w:r w:rsidR="00491479">
        <w:rPr>
          <w:rFonts w:ascii="Times New Roman" w:hAnsi="Times New Roman"/>
          <w:sz w:val="24"/>
        </w:rPr>
        <w:t>&gt; and others.</w:t>
      </w:r>
    </w:p>
    <w:p w:rsidR="005D4288" w:rsidRDefault="005D4288" w:rsidP="00E300E6">
      <w:pPr>
        <w:rPr>
          <w:rFonts w:ascii="Times New Roman" w:hAnsi="Times New Roman"/>
          <w:sz w:val="24"/>
        </w:rPr>
      </w:pPr>
    </w:p>
    <w:p w:rsidR="00A82F14" w:rsidRPr="001F129D" w:rsidRDefault="005D4288" w:rsidP="00E300E6">
      <w:pPr>
        <w:rPr>
          <w:rFonts w:ascii="Times New Roman" w:hAnsi="Times New Roman"/>
          <w:sz w:val="24"/>
        </w:rPr>
      </w:pPr>
      <w:r>
        <w:rPr>
          <w:rFonts w:ascii="Times New Roman" w:hAnsi="Times New Roman"/>
          <w:sz w:val="24"/>
        </w:rPr>
        <w:t xml:space="preserve">Generally, the design do not change, the layout does not change. I’ve re-validated these two web pages and attach the validated report in assignment 3. </w:t>
      </w:r>
      <w:r w:rsidR="00491479">
        <w:rPr>
          <w:rFonts w:ascii="Times New Roman" w:hAnsi="Times New Roman"/>
          <w:sz w:val="24"/>
        </w:rPr>
        <w:t xml:space="preserve"> </w:t>
      </w:r>
    </w:p>
    <w:p w:rsidR="00F419A2" w:rsidRDefault="00F419A2" w:rsidP="002272BD">
      <w:pPr>
        <w:rPr>
          <w:rFonts w:ascii="Arial" w:hAnsi="Arial" w:cs="Arial"/>
          <w:sz w:val="22"/>
          <w:szCs w:val="20"/>
        </w:rPr>
      </w:pPr>
    </w:p>
    <w:sectPr w:rsidR="00F41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844508"/>
    <w:multiLevelType w:val="hybridMultilevel"/>
    <w:tmpl w:val="26AABB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24553"/>
    <w:rsid w:val="00032E8F"/>
    <w:rsid w:val="0003412C"/>
    <w:rsid w:val="00054F25"/>
    <w:rsid w:val="00057F4E"/>
    <w:rsid w:val="00081CCF"/>
    <w:rsid w:val="000C0620"/>
    <w:rsid w:val="000D568C"/>
    <w:rsid w:val="001046C5"/>
    <w:rsid w:val="00107DE5"/>
    <w:rsid w:val="00115F08"/>
    <w:rsid w:val="0011728A"/>
    <w:rsid w:val="0014119C"/>
    <w:rsid w:val="0014473F"/>
    <w:rsid w:val="00146DEA"/>
    <w:rsid w:val="00151EB4"/>
    <w:rsid w:val="00172A2F"/>
    <w:rsid w:val="00191FCF"/>
    <w:rsid w:val="00194CD6"/>
    <w:rsid w:val="001B08B9"/>
    <w:rsid w:val="001D70DB"/>
    <w:rsid w:val="001E5EA9"/>
    <w:rsid w:val="001F129D"/>
    <w:rsid w:val="002272BD"/>
    <w:rsid w:val="002341D7"/>
    <w:rsid w:val="00242FF8"/>
    <w:rsid w:val="002574BD"/>
    <w:rsid w:val="00265815"/>
    <w:rsid w:val="00272142"/>
    <w:rsid w:val="002724E3"/>
    <w:rsid w:val="002A7E8A"/>
    <w:rsid w:val="002C0B25"/>
    <w:rsid w:val="002E42F9"/>
    <w:rsid w:val="002F5CE7"/>
    <w:rsid w:val="00342A23"/>
    <w:rsid w:val="0034461C"/>
    <w:rsid w:val="003F02C2"/>
    <w:rsid w:val="003F435F"/>
    <w:rsid w:val="004006FF"/>
    <w:rsid w:val="004025C9"/>
    <w:rsid w:val="00431CC4"/>
    <w:rsid w:val="004351A5"/>
    <w:rsid w:val="0044729B"/>
    <w:rsid w:val="00474749"/>
    <w:rsid w:val="00485887"/>
    <w:rsid w:val="00491479"/>
    <w:rsid w:val="004B7DA7"/>
    <w:rsid w:val="004D0963"/>
    <w:rsid w:val="004D0DBB"/>
    <w:rsid w:val="004D1F46"/>
    <w:rsid w:val="004F7D3F"/>
    <w:rsid w:val="0050191C"/>
    <w:rsid w:val="00525986"/>
    <w:rsid w:val="005465B9"/>
    <w:rsid w:val="0056315F"/>
    <w:rsid w:val="00585B55"/>
    <w:rsid w:val="00594859"/>
    <w:rsid w:val="005A2DF1"/>
    <w:rsid w:val="005B06E6"/>
    <w:rsid w:val="005C46B7"/>
    <w:rsid w:val="005D4288"/>
    <w:rsid w:val="00601AA5"/>
    <w:rsid w:val="00605D40"/>
    <w:rsid w:val="0061380E"/>
    <w:rsid w:val="00632878"/>
    <w:rsid w:val="0063622F"/>
    <w:rsid w:val="0064386A"/>
    <w:rsid w:val="00645E2F"/>
    <w:rsid w:val="00661D3C"/>
    <w:rsid w:val="00671D7D"/>
    <w:rsid w:val="00675A2A"/>
    <w:rsid w:val="006B076B"/>
    <w:rsid w:val="006C0E33"/>
    <w:rsid w:val="006C2CD5"/>
    <w:rsid w:val="006C7579"/>
    <w:rsid w:val="006D7306"/>
    <w:rsid w:val="00716635"/>
    <w:rsid w:val="007170A8"/>
    <w:rsid w:val="00722EF2"/>
    <w:rsid w:val="007815E3"/>
    <w:rsid w:val="007960F6"/>
    <w:rsid w:val="00796912"/>
    <w:rsid w:val="007D10F0"/>
    <w:rsid w:val="007E2608"/>
    <w:rsid w:val="007E4C2D"/>
    <w:rsid w:val="007F0A1F"/>
    <w:rsid w:val="00813D15"/>
    <w:rsid w:val="00854649"/>
    <w:rsid w:val="00854681"/>
    <w:rsid w:val="008610A8"/>
    <w:rsid w:val="00897CA2"/>
    <w:rsid w:val="008B020A"/>
    <w:rsid w:val="008B5492"/>
    <w:rsid w:val="008B56AC"/>
    <w:rsid w:val="008B621A"/>
    <w:rsid w:val="008C1E01"/>
    <w:rsid w:val="008C41FC"/>
    <w:rsid w:val="008D1007"/>
    <w:rsid w:val="008D16AF"/>
    <w:rsid w:val="008F5B0D"/>
    <w:rsid w:val="0091686A"/>
    <w:rsid w:val="00921552"/>
    <w:rsid w:val="00925A80"/>
    <w:rsid w:val="0094184B"/>
    <w:rsid w:val="009471BB"/>
    <w:rsid w:val="009677F3"/>
    <w:rsid w:val="0096781A"/>
    <w:rsid w:val="009C6F80"/>
    <w:rsid w:val="009D5C9D"/>
    <w:rsid w:val="009E4489"/>
    <w:rsid w:val="00A42251"/>
    <w:rsid w:val="00A50245"/>
    <w:rsid w:val="00A56F1D"/>
    <w:rsid w:val="00A82F14"/>
    <w:rsid w:val="00A85DCE"/>
    <w:rsid w:val="00A93E0A"/>
    <w:rsid w:val="00AB141E"/>
    <w:rsid w:val="00AB7FF6"/>
    <w:rsid w:val="00AC1345"/>
    <w:rsid w:val="00B168EC"/>
    <w:rsid w:val="00B73525"/>
    <w:rsid w:val="00B82299"/>
    <w:rsid w:val="00B93D67"/>
    <w:rsid w:val="00B9721D"/>
    <w:rsid w:val="00BD2EC4"/>
    <w:rsid w:val="00BF1993"/>
    <w:rsid w:val="00C025E1"/>
    <w:rsid w:val="00C262A4"/>
    <w:rsid w:val="00C271EA"/>
    <w:rsid w:val="00C61644"/>
    <w:rsid w:val="00C62B13"/>
    <w:rsid w:val="00C6333C"/>
    <w:rsid w:val="00C809DA"/>
    <w:rsid w:val="00C81A41"/>
    <w:rsid w:val="00C8365A"/>
    <w:rsid w:val="00C83DED"/>
    <w:rsid w:val="00C868FE"/>
    <w:rsid w:val="00C92FA1"/>
    <w:rsid w:val="00C94506"/>
    <w:rsid w:val="00CF0A44"/>
    <w:rsid w:val="00D00C65"/>
    <w:rsid w:val="00D06221"/>
    <w:rsid w:val="00D51473"/>
    <w:rsid w:val="00D61C3E"/>
    <w:rsid w:val="00D937BE"/>
    <w:rsid w:val="00DA7241"/>
    <w:rsid w:val="00DC61B5"/>
    <w:rsid w:val="00DD7E1B"/>
    <w:rsid w:val="00DE3109"/>
    <w:rsid w:val="00DF1837"/>
    <w:rsid w:val="00E02446"/>
    <w:rsid w:val="00E066A4"/>
    <w:rsid w:val="00E24D76"/>
    <w:rsid w:val="00E300E6"/>
    <w:rsid w:val="00E354F4"/>
    <w:rsid w:val="00E439AB"/>
    <w:rsid w:val="00E43D4C"/>
    <w:rsid w:val="00E46FEA"/>
    <w:rsid w:val="00E5633B"/>
    <w:rsid w:val="00E83DA6"/>
    <w:rsid w:val="00EE6431"/>
    <w:rsid w:val="00F12442"/>
    <w:rsid w:val="00F160B6"/>
    <w:rsid w:val="00F22648"/>
    <w:rsid w:val="00F26AEC"/>
    <w:rsid w:val="00F33CBA"/>
    <w:rsid w:val="00F40C8E"/>
    <w:rsid w:val="00F419A2"/>
    <w:rsid w:val="00F603B6"/>
    <w:rsid w:val="00F71082"/>
    <w:rsid w:val="00F92EC6"/>
    <w:rsid w:val="00FA3854"/>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 w:type="character" w:styleId="Hyperlink">
    <w:name w:val="Hyperlink"/>
    <w:basedOn w:val="DefaultParagraphFont"/>
    <w:uiPriority w:val="99"/>
    <w:unhideWhenUsed/>
    <w:rsid w:val="00F16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class_position.asp"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w3.org/TR/CSS2/bo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TR/CSS2/box.html" TargetMode="External"/><Relationship Id="rId20" Type="http://schemas.openxmlformats.org/officeDocument/2006/relationships/hyperlink" Target="https://www.w3schools.com/css/css_inline-block.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ss/css_font.a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alidator.w3.org/#validate_by_input"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w3.org" TargetMode="External"/><Relationship Id="rId14" Type="http://schemas.openxmlformats.org/officeDocument/2006/relationships/image" Target="media/image6.png"/><Relationship Id="rId22" Type="http://schemas.openxmlformats.org/officeDocument/2006/relationships/hyperlink" Target="http://dustwell.com/div-span-inline-bloc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B401-5016-4312-8439-79D37A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7</Pages>
  <Words>821</Words>
  <Characters>4094</Characters>
  <Application>Microsoft Office Word</Application>
  <DocSecurity>0</DocSecurity>
  <Lines>126</Lines>
  <Paragraphs>39</Paragraphs>
  <ScaleCrop>false</ScaleCrop>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56</cp:revision>
  <cp:lastPrinted>2017-09-21T15:56:00Z</cp:lastPrinted>
  <dcterms:created xsi:type="dcterms:W3CDTF">2017-10-25T13:07:00Z</dcterms:created>
  <dcterms:modified xsi:type="dcterms:W3CDTF">2017-10-31T18:43:00Z</dcterms:modified>
</cp:coreProperties>
</file>