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04646832" w:rsidR="009B4D25" w:rsidRPr="00E92432" w:rsidRDefault="003760E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239C" wp14:editId="7EB93657">
                <wp:simplePos x="0" y="0"/>
                <wp:positionH relativeFrom="column">
                  <wp:posOffset>-591820</wp:posOffset>
                </wp:positionH>
                <wp:positionV relativeFrom="paragraph">
                  <wp:posOffset>-619070</wp:posOffset>
                </wp:positionV>
                <wp:extent cx="1057524" cy="34290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D92" w14:textId="5D81AEBF" w:rsidR="002864D6" w:rsidRDefault="003760E5"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14:paraId="351802DE" w14:textId="77777777" w:rsidR="00E67AB5" w:rsidRDefault="00E67AB5"/>
                          <w:p w14:paraId="229BD952" w14:textId="77777777" w:rsidR="00B66787" w:rsidRDefault="00B66787"/>
                          <w:p w14:paraId="4FECE9DE" w14:textId="77777777" w:rsidR="00D040BD" w:rsidRDefault="00D040BD"/>
                          <w:p w14:paraId="4ED4C3A3" w14:textId="77777777" w:rsidR="00432933" w:rsidRDefault="00432933"/>
                          <w:p w14:paraId="536223D3" w14:textId="77777777" w:rsidR="002864D6" w:rsidRDefault="002864D6"/>
                          <w:bookmarkEnd w:id="0"/>
                          <w:p w14:paraId="770526CC" w14:textId="77777777" w:rsidR="002864D6" w:rsidRDefault="002864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8239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-46.6pt;margin-top:-48.75pt;width:83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BN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" filled="f" stroked="f">
                <v:textbox>
                  <w:txbxContent>
                    <w:p w14:paraId="0417DD92" w14:textId="5D81AEBF" w:rsidR="002864D6" w:rsidRDefault="003760E5">
                      <w:bookmarkStart w:id="1" w:name="_GoBack"/>
                      <w:r>
                        <w:rPr>
                          <w:rFonts w:hint="eastAsia"/>
                        </w:rPr>
                        <w:t>{{</w:t>
                      </w: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  <w:p w14:paraId="351802DE" w14:textId="77777777" w:rsidR="00E67AB5" w:rsidRDefault="00E67AB5"/>
                    <w:p w14:paraId="229BD952" w14:textId="77777777" w:rsidR="00B66787" w:rsidRDefault="00B66787"/>
                    <w:p w14:paraId="4FECE9DE" w14:textId="77777777" w:rsidR="00D040BD" w:rsidRDefault="00D040BD"/>
                    <w:p w14:paraId="4ED4C3A3" w14:textId="77777777" w:rsidR="00432933" w:rsidRDefault="00432933"/>
                    <w:p w14:paraId="536223D3" w14:textId="77777777" w:rsidR="002864D6" w:rsidRDefault="002864D6"/>
                    <w:bookmarkEnd w:id="1"/>
                    <w:p w14:paraId="770526CC" w14:textId="77777777" w:rsidR="002864D6" w:rsidRDefault="002864D6"/>
                  </w:txbxContent>
                </v:textbox>
              </v:shape>
            </w:pict>
          </mc:Fallback>
        </mc:AlternateContent>
      </w:r>
      <w:r w:rsidR="00185740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A851D6" wp14:editId="4AF07148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257300" cy="8229600"/>
                <wp:effectExtent l="0" t="0" r="0" b="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EE646" w14:textId="5AFE5FC6" w:rsidR="005E51D6" w:rsidRPr="004D0DED" w:rsidRDefault="00B03409" w:rsidP="00AE6D25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B034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台</w:t>
                            </w:r>
                            <w:r w:rsidR="00237D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中市西屯區福德</w:t>
                            </w:r>
                            <w:r w:rsidRPr="00B034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段</w:t>
                            </w:r>
                            <w:r w:rsidR="00237D09" w:rsidRPr="00360137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273</w:t>
                            </w:r>
                            <w:r w:rsidR="00237D09" w:rsidRPr="00360137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、</w:t>
                            </w:r>
                            <w:r w:rsidR="00237D09" w:rsidRPr="00360137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274</w:t>
                            </w:r>
                            <w:r w:rsidR="00963982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地號</w:t>
                            </w:r>
                            <w:r w:rsidR="00237D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集合住宅</w:t>
                            </w:r>
                            <w:r w:rsidRPr="00B03409"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新建工程</w:t>
                            </w:r>
                            <w:r w:rsidR="005E51D6"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="005E51D6"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 w:rsidR="005E51D6" w:rsidRPr="004D0DE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結構計算書</w:t>
                            </w:r>
                          </w:p>
                          <w:p w14:paraId="23AE0463" w14:textId="3AA52165" w:rsidR="002864D6" w:rsidRPr="00232EE9" w:rsidRDefault="002864D6" w:rsidP="00AF0758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51D6" id="Text Box 24" o:spid="_x0000_s1027" type="#_x0000_t202" style="position:absolute;left:0;text-align:left;margin-left:171pt;margin-top:9pt;width:99pt;height:9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6KwIAAFs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">
                <v:textbox style="layout-flow:vertical-ideographic">
                  <w:txbxContent>
                    <w:p w14:paraId="6BFEE646" w14:textId="5AFE5FC6" w:rsidR="005E51D6" w:rsidRPr="004D0DED" w:rsidRDefault="00B03409" w:rsidP="00AE6D25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B034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台</w:t>
                      </w:r>
                      <w:r w:rsidR="00237D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中市西屯區福德</w:t>
                      </w:r>
                      <w:r w:rsidRPr="00B034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段</w:t>
                      </w:r>
                      <w:r w:rsidR="00237D09" w:rsidRPr="00360137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273</w:t>
                      </w:r>
                      <w:r w:rsidR="00237D09" w:rsidRPr="00360137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、</w:t>
                      </w:r>
                      <w:r w:rsidR="00237D09" w:rsidRPr="00360137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274</w:t>
                      </w:r>
                      <w:r w:rsidR="00963982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地號</w:t>
                      </w:r>
                      <w:r w:rsidR="00237D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集合住宅</w:t>
                      </w:r>
                      <w:r w:rsidRPr="00B03409"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新建工程</w:t>
                      </w:r>
                      <w:r w:rsidR="005E51D6"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</w:t>
                      </w:r>
                      <w:bookmarkStart w:id="1" w:name="_GoBack"/>
                      <w:r w:rsidR="005E51D6"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</w:t>
                      </w:r>
                      <w:r w:rsidR="005E51D6"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 w:rsidR="005E51D6" w:rsidRPr="004D0DED"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結構計算書</w:t>
                      </w:r>
                    </w:p>
                    <w:bookmarkEnd w:id="1"/>
                    <w:p w14:paraId="23AE0463" w14:textId="3AA52165" w:rsidR="002864D6" w:rsidRPr="00232EE9" w:rsidRDefault="002864D6" w:rsidP="00AF0758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BC1B6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31ECEBED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D93B" wp14:editId="206ED4C0">
                <wp:simplePos x="0" y="0"/>
                <wp:positionH relativeFrom="column">
                  <wp:posOffset>4935855</wp:posOffset>
                </wp:positionH>
                <wp:positionV relativeFrom="paragraph">
                  <wp:posOffset>190500</wp:posOffset>
                </wp:positionV>
                <wp:extent cx="650875" cy="3039110"/>
                <wp:effectExtent l="0" t="0" r="15875" b="2794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148" w14:textId="49688083" w:rsidR="00D35F3F" w:rsidRPr="00247FE6" w:rsidRDefault="00237D09" w:rsidP="00B0340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李明哲</w:t>
                            </w:r>
                            <w:r w:rsidR="005E51D6"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建築師事務所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5AD93B" id="Text Box 44" o:spid="_x0000_s1028" type="#_x0000_t202" style="position:absolute;left:0;text-align:left;margin-left:388.65pt;margin-top:15pt;width:51.25pt;height:2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">
                <v:textbox style="layout-flow:vertical-ideographic">
                  <w:txbxContent>
                    <w:p w14:paraId="44AD0148" w14:textId="49688083" w:rsidR="00D35F3F" w:rsidRPr="00247FE6" w:rsidRDefault="00237D09" w:rsidP="00B03409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李明哲</w:t>
                      </w:r>
                      <w:r w:rsidR="005E51D6">
                        <w:rPr>
                          <w:rFonts w:ascii="標楷體" w:eastAsia="標楷體" w:hAnsi="標楷體" w:hint="eastAsia"/>
                          <w:sz w:val="40"/>
                        </w:rPr>
                        <w:t>建築師事務所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02E0E3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045C98E3" w14:textId="77777777" w:rsidR="00AE6D25" w:rsidRPr="00E2447A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一、結構資料</w:t>
      </w:r>
    </w:p>
    <w:p w14:paraId="6F61F4F5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1-1~1-10</w:t>
      </w:r>
      <w:r w:rsidRPr="005C1572">
        <w:rPr>
          <w:rFonts w:eastAsia="標楷體" w:hint="eastAsia"/>
          <w:szCs w:val="18"/>
        </w:rPr>
        <w:t>設計概要說明</w:t>
      </w:r>
      <w:r w:rsidRPr="005C1572">
        <w:rPr>
          <w:rFonts w:eastAsia="標楷體"/>
          <w:szCs w:val="18"/>
        </w:rPr>
        <w:tab/>
      </w:r>
      <w:r w:rsidRPr="005C1572">
        <w:rPr>
          <w:rFonts w:eastAsia="標楷體" w:hint="eastAsia"/>
          <w:szCs w:val="18"/>
        </w:rPr>
        <w:t>1</w:t>
      </w:r>
    </w:p>
    <w:p w14:paraId="1BFF598F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1-11</w:t>
      </w:r>
      <w:r w:rsidRPr="005C1572">
        <w:rPr>
          <w:rFonts w:eastAsia="標楷體" w:hint="eastAsia"/>
          <w:szCs w:val="18"/>
        </w:rPr>
        <w:t>重量計算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7</w:t>
      </w:r>
    </w:p>
    <w:p w14:paraId="2E1B94D9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1-12</w:t>
      </w:r>
      <w:r w:rsidRPr="005C1572">
        <w:rPr>
          <w:rFonts w:eastAsia="標楷體" w:hint="eastAsia"/>
          <w:szCs w:val="18"/>
        </w:rPr>
        <w:t>動力分析週期及振態參與質量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1</w:t>
      </w:r>
    </w:p>
    <w:p w14:paraId="732A10C3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1-13</w:t>
      </w:r>
      <w:r w:rsidRPr="005C1572">
        <w:rPr>
          <w:rFonts w:eastAsia="標楷體" w:hint="eastAsia"/>
          <w:szCs w:val="18"/>
        </w:rPr>
        <w:t>振態說明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3</w:t>
      </w:r>
    </w:p>
    <w:p w14:paraId="2FD1F111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1-1</w:t>
      </w:r>
      <w:r>
        <w:rPr>
          <w:rFonts w:eastAsia="標楷體" w:hint="eastAsia"/>
          <w:szCs w:val="18"/>
        </w:rPr>
        <w:t>4</w:t>
      </w:r>
      <w:r w:rsidRPr="005C1572">
        <w:rPr>
          <w:rFonts w:eastAsia="標楷體" w:hint="eastAsia"/>
          <w:szCs w:val="18"/>
        </w:rPr>
        <w:t>剛性隔板質心及剛心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5</w:t>
      </w:r>
    </w:p>
    <w:p w14:paraId="2419E621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</w:p>
    <w:p w14:paraId="109E485F" w14:textId="77777777" w:rsidR="00AE6D25" w:rsidRPr="00E2447A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二、地震力與風力計算</w:t>
      </w:r>
    </w:p>
    <w:p w14:paraId="234B29D3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2-1</w:t>
      </w:r>
      <w:r w:rsidRPr="005C1572">
        <w:rPr>
          <w:rFonts w:eastAsia="標楷體" w:hint="eastAsia"/>
          <w:szCs w:val="18"/>
        </w:rPr>
        <w:t>建築物設計地震力計算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1</w:t>
      </w:r>
      <w:r>
        <w:rPr>
          <w:rFonts w:eastAsia="標楷體" w:hint="eastAsia"/>
          <w:szCs w:val="18"/>
        </w:rPr>
        <w:t>6</w:t>
      </w:r>
    </w:p>
    <w:p w14:paraId="159037CE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2-2</w:t>
      </w:r>
      <w:r w:rsidRPr="005C1572">
        <w:rPr>
          <w:rFonts w:eastAsia="標楷體" w:hint="eastAsia"/>
          <w:szCs w:val="18"/>
        </w:rPr>
        <w:t>垂直地震力計算</w:t>
      </w:r>
      <w:r w:rsidRPr="005C1572">
        <w:rPr>
          <w:rFonts w:eastAsia="標楷體"/>
          <w:szCs w:val="18"/>
        </w:rPr>
        <w:tab/>
      </w:r>
      <w:r>
        <w:rPr>
          <w:rFonts w:eastAsia="標楷體" w:hint="eastAsia"/>
          <w:szCs w:val="18"/>
        </w:rPr>
        <w:t>18</w:t>
      </w:r>
    </w:p>
    <w:p w14:paraId="58B99D7F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2-3</w:t>
      </w:r>
      <w:r w:rsidRPr="005C1572">
        <w:rPr>
          <w:rFonts w:eastAsia="標楷體" w:hint="eastAsia"/>
          <w:szCs w:val="18"/>
        </w:rPr>
        <w:t>建築物地震力之豎向分配</w:t>
      </w:r>
      <w:r w:rsidRPr="005C1572">
        <w:rPr>
          <w:rFonts w:eastAsia="標楷體"/>
          <w:szCs w:val="18"/>
        </w:rPr>
        <w:tab/>
      </w:r>
      <w:r>
        <w:rPr>
          <w:rFonts w:eastAsia="標楷體" w:hint="eastAsia"/>
          <w:szCs w:val="18"/>
        </w:rPr>
        <w:t>19</w:t>
      </w:r>
    </w:p>
    <w:p w14:paraId="63DBEBCC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2-4</w:t>
      </w:r>
      <w:r w:rsidRPr="005C1572">
        <w:rPr>
          <w:rFonts w:eastAsia="標楷體" w:hint="eastAsia"/>
          <w:szCs w:val="18"/>
        </w:rPr>
        <w:t>動力反</w:t>
      </w:r>
      <w:r>
        <w:rPr>
          <w:rFonts w:eastAsia="標楷體" w:hint="eastAsia"/>
          <w:szCs w:val="18"/>
        </w:rPr>
        <w:t>應</w:t>
      </w:r>
      <w:r w:rsidRPr="005C1572">
        <w:rPr>
          <w:rFonts w:eastAsia="標楷體" w:hint="eastAsia"/>
          <w:szCs w:val="18"/>
        </w:rPr>
        <w:t>譜分析調整放大係數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>
        <w:rPr>
          <w:rFonts w:eastAsia="標楷體" w:hint="eastAsia"/>
          <w:szCs w:val="18"/>
        </w:rPr>
        <w:t>3</w:t>
      </w:r>
    </w:p>
    <w:p w14:paraId="06F1E913" w14:textId="7777777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2-5</w:t>
      </w:r>
      <w:r w:rsidRPr="005C1572">
        <w:rPr>
          <w:rFonts w:eastAsia="標楷體" w:hint="eastAsia"/>
          <w:szCs w:val="18"/>
        </w:rPr>
        <w:t>動力分析樓層剪力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>
        <w:rPr>
          <w:rFonts w:eastAsia="標楷體" w:hint="eastAsia"/>
          <w:szCs w:val="18"/>
        </w:rPr>
        <w:t>4</w:t>
      </w:r>
    </w:p>
    <w:p w14:paraId="098729F7" w14:textId="7DBCBAC2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2-6</w:t>
      </w:r>
      <w:r w:rsidRPr="005C1572">
        <w:rPr>
          <w:rFonts w:eastAsia="標楷體" w:hint="eastAsia"/>
          <w:szCs w:val="18"/>
        </w:rPr>
        <w:t>動力分析質心位移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 w:rsidR="00D87A37">
        <w:rPr>
          <w:rFonts w:eastAsia="標楷體" w:hint="eastAsia"/>
          <w:szCs w:val="18"/>
        </w:rPr>
        <w:t>7</w:t>
      </w:r>
    </w:p>
    <w:p w14:paraId="216194B7" w14:textId="3D131AD7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2-7</w:t>
      </w:r>
      <w:r w:rsidRPr="005C1572">
        <w:rPr>
          <w:rFonts w:eastAsia="標楷體" w:hint="eastAsia"/>
          <w:szCs w:val="18"/>
        </w:rPr>
        <w:t>動力分析層間變位角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2</w:t>
      </w:r>
      <w:r w:rsidR="00D346F0">
        <w:rPr>
          <w:rFonts w:eastAsia="標楷體" w:hint="eastAsia"/>
          <w:szCs w:val="18"/>
        </w:rPr>
        <w:t>8</w:t>
      </w:r>
    </w:p>
    <w:p w14:paraId="3792FBDC" w14:textId="1EE0313E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2-8</w:t>
      </w:r>
      <w:r w:rsidRPr="005C1572">
        <w:rPr>
          <w:rFonts w:eastAsia="標楷體" w:hint="eastAsia"/>
          <w:szCs w:val="18"/>
        </w:rPr>
        <w:t>意外扭矩</w:t>
      </w:r>
      <w:r w:rsidRPr="005C1572">
        <w:rPr>
          <w:rFonts w:eastAsia="標楷體"/>
          <w:szCs w:val="18"/>
        </w:rPr>
        <w:tab/>
      </w:r>
      <w:r w:rsidR="00D87A37">
        <w:rPr>
          <w:rFonts w:eastAsia="標楷體" w:hint="eastAsia"/>
          <w:szCs w:val="18"/>
        </w:rPr>
        <w:t>3</w:t>
      </w:r>
      <w:r w:rsidR="00D346F0">
        <w:rPr>
          <w:rFonts w:eastAsia="標楷體" w:hint="eastAsia"/>
          <w:szCs w:val="18"/>
        </w:rPr>
        <w:t>1</w:t>
      </w:r>
    </w:p>
    <w:p w14:paraId="1CD4F66C" w14:textId="0BDC9808" w:rsidR="00AE6D25" w:rsidRPr="005C1572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2-9</w:t>
      </w:r>
      <w:r w:rsidRPr="005C1572">
        <w:rPr>
          <w:rFonts w:eastAsia="標楷體" w:hint="eastAsia"/>
          <w:szCs w:val="18"/>
        </w:rPr>
        <w:t>碰撞間隔及層間變位角計算</w:t>
      </w:r>
      <w:r w:rsidRPr="005C1572">
        <w:rPr>
          <w:rFonts w:eastAsia="標楷體"/>
          <w:szCs w:val="18"/>
        </w:rPr>
        <w:tab/>
      </w:r>
      <w:r>
        <w:rPr>
          <w:rFonts w:eastAsia="標楷體" w:hint="eastAsia"/>
          <w:szCs w:val="18"/>
        </w:rPr>
        <w:t>3</w:t>
      </w:r>
      <w:r w:rsidR="00D346F0">
        <w:rPr>
          <w:rFonts w:eastAsia="標楷體" w:hint="eastAsia"/>
          <w:szCs w:val="18"/>
        </w:rPr>
        <w:t>2</w:t>
      </w:r>
    </w:p>
    <w:p w14:paraId="30FE5C5C" w14:textId="135B6B6A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5C1572">
        <w:rPr>
          <w:rFonts w:eastAsia="標楷體" w:hint="eastAsia"/>
          <w:szCs w:val="18"/>
        </w:rPr>
        <w:t>2-1</w:t>
      </w:r>
      <w:r>
        <w:rPr>
          <w:rFonts w:eastAsia="標楷體"/>
          <w:szCs w:val="18"/>
        </w:rPr>
        <w:t>0</w:t>
      </w:r>
      <w:r w:rsidRPr="005C1572">
        <w:rPr>
          <w:rFonts w:ascii="標楷體" w:eastAsia="標楷體" w:hAnsi="標楷體" w:hint="eastAsia"/>
          <w:bCs/>
          <w:szCs w:val="24"/>
        </w:rPr>
        <w:t>風力計算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3</w:t>
      </w:r>
      <w:r w:rsidR="00D346F0">
        <w:rPr>
          <w:rFonts w:eastAsia="標楷體" w:hint="eastAsia"/>
          <w:szCs w:val="18"/>
        </w:rPr>
        <w:t>4</w:t>
      </w:r>
    </w:p>
    <w:p w14:paraId="292A0812" w14:textId="77777777" w:rsidR="00AE6D25" w:rsidRPr="005C1572" w:rsidRDefault="00AE6D25" w:rsidP="00AE6D25">
      <w:pPr>
        <w:rPr>
          <w:rFonts w:ascii="標楷體" w:eastAsia="標楷體" w:hAnsi="標楷體"/>
          <w:b/>
          <w:szCs w:val="28"/>
        </w:rPr>
      </w:pPr>
    </w:p>
    <w:p w14:paraId="57A58535" w14:textId="3AEB5D07" w:rsidR="00EC6A40" w:rsidRPr="00E34A3A" w:rsidRDefault="00AE6D25" w:rsidP="00AE6D25">
      <w:pPr>
        <w:tabs>
          <w:tab w:val="right" w:leader="dot" w:pos="9120"/>
        </w:tabs>
        <w:rPr>
          <w:rFonts w:eastAsia="標楷體"/>
          <w:color w:val="FF0000"/>
          <w:sz w:val="28"/>
          <w:szCs w:val="28"/>
        </w:rPr>
      </w:pPr>
      <w:r w:rsidRPr="00E34A3A">
        <w:rPr>
          <w:rFonts w:eastAsia="標楷體" w:hint="eastAsia"/>
          <w:color w:val="FF0000"/>
          <w:sz w:val="28"/>
          <w:szCs w:val="28"/>
        </w:rPr>
        <w:t>三、結構設計檢核</w:t>
      </w:r>
      <w:r w:rsidRPr="00E34A3A">
        <w:rPr>
          <w:rFonts w:eastAsia="標楷體"/>
          <w:color w:val="FF0000"/>
          <w:szCs w:val="18"/>
        </w:rPr>
        <w:tab/>
      </w:r>
      <w:r w:rsidRPr="00E34A3A">
        <w:rPr>
          <w:rFonts w:eastAsia="標楷體" w:hint="eastAsia"/>
          <w:color w:val="FF0000"/>
          <w:szCs w:val="18"/>
        </w:rPr>
        <w:t>4</w:t>
      </w:r>
      <w:r w:rsidR="00D346F0" w:rsidRPr="00E34A3A">
        <w:rPr>
          <w:rFonts w:eastAsia="標楷體" w:hint="eastAsia"/>
          <w:color w:val="FF0000"/>
          <w:szCs w:val="18"/>
        </w:rPr>
        <w:t>4</w:t>
      </w:r>
    </w:p>
    <w:p w14:paraId="5EDB38C5" w14:textId="6648B0B9" w:rsidR="00AE6D25" w:rsidRPr="00E34A3A" w:rsidRDefault="00AE6D25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軟層檢核</w:t>
      </w:r>
      <w:r w:rsidRPr="00E34A3A">
        <w:rPr>
          <w:rFonts w:eastAsia="標楷體"/>
          <w:color w:val="FF0000"/>
          <w:szCs w:val="18"/>
        </w:rPr>
        <w:tab/>
      </w:r>
      <w:r w:rsidRPr="00E34A3A">
        <w:rPr>
          <w:rFonts w:eastAsia="標楷體" w:hint="eastAsia"/>
          <w:color w:val="FF0000"/>
          <w:szCs w:val="18"/>
        </w:rPr>
        <w:t>4</w:t>
      </w:r>
      <w:r w:rsidR="00D346F0" w:rsidRPr="00E34A3A">
        <w:rPr>
          <w:rFonts w:eastAsia="標楷體" w:hint="eastAsia"/>
          <w:color w:val="FF0000"/>
          <w:szCs w:val="18"/>
        </w:rPr>
        <w:t>5</w:t>
      </w:r>
    </w:p>
    <w:p w14:paraId="5CEC05A0" w14:textId="4B380BA6" w:rsidR="00470533" w:rsidRPr="00E34A3A" w:rsidRDefault="00470533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剪力牆設計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4</w:t>
      </w:r>
      <w:r w:rsidR="00D346F0" w:rsidRPr="00E34A3A">
        <w:rPr>
          <w:rFonts w:eastAsia="標楷體" w:hint="eastAsia"/>
          <w:color w:val="FF0000"/>
          <w:szCs w:val="18"/>
        </w:rPr>
        <w:t>7</w:t>
      </w:r>
    </w:p>
    <w:p w14:paraId="03F42B15" w14:textId="33496BB9" w:rsidR="00EC6A40" w:rsidRPr="00E34A3A" w:rsidRDefault="00EC6A40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一樓樓版剪力傳遞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5</w:t>
      </w:r>
      <w:r w:rsidR="00D346F0" w:rsidRPr="00E34A3A">
        <w:rPr>
          <w:rFonts w:eastAsia="標楷體" w:hint="eastAsia"/>
          <w:color w:val="FF0000"/>
          <w:szCs w:val="18"/>
        </w:rPr>
        <w:t>3</w:t>
      </w:r>
    </w:p>
    <w:p w14:paraId="7772D116" w14:textId="47FDB92D" w:rsidR="00470533" w:rsidRPr="00E34A3A" w:rsidRDefault="00470533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梁上柱檢核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5</w:t>
      </w:r>
      <w:r w:rsidR="00D346F0" w:rsidRPr="00E34A3A">
        <w:rPr>
          <w:rFonts w:eastAsia="標楷體" w:hint="eastAsia"/>
          <w:color w:val="FF0000"/>
          <w:szCs w:val="18"/>
        </w:rPr>
        <w:t>7</w:t>
      </w:r>
    </w:p>
    <w:p w14:paraId="5D4F5903" w14:textId="146109AB" w:rsidR="009E1DF2" w:rsidRPr="00E34A3A" w:rsidRDefault="009E1DF2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梁柱韌性與扭力檢核</w:t>
      </w:r>
      <w:r w:rsidRPr="00E34A3A">
        <w:rPr>
          <w:rFonts w:eastAsia="標楷體"/>
          <w:color w:val="FF0000"/>
          <w:szCs w:val="18"/>
        </w:rPr>
        <w:tab/>
      </w:r>
      <w:r w:rsidR="00D346F0" w:rsidRPr="00E34A3A">
        <w:rPr>
          <w:rFonts w:eastAsia="標楷體" w:hint="eastAsia"/>
          <w:color w:val="FF0000"/>
          <w:szCs w:val="18"/>
        </w:rPr>
        <w:t>59</w:t>
      </w:r>
    </w:p>
    <w:p w14:paraId="7BBCFE21" w14:textId="5CC44049" w:rsidR="005542A0" w:rsidRPr="00E34A3A" w:rsidRDefault="005542A0" w:rsidP="005542A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極限層剪力檢核</w:t>
      </w:r>
      <w:r w:rsidRPr="00E34A3A">
        <w:rPr>
          <w:rFonts w:eastAsia="標楷體"/>
          <w:color w:val="FF0000"/>
          <w:szCs w:val="18"/>
        </w:rPr>
        <w:tab/>
      </w:r>
      <w:r w:rsidR="00D346F0" w:rsidRPr="00E34A3A">
        <w:rPr>
          <w:rFonts w:eastAsia="標楷體" w:hint="eastAsia"/>
          <w:color w:val="FF0000"/>
          <w:szCs w:val="18"/>
        </w:rPr>
        <w:t>69</w:t>
      </w:r>
    </w:p>
    <w:p w14:paraId="3126923F" w14:textId="06DC83DD" w:rsidR="009E1DF2" w:rsidRPr="00E34A3A" w:rsidRDefault="009E1DF2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上浮力檢核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7</w:t>
      </w:r>
      <w:r w:rsidR="00D346F0" w:rsidRPr="00E34A3A">
        <w:rPr>
          <w:rFonts w:eastAsia="標楷體" w:hint="eastAsia"/>
          <w:color w:val="FF0000"/>
          <w:szCs w:val="18"/>
        </w:rPr>
        <w:t>1</w:t>
      </w:r>
    </w:p>
    <w:p w14:paraId="645051F1" w14:textId="333083B7" w:rsidR="00691D0F" w:rsidRPr="00E34A3A" w:rsidRDefault="00691D0F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地下室外牆</w:t>
      </w:r>
      <w:r w:rsidR="00CD540D" w:rsidRPr="00E34A3A">
        <w:rPr>
          <w:rFonts w:eastAsia="標楷體" w:hint="eastAsia"/>
          <w:color w:val="FF0000"/>
          <w:szCs w:val="18"/>
        </w:rPr>
        <w:t>設計</w:t>
      </w:r>
      <w:r w:rsidR="00CD540D"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7</w:t>
      </w:r>
      <w:r w:rsidR="00D346F0" w:rsidRPr="00E34A3A">
        <w:rPr>
          <w:rFonts w:eastAsia="標楷體" w:hint="eastAsia"/>
          <w:color w:val="FF0000"/>
          <w:szCs w:val="18"/>
        </w:rPr>
        <w:t>2</w:t>
      </w:r>
    </w:p>
    <w:p w14:paraId="3E270DDA" w14:textId="2DC1F471" w:rsidR="00EC6A40" w:rsidRPr="00E34A3A" w:rsidRDefault="00EC6A40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無梁版檢核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7</w:t>
      </w:r>
      <w:r w:rsidR="00D346F0" w:rsidRPr="00E34A3A">
        <w:rPr>
          <w:rFonts w:eastAsia="標楷體" w:hint="eastAsia"/>
          <w:color w:val="FF0000"/>
          <w:szCs w:val="18"/>
        </w:rPr>
        <w:t>5</w:t>
      </w:r>
    </w:p>
    <w:p w14:paraId="7B4B309E" w14:textId="0A3462FB" w:rsidR="00EC6A40" w:rsidRPr="00E34A3A" w:rsidRDefault="00EC6A40" w:rsidP="00EC6A40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Cs w:val="18"/>
        </w:rPr>
        <w:t>基礎設計</w:t>
      </w:r>
      <w:r w:rsidRPr="00E34A3A">
        <w:rPr>
          <w:rFonts w:eastAsia="標楷體"/>
          <w:color w:val="FF0000"/>
          <w:szCs w:val="18"/>
        </w:rPr>
        <w:tab/>
      </w:r>
      <w:r w:rsidR="00D87A37" w:rsidRPr="00E34A3A">
        <w:rPr>
          <w:rFonts w:eastAsia="標楷體" w:hint="eastAsia"/>
          <w:color w:val="FF0000"/>
          <w:szCs w:val="18"/>
        </w:rPr>
        <w:t>9</w:t>
      </w:r>
      <w:r w:rsidR="00D346F0" w:rsidRPr="00E34A3A">
        <w:rPr>
          <w:rFonts w:eastAsia="標楷體" w:hint="eastAsia"/>
          <w:color w:val="FF0000"/>
          <w:szCs w:val="18"/>
        </w:rPr>
        <w:t>3</w:t>
      </w:r>
    </w:p>
    <w:p w14:paraId="7C178C51" w14:textId="6CF0218A" w:rsidR="00CA4663" w:rsidRDefault="00CA4663" w:rsidP="00A15882">
      <w:pPr>
        <w:rPr>
          <w:rFonts w:ascii="標楷體" w:eastAsia="標楷體" w:hAnsi="標楷體"/>
        </w:rPr>
      </w:pPr>
    </w:p>
    <w:p w14:paraId="275D2ECD" w14:textId="7980F3E0" w:rsidR="00AE6D25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開挖設計</w:t>
      </w:r>
      <w:r>
        <w:rPr>
          <w:rFonts w:eastAsia="標楷體"/>
          <w:szCs w:val="18"/>
        </w:rPr>
        <w:tab/>
      </w:r>
      <w:r w:rsidR="00D87A37">
        <w:rPr>
          <w:rFonts w:eastAsia="標楷體" w:hint="eastAsia"/>
          <w:szCs w:val="18"/>
        </w:rPr>
        <w:t>9</w:t>
      </w:r>
      <w:r w:rsidR="00193AF5">
        <w:rPr>
          <w:rFonts w:eastAsia="標楷體" w:hint="eastAsia"/>
          <w:szCs w:val="18"/>
        </w:rPr>
        <w:t>9</w:t>
      </w:r>
    </w:p>
    <w:p w14:paraId="53439B13" w14:textId="71BE9006" w:rsidR="0076680A" w:rsidRDefault="0076680A" w:rsidP="00A15882">
      <w:pPr>
        <w:rPr>
          <w:rFonts w:eastAsia="標楷體"/>
          <w:sz w:val="28"/>
          <w:szCs w:val="28"/>
        </w:rPr>
      </w:pPr>
    </w:p>
    <w:p w14:paraId="3B7B8840" w14:textId="3B44C157" w:rsidR="00AE6D25" w:rsidRPr="00340A7B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五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結構外審意見回覆</w:t>
      </w:r>
      <w:r>
        <w:rPr>
          <w:rFonts w:eastAsia="標楷體"/>
          <w:szCs w:val="18"/>
        </w:rPr>
        <w:tab/>
      </w:r>
      <w:r w:rsidR="00D346F0" w:rsidRPr="00340A7B">
        <w:rPr>
          <w:rFonts w:eastAsia="標楷體" w:hint="eastAsia"/>
          <w:szCs w:val="18"/>
        </w:rPr>
        <w:t>117</w:t>
      </w:r>
    </w:p>
    <w:p w14:paraId="0D26CC48" w14:textId="125A2D80" w:rsidR="00AE6D25" w:rsidRPr="00340A7B" w:rsidRDefault="00AE6D25" w:rsidP="00AE6D25">
      <w:pPr>
        <w:pStyle w:val="ab"/>
        <w:numPr>
          <w:ilvl w:val="0"/>
          <w:numId w:val="24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第一次意見回覆</w:t>
      </w:r>
      <w:r w:rsidRPr="00340A7B">
        <w:rPr>
          <w:rFonts w:eastAsia="標楷體"/>
          <w:szCs w:val="18"/>
        </w:rPr>
        <w:tab/>
      </w:r>
      <w:r w:rsidRPr="00340A7B">
        <w:rPr>
          <w:rFonts w:eastAsia="標楷體" w:hint="eastAsia"/>
          <w:szCs w:val="18"/>
        </w:rPr>
        <w:t>1</w:t>
      </w:r>
      <w:r w:rsidR="00D346F0" w:rsidRPr="00340A7B">
        <w:rPr>
          <w:rFonts w:eastAsia="標楷體" w:hint="eastAsia"/>
          <w:szCs w:val="18"/>
        </w:rPr>
        <w:t>18</w:t>
      </w:r>
    </w:p>
    <w:p w14:paraId="19BB3FA2" w14:textId="2580C582" w:rsidR="00AE6D25" w:rsidRPr="00340A7B" w:rsidRDefault="00AE6D25" w:rsidP="00AE6D25">
      <w:pPr>
        <w:pStyle w:val="ab"/>
        <w:numPr>
          <w:ilvl w:val="0"/>
          <w:numId w:val="24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第二次意見回覆</w:t>
      </w:r>
      <w:r w:rsidRPr="00340A7B">
        <w:rPr>
          <w:rFonts w:eastAsia="標楷體"/>
          <w:szCs w:val="18"/>
        </w:rPr>
        <w:tab/>
      </w:r>
      <w:r w:rsidR="00D346F0" w:rsidRPr="00340A7B">
        <w:rPr>
          <w:rFonts w:eastAsia="標楷體" w:hint="eastAsia"/>
          <w:szCs w:val="18"/>
        </w:rPr>
        <w:t>123</w:t>
      </w:r>
    </w:p>
    <w:p w14:paraId="3F84DE60" w14:textId="77777777" w:rsidR="00AE6D25" w:rsidRPr="00340A7B" w:rsidRDefault="00AE6D25" w:rsidP="00AE6D25">
      <w:pPr>
        <w:rPr>
          <w:rFonts w:ascii="標楷體" w:eastAsia="標楷體" w:hAnsi="標楷體"/>
          <w:b/>
          <w:szCs w:val="28"/>
        </w:rPr>
      </w:pPr>
    </w:p>
    <w:p w14:paraId="6753EF60" w14:textId="16309E83" w:rsidR="00AE6D25" w:rsidRPr="00340A7B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 w:rsidRPr="00340A7B">
        <w:rPr>
          <w:rFonts w:eastAsia="標楷體" w:hint="eastAsia"/>
          <w:sz w:val="28"/>
          <w:szCs w:val="28"/>
        </w:rPr>
        <w:t>六、設計分析報表</w:t>
      </w:r>
      <w:r w:rsidR="003607F0" w:rsidRPr="00340A7B">
        <w:rPr>
          <w:rFonts w:eastAsia="標楷體"/>
          <w:szCs w:val="18"/>
        </w:rPr>
        <w:tab/>
      </w:r>
      <w:r w:rsidR="00340A7B" w:rsidRPr="00340A7B">
        <w:rPr>
          <w:rFonts w:eastAsia="標楷體" w:hint="eastAsia"/>
          <w:szCs w:val="18"/>
        </w:rPr>
        <w:t>130</w:t>
      </w:r>
    </w:p>
    <w:p w14:paraId="1A13224D" w14:textId="44E63F3A" w:rsidR="00AE6D25" w:rsidRPr="00340A7B" w:rsidRDefault="00AE6D25" w:rsidP="00AE6D25">
      <w:pPr>
        <w:pStyle w:val="ab"/>
        <w:numPr>
          <w:ilvl w:val="0"/>
          <w:numId w:val="25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大梁</w:t>
      </w:r>
      <w:r w:rsidRPr="00340A7B">
        <w:rPr>
          <w:rFonts w:ascii="標楷體" w:eastAsia="標楷體" w:hAnsi="標楷體" w:hint="eastAsia"/>
          <w:szCs w:val="18"/>
        </w:rPr>
        <w:t>、</w:t>
      </w:r>
      <w:r w:rsidRPr="00340A7B">
        <w:rPr>
          <w:rFonts w:eastAsia="標楷體" w:hint="eastAsia"/>
          <w:szCs w:val="18"/>
        </w:rPr>
        <w:t>柱</w:t>
      </w:r>
      <w:r w:rsidR="003607F0" w:rsidRPr="00340A7B">
        <w:rPr>
          <w:rFonts w:ascii="標楷體" w:eastAsia="標楷體" w:hAnsi="標楷體" w:hint="eastAsia"/>
          <w:szCs w:val="18"/>
        </w:rPr>
        <w:t>、牆</w:t>
      </w:r>
      <w:r w:rsidRPr="00340A7B">
        <w:rPr>
          <w:rFonts w:eastAsia="標楷體"/>
          <w:szCs w:val="18"/>
        </w:rPr>
        <w:tab/>
      </w:r>
      <w:r w:rsidR="00340A7B" w:rsidRPr="00340A7B">
        <w:rPr>
          <w:rFonts w:eastAsia="標楷體" w:hint="eastAsia"/>
          <w:szCs w:val="18"/>
        </w:rPr>
        <w:t>131</w:t>
      </w:r>
    </w:p>
    <w:p w14:paraId="76963488" w14:textId="7F7FBD12" w:rsidR="00AE6D25" w:rsidRPr="00340A7B" w:rsidRDefault="00AE6D25" w:rsidP="003607F0">
      <w:pPr>
        <w:pStyle w:val="ab"/>
        <w:numPr>
          <w:ilvl w:val="0"/>
          <w:numId w:val="25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 w:rsidRPr="00340A7B">
        <w:rPr>
          <w:rFonts w:eastAsia="標楷體" w:hint="eastAsia"/>
          <w:szCs w:val="18"/>
        </w:rPr>
        <w:t>小梁</w:t>
      </w:r>
      <w:r w:rsidR="003607F0" w:rsidRPr="00340A7B">
        <w:rPr>
          <w:rFonts w:ascii="標楷體" w:eastAsia="標楷體" w:hAnsi="標楷體" w:hint="eastAsia"/>
          <w:szCs w:val="18"/>
        </w:rPr>
        <w:t>、</w:t>
      </w:r>
      <w:r w:rsidR="003607F0" w:rsidRPr="00340A7B">
        <w:rPr>
          <w:rFonts w:eastAsia="標楷體" w:hint="eastAsia"/>
          <w:szCs w:val="18"/>
        </w:rPr>
        <w:t>版</w:t>
      </w:r>
      <w:r w:rsidRPr="00340A7B">
        <w:rPr>
          <w:rFonts w:eastAsia="標楷體"/>
          <w:szCs w:val="18"/>
        </w:rPr>
        <w:tab/>
      </w:r>
      <w:r w:rsidR="00340A7B" w:rsidRPr="00340A7B">
        <w:rPr>
          <w:rFonts w:eastAsia="標楷體" w:hint="eastAsia"/>
          <w:szCs w:val="18"/>
        </w:rPr>
        <w:t>177</w:t>
      </w:r>
    </w:p>
    <w:p w14:paraId="5E5A0DE6" w14:textId="77777777" w:rsidR="00AE6D25" w:rsidRPr="00340A7B" w:rsidRDefault="00AE6D25" w:rsidP="00A15882">
      <w:pPr>
        <w:rPr>
          <w:rFonts w:eastAsia="標楷體"/>
          <w:b/>
          <w:sz w:val="28"/>
          <w:szCs w:val="28"/>
        </w:rPr>
      </w:pPr>
    </w:p>
    <w:p w14:paraId="4D960B60" w14:textId="77777777" w:rsidR="00EC6A40" w:rsidRPr="00A15882" w:rsidRDefault="00EC6A40" w:rsidP="00A15882">
      <w:pPr>
        <w:rPr>
          <w:rFonts w:ascii="標楷體" w:eastAsia="標楷體" w:hAnsi="標楷體"/>
        </w:rPr>
      </w:pPr>
    </w:p>
    <w:sectPr w:rsidR="00EC6A40" w:rsidRPr="00A15882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44495" w14:textId="77777777" w:rsidR="000535EB" w:rsidRDefault="000535EB" w:rsidP="00C77AA4">
      <w:r>
        <w:separator/>
      </w:r>
    </w:p>
  </w:endnote>
  <w:endnote w:type="continuationSeparator" w:id="0">
    <w:p w14:paraId="2A9E6C18" w14:textId="77777777" w:rsidR="000535EB" w:rsidRDefault="000535EB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FE7A3" w14:textId="77777777" w:rsidR="000535EB" w:rsidRDefault="000535EB" w:rsidP="00C77AA4">
      <w:r>
        <w:separator/>
      </w:r>
    </w:p>
  </w:footnote>
  <w:footnote w:type="continuationSeparator" w:id="0">
    <w:p w14:paraId="16FD7E67" w14:textId="77777777" w:rsidR="000535EB" w:rsidRDefault="000535EB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CFB87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0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3319E"/>
    <w:rsid w:val="00033A44"/>
    <w:rsid w:val="0003677F"/>
    <w:rsid w:val="0004006B"/>
    <w:rsid w:val="00042170"/>
    <w:rsid w:val="00043BAF"/>
    <w:rsid w:val="00050C4A"/>
    <w:rsid w:val="000535EB"/>
    <w:rsid w:val="0005649D"/>
    <w:rsid w:val="0006034C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B5B82"/>
    <w:rsid w:val="000B60FB"/>
    <w:rsid w:val="000C1C34"/>
    <w:rsid w:val="000D674B"/>
    <w:rsid w:val="000E1141"/>
    <w:rsid w:val="000E3547"/>
    <w:rsid w:val="000E5427"/>
    <w:rsid w:val="000E762A"/>
    <w:rsid w:val="000F4022"/>
    <w:rsid w:val="000F48D7"/>
    <w:rsid w:val="000F6243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51702"/>
    <w:rsid w:val="00151EF3"/>
    <w:rsid w:val="0015288B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AF5"/>
    <w:rsid w:val="00193DCB"/>
    <w:rsid w:val="0019783B"/>
    <w:rsid w:val="001B012D"/>
    <w:rsid w:val="001B46FD"/>
    <w:rsid w:val="001B5826"/>
    <w:rsid w:val="001C2F19"/>
    <w:rsid w:val="001C3C0D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4F7B"/>
    <w:rsid w:val="0024650C"/>
    <w:rsid w:val="002466F0"/>
    <w:rsid w:val="00247FE6"/>
    <w:rsid w:val="0025026B"/>
    <w:rsid w:val="002518B5"/>
    <w:rsid w:val="00257718"/>
    <w:rsid w:val="0026369C"/>
    <w:rsid w:val="00266FBB"/>
    <w:rsid w:val="00282D46"/>
    <w:rsid w:val="00285C92"/>
    <w:rsid w:val="002864D6"/>
    <w:rsid w:val="0029354C"/>
    <w:rsid w:val="00293B87"/>
    <w:rsid w:val="00294515"/>
    <w:rsid w:val="002A135E"/>
    <w:rsid w:val="002A2C8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B4C"/>
    <w:rsid w:val="00301D4E"/>
    <w:rsid w:val="003104FF"/>
    <w:rsid w:val="00313635"/>
    <w:rsid w:val="00316542"/>
    <w:rsid w:val="00317B35"/>
    <w:rsid w:val="00317F9C"/>
    <w:rsid w:val="00320465"/>
    <w:rsid w:val="0032173E"/>
    <w:rsid w:val="00322479"/>
    <w:rsid w:val="00323EC0"/>
    <w:rsid w:val="00330EF4"/>
    <w:rsid w:val="00331D84"/>
    <w:rsid w:val="00335011"/>
    <w:rsid w:val="00340A7B"/>
    <w:rsid w:val="00345751"/>
    <w:rsid w:val="00347C4F"/>
    <w:rsid w:val="003501A3"/>
    <w:rsid w:val="00351D47"/>
    <w:rsid w:val="003524F1"/>
    <w:rsid w:val="00352898"/>
    <w:rsid w:val="00353AC6"/>
    <w:rsid w:val="00360137"/>
    <w:rsid w:val="003607F0"/>
    <w:rsid w:val="00361AE1"/>
    <w:rsid w:val="00363263"/>
    <w:rsid w:val="00363B07"/>
    <w:rsid w:val="003651F8"/>
    <w:rsid w:val="00370A4B"/>
    <w:rsid w:val="0037119E"/>
    <w:rsid w:val="00372E00"/>
    <w:rsid w:val="003759E9"/>
    <w:rsid w:val="003760E5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3DE6"/>
    <w:rsid w:val="0046514F"/>
    <w:rsid w:val="0047023B"/>
    <w:rsid w:val="00470533"/>
    <w:rsid w:val="00473677"/>
    <w:rsid w:val="00477E61"/>
    <w:rsid w:val="00480A6F"/>
    <w:rsid w:val="00481650"/>
    <w:rsid w:val="00486F8E"/>
    <w:rsid w:val="00494467"/>
    <w:rsid w:val="00494902"/>
    <w:rsid w:val="004A14FA"/>
    <w:rsid w:val="004A1613"/>
    <w:rsid w:val="004A18A1"/>
    <w:rsid w:val="004A2456"/>
    <w:rsid w:val="004A3CC9"/>
    <w:rsid w:val="004A7CF7"/>
    <w:rsid w:val="004B19F3"/>
    <w:rsid w:val="004B1E6F"/>
    <w:rsid w:val="004B3F51"/>
    <w:rsid w:val="004C0981"/>
    <w:rsid w:val="004C551E"/>
    <w:rsid w:val="004C6C05"/>
    <w:rsid w:val="004C7846"/>
    <w:rsid w:val="004D0DED"/>
    <w:rsid w:val="004D5649"/>
    <w:rsid w:val="004E013F"/>
    <w:rsid w:val="004E5B43"/>
    <w:rsid w:val="004E690D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41A4"/>
    <w:rsid w:val="00516E91"/>
    <w:rsid w:val="00516F0A"/>
    <w:rsid w:val="0052066E"/>
    <w:rsid w:val="0052109D"/>
    <w:rsid w:val="00521F43"/>
    <w:rsid w:val="00523392"/>
    <w:rsid w:val="0052417F"/>
    <w:rsid w:val="00524BC8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64228"/>
    <w:rsid w:val="00566E88"/>
    <w:rsid w:val="00566F8D"/>
    <w:rsid w:val="00573714"/>
    <w:rsid w:val="005754B8"/>
    <w:rsid w:val="00575816"/>
    <w:rsid w:val="0057721F"/>
    <w:rsid w:val="00577D0C"/>
    <w:rsid w:val="005B27B2"/>
    <w:rsid w:val="005B4526"/>
    <w:rsid w:val="005B504D"/>
    <w:rsid w:val="005B544E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E63"/>
    <w:rsid w:val="0070563F"/>
    <w:rsid w:val="007120F2"/>
    <w:rsid w:val="00713E3D"/>
    <w:rsid w:val="00717036"/>
    <w:rsid w:val="00730AF3"/>
    <w:rsid w:val="007330EB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A287B"/>
    <w:rsid w:val="007A2D15"/>
    <w:rsid w:val="007A757E"/>
    <w:rsid w:val="007A769A"/>
    <w:rsid w:val="007B3ACF"/>
    <w:rsid w:val="007B7660"/>
    <w:rsid w:val="007C3DAA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27B1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12DC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92A87"/>
    <w:rsid w:val="009A0AC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39BF"/>
    <w:rsid w:val="00A15882"/>
    <w:rsid w:val="00A161B4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51BE1"/>
    <w:rsid w:val="00A53C43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346B"/>
    <w:rsid w:val="00AD15AE"/>
    <w:rsid w:val="00AD5B5E"/>
    <w:rsid w:val="00AD7257"/>
    <w:rsid w:val="00AE3C5E"/>
    <w:rsid w:val="00AE6D25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B92"/>
    <w:rsid w:val="00BD4E8C"/>
    <w:rsid w:val="00BD4FD3"/>
    <w:rsid w:val="00BE22B1"/>
    <w:rsid w:val="00BE53ED"/>
    <w:rsid w:val="00BE7685"/>
    <w:rsid w:val="00BF2634"/>
    <w:rsid w:val="00BF52BB"/>
    <w:rsid w:val="00BF52D7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116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46F0"/>
    <w:rsid w:val="00D35F3F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DF8"/>
    <w:rsid w:val="00D75407"/>
    <w:rsid w:val="00D7723C"/>
    <w:rsid w:val="00D802AC"/>
    <w:rsid w:val="00D85244"/>
    <w:rsid w:val="00D87A37"/>
    <w:rsid w:val="00D953FC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ED1"/>
    <w:rsid w:val="00DE4536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4A3A"/>
    <w:rsid w:val="00E35FC0"/>
    <w:rsid w:val="00E377DF"/>
    <w:rsid w:val="00E41B69"/>
    <w:rsid w:val="00E4575D"/>
    <w:rsid w:val="00E503D6"/>
    <w:rsid w:val="00E50EC9"/>
    <w:rsid w:val="00E55E19"/>
    <w:rsid w:val="00E615EB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A15E7"/>
    <w:rsid w:val="00EA18C1"/>
    <w:rsid w:val="00EA47E5"/>
    <w:rsid w:val="00EA4F4B"/>
    <w:rsid w:val="00EA74EC"/>
    <w:rsid w:val="00EB28E0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339DD"/>
    <w:rsid w:val="00F36CD0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F56B2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6EDE-5439-477D-9F03-F60737D4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409</Characters>
  <Application>Microsoft Office Word</Application>
  <DocSecurity>0</DocSecurity>
  <Lines>3</Lines>
  <Paragraphs>1</Paragraphs>
  <ScaleCrop>false</ScaleCrop>
  <Company>公司名稱未知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Qian</cp:lastModifiedBy>
  <cp:revision>4</cp:revision>
  <cp:lastPrinted>2021-07-06T09:17:00Z</cp:lastPrinted>
  <dcterms:created xsi:type="dcterms:W3CDTF">2022-07-24T09:39:00Z</dcterms:created>
  <dcterms:modified xsi:type="dcterms:W3CDTF">2022-07-24T09:41:00Z</dcterms:modified>
</cp:coreProperties>
</file>