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1031875</wp:posOffset>
            </wp:positionH>
            <wp:positionV relativeFrom="paragraph">
              <wp:posOffset>-635635</wp:posOffset>
            </wp:positionV>
            <wp:extent cx="821690" cy="725170"/>
            <wp:effectExtent l="0" t="0" r="16510" b="17780"/>
            <wp:wrapNone/>
            <wp:docPr id="1" name="图片 1" descr="微信图片_2019070913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7091335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出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院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诊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断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证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明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200660</wp:posOffset>
                </wp:positionV>
                <wp:extent cx="62960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1510" y="199263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7pt;margin-top:15.8pt;height:0pt;width:495.75pt;z-index:251659264;mso-width-relative:page;mso-height-relative:page;" filled="f" stroked="t" coordsize="21600,21600" o:gfxdata="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R/xdjXAAAACQEAAA8AAAAAAAAAAQAgAAAA&#10;IgAAAGRycy9kb3ducmV2LnhtbFBLAQIUABQAAAAIAIdO4kC7R2uS0wEAAG4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姓名：王俊英</w:t>
      </w:r>
      <w:r>
        <w:rPr>
          <w:rFonts w:hint="eastAsia"/>
          <w:sz w:val="24"/>
          <w:szCs w:val="24"/>
          <w:lang w:val="en-US" w:eastAsia="zh-CN"/>
        </w:rPr>
        <w:t xml:space="preserve">       性别：女     年龄：33岁     科别：产科     病案号：0050217671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207010</wp:posOffset>
                </wp:positionV>
                <wp:extent cx="62960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7pt;margin-top:16.3pt;height:0pt;width:495.75pt;z-index:251661312;mso-width-relative:page;mso-height-relative:page;" filled="f" stroked="t" coordsize="21600,21600" o:gfxdata="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4NDS3XAAAACQEAAA8AAAAAAAAAAQAgAAAAIgAAAGRycy9kb3du&#10;cmV2LnhtbFBLAQIUABQAAAAIAIdO4kC64Ny+xwEAAGMDAAAOAAAAAAAAAAEAIAAAACY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是否医保特殊疾病：是                医保特殊疾病名称：分娩按项目：产后出血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≥</w:t>
      </w:r>
      <w:r>
        <w:rPr>
          <w:rFonts w:hint="eastAsia"/>
          <w:sz w:val="24"/>
          <w:szCs w:val="24"/>
          <w:lang w:val="en-US" w:eastAsia="zh-CN"/>
        </w:rPr>
        <w:t>500ml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6985</wp:posOffset>
                </wp:positionV>
                <wp:extent cx="62960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7pt;margin-top:0.55pt;height:0pt;width:495.75pt;z-index:251665408;mso-width-relative:page;mso-height-relative:page;" filled="f" stroked="t" coordsize="21600,21600" o:gfxdata="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WGLiFNMAAAAHAQAADwAAAAAAAAABACAAAAAiAAAAZHJzL2Rvd25yZXYu&#10;eG1sUEsBAhQAFAAAAAgAh07iQB9mF+rHAQAAYwMAAA4AAAAAAAAAAQAgAAAAIg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入院日期：2019年02月28日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出院日期：2019年03月07日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入院途径：门诊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45085</wp:posOffset>
                </wp:positionV>
                <wp:extent cx="62960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7pt;margin-top:3.55pt;height:0pt;width:495.75pt;z-index:251673600;mso-width-relative:page;mso-height-relative:page;" filled="f" stroked="t" coordsize="21600,21600" o:gfxdata="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cQgBWdQAAAAHAQAADwAAAAAAAAABACAAAAAiAAAAZHJzL2Rvd25yZXYu&#10;eG1sUEsBAhQAFAAAAAgAh07iQGWJCTnGAQAAYwMAAA4AAAAAAAAAAQAgAAAAIw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出院诊断：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产后出血（520ml）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宫内孕38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+6</w:t>
      </w:r>
      <w:r>
        <w:rPr>
          <w:rFonts w:hint="eastAsia"/>
          <w:sz w:val="24"/>
          <w:szCs w:val="24"/>
          <w:lang w:val="en-US" w:eastAsia="zh-CN"/>
        </w:rPr>
        <w:t>周，孕4产2，LOA，手术产；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瘢痕子宫；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一足月男活婴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手术名称：孕2019-03-04行子宫下段剖宫产术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38735</wp:posOffset>
                </wp:positionV>
                <wp:extent cx="629602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7pt;margin-top:3.05pt;height:0pt;width:495.75pt;z-index:251689984;mso-width-relative:page;mso-height-relative:page;" filled="f" stroked="t" coordsize="21600,21600" o:gfxdata="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LnFqnUAAAABwEAAA8AAAAAAAAAAQAgAAAAIgAAAGRycy9kb3ducmV2&#10;LnhtbFBLAQIUABQAAAAIAIdO4kCqvluXxwEAAGMDAAAOAAAAAAAAAAEAIAAAACMBAABkcnMvZTJv&#10;RG9jLnhtbFBLBQYAAAAABgAGAFkBAABc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出院建议：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自分娩之日起休产假；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产后42天左右周二上午母婴门诊复查；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加强营养，注意产褥卫生，鼓励母乳喂养；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严格避孕2年，不适随诊；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门诊每3-6个月复查超声，监测子宫肌瘤，必要时手术治疗；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新生儿儿科随时诊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194310</wp:posOffset>
                </wp:positionV>
                <wp:extent cx="629602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7pt;margin-top:15.3pt;height:0pt;width:495.75pt;z-index:251722752;mso-width-relative:page;mso-height-relative:page;" filled="f" stroked="t" coordsize="21600,21600" o:gfxdata="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1TUj3XAAAACQEAAA8AAAAAAAAAAQAgAAAAIgAAAGRycy9kb3du&#10;cmV2LnhtbFBLAQIUABQAAAAIAIdO4kDQUUVExwEAAGMDAAAOAAAAAAAAAAEAIAAAACY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医生：</w:t>
      </w:r>
    </w:p>
    <w:sectPr>
      <w:headerReference r:id="rId3" w:type="default"/>
      <w:pgSz w:w="11906" w:h="16838"/>
      <w:pgMar w:top="1440" w:right="106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中國龍古印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200" w:firstLineChars="1000"/>
      <w:rPr>
        <w:rFonts w:hint="eastAsia" w:ascii="华文行楷" w:hAnsi="华文行楷" w:eastAsia="华文行楷" w:cs="华文行楷"/>
        <w:sz w:val="32"/>
        <w:szCs w:val="32"/>
        <w:lang w:eastAsia="zh-CN"/>
      </w:rPr>
    </w:pPr>
    <w:r>
      <w:rPr>
        <w:rFonts w:hint="eastAsia" w:ascii="华文行楷" w:hAnsi="华文行楷" w:eastAsia="华文行楷" w:cs="华文行楷"/>
        <w:sz w:val="32"/>
        <w:szCs w:val="32"/>
        <w:lang w:eastAsia="zh-CN"/>
      </w:rPr>
      <w:t>首都医科大学附属北京安贞医院</w:t>
    </w:r>
  </w:p>
  <w:p>
    <w:pPr>
      <w:pStyle w:val="3"/>
      <w:ind w:firstLine="3240" w:firstLineChars="180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Beijing Anzhen Hospital, Capial Medical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E5A1B1"/>
    <w:multiLevelType w:val="singleLevel"/>
    <w:tmpl w:val="AAE5A1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40F362"/>
    <w:multiLevelType w:val="singleLevel"/>
    <w:tmpl w:val="4A40F3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A1066"/>
    <w:rsid w:val="63F452C6"/>
    <w:rsid w:val="73FA10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2019-07-09T05:26:00Z</dcterms:created>
  <dc:creator>广告制作（室内室外）</dc:creator>
  <cp:lastModifiedBy>广告制作（室内室外）</cp:lastModifiedBy>
  <dcterms:modified xsi:type="dcterms:W3CDTF">2019-07-09T05:43:36Z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