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FF" w:rsidRPr="00DA61FF" w:rsidRDefault="00DA61FF" w:rsidP="00DA61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权限管理（菜单配置）</w:t>
      </w:r>
    </w:p>
    <w:p w:rsidR="00DA61FF" w:rsidRDefault="00DA61FF" w:rsidP="00DA61FF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菜单配置说明</w:t>
      </w:r>
    </w:p>
    <w:p w:rsidR="00DA61FF" w:rsidRDefault="00DA61FF" w:rsidP="00DA61FF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203A976" wp14:editId="2151104E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FF" w:rsidRDefault="00DA61FF" w:rsidP="00DA61FF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FCA3F5" wp14:editId="04A68A66">
            <wp:extent cx="5274310" cy="3733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FF" w:rsidRDefault="00DA61FF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在添加一个新的模块时一定要选择系统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>
        <w:rPr>
          <w:rFonts w:hint="eastAsia"/>
          <w:sz w:val="28"/>
          <w:szCs w:val="28"/>
        </w:rPr>
        <w:t>，如果是在原有菜单下创建子菜单时可以选择其他。</w:t>
      </w:r>
    </w:p>
    <w:p w:rsidR="00DA61FF" w:rsidRDefault="00DA61FF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关联流程：当前菜单是否需要走流程审批</w:t>
      </w:r>
    </w:p>
    <w:p w:rsidR="00DA61FF" w:rsidRDefault="00DA61FF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权限过滤：当前菜单</w:t>
      </w:r>
      <w:proofErr w:type="gramStart"/>
      <w:r>
        <w:rPr>
          <w:rFonts w:hint="eastAsia"/>
          <w:sz w:val="28"/>
          <w:szCs w:val="28"/>
        </w:rPr>
        <w:t>下数据</w:t>
      </w:r>
      <w:proofErr w:type="gramEnd"/>
      <w:r>
        <w:rPr>
          <w:rFonts w:hint="eastAsia"/>
          <w:sz w:val="28"/>
          <w:szCs w:val="28"/>
        </w:rPr>
        <w:t>是否全部人员可见（默认本人）</w:t>
      </w:r>
    </w:p>
    <w:p w:rsidR="00DA61FF" w:rsidRDefault="00662431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按钮列表：选择当前菜单需要的按钮，数据源取菜单【按钮模板维护】</w:t>
      </w:r>
      <w:r w:rsidR="00437709">
        <w:rPr>
          <w:rFonts w:hint="eastAsia"/>
          <w:sz w:val="28"/>
          <w:szCs w:val="28"/>
        </w:rPr>
        <w:t>，菜单创建完成可以双击按钮进行修改</w:t>
      </w:r>
      <w:r w:rsidR="002211B3">
        <w:rPr>
          <w:rFonts w:hint="eastAsia"/>
          <w:sz w:val="28"/>
          <w:szCs w:val="28"/>
        </w:rPr>
        <w:t>（有需要的话）</w:t>
      </w:r>
    </w:p>
    <w:p w:rsidR="00662431" w:rsidRDefault="00662431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展示界面自定义的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</w:p>
    <w:p w:rsidR="00662431" w:rsidRDefault="00662431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</w:t>
      </w:r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展示内容</w:t>
      </w:r>
    </w:p>
    <w:p w:rsidR="00662431" w:rsidRDefault="00662431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Searc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定义查询</w:t>
      </w:r>
    </w:p>
    <w:p w:rsidR="00662431" w:rsidRDefault="00662431" w:rsidP="00DA61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参数配置</w:t>
      </w:r>
    </w:p>
    <w:p w:rsidR="00662431" w:rsidRDefault="00662431" w:rsidP="00662431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2BC507" wp14:editId="1086DE0C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31" w:rsidRDefault="00662431" w:rsidP="00662431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实体类为当前菜单对应的类名</w:t>
      </w:r>
    </w:p>
    <w:p w:rsidR="00662431" w:rsidRDefault="00662431" w:rsidP="00642BBE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</w:t>
      </w:r>
      <w:r>
        <w:rPr>
          <w:rFonts w:hint="eastAsia"/>
          <w:sz w:val="28"/>
          <w:szCs w:val="28"/>
        </w:rPr>
        <w:t>tion</w:t>
      </w:r>
      <w:r>
        <w:rPr>
          <w:rFonts w:hint="eastAsia"/>
          <w:sz w:val="28"/>
          <w:szCs w:val="28"/>
        </w:rPr>
        <w:t>地址为保存更新的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地址</w:t>
      </w:r>
    </w:p>
    <w:p w:rsidR="00662431" w:rsidRDefault="00662431" w:rsidP="00642BBE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sz w:val="28"/>
          <w:szCs w:val="28"/>
        </w:rPr>
        <w:t>/information/</w:t>
      </w:r>
      <w:proofErr w:type="spellStart"/>
      <w:r>
        <w:rPr>
          <w:sz w:val="28"/>
          <w:szCs w:val="28"/>
        </w:rPr>
        <w:t>newsOperate</w:t>
      </w:r>
      <w:r w:rsidRPr="00662431">
        <w:rPr>
          <w:sz w:val="28"/>
          <w:szCs w:val="28"/>
        </w:rPr>
        <w:t>.action</w:t>
      </w:r>
      <w:proofErr w:type="spellEnd"/>
    </w:p>
    <w:p w:rsidR="00642BBE" w:rsidRDefault="00642BBE" w:rsidP="00642BBE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主表单地址：根据需求选择模板表单图上</w:t>
      </w:r>
    </w:p>
    <w:p w:rsidR="00642BBE" w:rsidRPr="00642BBE" w:rsidRDefault="00642BBE" w:rsidP="00642BBE">
      <w:pPr>
        <w:pStyle w:val="a3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子表单：填写自己开发的表单地址</w:t>
      </w:r>
    </w:p>
    <w:p w:rsidR="00DA61FF" w:rsidRPr="00642BBE" w:rsidRDefault="00DA61FF" w:rsidP="00DA61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流程管理</w:t>
      </w:r>
    </w:p>
    <w:p w:rsidR="00642BBE" w:rsidRDefault="00642BBE" w:rsidP="00642BBE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当菜单选择关联流程时</w:t>
      </w:r>
    </w:p>
    <w:p w:rsidR="00642BBE" w:rsidRDefault="00642BBE" w:rsidP="00642BBE">
      <w:pPr>
        <w:ind w:left="1260"/>
        <w:rPr>
          <w:sz w:val="32"/>
          <w:szCs w:val="32"/>
        </w:rPr>
      </w:pPr>
      <w:r>
        <w:rPr>
          <w:noProof/>
        </w:rPr>
        <w:drawing>
          <wp:inline distT="0" distB="0" distL="0" distR="0" wp14:anchorId="387AD35E" wp14:editId="47F62441">
            <wp:extent cx="52743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BE" w:rsidRPr="00642BBE" w:rsidRDefault="00642BBE" w:rsidP="00642BBE">
      <w:pPr>
        <w:ind w:left="12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选择要画流程的菜单，填写流程名称，画好之后状态要改为激活</w:t>
      </w:r>
    </w:p>
    <w:p w:rsidR="00DA61FF" w:rsidRPr="00D963DC" w:rsidRDefault="00DA61FF" w:rsidP="00DA61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表单字段</w:t>
      </w:r>
    </w:p>
    <w:p w:rsidR="00D963DC" w:rsidRDefault="00D963DC" w:rsidP="00D963DC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这里要维护你在表单中的字段信息，以便在流程中进行控制，在开发中只要为每个字段添加</w:t>
      </w:r>
      <w:r>
        <w:rPr>
          <w:rFonts w:hint="eastAsia"/>
          <w:sz w:val="32"/>
          <w:szCs w:val="32"/>
        </w:rPr>
        <w:t>title</w:t>
      </w:r>
      <w:r>
        <w:rPr>
          <w:rFonts w:hint="eastAsia"/>
          <w:sz w:val="32"/>
          <w:szCs w:val="32"/>
        </w:rPr>
        <w:t>属性就可以自动加载出来。</w:t>
      </w:r>
    </w:p>
    <w:p w:rsidR="00D963DC" w:rsidRDefault="00D963DC" w:rsidP="00D963DC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722254D" wp14:editId="32373561">
            <wp:extent cx="5274310" cy="182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DC" w:rsidRDefault="00D963DC" w:rsidP="00D963DC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642096E" wp14:editId="51E3BDCE">
            <wp:extent cx="5274310" cy="240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DC" w:rsidRDefault="00D963DC" w:rsidP="00D963DC">
      <w:pPr>
        <w:pStyle w:val="a3"/>
        <w:ind w:left="127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自动加载会把你子表中的所有字段都</w:t>
      </w:r>
      <w:r w:rsidR="00F56B56">
        <w:rPr>
          <w:rFonts w:hint="eastAsia"/>
          <w:sz w:val="32"/>
          <w:szCs w:val="32"/>
        </w:rPr>
        <w:t>列出来，可以把一些隐藏字段去掉，</w:t>
      </w:r>
    </w:p>
    <w:p w:rsidR="00F56B56" w:rsidRDefault="00F56B56" w:rsidP="00D963DC">
      <w:pPr>
        <w:pStyle w:val="a3"/>
        <w:ind w:left="127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如果需要控制一些按钮的显示和隐藏，就要为按钮添加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属性格式为：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名称，然后添加到上图的表格中即可，然后在流程里进行配置</w:t>
      </w:r>
    </w:p>
    <w:p w:rsidR="00F56B56" w:rsidRPr="00D963DC" w:rsidRDefault="00F56B56" w:rsidP="00D963DC">
      <w:pPr>
        <w:pStyle w:val="a3"/>
        <w:ind w:left="127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96485F9" wp14:editId="3F5ED248">
            <wp:extent cx="5274310" cy="3093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FF" w:rsidRPr="00B56540" w:rsidRDefault="00DA61FF" w:rsidP="00DA61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数据展现配置</w:t>
      </w:r>
    </w:p>
    <w:p w:rsidR="00B56540" w:rsidRDefault="00B56540" w:rsidP="00B56540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配置弹框选择列表（比如说弹框选择项目）</w:t>
      </w:r>
    </w:p>
    <w:p w:rsidR="00B56540" w:rsidRDefault="00B56540" w:rsidP="00B56540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89DF4EB" wp14:editId="0DE15CB8">
            <wp:extent cx="5274310" cy="3046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40" w:rsidRDefault="00B56540" w:rsidP="00B56540">
      <w:pPr>
        <w:pStyle w:val="a3"/>
        <w:ind w:left="127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这里的配置和菜单配置基本相同，这里是以菜单为</w:t>
      </w:r>
      <w:r>
        <w:rPr>
          <w:rFonts w:hint="eastAsia"/>
          <w:sz w:val="32"/>
          <w:szCs w:val="32"/>
        </w:rPr>
        <w:lastRenderedPageBreak/>
        <w:t>基础来创建的，要选择哪个菜单下的数据就关联哪个菜单，如果要选择的列表在菜单中没有，那关联菜单可以随便选择一个，然后更改</w:t>
      </w:r>
      <w:proofErr w:type="spellStart"/>
      <w:r>
        <w:rPr>
          <w:rFonts w:hint="eastAsia"/>
          <w:sz w:val="32"/>
          <w:szCs w:val="32"/>
        </w:rPr>
        <w:t>HTML</w:t>
      </w:r>
      <w:r>
        <w:rPr>
          <w:sz w:val="32"/>
          <w:szCs w:val="32"/>
        </w:rPr>
        <w:t>body</w:t>
      </w:r>
      <w:proofErr w:type="spellEnd"/>
      <w:r>
        <w:rPr>
          <w:rFonts w:hint="eastAsia"/>
          <w:sz w:val="32"/>
          <w:szCs w:val="32"/>
        </w:rPr>
        <w:t>下列表的加载地址为你自己写的</w:t>
      </w:r>
    </w:p>
    <w:p w:rsidR="00B56540" w:rsidRDefault="00B56540" w:rsidP="00B56540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F94B7E2" wp14:editId="31D4969B">
            <wp:extent cx="5274310" cy="4118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40" w:rsidRDefault="00B56540" w:rsidP="00B56540">
      <w:pPr>
        <w:pStyle w:val="a3"/>
        <w:ind w:left="127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同时如果，有查询的话，查询下的查询地址也要改</w:t>
      </w:r>
      <w:r w:rsidR="007F2639">
        <w:rPr>
          <w:rFonts w:hint="eastAsia"/>
          <w:sz w:val="32"/>
          <w:szCs w:val="32"/>
        </w:rPr>
        <w:t>。</w:t>
      </w:r>
    </w:p>
    <w:p w:rsidR="00B56540" w:rsidRDefault="00437709" w:rsidP="00B56540">
      <w:pPr>
        <w:pStyle w:val="a3"/>
        <w:ind w:left="127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维护好之后调用</w:t>
      </w:r>
    </w:p>
    <w:p w:rsidR="00437709" w:rsidRDefault="00437709" w:rsidP="00B56540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D60C927" wp14:editId="5650321F">
            <wp:extent cx="5274310" cy="287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09" w:rsidRPr="00B56540" w:rsidRDefault="00437709" w:rsidP="00B56540">
      <w:pPr>
        <w:pStyle w:val="a3"/>
        <w:ind w:left="127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95041D" wp14:editId="570C8308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FF" w:rsidRPr="00437709" w:rsidRDefault="00DA61FF" w:rsidP="00DA61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按钮模板维护</w:t>
      </w:r>
    </w:p>
    <w:p w:rsidR="00437709" w:rsidRPr="00437709" w:rsidRDefault="00437709" w:rsidP="0043770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公用按钮维护，在创建菜单时选择</w:t>
      </w:r>
    </w:p>
    <w:p w:rsidR="00DA61FF" w:rsidRPr="002211B3" w:rsidRDefault="00DA61FF" w:rsidP="00DA61F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公式维护</w:t>
      </w:r>
    </w:p>
    <w:p w:rsidR="002211B3" w:rsidRDefault="002211B3" w:rsidP="002211B3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就是一些接口的维护</w:t>
      </w:r>
    </w:p>
    <w:p w:rsidR="002211B3" w:rsidRDefault="002211B3" w:rsidP="002211B3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B973A11" wp14:editId="283D8717">
            <wp:extent cx="5274310" cy="1465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B3" w:rsidRDefault="002211B3" w:rsidP="002211B3">
      <w:pPr>
        <w:pStyle w:val="a3"/>
        <w:ind w:left="127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比如一些类型维护好之后获取列表的方法</w:t>
      </w:r>
    </w:p>
    <w:p w:rsidR="002211B3" w:rsidRDefault="002211B3" w:rsidP="002211B3">
      <w:pPr>
        <w:pStyle w:val="a3"/>
        <w:ind w:left="127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E180393" wp14:editId="71710A5A">
            <wp:extent cx="4571429" cy="90476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2" w:rsidRDefault="00A65A02" w:rsidP="002211B3">
      <w:pPr>
        <w:pStyle w:val="a3"/>
        <w:ind w:left="1270" w:firstLineChars="0" w:firstLine="0"/>
        <w:rPr>
          <w:sz w:val="32"/>
          <w:szCs w:val="32"/>
        </w:rPr>
      </w:pPr>
    </w:p>
    <w:p w:rsidR="00A65A02" w:rsidRDefault="00A65A02" w:rsidP="002211B3">
      <w:pPr>
        <w:pStyle w:val="a3"/>
        <w:ind w:left="1270" w:firstLineChars="0" w:firstLine="0"/>
        <w:rPr>
          <w:sz w:val="32"/>
          <w:szCs w:val="32"/>
        </w:rPr>
      </w:pPr>
    </w:p>
    <w:p w:rsidR="00A65A02" w:rsidRDefault="00A65A02" w:rsidP="002211B3">
      <w:pPr>
        <w:pStyle w:val="a3"/>
        <w:ind w:left="1270" w:firstLineChars="0" w:firstLine="0"/>
        <w:rPr>
          <w:sz w:val="32"/>
          <w:szCs w:val="32"/>
        </w:rPr>
      </w:pPr>
    </w:p>
    <w:p w:rsidR="00A65A02" w:rsidRDefault="00A65A02" w:rsidP="00A65A0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开发项</w:t>
      </w:r>
    </w:p>
    <w:p w:rsidR="00A65A02" w:rsidRDefault="00A65A02" w:rsidP="00A65A02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系统中</w:t>
      </w:r>
      <w:r w:rsidRPr="00A65A02">
        <w:rPr>
          <w:rFonts w:hint="eastAsia"/>
          <w:color w:val="FF0000"/>
          <w:sz w:val="32"/>
          <w:szCs w:val="32"/>
        </w:rPr>
        <w:t>不可更改</w:t>
      </w:r>
      <w:r>
        <w:rPr>
          <w:rFonts w:hint="eastAsia"/>
          <w:sz w:val="32"/>
          <w:szCs w:val="32"/>
        </w:rPr>
        <w:t>的一些地方</w:t>
      </w:r>
    </w:p>
    <w:p w:rsidR="00A65A02" w:rsidRDefault="00A65A02" w:rsidP="00A65A02">
      <w:pPr>
        <w:pStyle w:val="a3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包：</w:t>
      </w:r>
      <w:r>
        <w:rPr>
          <w:rFonts w:hint="eastAsia"/>
          <w:sz w:val="32"/>
          <w:szCs w:val="32"/>
        </w:rPr>
        <w:t>common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core</w:t>
      </w:r>
      <w:r>
        <w:rPr>
          <w:sz w:val="32"/>
          <w:szCs w:val="32"/>
        </w:rPr>
        <w:t>sys</w:t>
      </w:r>
      <w:proofErr w:type="spellEnd"/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message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file</w:t>
      </w:r>
    </w:p>
    <w:p w:rsidR="00A65A02" w:rsidRDefault="00A65A02" w:rsidP="00A65A02">
      <w:pPr>
        <w:pStyle w:val="a3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页面：</w:t>
      </w:r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ore</w:t>
      </w:r>
      <w:r>
        <w:rPr>
          <w:sz w:val="32"/>
          <w:szCs w:val="32"/>
        </w:rPr>
        <w:t>sys</w:t>
      </w:r>
      <w:proofErr w:type="spellEnd"/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proofErr w:type="spellEnd"/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orkflow</w:t>
      </w:r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proofErr w:type="spellStart"/>
      <w:r w:rsidRPr="00A65A02">
        <w:rPr>
          <w:sz w:val="32"/>
          <w:szCs w:val="32"/>
        </w:rPr>
        <w:t>Css</w:t>
      </w:r>
      <w:proofErr w:type="spellEnd"/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proofErr w:type="spellStart"/>
      <w:proofErr w:type="gramStart"/>
      <w:r w:rsidRPr="00A65A02">
        <w:rPr>
          <w:sz w:val="32"/>
          <w:szCs w:val="32"/>
        </w:rPr>
        <w:t>homeTemplate</w:t>
      </w:r>
      <w:proofErr w:type="spellEnd"/>
      <w:proofErr w:type="gramEnd"/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proofErr w:type="gramStart"/>
      <w:r w:rsidRPr="00A65A02">
        <w:rPr>
          <w:sz w:val="32"/>
          <w:szCs w:val="32"/>
        </w:rPr>
        <w:t>toolbar</w:t>
      </w:r>
      <w:proofErr w:type="gramEnd"/>
    </w:p>
    <w:p w:rsidR="00A65A02" w:rsidRDefault="00A65A02" w:rsidP="00A65A02">
      <w:pPr>
        <w:pStyle w:val="a3"/>
        <w:ind w:left="1680" w:firstLineChars="0" w:firstLine="0"/>
        <w:rPr>
          <w:sz w:val="32"/>
          <w:szCs w:val="32"/>
        </w:rPr>
      </w:pPr>
      <w:proofErr w:type="gramStart"/>
      <w:r w:rsidRPr="00A65A02">
        <w:rPr>
          <w:sz w:val="32"/>
          <w:szCs w:val="32"/>
        </w:rPr>
        <w:t>template</w:t>
      </w:r>
      <w:proofErr w:type="gramEnd"/>
    </w:p>
    <w:p w:rsidR="007E6FDB" w:rsidRDefault="00A65A02" w:rsidP="007E6FDB">
      <w:pPr>
        <w:pStyle w:val="a3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如果需要添加</w:t>
      </w:r>
      <w:proofErr w:type="spellStart"/>
      <w:r>
        <w:rPr>
          <w:rFonts w:hint="eastAsia"/>
          <w:sz w:val="32"/>
          <w:szCs w:val="32"/>
        </w:rPr>
        <w:t>js</w:t>
      </w:r>
      <w:r>
        <w:rPr>
          <w:sz w:val="32"/>
          <w:szCs w:val="32"/>
        </w:rPr>
        <w:t>,css</w:t>
      </w:r>
      <w:proofErr w:type="spellEnd"/>
      <w:r>
        <w:rPr>
          <w:rFonts w:hint="eastAsia"/>
          <w:sz w:val="32"/>
          <w:szCs w:val="32"/>
        </w:rPr>
        <w:t>等就在自己模块的文件夹下建立对应的文件夹添加，前提是确认公共的文件夹下没有。</w:t>
      </w:r>
    </w:p>
    <w:p w:rsidR="007E6FDB" w:rsidRDefault="007E6FDB" w:rsidP="007E6FDB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系统中提供了公共的</w:t>
      </w:r>
      <w:proofErr w:type="spellStart"/>
      <w:r>
        <w:rPr>
          <w:rFonts w:hint="eastAsia"/>
          <w:sz w:val="32"/>
          <w:szCs w:val="32"/>
        </w:rPr>
        <w:t>dao</w:t>
      </w:r>
      <w:proofErr w:type="spellEnd"/>
      <w:r>
        <w:rPr>
          <w:rFonts w:hint="eastAsia"/>
          <w:sz w:val="32"/>
          <w:szCs w:val="32"/>
        </w:rPr>
        <w:t>层操作，一般情况是不需要写</w:t>
      </w:r>
      <w:proofErr w:type="spellStart"/>
      <w:r>
        <w:rPr>
          <w:rFonts w:hint="eastAsia"/>
          <w:sz w:val="32"/>
          <w:szCs w:val="32"/>
        </w:rPr>
        <w:t>dao</w:t>
      </w:r>
      <w:proofErr w:type="spellEnd"/>
      <w:r>
        <w:rPr>
          <w:rFonts w:hint="eastAsia"/>
          <w:sz w:val="32"/>
          <w:szCs w:val="32"/>
        </w:rPr>
        <w:t>层，除非公共的没办法满足。</w:t>
      </w:r>
    </w:p>
    <w:p w:rsidR="007E6FDB" w:rsidRDefault="007E6FDB" w:rsidP="007E6FDB">
      <w:pPr>
        <w:pStyle w:val="a3"/>
        <w:numPr>
          <w:ilvl w:val="1"/>
          <w:numId w:val="9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CommonFacadeService</w:t>
      </w:r>
      <w:proofErr w:type="spellEnd"/>
    </w:p>
    <w:p w:rsidR="007E6FDB" w:rsidRDefault="007E6FDB" w:rsidP="007E6FDB">
      <w:pPr>
        <w:ind w:left="1680"/>
        <w:rPr>
          <w:sz w:val="32"/>
          <w:szCs w:val="32"/>
        </w:rPr>
      </w:pPr>
      <w:r>
        <w:rPr>
          <w:rFonts w:hint="eastAsia"/>
          <w:sz w:val="32"/>
          <w:szCs w:val="32"/>
        </w:rPr>
        <w:t>这个里边的操作会有一些附加操作，文档保存或更新时，业务主表必须要用这个来进行。</w:t>
      </w:r>
    </w:p>
    <w:p w:rsidR="00C46B6C" w:rsidRPr="00136B72" w:rsidRDefault="00C46B6C" w:rsidP="007E6FDB">
      <w:pPr>
        <w:ind w:left="1680"/>
        <w:rPr>
          <w:color w:val="FF0000"/>
          <w:sz w:val="32"/>
          <w:szCs w:val="32"/>
        </w:rPr>
      </w:pPr>
      <w:r w:rsidRPr="00136B72">
        <w:rPr>
          <w:rFonts w:hint="eastAsia"/>
          <w:color w:val="FF0000"/>
          <w:sz w:val="32"/>
          <w:szCs w:val="32"/>
        </w:rPr>
        <w:t>提示：保存</w:t>
      </w:r>
      <w:r w:rsidRPr="00136B72">
        <w:rPr>
          <w:rFonts w:hint="eastAsia"/>
          <w:color w:val="FF0000"/>
          <w:sz w:val="32"/>
          <w:szCs w:val="32"/>
        </w:rPr>
        <w:t>(save</w:t>
      </w:r>
      <w:r w:rsidRPr="00136B72">
        <w:rPr>
          <w:color w:val="FF0000"/>
          <w:sz w:val="32"/>
          <w:szCs w:val="32"/>
        </w:rPr>
        <w:t>(</w:t>
      </w:r>
      <w:r w:rsidRPr="00136B72">
        <w:rPr>
          <w:rFonts w:hint="eastAsia"/>
          <w:color w:val="FF0000"/>
          <w:sz w:val="32"/>
          <w:szCs w:val="32"/>
        </w:rPr>
        <w:t>对象</w:t>
      </w:r>
      <w:r w:rsidRPr="00136B72">
        <w:rPr>
          <w:rFonts w:hint="eastAsia"/>
          <w:color w:val="FF0000"/>
          <w:sz w:val="32"/>
          <w:szCs w:val="32"/>
        </w:rPr>
        <w:t>,</w:t>
      </w:r>
      <w:r w:rsidRPr="00136B72">
        <w:rPr>
          <w:rFonts w:hint="eastAsia"/>
          <w:color w:val="FF0000"/>
          <w:sz w:val="32"/>
          <w:szCs w:val="32"/>
        </w:rPr>
        <w:t>菜单</w:t>
      </w:r>
      <w:r w:rsidRPr="00136B72">
        <w:rPr>
          <w:rFonts w:hint="eastAsia"/>
          <w:color w:val="FF0000"/>
          <w:sz w:val="32"/>
          <w:szCs w:val="32"/>
        </w:rPr>
        <w:t>ID</w:t>
      </w:r>
      <w:r w:rsidRPr="00136B72">
        <w:rPr>
          <w:color w:val="FF0000"/>
          <w:sz w:val="32"/>
          <w:szCs w:val="32"/>
        </w:rPr>
        <w:t>)</w:t>
      </w:r>
      <w:r w:rsidRPr="00136B72">
        <w:rPr>
          <w:rFonts w:hint="eastAsia"/>
          <w:color w:val="FF0000"/>
          <w:sz w:val="32"/>
          <w:szCs w:val="32"/>
        </w:rPr>
        <w:t>)</w:t>
      </w:r>
    </w:p>
    <w:p w:rsidR="00C46B6C" w:rsidRPr="00136B72" w:rsidRDefault="00C46B6C" w:rsidP="007E6FDB">
      <w:pPr>
        <w:ind w:left="1680"/>
        <w:rPr>
          <w:rFonts w:hint="eastAsia"/>
          <w:color w:val="FF0000"/>
          <w:sz w:val="32"/>
          <w:szCs w:val="32"/>
        </w:rPr>
      </w:pPr>
      <w:r w:rsidRPr="00136B72">
        <w:rPr>
          <w:color w:val="FF0000"/>
          <w:sz w:val="32"/>
          <w:szCs w:val="32"/>
        </w:rPr>
        <w:lastRenderedPageBreak/>
        <w:tab/>
      </w:r>
      <w:r w:rsidRPr="00136B72">
        <w:rPr>
          <w:color w:val="FF0000"/>
          <w:sz w:val="32"/>
          <w:szCs w:val="32"/>
        </w:rPr>
        <w:tab/>
      </w:r>
      <w:r w:rsidRPr="00136B72">
        <w:rPr>
          <w:rFonts w:hint="eastAsia"/>
          <w:color w:val="FF0000"/>
          <w:sz w:val="32"/>
          <w:szCs w:val="32"/>
        </w:rPr>
        <w:t>更新</w:t>
      </w:r>
      <w:r w:rsidRPr="00136B72">
        <w:rPr>
          <w:rFonts w:hint="eastAsia"/>
          <w:color w:val="FF0000"/>
          <w:sz w:val="32"/>
          <w:szCs w:val="32"/>
        </w:rPr>
        <w:t>(</w:t>
      </w:r>
      <w:proofErr w:type="spellStart"/>
      <w:r w:rsidRPr="00136B72">
        <w:rPr>
          <w:color w:val="FF0000"/>
          <w:sz w:val="32"/>
          <w:szCs w:val="32"/>
        </w:rPr>
        <w:t>saveOrUpdate</w:t>
      </w:r>
      <w:proofErr w:type="spellEnd"/>
      <w:r w:rsidRPr="00136B72">
        <w:rPr>
          <w:color w:val="FF0000"/>
          <w:sz w:val="32"/>
          <w:szCs w:val="32"/>
        </w:rPr>
        <w:t>(</w:t>
      </w:r>
      <w:r w:rsidRPr="00136B72">
        <w:rPr>
          <w:rFonts w:hint="eastAsia"/>
          <w:color w:val="FF0000"/>
          <w:sz w:val="32"/>
          <w:szCs w:val="32"/>
        </w:rPr>
        <w:t>对象</w:t>
      </w:r>
      <w:r w:rsidRPr="00136B72">
        <w:rPr>
          <w:color w:val="FF0000"/>
          <w:sz w:val="32"/>
          <w:szCs w:val="32"/>
        </w:rPr>
        <w:t>)</w:t>
      </w:r>
      <w:r w:rsidRPr="00136B72">
        <w:rPr>
          <w:rFonts w:hint="eastAsia"/>
          <w:color w:val="FF0000"/>
          <w:sz w:val="32"/>
          <w:szCs w:val="32"/>
        </w:rPr>
        <w:t>)</w:t>
      </w:r>
      <w:bookmarkStart w:id="0" w:name="_GoBack"/>
      <w:bookmarkEnd w:id="0"/>
    </w:p>
    <w:p w:rsidR="007E6FDB" w:rsidRDefault="007E6FDB" w:rsidP="007E6FDB">
      <w:pPr>
        <w:pStyle w:val="a3"/>
        <w:numPr>
          <w:ilvl w:val="1"/>
          <w:numId w:val="9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CommonService</w:t>
      </w:r>
      <w:proofErr w:type="spellEnd"/>
    </w:p>
    <w:p w:rsidR="007E6FDB" w:rsidRDefault="007E6FDB" w:rsidP="007E6FDB">
      <w:pPr>
        <w:pStyle w:val="a3"/>
        <w:ind w:left="16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这个和上边的方法基本一样，但是里边没有附加的操作，一般用于一些子数据的操作。</w:t>
      </w:r>
    </w:p>
    <w:p w:rsidR="007E6FDB" w:rsidRDefault="007E6FDB" w:rsidP="007E6FDB">
      <w:pPr>
        <w:pStyle w:val="a3"/>
        <w:ind w:left="1680" w:firstLineChars="0" w:firstLine="0"/>
        <w:rPr>
          <w:sz w:val="32"/>
          <w:szCs w:val="32"/>
        </w:rPr>
      </w:pPr>
    </w:p>
    <w:p w:rsidR="007E6FDB" w:rsidRPr="007E6FDB" w:rsidRDefault="007E6FDB" w:rsidP="007E6FDB">
      <w:pPr>
        <w:pStyle w:val="a3"/>
        <w:ind w:left="1680" w:firstLineChars="0" w:firstLine="0"/>
        <w:rPr>
          <w:rFonts w:hint="eastAsia"/>
          <w:sz w:val="32"/>
          <w:szCs w:val="32"/>
        </w:rPr>
      </w:pPr>
    </w:p>
    <w:sectPr w:rsidR="007E6FDB" w:rsidRPr="007E6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2BD3"/>
    <w:multiLevelType w:val="hybridMultilevel"/>
    <w:tmpl w:val="F43C69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9978C4"/>
    <w:multiLevelType w:val="hybridMultilevel"/>
    <w:tmpl w:val="F0A46C7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617569"/>
    <w:multiLevelType w:val="hybridMultilevel"/>
    <w:tmpl w:val="836E9DCE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BC5D67"/>
    <w:multiLevelType w:val="hybridMultilevel"/>
    <w:tmpl w:val="8C10D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51519E"/>
    <w:multiLevelType w:val="hybridMultilevel"/>
    <w:tmpl w:val="0148881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F2B4C6C"/>
    <w:multiLevelType w:val="hybridMultilevel"/>
    <w:tmpl w:val="3C6EAB0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F4A4511"/>
    <w:multiLevelType w:val="hybridMultilevel"/>
    <w:tmpl w:val="B8F64C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BA1B91"/>
    <w:multiLevelType w:val="hybridMultilevel"/>
    <w:tmpl w:val="9564AED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7337AAF"/>
    <w:multiLevelType w:val="hybridMultilevel"/>
    <w:tmpl w:val="D444BC2E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FF"/>
    <w:rsid w:val="00136B72"/>
    <w:rsid w:val="002211B3"/>
    <w:rsid w:val="00437709"/>
    <w:rsid w:val="00642BBE"/>
    <w:rsid w:val="00662431"/>
    <w:rsid w:val="007E6FDB"/>
    <w:rsid w:val="007F2639"/>
    <w:rsid w:val="009E43BF"/>
    <w:rsid w:val="00A14A38"/>
    <w:rsid w:val="00A65A02"/>
    <w:rsid w:val="00B56540"/>
    <w:rsid w:val="00C46B6C"/>
    <w:rsid w:val="00D963DC"/>
    <w:rsid w:val="00DA61FF"/>
    <w:rsid w:val="00F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CB20-66FB-4457-8F07-C14D9C5A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Bob温勋</dc:creator>
  <cp:keywords/>
  <dc:description/>
  <cp:lastModifiedBy>Bob温勋</cp:lastModifiedBy>
  <cp:revision>10</cp:revision>
  <dcterms:created xsi:type="dcterms:W3CDTF">2017-12-01T07:57:00Z</dcterms:created>
  <dcterms:modified xsi:type="dcterms:W3CDTF">2017-12-01T09:05:00Z</dcterms:modified>
</cp:coreProperties>
</file>