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4BC" w:rsidRDefault="00473CD4" w:rsidP="00D21160">
      <w:pPr>
        <w:jc w:val="center"/>
        <w:rPr>
          <w:rFonts w:hint="eastAsia"/>
        </w:rPr>
      </w:pPr>
      <w:r>
        <w:rPr>
          <w:rFonts w:hint="eastAsia"/>
        </w:rPr>
        <w:t>关联附件及关联</w:t>
      </w:r>
      <w:r w:rsidR="002436A0">
        <w:rPr>
          <w:rFonts w:hint="eastAsia"/>
        </w:rPr>
        <w:t>文件</w:t>
      </w:r>
      <w:r>
        <w:rPr>
          <w:rFonts w:hint="eastAsia"/>
        </w:rPr>
        <w:t>目录更新</w:t>
      </w:r>
    </w:p>
    <w:p w:rsidR="00D21160" w:rsidRDefault="005945C4" w:rsidP="00D21160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、采用这种配置时，</w:t>
      </w:r>
      <w:r w:rsidR="007F265C">
        <w:rPr>
          <w:rFonts w:hint="eastAsia"/>
        </w:rPr>
        <w:t>做预览和修改时，</w:t>
      </w:r>
      <w:r w:rsidR="004D743D" w:rsidRPr="004D743D">
        <w:drawing>
          <wp:inline distT="0" distB="0" distL="0" distR="0">
            <wp:extent cx="5274310" cy="27762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3D" w:rsidRDefault="007F265C" w:rsidP="00D21160">
      <w:pPr>
        <w:jc w:val="left"/>
        <w:rPr>
          <w:rFonts w:hint="eastAsia"/>
        </w:rPr>
      </w:pPr>
      <w:r>
        <w:rPr>
          <w:rFonts w:hint="eastAsia"/>
        </w:rPr>
        <w:t>涉及到附件和文件目录这两处，有的模块不需要附件或者文件目录。需要在</w:t>
      </w:r>
      <w:r w:rsidR="00E31406">
        <w:rPr>
          <w:rFonts w:hint="eastAsia"/>
          <w:noProof/>
        </w:rPr>
        <w:drawing>
          <wp:inline distT="0" distB="0" distL="0" distR="0">
            <wp:extent cx="5274310" cy="284363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406" w:rsidRDefault="00E31406" w:rsidP="00D21160">
      <w:pPr>
        <w:jc w:val="left"/>
        <w:rPr>
          <w:rFonts w:hint="eastAsia"/>
        </w:rPr>
      </w:pPr>
      <w:r>
        <w:rPr>
          <w:rFonts w:hint="eastAsia"/>
        </w:rPr>
        <w:t>这两个地方选择是否关联附件和关联文件目录，系统默认为“是”，大家根据需要选择“是”</w:t>
      </w:r>
      <w:r>
        <w:rPr>
          <w:rFonts w:hint="eastAsia"/>
        </w:rPr>
        <w:t>,</w:t>
      </w:r>
      <w:r>
        <w:rPr>
          <w:rFonts w:hint="eastAsia"/>
        </w:rPr>
        <w:t>“否”。</w:t>
      </w:r>
      <w:r w:rsidR="004F5DB9">
        <w:rPr>
          <w:rFonts w:hint="eastAsia"/>
        </w:rPr>
        <w:t>并跑下这个脚本</w:t>
      </w:r>
      <w:r w:rsidR="004F5DB9">
        <w:rPr>
          <w:rFonts w:hint="eastAsia"/>
          <w:noProof/>
        </w:rPr>
        <w:drawing>
          <wp:inline distT="0" distB="0" distL="0" distR="0">
            <wp:extent cx="2106930" cy="36576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406" w:rsidRPr="00E31406" w:rsidRDefault="00E31406" w:rsidP="00D21160">
      <w:pPr>
        <w:jc w:val="left"/>
        <w:rPr>
          <w:rFonts w:hint="eastAsia"/>
        </w:rPr>
      </w:pPr>
    </w:p>
    <w:p w:rsidR="007F265C" w:rsidRPr="007F265C" w:rsidRDefault="007F265C" w:rsidP="00D21160">
      <w:pPr>
        <w:jc w:val="left"/>
        <w:rPr>
          <w:rFonts w:hint="eastAsia"/>
        </w:rPr>
      </w:pPr>
    </w:p>
    <w:sectPr w:rsidR="007F265C" w:rsidRPr="007F265C" w:rsidSect="00D0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3CD4"/>
    <w:rsid w:val="002436A0"/>
    <w:rsid w:val="00473CD4"/>
    <w:rsid w:val="004D743D"/>
    <w:rsid w:val="004F5DB9"/>
    <w:rsid w:val="005945C4"/>
    <w:rsid w:val="006E69F3"/>
    <w:rsid w:val="007F265C"/>
    <w:rsid w:val="009A2EB6"/>
    <w:rsid w:val="00D014BC"/>
    <w:rsid w:val="00D21160"/>
    <w:rsid w:val="00E31406"/>
    <w:rsid w:val="00EC1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74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74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zcl</dc:creator>
  <cp:lastModifiedBy>zcl</cp:lastModifiedBy>
  <cp:revision>48</cp:revision>
  <dcterms:created xsi:type="dcterms:W3CDTF">2016-09-11T15:45:00Z</dcterms:created>
  <dcterms:modified xsi:type="dcterms:W3CDTF">2016-09-11T15:56:00Z</dcterms:modified>
</cp:coreProperties>
</file>