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 w:eastAsiaFont="Microsoft YaHei">
        <w:rPr>
          <w:rFonts w:ascii="Microsoft YaHei" w:hAnsi="Microsoft YaHei"/>
          <w:b/>
          <w:color w:val="0F172A"/>
          <w:sz w:val="56"/>
        </w:rPr>
        <w:t>推箱子游戏手册</w:t>
      </w:r>
    </w:p>
    <w:p>
      <w:pPr>
        <w:jc w:val="center"/>
      </w:pPr>
      <w:r w:eastAsiaFont="Calibri">
        <w:rPr>
          <w:rFonts w:ascii="Calibri" w:hAnsi="Calibri"/>
          <w:color w:val="64748B"/>
          <w:sz w:val="24"/>
        </w:rPr>
        <w:t>Sokoban Game Manual -- Version 1.1</w:t>
      </w:r>
    </w:p>
    <w:p>
      <w:pPr>
        <w:jc w:val="center"/>
      </w:pPr>
      <w:r w:eastAsiaFont="Microsoft YaHei">
        <w:rPr>
          <w:rFonts w:ascii="Microsoft YaHei" w:hAnsi="Microsoft YaHei"/>
          <w:color w:val="64748B"/>
          <w:sz w:val="22"/>
        </w:rPr>
        <w:t>—— V1.1 版本玩家指南</w:t>
      </w:r>
    </w:p>
    <w:p/>
    <w:p>
      <w:pPr>
        <w:ind w:left="567"/>
      </w:pPr>
      <w:r w:eastAsiaFont="Microsoft YaHei">
        <w:rPr>
          <w:rFonts w:ascii="Microsoft YaHei" w:hAnsi="Microsoft YaHei"/>
          <w:color w:val="64748B"/>
          <w:sz w:val="20"/>
        </w:rPr>
        <w:t xml:space="preserve">版本: </w:t>
      </w:r>
      <w:r w:eastAsiaFont="Microsoft YaHei">
        <w:rPr>
          <w:rFonts w:ascii="Microsoft YaHei" w:hAnsi="Microsoft YaHei"/>
          <w:color w:val="64748B"/>
          <w:sz w:val="20"/>
        </w:rPr>
        <w:t>V1.1</w:t>
      </w:r>
    </w:p>
    <w:p>
      <w:pPr>
        <w:ind w:left="567"/>
      </w:pPr>
      <w:r w:eastAsiaFont="Microsoft YaHei">
        <w:rPr>
          <w:rFonts w:ascii="Microsoft YaHei" w:hAnsi="Microsoft YaHei"/>
          <w:color w:val="64748B"/>
          <w:sz w:val="20"/>
        </w:rPr>
        <w:t xml:space="preserve">适配: </w:t>
      </w:r>
      <w:r w:eastAsiaFont="Microsoft YaHei">
        <w:rPr>
          <w:rFonts w:ascii="Microsoft YaHei" w:hAnsi="Microsoft YaHei"/>
          <w:color w:val="64748B"/>
          <w:sz w:val="20"/>
        </w:rPr>
        <w:t>Pygame 2.6.1+ / Python 3.12+</w:t>
      </w:r>
    </w:p>
    <w:p>
      <w:pPr>
        <w:ind w:left="567"/>
      </w:pPr>
      <w:r w:eastAsiaFont="Microsoft YaHei">
        <w:rPr>
          <w:rFonts w:ascii="Microsoft YaHei" w:hAnsi="Microsoft YaHei"/>
          <w:color w:val="64748B"/>
          <w:sz w:val="20"/>
        </w:rPr>
        <w:t xml:space="preserve">作者: </w:t>
      </w:r>
      <w:r w:eastAsiaFont="Microsoft YaHei">
        <w:rPr>
          <w:rFonts w:ascii="Microsoft YaHei" w:hAnsi="Microsoft YaHei"/>
          <w:color w:val="64748B"/>
          <w:sz w:val="20"/>
        </w:rPr>
        <w:t>qianluxi</w:t>
      </w:r>
    </w:p>
    <w:p/>
    <w:p>
      <w:pPr>
        <w:jc w:val="center"/>
      </w:pPr>
      <w:r>
        <w:rPr>
          <w:rFonts w:ascii="Microsoft YaHei" w:hAnsi="Microsoft YaHei"/>
          <w:color w:val="64748B"/>
          <w:sz w:val="18"/>
        </w:rPr>
        <w:t>Sokoban 推箱子游戏</w:t>
      </w:r>
      <w:r>
        <w:t xml:space="preserve">          </w:t>
      </w:r>
      <w:r>
        <w:rPr>
          <w:rFonts w:ascii="Calibri" w:hAnsi="Calibri"/>
          <w:color w:val="64748B"/>
          <w:sz w:val="18"/>
        </w:rPr>
        <w:t>github.com/qianluxi/push_box</w:t>
      </w:r>
    </w:p>
    <w:p>
      <w:r>
        <w:br w:type="page"/>
      </w:r>
    </w:p>
    <w:p>
      <w:pPr>
        <w:jc w:val="center"/>
      </w:pPr>
      <w:r>
        <w:rPr>
          <w:rFonts w:ascii="Microsoft YaHei" w:hAnsi="Microsoft YaHei"/>
          <w:b/>
          <w:color w:val="0F172A"/>
          <w:sz w:val="44"/>
        </w:rPr>
        <w:t>推箱子游戏手册</w:t>
      </w:r>
    </w:p>
    <w:p>
      <w:pPr>
        <w:jc w:val="center"/>
      </w:pPr>
      <w:r>
        <w:rPr>
          <w:rFonts w:ascii="Calibri" w:hAnsi="Calibri"/>
          <w:color w:val="64748B"/>
          <w:sz w:val="22"/>
        </w:rPr>
        <w:t>Sokoban Game Manual -- Version 1.1</w:t>
      </w:r>
    </w:p>
    <w:p>
      <w:pPr>
        <w:spacing w:before="240" w:after="240"/>
        <w:jc w:val="center"/>
      </w:pPr>
      <w:r>
        <w:rPr>
          <w:color w:val="D97706"/>
          <w:sz w:val="20"/>
        </w:rPr>
        <w:t>------</w:t>
      </w:r>
    </w:p>
    <w:p>
      <w:pPr>
        <w:jc w:val="center"/>
      </w:pPr>
      <w:r>
        <w:rPr>
          <w:rFonts w:ascii="Microsoft YaHei" w:hAnsi="Microsoft YaHei"/>
          <w:sz w:val="22"/>
        </w:rPr>
        <w:t>欢迎阅读本手册！这里包含了游戏的全部操作说明、规则详解和进阶技巧。无论你是初识推箱子的新手，还是想提升水平的老玩家，都能在这里找到有用的信息。</w:t>
      </w:r>
    </w:p>
    <w:p/>
    <w:p>
      <w:pPr>
        <w:pStyle w:val="Heading1"/>
      </w:pPr>
      <w:r w:eastAsiaFont="Microsoft YaHei">
        <w:rPr>
          <w:rFonts w:ascii="Microsoft YaHei" w:hAnsi="Microsoft YaHei"/>
          <w:b/>
          <w:color w:val="0F172A"/>
        </w:rPr>
        <w:t>第一章  游戏简介</w:t>
      </w:r>
    </w:p>
    <w:p>
      <w:pPr>
        <w:spacing w:before="120" w:after="120"/>
        <w:jc w:val="center"/>
      </w:pPr>
      <w:r>
        <w:rPr>
          <w:color w:val="D97706"/>
        </w:rPr>
        <w:t>------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推箱子（Sokoban）是一种经典的智力推理游戏，最初由Johan Stevanne于1981年创作。玩家需要将所有箱子推到指定目标位置即可关当前关卡。游戏看似简单，但难度逐渐上升，需要较好的空间思维和策略规划能力。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本项目是基于Python + Pygame构建的现代版推箱子移动游戏，V1.1版本完全重构了核心代码架构，提升了稳定性和可维护性。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核心特点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多关卡设计，难度逐渐增加，包含经典手动关卡和自助编辑关卡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技术特色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干净的的分层架构（Board/State/Rules/渲染），支持Undo撤回和关卡切换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系统要求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Python 3.12+，Pygame 2.6.1+，支持Windows / macOS / Linux</w:t>
            </w:r>
          </w:p>
        </w:tc>
      </w:tr>
    </w:tbl>
    <w:p/>
    <w:p>
      <w:pPr>
        <w:pStyle w:val="Heading1"/>
      </w:pPr>
      <w:r w:eastAsiaFont="Microsoft YaHei">
        <w:rPr>
          <w:rFonts w:ascii="Microsoft YaHei" w:hAnsi="Microsoft YaHei"/>
          <w:b/>
          <w:color w:val="0F172A"/>
        </w:rPr>
        <w:t>第二章  操作指南</w:t>
      </w:r>
    </w:p>
    <w:p>
      <w:pPr>
        <w:spacing w:before="120" w:after="120"/>
        <w:jc w:val="center"/>
      </w:pPr>
      <w:r>
        <w:rPr>
          <w:color w:val="D97706"/>
        </w:rPr>
        <w:t>------</w:t>
      </w:r>
    </w:p>
    <w:p>
      <w:pPr>
        <w:pStyle w:val="Heading2"/>
      </w:pPr>
      <w:r w:eastAsiaFont="Microsoft YaHei">
        <w:rPr>
          <w:rFonts w:ascii="Microsoft YaHei" w:hAnsi="Microsoft YaHei"/>
          <w:b/>
          <w:color w:val="0F172A"/>
        </w:rPr>
        <w:t>一  移动控制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使用方向键或WASD键控制玩家移动：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0F172A"/>
                <w:sz w:val="20"/>
              </w:rPr>
              <w:t>按键</w:t>
            </w:r>
          </w:p>
        </w:tc>
        <w:tc>
          <w:tcPr>
            <w:tcW w:type="dxa" w:w="3041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0F172A"/>
                <w:sz w:val="20"/>
              </w:rPr>
              <w:t>功能</w:t>
            </w:r>
          </w:p>
        </w:tc>
        <w:tc>
          <w:tcPr>
            <w:tcW w:type="dxa" w:w="3041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0F172A"/>
                <w:sz w:val="20"/>
              </w:rPr>
              <w:t>说明</w:t>
            </w:r>
          </w:p>
        </w:tc>
      </w:tr>
      <w:tr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上
下
左
右</w:t>
            </w:r>
          </w:p>
        </w:tc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移动</w:t>
            </w:r>
          </w:p>
        </w:tc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上下左右方向移动玩家</w:t>
            </w:r>
          </w:p>
        </w:tc>
      </w:tr>
      <w:tr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W
A
S
D</w:t>
            </w:r>
          </w:p>
        </w:tc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移动</w:t>
            </w:r>
          </w:p>
        </w:tc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方向键的替代方式</w:t>
            </w:r>
          </w:p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</w:tbl>
    <w:p>
      <w:pPr>
        <w:pStyle w:val="Heading2"/>
      </w:pPr>
      <w:r w:eastAsiaFont="Microsoft YaHei">
        <w:rPr>
          <w:rFonts w:ascii="Microsoft YaHei" w:hAnsi="Microsoft YaHei"/>
          <w:b/>
          <w:color w:val="0F172A"/>
        </w:rPr>
        <w:t>二  功能按键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0F172A"/>
                <w:sz w:val="20"/>
              </w:rPr>
              <w:t>按键</w:t>
            </w:r>
          </w:p>
        </w:tc>
        <w:tc>
          <w:tcPr>
            <w:tcW w:type="dxa" w:w="4561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0F172A"/>
                <w:sz w:val="20"/>
              </w:rPr>
              <w:t>功能</w:t>
            </w:r>
          </w:p>
        </w:tc>
      </w:tr>
      <w:tr>
        <w:tc>
          <w:tcPr>
            <w:tcW w:type="dxa" w:w="4561"/>
          </w:tcPr>
          <w:p>
            <w:r w:eastAsiaFont="Calibri">
              <w:rPr>
                <w:rFonts w:ascii="Calibri" w:hAnsi="Calibri"/>
                <w:b/>
                <w:color w:val="D97706"/>
                <w:sz w:val="20"/>
              </w:rPr>
              <w:t>Z, Ctrl+Z</w:t>
            </w:r>
          </w:p>
        </w:tc>
        <w:tc>
          <w:tcPr>
            <w:tcW w:type="dxa" w:w="456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撤回一步</w:t>
            </w:r>
          </w:p>
        </w:tc>
      </w:tr>
      <w:tr>
        <w:tc>
          <w:tcPr>
            <w:tcW w:type="dxa" w:w="4561"/>
          </w:tcPr>
          <w:p>
            <w:r w:eastAsiaFont="Calibri">
              <w:rPr>
                <w:rFonts w:ascii="Calibri" w:hAnsi="Calibri"/>
                <w:b/>
                <w:color w:val="D97706"/>
                <w:sz w:val="20"/>
              </w:rPr>
              <w:t>R</w:t>
            </w:r>
          </w:p>
        </w:tc>
        <w:tc>
          <w:tcPr>
            <w:tcW w:type="dxa" w:w="456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重置关卡</w:t>
            </w:r>
          </w:p>
        </w:tc>
      </w:tr>
      <w:tr>
        <w:tc>
          <w:tcPr>
            <w:tcW w:type="dxa" w:w="4561"/>
          </w:tcPr>
          <w:p>
            <w:r w:eastAsiaFont="Calibri">
              <w:rPr>
                <w:rFonts w:ascii="Calibri" w:hAnsi="Calibri"/>
                <w:b/>
                <w:color w:val="D97706"/>
                <w:sz w:val="20"/>
              </w:rPr>
              <w:t>ESC</w:t>
            </w:r>
          </w:p>
        </w:tc>
        <w:tc>
          <w:tcPr>
            <w:tcW w:type="dxa" w:w="456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暂停游戏</w:t>
            </w:r>
          </w:p>
        </w:tc>
      </w:tr>
      <w:tr>
        <w:tc>
          <w:tcPr>
            <w:tcW w:type="dxa" w:w="4561"/>
          </w:tcPr>
          <w:p>
            <w:r w:eastAsiaFont="Calibri">
              <w:rPr>
                <w:rFonts w:ascii="Calibri" w:hAnsi="Calibri"/>
                <w:b/>
                <w:color w:val="D97706"/>
                <w:sz w:val="20"/>
              </w:rPr>
              <w:t>Enter, Space</w:t>
            </w:r>
          </w:p>
        </w:tc>
        <w:tc>
          <w:tcPr>
            <w:tcW w:type="dxa" w:w="456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确认选择 / 进入下一关</w:t>
            </w:r>
          </w:p>
        </w:tc>
      </w:tr>
      <w:tr>
        <w:tc>
          <w:tcPr>
            <w:tcW w:type="dxa" w:w="4561"/>
          </w:tcPr>
          <w:p>
            <w:r w:eastAsiaFont="Calibri">
              <w:rPr>
                <w:rFonts w:ascii="Calibri" w:hAnsi="Calibri"/>
                <w:b/>
                <w:color w:val="D97706"/>
                <w:sz w:val="20"/>
              </w:rPr>
              <w:t>Tab</w:t>
            </w:r>
          </w:p>
        </w:tc>
        <w:tc>
          <w:tcPr>
            <w:tcW w:type="dxa" w:w="456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上一关 / 下一关</w:t>
            </w:r>
          </w:p>
        </w:tc>
      </w:tr>
      <w:tr>
        <w:tc>
          <w:tcPr>
            <w:tcW w:type="dxa" w:w="4561"/>
          </w:tcPr>
          <w:p>
            <w:r w:eastAsiaFont="Calibri">
              <w:rPr>
                <w:rFonts w:ascii="Calibri" w:hAnsi="Calibri"/>
                <w:b/>
                <w:color w:val="D97706"/>
                <w:sz w:val="20"/>
              </w:rPr>
              <w:t>Q</w:t>
            </w:r>
          </w:p>
        </w:tc>
        <w:tc>
          <w:tcPr>
            <w:tcW w:type="dxa" w:w="456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退出游戏</w:t>
            </w:r>
          </w:p>
        </w:tc>
      </w:tr>
    </w:tbl>
    <w:p>
      <w:pPr>
        <w:pStyle w:val="Heading2"/>
      </w:pPr>
      <w:r w:eastAsiaFont="Microsoft YaHei">
        <w:rPr>
          <w:rFonts w:ascii="Microsoft YaHei" w:hAnsi="Microsoft YaHei"/>
          <w:b/>
          <w:color w:val="0F172A"/>
        </w:rPr>
        <w:t>三  暂停菜单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按 ESC 进入暂停状态，在此状态下可以使用以下操作：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重置关卡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按 R 回到当前关卡初始状态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继续游戏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按 ESC 或 Enter 退出暂停状态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退出游戏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按 Q 退出回主菜单或结束游戏</w:t>
            </w:r>
          </w:p>
        </w:tc>
      </w:tr>
    </w:tbl>
    <w:p/>
    <w:p>
      <w:pPr>
        <w:pStyle w:val="Heading1"/>
      </w:pPr>
      <w:r w:eastAsiaFont="Microsoft YaHei">
        <w:rPr>
          <w:rFonts w:ascii="Microsoft YaHei" w:hAnsi="Microsoft YaHei"/>
          <w:b/>
          <w:color w:val="0F172A"/>
        </w:rPr>
        <w:t>第三章  游戏规则</w:t>
      </w:r>
    </w:p>
    <w:p>
      <w:pPr>
        <w:spacing w:before="120" w:after="120"/>
        <w:jc w:val="center"/>
      </w:pPr>
      <w:r>
        <w:rPr>
          <w:color w:val="D97706"/>
        </w:rPr>
        <w:t>------</w:t>
      </w:r>
    </w:p>
    <w:p>
      <w:pPr>
        <w:pStyle w:val="Heading2"/>
      </w:pPr>
      <w:r w:eastAsiaFont="Microsoft YaHei">
        <w:rPr>
          <w:rFonts w:ascii="Microsoft YaHei" w:hAnsi="Microsoft YaHei"/>
          <w:b/>
          <w:color w:val="0F172A"/>
        </w:rPr>
        <w:t>一  目标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在每一关中，你的任务是将所有箱子推到目标位置。当所有箱子都在目标位置上时，关卡即为通关。</w:t>
      </w:r>
    </w:p>
    <w:p>
      <w:pPr>
        <w:pStyle w:val="Heading2"/>
      </w:pPr>
      <w:r w:eastAsiaFont="Microsoft YaHei">
        <w:rPr>
          <w:rFonts w:ascii="Microsoft YaHei" w:hAnsi="Microsoft YaHei"/>
          <w:b/>
          <w:color w:val="0F172A"/>
        </w:rPr>
        <w:t>二  地图元素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关卡地图由以下元素组成：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0F172A"/>
                <w:sz w:val="20"/>
              </w:rPr>
              <w:t>符号</w:t>
            </w:r>
          </w:p>
        </w:tc>
        <w:tc>
          <w:tcPr>
            <w:tcW w:type="dxa" w:w="3041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0F172A"/>
                <w:sz w:val="20"/>
              </w:rPr>
              <w:t>含义</w:t>
            </w:r>
          </w:p>
        </w:tc>
        <w:tc>
          <w:tcPr>
            <w:tcW w:type="dxa" w:w="3041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0F172A"/>
                <w:sz w:val="20"/>
              </w:rPr>
              <w:t>说明</w:t>
            </w:r>
          </w:p>
        </w:tc>
      </w:tr>
      <w:tr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b/>
                <w:color w:val="1E293B"/>
                <w:sz w:val="20"/>
              </w:rPr>
              <w:t>#</w:t>
            </w:r>
          </w:p>
        </w:tc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墙</w:t>
            </w:r>
          </w:p>
        </w:tc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不可通行的固定障碍物</w:t>
            </w:r>
          </w:p>
        </w:tc>
      </w:tr>
      <w:tr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b/>
                <w:color w:val="1E293B"/>
                <w:sz w:val="20"/>
              </w:rPr>
              <w:t>空格</w:t>
            </w:r>
          </w:p>
        </w:tc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地板</w:t>
            </w:r>
          </w:p>
        </w:tc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可行走的空地</w:t>
            </w:r>
          </w:p>
        </w:tc>
      </w:tr>
      <w:tr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b/>
                <w:color w:val="1E293B"/>
                <w:sz w:val="20"/>
              </w:rPr>
              <w:t>.</w:t>
            </w:r>
          </w:p>
        </w:tc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目标</w:t>
            </w:r>
          </w:p>
        </w:tc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箱子需要推到的位置</w:t>
            </w:r>
          </w:p>
        </w:tc>
      </w:tr>
      <w:tr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b/>
                <w:color w:val="1E293B"/>
                <w:sz w:val="20"/>
              </w:rPr>
              <w:t>$</w:t>
            </w:r>
          </w:p>
        </w:tc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箱子</w:t>
            </w:r>
          </w:p>
        </w:tc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需要推移的可移动物体</w:t>
            </w:r>
          </w:p>
        </w:tc>
      </w:tr>
      <w:tr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b/>
                <w:color w:val="1E293B"/>
                <w:sz w:val="20"/>
              </w:rPr>
              <w:t>@</w:t>
            </w:r>
          </w:p>
        </w:tc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玩家</w:t>
            </w:r>
          </w:p>
        </w:tc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你控制的角色</w:t>
            </w:r>
          </w:p>
        </w:tc>
      </w:tr>
      <w:tr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*</w:t>
            </w:r>
          </w:p>
        </w:tc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箱子在目标上</w:t>
            </w:r>
          </w:p>
        </w:tc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已经达标的箱子</w:t>
            </w:r>
          </w:p>
        </w:tc>
      </w:tr>
      <w:tr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+</w:t>
            </w:r>
          </w:p>
        </w:tc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玩家在目标上</w:t>
            </w:r>
          </w:p>
        </w:tc>
        <w:tc>
          <w:tcPr>
            <w:tcW w:type="dxa" w:w="3041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玩家站在目标位置上</w:t>
            </w:r>
          </w:p>
        </w:tc>
      </w:tr>
    </w:tbl>
    <w:p>
      <w:pPr>
        <w:pStyle w:val="Heading2"/>
      </w:pPr>
      <w:r w:eastAsiaFont="Microsoft YaHei">
        <w:rPr>
          <w:rFonts w:ascii="Microsoft YaHei" w:hAnsi="Microsoft YaHei"/>
          <w:b/>
          <w:color w:val="0F172A"/>
        </w:rPr>
        <w:t>三  移动规则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一  玩家可以自由走到任意无墙的地板方向；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二  玩家可以在箱子后方，将箱子推到前方的地板上（包括在目标位置上）；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三  箱子只能被推，不能被拉；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四  玩家无法穿越墙、箱子或其他障碍物；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五  如果箱子前方是墙或另一个箱子，则无法推动，提示 BLOCKED（被阻止）。</w:t>
      </w:r>
    </w:p>
    <w:p>
      <w:pPr>
        <w:pStyle w:val="Heading2"/>
      </w:pPr>
      <w:r w:eastAsiaFont="Microsoft YaHei">
        <w:rPr>
          <w:rFonts w:ascii="Microsoft YaHei" w:hAnsi="Microsoft YaHei"/>
          <w:b/>
          <w:color w:val="0F172A"/>
        </w:rPr>
        <w:t>四  关卡解关条件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当且仅当所有箱子都处于目标位置时，关卡才视为完成。如果某个箱子已经在目标上，你可以将它推开，但最终所有箱子都必须回到目标位置。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警告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一旦将箱子推到角落或两面墙之间的死角位置，可能无法再移动。不确定的推法请先按 Z 撤回。</w:t>
            </w:r>
          </w:p>
        </w:tc>
      </w:tr>
    </w:tbl>
    <w:p/>
    <w:p>
      <w:pPr>
        <w:pStyle w:val="Heading1"/>
      </w:pPr>
      <w:r w:eastAsiaFont="Microsoft YaHei">
        <w:rPr>
          <w:rFonts w:ascii="Microsoft YaHei" w:hAnsi="Microsoft YaHei"/>
          <w:b/>
          <w:color w:val="0F172A"/>
        </w:rPr>
        <w:t>第四章  关卡说明</w:t>
      </w:r>
    </w:p>
    <w:p>
      <w:pPr>
        <w:spacing w:before="120" w:after="120"/>
        <w:jc w:val="center"/>
      </w:pPr>
      <w:r>
        <w:rPr>
          <w:color w:val="D97706"/>
        </w:rPr>
        <w:t>------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本游戏预置了 7 关经典推箱子关卡，难度从简单到困难逐渐上升。你可以使用 Tab 键在关卡之间切换。</w:t>
      </w:r>
    </w:p>
    <w:p>
      <w:pPr>
        <w:pStyle w:val="Heading2"/>
      </w:pPr>
      <w:r w:eastAsiaFont="Microsoft YaHei">
        <w:rPr>
          <w:rFonts w:ascii="Microsoft YaHei" w:hAnsi="Microsoft YaHei"/>
          <w:b/>
          <w:color w:val="0F172A"/>
        </w:rPr>
        <w:t>关卡列表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0F172A"/>
                <w:sz w:val="20"/>
              </w:rPr>
              <w:t>关卡</w:t>
            </w:r>
          </w:p>
        </w:tc>
        <w:tc>
          <w:tcPr>
            <w:tcW w:type="dxa" w:w="2280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0F172A"/>
                <w:sz w:val="20"/>
              </w:rPr>
              <w:t>名称</w:t>
            </w:r>
          </w:p>
        </w:tc>
        <w:tc>
          <w:tcPr>
            <w:tcW w:type="dxa" w:w="2280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0F172A"/>
                <w:sz w:val="20"/>
              </w:rPr>
              <w:t>难度</w:t>
            </w:r>
          </w:p>
        </w:tc>
        <w:tc>
          <w:tcPr>
            <w:tcW w:type="dxa" w:w="2280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0F172A"/>
                <w:sz w:val="20"/>
              </w:rPr>
              <w:t>特点</w:t>
            </w:r>
          </w:p>
        </w:tc>
      </w:tr>
      <w:tr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Level 1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初识推箱子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D97706"/>
                <w:sz w:val="20"/>
              </w:rPr>
              <w:t>★☆☆☆☆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单个箱子，位置明显</w:t>
            </w:r>
          </w:p>
        </w:tc>
      </w:tr>
      <w:tr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Level 2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转弯思维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D97706"/>
                <w:sz w:val="20"/>
              </w:rPr>
              <w:t>★★☆☆☆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需要转弯才能推到目标</w:t>
            </w:r>
          </w:p>
        </w:tc>
      </w:tr>
      <w:tr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Level 3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多箱子挑战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D97706"/>
                <w:sz w:val="20"/>
              </w:rPr>
              <w:t>★★★☆☆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多个箱子需要协调</w:t>
            </w:r>
          </w:p>
        </w:tc>
      </w:tr>
      <w:tr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Level 4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独立思考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D97706"/>
                <w:sz w:val="20"/>
              </w:rPr>
              <w:t>★★★★☆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有障碍的干扰关卡</w:t>
            </w:r>
          </w:p>
        </w:tc>
      </w:tr>
      <w:tr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Level 5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策略推理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D97706"/>
                <w:sz w:val="20"/>
              </w:rPr>
              <w:t>★★★★☆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要求一定的推理顺序</w:t>
            </w:r>
          </w:p>
        </w:tc>
      </w:tr>
      <w:tr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Level 6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复杂布局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D97706"/>
                <w:sz w:val="20"/>
              </w:rPr>
              <w:t>★★★★★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复杂走廊，需要多步预案</w:t>
            </w:r>
          </w:p>
        </w:tc>
      </w:tr>
      <w:tr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Level 7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经典挑战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D97706"/>
                <w:sz w:val="20"/>
              </w:rPr>
              <w:t>★★★★★</w:t>
            </w:r>
          </w:p>
        </w:tc>
        <w:tc>
          <w:tcPr>
            <w:tcW w:type="dxa" w:w="2280"/>
          </w:tcPr>
          <w:p>
            <w:r w:eastAsiaFont="Microsoft YaHei">
              <w:rPr>
                <w:rFonts w:ascii="Microsoft YaHei" w:hAnsi="Microsoft YaHei"/>
                <w:color w:val="1E293B"/>
                <w:sz w:val="20"/>
              </w:rPr>
              <w:t>难度最高，需要全面运用所学技巧</w:t>
            </w:r>
          </w:p>
        </w:tc>
      </w:tr>
    </w:tbl>
    <w:p>
      <w:pPr>
        <w:pStyle w:val="Heading2"/>
      </w:pPr>
      <w:r w:eastAsiaFont="Microsoft YaHei">
        <w:rPr>
          <w:rFonts w:ascii="Microsoft YaHei" w:hAnsi="Microsoft YaHei"/>
          <w:b/>
          <w:color w:val="0F172A"/>
        </w:rPr>
        <w:t>创建自定义关卡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你可以在 levels/ 目录下创建自己的关卡文件（txt格式），并按照命名规则将其加入游戏：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fill="FEF3C7" w:val="clear"/>
          </w:tcPr>
          <w:p>
            <w:r>
              <w:rPr>
                <w:rFonts w:ascii="Courier New" w:hAnsi="Courier New"/>
                <w:color w:val="1E293B"/>
                <w:sz w:val="20"/>
              </w:rPr>
              <w:t># 关卡文件格式示例:</w:t>
              <w:br/>
              <w:t>########</w:t>
              <w:br/>
              <w:t>#      #</w:t>
              <w:br/>
              <w:t>#  .   #</w:t>
              <w:br/>
              <w:t>#  $   #</w:t>
              <w:br/>
              <w:t>#  @   #</w:t>
              <w:br/>
              <w:t>########</w:t>
            </w:r>
          </w:p>
        </w:tc>
      </w:tr>
    </w:tbl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在文件中上述字符构建你的关卡布局。文件名建议使用 level_XX.txt 格式，其中 XX 为数字（如 level_08.txt），用于确定关卡顺序。</w:t>
      </w:r>
    </w:p>
    <w:p/>
    <w:p>
      <w:pPr>
        <w:pStyle w:val="Heading1"/>
      </w:pPr>
      <w:r w:eastAsiaFont="Microsoft YaHei">
        <w:rPr>
          <w:rFonts w:ascii="Microsoft YaHei" w:hAnsi="Microsoft YaHei"/>
          <w:b/>
          <w:color w:val="0F172A"/>
        </w:rPr>
        <w:t>第五章  技巧与策略</w:t>
      </w:r>
    </w:p>
    <w:p>
      <w:pPr>
        <w:spacing w:before="120" w:after="120"/>
        <w:jc w:val="center"/>
      </w:pPr>
      <w:r>
        <w:rPr>
          <w:color w:val="D97706"/>
        </w:rPr>
        <w:t>------</w:t>
      </w:r>
    </w:p>
    <w:p>
      <w:pPr>
        <w:pStyle w:val="Heading2"/>
      </w:pPr>
      <w:r w:eastAsiaFont="Microsoft YaHei">
        <w:rPr>
          <w:rFonts w:ascii="Microsoft YaHei" w:hAnsi="Microsoft YaHei"/>
          <w:b/>
          <w:color w:val="0F172A"/>
        </w:rPr>
        <w:t>一  新手建议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一  从第一关开始，不要急于推箱子。先观察全局布局，想好策略再行动。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二  养成使用 Undo 的习惯。不确定的操作一定要按 Z 撤回，不要怕花时间。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三  记住关卡的目标位置和箱子数量，这帮助了你判断进展。</w:t>
      </w:r>
    </w:p>
    <w:p>
      <w:pPr>
        <w:pStyle w:val="Heading2"/>
      </w:pPr>
      <w:r w:eastAsiaFont="Microsoft YaHei">
        <w:rPr>
          <w:rFonts w:ascii="Microsoft YaHei" w:hAnsi="Microsoft YaHei"/>
          <w:b/>
          <w:color w:val="0F172A"/>
        </w:rPr>
        <w:t>二  中级策略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避免角落陷阱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将箱子推进两面墙交叉的角落是最常见的失败原因。一旦箱子贴墙，确保少数情况下才推。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一次只推一个箱子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如果两个箱子靠得很近，将它们推在一起会极大限制你的操作空间。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先推远的，再推近的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当目标位置较远时，先处理远处的箱子可以避免它们阻挡路径。</w:t>
            </w:r>
          </w:p>
        </w:tc>
      </w:tr>
    </w:tbl>
    <w:p>
      <w:pPr>
        <w:pStyle w:val="Heading2"/>
      </w:pPr>
      <w:r w:eastAsiaFont="Microsoft YaHei">
        <w:rPr>
          <w:rFonts w:ascii="Microsoft YaHei" w:hAnsi="Microsoft YaHei"/>
          <w:b/>
          <w:color w:val="0F172A"/>
        </w:rPr>
        <w:t>三  高级技巧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回旋法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当箱子推错了，需要将它推回原位重新推。保持足够的操作空间是关键。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路径预览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在推箱子之前，先移动到玩家的正确位置。有时你需要绕一大圈才能得到最佳角度。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利用目标位作为假路径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有时目标位本身是一条路径上的通道，你可以先把箱子推过目标再推回。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经验总结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高手通常会在按下方向键之前，在心里模拟整个推箱流程。如果一步错了就完不成，就不要推。</w:t>
            </w:r>
          </w:p>
        </w:tc>
      </w:tr>
    </w:tbl>
    <w:p/>
    <w:p>
      <w:pPr>
        <w:pStyle w:val="Heading1"/>
      </w:pPr>
      <w:r w:eastAsiaFont="Microsoft YaHei">
        <w:rPr>
          <w:rFonts w:ascii="Microsoft YaHei" w:hAnsi="Microsoft YaHei"/>
          <w:b/>
          <w:color w:val="0F172A"/>
        </w:rPr>
        <w:t>第六章  常见问题</w:t>
      </w:r>
    </w:p>
    <w:p>
      <w:pPr>
        <w:spacing w:before="120" w:after="120"/>
        <w:jc w:val="center"/>
      </w:pPr>
      <w:r>
        <w:rPr>
          <w:color w:val="D97706"/>
        </w:rPr>
        <w:t>------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游戏打不开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确保已安装 Python 3.12+ 和 Pygame。在游戏目录下运行"pip install pygame"安装依赖，然后执行"python main.py"。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关卡卡住了怎么办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按 R 重置当前关卡。如果反复卡关，请检查关卡文件是否有格式错误。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过关后没反应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过关后会显示"LEVEL COMPLETE!"面板，按 Enter 或 Space 进入下一关。如果是最后一关，会提示"ALL LEVELS COMPLETED!"。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如何添加自制关卡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在项目的 levels/ 目录下创建 txt 文件，使用标准字符标记。文件名建议使用数字后缀如 level_08.txt，游戏会按数字顺序自动排序。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op w:val="single" w:sz="8" w:space="0" w:color="D97706"/>
            <w:bottom w:val="single" w:sz="8" w:space="0" w:color="D97706"/>
            <w:left w:val="single" w:sz="8" w:space="0" w:color="D97706"/>
            <w:right w:val="single" w:sz="8" w:space="0" w:color="D97706"/>
            <w:shd w:fill="FEF3C7" w:val="clear"/>
          </w:tcPr>
          <w:p>
            <w:r w:eastAsiaFont="Microsoft YaHei">
              <w:rPr>
                <w:rFonts w:ascii="Microsoft YaHei" w:hAnsi="Microsoft YaHei"/>
                <w:b/>
                <w:color w:val="D97706"/>
                <w:sz w:val="20"/>
              </w:rPr>
              <w:t xml:space="preserve">屏幕尺寸不合适 </w:t>
            </w:r>
            <w:r w:eastAsiaFont="Microsoft YaHei">
              <w:rPr>
                <w:rFonts w:ascii="Microsoft YaHei" w:hAnsi="Microsoft YaHei"/>
                <w:color w:val="1E293B"/>
                <w:sz w:val="20"/>
              </w:rPr>
              <w:t>游戏窗口固定为 960x720 像素。可以通过桌面显示器设置的分辨率或缩放比例来获得最佳观感。</w:t>
            </w:r>
          </w:p>
        </w:tc>
      </w:tr>
    </w:tbl>
    <w:p/>
    <w:p>
      <w:pPr>
        <w:jc w:val="center"/>
      </w:pPr>
      <w:r>
        <w:rPr>
          <w:color w:val="64748B"/>
          <w:sz w:val="20"/>
        </w:rPr>
        <w:t>----------------------------------------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感谢使用推箱子游戏！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游戏项目地址：https://github.com/qianluxi/push_box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本手册基于 V1.1 版本编写。</w:t>
      </w:r>
    </w:p>
    <w:p>
      <w:pPr>
        <w:ind w:firstLine="403"/>
        <w:jc w:val="both"/>
      </w:pPr>
      <w:r w:eastAsiaFont="Microsoft YaHei">
        <w:rPr>
          <w:rFonts w:ascii="Microsoft YaHei" w:hAnsi="Microsoft YaHei"/>
          <w:sz w:val="22"/>
        </w:rPr>
        <w:t>推箱子（Sokoban）由 Johan Stevanne 于 1981 年创作，是一种经典智力游戏。本项目为现代 Python 实现，仅供学习与探索。</w:t>
      </w:r>
    </w:p>
    <w:p>
      <w:pPr>
        <w:jc w:val="center"/>
      </w:pPr>
      <w:r>
        <w:rPr>
          <w:rFonts w:ascii="Microsoft YaHei" w:hAnsi="Microsoft YaHei"/>
          <w:color w:val="64748B"/>
          <w:sz w:val="20"/>
        </w:rPr>
        <w:t>--- 手册结束 ---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