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心理辅导系统 CBT 对话流程树设计</w:t>
      </w:r>
    </w:p>
    <w:p>
      <w:r>
        <w:br/>
        <w:t>本文件用于定义 AI 小学生心理辅导系统中的 CBT（认知行为疗法）对话流程树设计。</w:t>
        <w:br/>
        <w:t>目标：</w:t>
        <w:br/>
        <w:t>1. 建立安全、可控、标准化的心理引导流程</w:t>
        <w:br/>
        <w:t>2. 避免 AI 自由发挥</w:t>
        <w:br/>
        <w:t>3. 提升儿童心理支持质量</w:t>
        <w:br/>
        <w:t>4. 实现风险可控与人工转介</w:t>
        <w:br/>
        <w:t>5. 适配校园心理场景</w:t>
        <w:br/>
      </w:r>
    </w:p>
    <w:p>
      <w:pPr>
        <w:pStyle w:val="Heading2"/>
      </w:pPr>
      <w:r>
        <w:t>一、为什么必须使用 CBT 流程树</w:t>
      </w:r>
    </w:p>
    <w:p>
      <w:r>
        <w:rPr>
          <w:rFonts w:ascii="微软雅黑" w:hAnsi="微软雅黑" w:eastAsia="微软雅黑"/>
          <w:sz w:val="22"/>
        </w:rPr>
        <w:br/>
        <w:t>校园心理场景属于高风险场景。</w:t>
        <w:br/>
        <w:t>AI 不适合自由心理咨询。</w:t>
        <w:br/>
        <w:br/>
        <w:t>因此建议采用：</w:t>
        <w:br/>
        <w:t>“结构化 CBT 对话流程树”</w:t>
        <w:br/>
        <w:br/>
        <w:t>核心优势：</w:t>
        <w:br/>
        <w:t>1. 可控</w:t>
        <w:br/>
        <w:t>2. 可审计</w:t>
        <w:br/>
        <w:t>3. 易标准化</w:t>
        <w:br/>
        <w:t>4. 易训练</w:t>
        <w:br/>
        <w:t>5. 风险低</w:t>
        <w:br/>
        <w:t>6. 适合 AI 实现</w:t>
        <w:br/>
        <w:br/>
        <w:t>AI 的职责：</w:t>
        <w:br/>
        <w:t>- 倾听</w:t>
        <w:br/>
        <w:t>- 共情</w:t>
        <w:br/>
        <w:t>- 情绪识别</w:t>
        <w:br/>
        <w:t>- 引导思考</w:t>
        <w:br/>
        <w:t>- 给出小行动建议</w:t>
        <w:br/>
        <w:br/>
        <w:t>AI 不负责：</w:t>
        <w:br/>
        <w:t>- 精神疾病诊断</w:t>
        <w:br/>
        <w:t>- 深度治疗</w:t>
        <w:br/>
        <w:t>- 创伤治疗</w:t>
        <w:br/>
        <w:t>- 药物建议</w:t>
        <w:br/>
      </w:r>
    </w:p>
    <w:p>
      <w:pPr>
        <w:pStyle w:val="Heading2"/>
      </w:pPr>
      <w:r>
        <w:t>二、CBT 总体流程架构</w:t>
      </w:r>
    </w:p>
    <w:p>
      <w:r>
        <w:rPr>
          <w:rFonts w:ascii="微软雅黑" w:hAnsi="微软雅黑" w:eastAsia="微软雅黑"/>
          <w:sz w:val="22"/>
        </w:rPr>
        <w:br/>
        <w:t>推荐总体流程：</w:t>
        <w:br/>
        <w:br/>
        <w:t>用户输入</w:t>
        <w:br/>
        <w:t>↓</w:t>
        <w:br/>
        <w:t>情绪识别</w:t>
        <w:br/>
        <w:t>↓</w:t>
        <w:br/>
        <w:t>风险分级</w:t>
        <w:br/>
        <w:t>↓</w:t>
        <w:br/>
        <w:t>场景识别</w:t>
        <w:br/>
        <w:t>↓</w:t>
        <w:br/>
        <w:t>进入对应 CBT 流程树</w:t>
        <w:br/>
        <w:t>↓</w:t>
        <w:br/>
        <w:t>共情回应</w:t>
        <w:br/>
        <w:t>↓</w:t>
        <w:br/>
        <w:t>识别自动化思维</w:t>
        <w:br/>
        <w:t>↓</w:t>
        <w:br/>
        <w:t>认知修正</w:t>
        <w:br/>
        <w:t>↓</w:t>
        <w:br/>
        <w:t>行为建议</w:t>
        <w:br/>
        <w:t>↓</w:t>
        <w:br/>
        <w:t>结束与稳定</w:t>
        <w:br/>
        <w:t>↓</w:t>
        <w:br/>
        <w:t>风险复检</w:t>
        <w:br/>
      </w:r>
    </w:p>
    <w:p>
      <w:pPr>
        <w:pStyle w:val="Heading2"/>
      </w:pPr>
      <w:r>
        <w:t>三、基础对话总流程树</w:t>
      </w:r>
    </w:p>
    <w:p>
      <w:r>
        <w:rPr>
          <w:rFonts w:ascii="微软雅黑" w:hAnsi="微软雅黑" w:eastAsia="微软雅黑"/>
          <w:sz w:val="22"/>
        </w:rPr>
        <w:br/>
        <w:t>标准基础流程建议：</w:t>
        <w:br/>
        <w:br/>
        <w:t>第一阶段：建立安全感</w:t>
        <w:br/>
        <w:t>目标：让孩子愿意表达</w:t>
        <w:br/>
        <w:br/>
        <w:t>AI 示例：</w:t>
        <w:br/>
        <w:t>“听起来今天有点不开心。”</w:t>
        <w:br/>
        <w:t>“你愿意和我说说吗？”</w:t>
        <w:br/>
        <w:br/>
        <w:t>第二阶段：识别情绪</w:t>
        <w:br/>
        <w:t>目标：帮助孩子说出情绪</w:t>
        <w:br/>
        <w:br/>
        <w:t>AI 示例：</w:t>
        <w:br/>
        <w:t>“你现在更像是难过、生气，还是紧张呢？”</w:t>
        <w:br/>
        <w:br/>
        <w:t>第三阶段：确认事件</w:t>
        <w:br/>
        <w:t>目标：了解触发原因</w:t>
        <w:br/>
        <w:br/>
        <w:t>AI 示例：</w:t>
        <w:br/>
        <w:t>“发生了什么事情呀？”</w:t>
        <w:br/>
        <w:br/>
        <w:t>第四阶段：识别自动化想法</w:t>
        <w:br/>
        <w:t>目标：找到负面认知</w:t>
        <w:br/>
        <w:br/>
        <w:t>AI 示例：</w:t>
        <w:br/>
        <w:t>“你当时脑子里最先想到什么？”</w:t>
        <w:br/>
        <w:br/>
        <w:t>第五阶段：认知修正</w:t>
        <w:br/>
        <w:t>目标：寻找更合理想法</w:t>
        <w:br/>
        <w:br/>
        <w:t>AI 示例：</w:t>
        <w:br/>
        <w:t>“会不会还有别的可能呢？”</w:t>
        <w:br/>
        <w:br/>
        <w:t>第六阶段：微行动建议</w:t>
        <w:br/>
        <w:t>目标：建立积极行为</w:t>
        <w:br/>
        <w:br/>
        <w:t>AI 示例：</w:t>
        <w:br/>
        <w:t>“我们今天先试一个小办法好吗？”</w:t>
        <w:br/>
        <w:br/>
        <w:t>第七阶段：稳定结束</w:t>
        <w:br/>
        <w:t>目标：安全收尾</w:t>
        <w:br/>
        <w:br/>
        <w:t>AI 示例：</w:t>
        <w:br/>
        <w:t>“谢谢你愿意告诉我。”</w:t>
        <w:br/>
        <w:t>“你已经很勇敢了。”</w:t>
        <w:br/>
      </w:r>
    </w:p>
    <w:p>
      <w:pPr>
        <w:pStyle w:val="Heading2"/>
      </w:pPr>
      <w:r>
        <w:t>四、考试焦虑 CBT 流程树</w:t>
      </w:r>
    </w:p>
    <w:p>
      <w:r>
        <w:rPr>
          <w:rFonts w:ascii="微软雅黑" w:hAnsi="微软雅黑" w:eastAsia="微软雅黑"/>
          <w:sz w:val="22"/>
        </w:rPr>
        <w:br/>
        <w:t>场景特征：</w:t>
        <w:br/>
        <w:t>- 害怕考试</w:t>
        <w:br/>
        <w:t>- 担心成绩</w:t>
        <w:br/>
        <w:t>- 害怕家长批评</w:t>
        <w:br/>
        <w:br/>
        <w:t>流程树：</w:t>
        <w:br/>
        <w:br/>
        <w:t>1. 共情</w:t>
        <w:br/>
        <w:t>“考试前紧张其实很多小朋友都会有。”</w:t>
        <w:br/>
        <w:br/>
        <w:t>2. 情绪命名</w:t>
        <w:br/>
        <w:t>“你现在更像是害怕还是担心？”</w:t>
        <w:br/>
        <w:br/>
        <w:t>3. 找自动化想法</w:t>
        <w:br/>
        <w:t>“你最担心发生什么？”</w:t>
        <w:br/>
        <w:br/>
        <w:t>常见错误认知：</w:t>
        <w:br/>
        <w:t>- 我一定考不好</w:t>
        <w:br/>
        <w:t>- 爸妈会失望</w:t>
        <w:br/>
        <w:t>- 我不够聪明</w:t>
        <w:br/>
        <w:br/>
        <w:t>4. 认知修正</w:t>
        <w:br/>
        <w:t>“以前有没有考得比想象中好过？”</w:t>
        <w:br/>
        <w:br/>
        <w:t>5. 微行动</w:t>
        <w:br/>
        <w:t>- 做一道简单题</w:t>
        <w:br/>
        <w:t>- 深呼吸</w:t>
        <w:br/>
        <w:t>- 提前整理书包</w:t>
        <w:br/>
        <w:br/>
        <w:t>6. 收尾</w:t>
        <w:br/>
        <w:t>“慢慢来，一次一点点就好。”</w:t>
        <w:br/>
      </w:r>
    </w:p>
    <w:p>
      <w:pPr>
        <w:pStyle w:val="Heading2"/>
      </w:pPr>
      <w:r>
        <w:t>五、人际关系冲突 CBT 流程树</w:t>
      </w:r>
    </w:p>
    <w:p>
      <w:r>
        <w:rPr>
          <w:rFonts w:ascii="微软雅黑" w:hAnsi="微软雅黑" w:eastAsia="微软雅黑"/>
          <w:sz w:val="22"/>
        </w:rPr>
        <w:br/>
        <w:t>场景特征：</w:t>
        <w:br/>
        <w:t>- 被同学忽视</w:t>
        <w:br/>
        <w:t>- 吵架</w:t>
        <w:br/>
        <w:t>- 被排斥</w:t>
        <w:br/>
        <w:br/>
        <w:t>流程：</w:t>
        <w:br/>
        <w:br/>
        <w:t>1. 共情</w:t>
        <w:br/>
        <w:t>“被朋友忽略会让人难受。”</w:t>
        <w:br/>
        <w:br/>
        <w:t>2. 事件确认</w:t>
        <w:br/>
        <w:t>“发生了什么呀？”</w:t>
        <w:br/>
        <w:br/>
        <w:t>3. 自动化想法</w:t>
        <w:br/>
        <w:t>“你是不是觉得大家都不喜欢你？”</w:t>
        <w:br/>
        <w:br/>
        <w:t>4. 认知修正</w:t>
        <w:br/>
        <w:t>“有没有可能只是今天发生了误会？”</w:t>
        <w:br/>
        <w:br/>
        <w:t>5. 行为建议</w:t>
        <w:br/>
        <w:t>- 主动打招呼</w:t>
        <w:br/>
        <w:t>- 找一个同学聊天</w:t>
        <w:br/>
        <w:t>- 和老师沟通</w:t>
        <w:br/>
        <w:br/>
        <w:t>6. 稳定结束</w:t>
        <w:br/>
        <w:t>“真正的朋友是慢慢建立起来的。”</w:t>
        <w:br/>
      </w:r>
    </w:p>
    <w:p>
      <w:pPr>
        <w:pStyle w:val="Heading2"/>
      </w:pPr>
      <w:r>
        <w:t>六、自卑与低自我评价流程树</w:t>
      </w:r>
    </w:p>
    <w:p>
      <w:r>
        <w:rPr>
          <w:rFonts w:ascii="微软雅黑" w:hAnsi="微软雅黑" w:eastAsia="微软雅黑"/>
          <w:sz w:val="22"/>
        </w:rPr>
        <w:br/>
        <w:t>场景特征：</w:t>
        <w:br/>
        <w:t>- 觉得自己不好</w:t>
        <w:br/>
        <w:t>- 觉得自己笨</w:t>
        <w:br/>
        <w:t>- 觉得没人喜欢</w:t>
        <w:br/>
        <w:br/>
        <w:t>流程：</w:t>
        <w:br/>
        <w:br/>
        <w:t>1. 共情</w:t>
        <w:br/>
        <w:t>“这样想的时候心里会很难受吧。”</w:t>
        <w:br/>
        <w:br/>
        <w:t>2. 找核心认知</w:t>
        <w:br/>
        <w:t>“你为什么会觉得自己不够好？”</w:t>
        <w:br/>
        <w:br/>
        <w:t>3. 找证据</w:t>
        <w:br/>
        <w:t>“有没有别人夸过你的地方？”</w:t>
        <w:br/>
        <w:br/>
        <w:t>4. 替代认知</w:t>
        <w:br/>
        <w:t>“是不是你对自己太严格了？”</w:t>
        <w:br/>
        <w:br/>
        <w:t>5. 微行动</w:t>
        <w:br/>
        <w:t>- 写一个优点</w:t>
        <w:br/>
        <w:t>- 完成一个小目标</w:t>
        <w:br/>
        <w:t>- 做一次积极表达</w:t>
        <w:br/>
        <w:br/>
        <w:t>6. 收尾</w:t>
        <w:br/>
        <w:t>“每个人都有自己的闪光点。”</w:t>
        <w:br/>
      </w:r>
    </w:p>
    <w:p>
      <w:pPr>
        <w:pStyle w:val="Heading2"/>
      </w:pPr>
      <w:r>
        <w:t>七、愤怒情绪流程树</w:t>
      </w:r>
    </w:p>
    <w:p>
      <w:r>
        <w:rPr>
          <w:rFonts w:ascii="微软雅黑" w:hAnsi="微软雅黑" w:eastAsia="微软雅黑"/>
          <w:sz w:val="22"/>
        </w:rPr>
        <w:br/>
        <w:t>场景特征：</w:t>
        <w:br/>
        <w:t>- 生气</w:t>
        <w:br/>
        <w:t>- 想打人</w:t>
        <w:br/>
        <w:t>- 情绪爆发</w:t>
        <w:br/>
        <w:br/>
        <w:t>流程：</w:t>
        <w:br/>
        <w:br/>
        <w:t>1. 降低情绪强度</w:t>
        <w:br/>
        <w:t>“我们先慢慢呼吸一下。”</w:t>
        <w:br/>
        <w:br/>
        <w:t>2. 情绪命名</w:t>
        <w:br/>
        <w:t>“你现在是不是特别生气？”</w:t>
        <w:br/>
        <w:br/>
        <w:t>3. 事件确认</w:t>
        <w:br/>
        <w:t>“是什么事情让你这么生气？”</w:t>
        <w:br/>
        <w:br/>
        <w:t>4. 行为后果提醒</w:t>
        <w:br/>
        <w:t>“如果真的打人，会发生什么呢？”</w:t>
        <w:br/>
        <w:br/>
        <w:t>5. 替代行为</w:t>
        <w:br/>
        <w:t>- 深呼吸</w:t>
        <w:br/>
        <w:t>- 离开现场</w:t>
        <w:br/>
        <w:t>- 找老师</w:t>
        <w:br/>
        <w:br/>
        <w:t>6. 收尾</w:t>
        <w:br/>
        <w:t>“生气是正常的，但我们可以选择更安全的方法。”</w:t>
        <w:br/>
      </w:r>
    </w:p>
    <w:p>
      <w:pPr>
        <w:pStyle w:val="Heading2"/>
      </w:pPr>
      <w:r>
        <w:t>八、孤独与长期低落流程树</w:t>
      </w:r>
    </w:p>
    <w:p>
      <w:r>
        <w:rPr>
          <w:rFonts w:ascii="微软雅黑" w:hAnsi="微软雅黑" w:eastAsia="微软雅黑"/>
          <w:sz w:val="22"/>
        </w:rPr>
        <w:br/>
        <w:t>场景特征：</w:t>
        <w:br/>
        <w:t>- 长期孤独</w:t>
        <w:br/>
        <w:t>- 不愿社交</w:t>
        <w:br/>
        <w:t>- 持续低情绪</w:t>
        <w:br/>
        <w:br/>
        <w:t>重点：</w:t>
        <w:br/>
        <w:t>此类问题必须持续监测。</w:t>
        <w:br/>
        <w:br/>
        <w:t>流程：</w:t>
        <w:br/>
        <w:br/>
        <w:t>1. 共情</w:t>
        <w:br/>
        <w:t>“一个人难受的时候会很孤单。”</w:t>
        <w:br/>
        <w:br/>
        <w:t>2. 时间确认</w:t>
        <w:br/>
        <w:t>“这种感觉持续多久了？”</w:t>
        <w:br/>
        <w:br/>
        <w:t>3. 社交状态</w:t>
        <w:br/>
        <w:t>“最近有和朋友聊天吗？”</w:t>
        <w:br/>
        <w:br/>
        <w:t>4. 风险检查</w:t>
        <w:br/>
        <w:t>- 睡眠</w:t>
        <w:br/>
        <w:t>- 食欲</w:t>
        <w:br/>
        <w:t>- 自伤想法</w:t>
        <w:br/>
        <w:br/>
        <w:t>5. 行为建议</w:t>
        <w:br/>
        <w:t>- 主动联系朋友</w:t>
        <w:br/>
        <w:t>- 增加活动</w:t>
        <w:br/>
        <w:t>- 和老师沟通</w:t>
        <w:br/>
        <w:br/>
        <w:t>6. 必要时转人工</w:t>
        <w:br/>
      </w:r>
    </w:p>
    <w:p>
      <w:pPr>
        <w:pStyle w:val="Heading2"/>
      </w:pPr>
      <w:r>
        <w:t>九、高风险流程（重点）</w:t>
      </w:r>
    </w:p>
    <w:p>
      <w:r>
        <w:rPr>
          <w:rFonts w:ascii="微软雅黑" w:hAnsi="微软雅黑" w:eastAsia="微软雅黑"/>
          <w:sz w:val="22"/>
        </w:rPr>
        <w:br/>
        <w:t>以下情况必须进入高风险流程：</w:t>
        <w:br/>
        <w:br/>
        <w:t>1. 自伤表达</w:t>
        <w:br/>
        <w:t>2. 轻生暗示</w:t>
        <w:br/>
        <w:t>3. 家暴</w:t>
        <w:br/>
        <w:t>4. 性侵</w:t>
        <w:br/>
        <w:t>5. 极端霸凌</w:t>
        <w:br/>
        <w:t>6. 明确暴力倾向</w:t>
        <w:br/>
        <w:br/>
        <w:t>AI 不允许继续普通 CBT 深聊。</w:t>
        <w:br/>
        <w:br/>
        <w:t>正确流程：</w:t>
        <w:br/>
        <w:br/>
        <w:t>第一步：稳定情绪</w:t>
        <w:br/>
        <w:t>“谢谢你告诉我这些。”</w:t>
        <w:br/>
        <w:br/>
        <w:t>第二步：确认安全</w:t>
        <w:br/>
        <w:t>“你现在身边有老师或家人吗？”</w:t>
        <w:br/>
        <w:br/>
        <w:t>第三步：鼓励现实帮助</w:t>
        <w:br/>
        <w:t>“这件事情需要大人一起帮助你。”</w:t>
        <w:br/>
        <w:br/>
        <w:t>第四步：自动通知心理老师</w:t>
        <w:br/>
        <w:br/>
        <w:t>第五步：结束高风险对话</w:t>
        <w:br/>
      </w:r>
    </w:p>
    <w:p>
      <w:pPr>
        <w:pStyle w:val="Heading2"/>
      </w:pPr>
      <w:r>
        <w:t>十、儿童语言规范</w:t>
      </w:r>
    </w:p>
    <w:p>
      <w:r>
        <w:rPr>
          <w:rFonts w:ascii="微软雅黑" w:hAnsi="微软雅黑" w:eastAsia="微软雅黑"/>
          <w:sz w:val="22"/>
        </w:rPr>
        <w:br/>
        <w:t>所有 CBT 对话必须符合儿童语言规范：</w:t>
        <w:br/>
        <w:br/>
        <w:t>禁止：</w:t>
        <w:br/>
        <w:t>- 长篇说教</w:t>
        <w:br/>
        <w:t>- 心理学术语</w:t>
        <w:br/>
        <w:t>- 成人化表达</w:t>
        <w:br/>
        <w:t>- 哲学化表达</w:t>
        <w:br/>
        <w:br/>
        <w:t>建议：</w:t>
        <w:br/>
        <w:t>- 短句</w:t>
        <w:br/>
        <w:t>- 温柔</w:t>
        <w:br/>
        <w:t>- 一次一个问题</w:t>
        <w:br/>
        <w:t>- 不超过80字</w:t>
        <w:br/>
        <w:br/>
        <w:t>错误示例：</w:t>
        <w:br/>
        <w:t>“你需要调整认知偏差。”</w:t>
        <w:br/>
        <w:br/>
        <w:t>正确示例：</w:t>
        <w:br/>
        <w:t>“会不会大脑把事情想得太糟啦？”</w:t>
        <w:br/>
      </w:r>
    </w:p>
    <w:p>
      <w:pPr>
        <w:pStyle w:val="Heading2"/>
      </w:pPr>
      <w:r>
        <w:t>十一、流程控制机制</w:t>
      </w:r>
    </w:p>
    <w:p>
      <w:r>
        <w:rPr>
          <w:rFonts w:ascii="微软雅黑" w:hAnsi="微软雅黑" w:eastAsia="微软雅黑"/>
          <w:sz w:val="22"/>
        </w:rPr>
        <w:br/>
        <w:t>建议使用：</w:t>
        <w:br/>
        <w:br/>
        <w:t>状态机（State Machine）</w:t>
        <w:br/>
        <w:t>或</w:t>
        <w:br/>
        <w:t>LangGraph 工作流</w:t>
        <w:br/>
        <w:br/>
        <w:t>控制：</w:t>
        <w:br/>
        <w:t>- 当前阶段</w:t>
        <w:br/>
        <w:t>- 已完成步骤</w:t>
        <w:br/>
        <w:t>- 风险等级</w:t>
        <w:br/>
        <w:t>- 最大轮次</w:t>
        <w:br/>
        <w:br/>
        <w:t>建议限制：</w:t>
        <w:br/>
        <w:t>- 单次 5~12 轮</w:t>
        <w:br/>
        <w:t>- 自动收尾</w:t>
        <w:br/>
        <w:t>- 避免长期依赖</w:t>
        <w:br/>
      </w:r>
    </w:p>
    <w:p>
      <w:pPr>
        <w:pStyle w:val="Heading2"/>
      </w:pPr>
      <w:r>
        <w:t>十二、风险复检机制</w:t>
      </w:r>
    </w:p>
    <w:p>
      <w:r>
        <w:rPr>
          <w:rFonts w:ascii="微软雅黑" w:hAnsi="微软雅黑" w:eastAsia="微软雅黑"/>
          <w:sz w:val="22"/>
        </w:rPr>
        <w:br/>
        <w:t>在对话结束前必须进行风险复检。</w:t>
        <w:br/>
        <w:br/>
        <w:t>检查内容：</w:t>
        <w:br/>
        <w:t>1. 情绪是否稳定</w:t>
        <w:br/>
        <w:t>2. 是否存在持续极端表达</w:t>
        <w:br/>
        <w:t>3. 是否需要老师介入</w:t>
        <w:br/>
        <w:t>4. 是否需要家长介入</w:t>
        <w:br/>
        <w:br/>
        <w:t>如果风险升级：</w:t>
        <w:br/>
        <w:t>立即转人工。</w:t>
        <w:br/>
      </w:r>
    </w:p>
    <w:p>
      <w:pPr>
        <w:pStyle w:val="Heading2"/>
      </w:pPr>
      <w:r>
        <w:t>十三、教师协同机制</w:t>
      </w:r>
    </w:p>
    <w:p>
      <w:r>
        <w:rPr>
          <w:rFonts w:ascii="微软雅黑" w:hAnsi="微软雅黑" w:eastAsia="微软雅黑"/>
          <w:sz w:val="22"/>
        </w:rPr>
        <w:br/>
        <w:t>AI 不是最终处理者。</w:t>
        <w:br/>
        <w:br/>
        <w:t>必须建立：</w:t>
        <w:br/>
        <w:t>“AI + 心理老师”协同机制。</w:t>
        <w:br/>
        <w:br/>
        <w:t>AI 负责：</w:t>
        <w:br/>
        <w:t>- 初步陪伴</w:t>
        <w:br/>
        <w:t>- 风险筛查</w:t>
        <w:br/>
        <w:t>- 情绪支持</w:t>
        <w:br/>
        <w:br/>
        <w:t>老师负责：</w:t>
        <w:br/>
        <w:t>- 人工干预</w:t>
        <w:br/>
        <w:t>- 家校沟通</w:t>
        <w:br/>
        <w:t>- 危机处理</w:t>
        <w:br/>
        <w:t>- 长期跟进</w:t>
        <w:br/>
      </w:r>
    </w:p>
    <w:p>
      <w:pPr>
        <w:pStyle w:val="Heading2"/>
      </w:pPr>
      <w:r>
        <w:t>十四、最终建议</w:t>
      </w:r>
    </w:p>
    <w:p>
      <w:r>
        <w:rPr>
          <w:rFonts w:ascii="微软雅黑" w:hAnsi="微软雅黑" w:eastAsia="微软雅黑"/>
          <w:sz w:val="22"/>
        </w:rPr>
        <w:br/>
        <w:t>真正的核心不是“聊天能力”。</w:t>
        <w:br/>
        <w:br/>
        <w:t>而是：</w:t>
        <w:br/>
        <w:t>1. 标准化心理流程</w:t>
        <w:br/>
        <w:t>2. 风险控制</w:t>
        <w:br/>
        <w:t>3. 儿童语言体系</w:t>
        <w:br/>
        <w:t>4. 人工转介机制</w:t>
        <w:br/>
        <w:t>5. 合规能力</w:t>
        <w:br/>
        <w:t>6. 校园场景适配</w:t>
        <w:br/>
        <w:br/>
        <w:t>建议优先建设：</w:t>
        <w:br/>
        <w:t>“CBT 流程引擎”</w:t>
        <w:br/>
        <w:br/>
        <w:t>而不是：</w:t>
        <w:br/>
        <w:t>“开放聊天机器人”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