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rPr>
      </w:pPr>
      <w:r>
        <w:rPr>
          <w:sz w:val="24"/>
          <w:szCs w:val="24"/>
          <w:lang w:val="en-US" w:eastAsia="en-US"/>
        </w:rPr>
        <mc:AlternateContent>
          <mc:Choice Requires="wps">
            <w:drawing>
              <wp:anchor distT="0" distB="0" distL="114935" distR="114935" simplePos="0" relativeHeight="251659264" behindDoc="0" locked="0" layoutInCell="1" allowOverlap="1">
                <wp:simplePos x="0" y="0"/>
                <wp:positionH relativeFrom="margin">
                  <wp:align>center</wp:align>
                </wp:positionH>
                <wp:positionV relativeFrom="margin">
                  <wp:align>center</wp:align>
                </wp:positionV>
                <wp:extent cx="6588760" cy="9123045"/>
                <wp:effectExtent l="38100" t="38100" r="40640" b="40005"/>
                <wp:wrapNone/>
                <wp:docPr id="25" name="Text Box 25"/>
                <wp:cNvGraphicFramePr/>
                <a:graphic xmlns:a="http://schemas.openxmlformats.org/drawingml/2006/main">
                  <a:graphicData uri="http://schemas.microsoft.com/office/word/2010/wordprocessingShape">
                    <wps:wsp>
                      <wps:cNvSpPr txBox="1">
                        <a:spLocks noChangeArrowheads="1"/>
                      </wps:cNvSpPr>
                      <wps:spPr bwMode="auto">
                        <a:xfrm>
                          <a:off x="0" y="0"/>
                          <a:ext cx="6588760" cy="9123045"/>
                        </a:xfrm>
                        <a:prstGeom prst="rect">
                          <a:avLst/>
                        </a:prstGeom>
                        <a:solidFill>
                          <a:srgbClr val="FFFFFF">
                            <a:alpha val="0"/>
                          </a:srgbClr>
                        </a:solidFill>
                        <a:ln w="76200" cmpd="thinThick">
                          <a:solidFill>
                            <a:schemeClr val="tx1"/>
                          </a:solidFill>
                          <a:miter lim="800000"/>
                        </a:ln>
                      </wps:spPr>
                      <wps:txbx>
                        <w:txbxContent>
                          <w:p>
                            <w:pPr>
                              <w:spacing w:line="240" w:lineRule="auto"/>
                              <w:jc w:val="center"/>
                              <w:rPr>
                                <w:b/>
                                <w:iCs/>
                                <w:sz w:val="24"/>
                                <w:szCs w:val="24"/>
                                <w:lang w:val="en-GB"/>
                              </w:rPr>
                            </w:pPr>
                          </w:p>
                          <w:p>
                            <w:pPr>
                              <w:spacing w:line="240" w:lineRule="auto"/>
                              <w:jc w:val="center"/>
                              <w:rPr>
                                <w:b/>
                                <w:iCs/>
                                <w:sz w:val="24"/>
                                <w:szCs w:val="24"/>
                                <w:lang w:val="en-GB"/>
                              </w:rPr>
                            </w:pPr>
                          </w:p>
                          <w:p>
                            <w:pPr>
                              <w:spacing w:line="240" w:lineRule="auto"/>
                              <w:jc w:val="center"/>
                              <w:rPr>
                                <w:b/>
                                <w:iCs/>
                                <w:sz w:val="32"/>
                                <w:szCs w:val="32"/>
                              </w:rPr>
                            </w:pPr>
                          </w:p>
                          <w:p>
                            <w:pPr>
                              <w:spacing w:line="240" w:lineRule="auto"/>
                              <w:jc w:val="center"/>
                              <w:rPr>
                                <w:b/>
                                <w:iCs/>
                                <w:sz w:val="32"/>
                                <w:szCs w:val="32"/>
                              </w:rPr>
                            </w:pPr>
                            <w:r>
                              <w:rPr>
                                <w:b/>
                                <w:iCs/>
                                <w:sz w:val="32"/>
                                <w:szCs w:val="32"/>
                              </w:rPr>
                              <w:t>LAPORAN RENCANA KEGIATAN</w:t>
                            </w:r>
                          </w:p>
                          <w:p>
                            <w:pPr>
                              <w:spacing w:line="240" w:lineRule="auto"/>
                              <w:jc w:val="center"/>
                              <w:rPr>
                                <w:b/>
                                <w:iCs/>
                                <w:sz w:val="32"/>
                                <w:szCs w:val="32"/>
                              </w:rPr>
                            </w:pPr>
                            <w:r>
                              <w:rPr>
                                <w:b/>
                                <w:iCs/>
                                <w:sz w:val="32"/>
                                <w:szCs w:val="32"/>
                              </w:rPr>
                              <w:t>(Individu)</w:t>
                            </w:r>
                          </w:p>
                          <w:p>
                            <w:pPr>
                              <w:spacing w:line="240" w:lineRule="auto"/>
                              <w:jc w:val="center"/>
                              <w:rPr>
                                <w:b/>
                                <w:iCs/>
                                <w:sz w:val="28"/>
                                <w:szCs w:val="28"/>
                              </w:rPr>
                            </w:pPr>
                          </w:p>
                          <w:p>
                            <w:pPr>
                              <w:jc w:val="center"/>
                              <w:rPr>
                                <w:b/>
                                <w:iCs/>
                                <w:sz w:val="28"/>
                                <w:szCs w:val="28"/>
                              </w:rPr>
                            </w:pPr>
                            <w:r>
                              <w:rPr>
                                <w:b/>
                                <w:iCs/>
                                <w:sz w:val="28"/>
                                <w:szCs w:val="28"/>
                              </w:rPr>
                              <w:t>KULIAH KERJA NYATA</w:t>
                            </w:r>
                          </w:p>
                          <w:p>
                            <w:pPr>
                              <w:jc w:val="center"/>
                              <w:rPr>
                                <w:b/>
                                <w:iCs/>
                                <w:sz w:val="28"/>
                                <w:szCs w:val="28"/>
                              </w:rPr>
                            </w:pPr>
                            <w:r>
                              <w:rPr>
                                <w:b/>
                                <w:iCs/>
                                <w:sz w:val="28"/>
                                <w:szCs w:val="28"/>
                              </w:rPr>
                              <w:t>PEMBELAJARAN PEMBERDAYAAN MASYARAKAT</w:t>
                            </w:r>
                          </w:p>
                          <w:p>
                            <w:pPr>
                              <w:jc w:val="center"/>
                              <w:rPr>
                                <w:b/>
                                <w:iCs/>
                                <w:sz w:val="28"/>
                                <w:szCs w:val="28"/>
                              </w:rPr>
                            </w:pPr>
                            <w:r>
                              <w:rPr>
                                <w:b/>
                                <w:iCs/>
                                <w:sz w:val="28"/>
                                <w:szCs w:val="28"/>
                              </w:rPr>
                              <w:t>UNIVERSITAS GADJAH MADA</w:t>
                            </w:r>
                          </w:p>
                          <w:p>
                            <w:pPr>
                              <w:jc w:val="center"/>
                              <w:rPr>
                                <w:b/>
                                <w:iCs/>
                                <w:sz w:val="24"/>
                                <w:szCs w:val="24"/>
                              </w:rPr>
                            </w:pPr>
                            <w:r>
                              <w:rPr>
                                <w:b/>
                                <w:iCs/>
                                <w:sz w:val="28"/>
                                <w:szCs w:val="28"/>
                              </w:rPr>
                              <w:t>TAHUN 2020</w:t>
                            </w:r>
                          </w:p>
                          <w:p>
                            <w:pPr>
                              <w:jc w:val="center"/>
                              <w:rPr>
                                <w:b/>
                                <w:iCs/>
                                <w:sz w:val="24"/>
                                <w:szCs w:val="24"/>
                              </w:rPr>
                            </w:pPr>
                          </w:p>
                          <w:p>
                            <w:pPr>
                              <w:ind w:left="720" w:firstLine="720"/>
                              <w:rPr>
                                <w:rFonts w:hint="default"/>
                                <w:b/>
                                <w:iCs/>
                                <w:sz w:val="24"/>
                                <w:szCs w:val="24"/>
                                <w:lang w:val="en"/>
                              </w:rPr>
                            </w:pPr>
                            <w:r>
                              <w:rPr>
                                <w:b/>
                                <w:iCs/>
                                <w:sz w:val="24"/>
                                <w:szCs w:val="24"/>
                              </w:rPr>
                              <w:t xml:space="preserve"> SUB UNIT</w:t>
                            </w:r>
                            <w:r>
                              <w:rPr>
                                <w:b/>
                                <w:iCs/>
                                <w:sz w:val="24"/>
                                <w:szCs w:val="24"/>
                              </w:rPr>
                              <w:tab/>
                            </w:r>
                            <w:r>
                              <w:rPr>
                                <w:b/>
                                <w:iCs/>
                                <w:sz w:val="24"/>
                                <w:szCs w:val="24"/>
                              </w:rPr>
                              <w:tab/>
                            </w:r>
                            <w:r>
                              <w:rPr>
                                <w:b/>
                                <w:iCs/>
                                <w:sz w:val="24"/>
                                <w:szCs w:val="24"/>
                              </w:rPr>
                              <w:t xml:space="preserve">: </w:t>
                            </w:r>
                            <w:r>
                              <w:rPr>
                                <w:rFonts w:hint="default"/>
                                <w:b/>
                                <w:iCs/>
                                <w:sz w:val="24"/>
                                <w:szCs w:val="24"/>
                                <w:lang w:val="en"/>
                              </w:rPr>
                              <w:t>3 - RT 6 DAN 7</w:t>
                            </w:r>
                          </w:p>
                          <w:p>
                            <w:pPr>
                              <w:ind w:left="720" w:firstLine="720"/>
                              <w:rPr>
                                <w:rFonts w:hint="default"/>
                                <w:b/>
                                <w:iCs/>
                                <w:sz w:val="24"/>
                                <w:szCs w:val="24"/>
                                <w:lang w:val="en"/>
                              </w:rPr>
                            </w:pPr>
                            <w:r>
                              <w:rPr>
                                <w:b/>
                                <w:iCs/>
                                <w:sz w:val="24"/>
                                <w:szCs w:val="24"/>
                              </w:rPr>
                              <w:t xml:space="preserve"> UNIT</w:t>
                            </w:r>
                            <w:r>
                              <w:rPr>
                                <w:b/>
                                <w:iCs/>
                                <w:sz w:val="24"/>
                                <w:szCs w:val="24"/>
                              </w:rPr>
                              <w:tab/>
                            </w:r>
                            <w:r>
                              <w:rPr>
                                <w:b/>
                                <w:iCs/>
                                <w:sz w:val="24"/>
                                <w:szCs w:val="24"/>
                              </w:rPr>
                              <w:tab/>
                            </w:r>
                            <w:r>
                              <w:rPr>
                                <w:b/>
                                <w:iCs/>
                                <w:sz w:val="24"/>
                                <w:szCs w:val="24"/>
                              </w:rPr>
                              <w:tab/>
                            </w:r>
                            <w:r>
                              <w:rPr>
                                <w:b/>
                                <w:iCs/>
                                <w:sz w:val="24"/>
                                <w:szCs w:val="24"/>
                              </w:rPr>
                              <w:t xml:space="preserve">: </w:t>
                            </w:r>
                            <w:r>
                              <w:rPr>
                                <w:rFonts w:hint="default"/>
                                <w:b/>
                                <w:iCs/>
                                <w:sz w:val="24"/>
                                <w:szCs w:val="24"/>
                                <w:lang w:val="en"/>
                              </w:rPr>
                              <w:t>SRIMARTANI</w:t>
                            </w:r>
                          </w:p>
                          <w:p>
                            <w:pPr>
                              <w:ind w:left="720" w:firstLine="720"/>
                              <w:rPr>
                                <w:rFonts w:hint="default"/>
                                <w:b/>
                                <w:iCs/>
                                <w:sz w:val="24"/>
                                <w:szCs w:val="24"/>
                                <w:lang w:val="en"/>
                              </w:rPr>
                            </w:pPr>
                            <w:r>
                              <w:rPr>
                                <w:b/>
                                <w:iCs/>
                                <w:sz w:val="24"/>
                                <w:szCs w:val="24"/>
                              </w:rPr>
                              <w:t xml:space="preserve"> KECAMATAN</w:t>
                            </w:r>
                            <w:r>
                              <w:rPr>
                                <w:b/>
                                <w:iCs/>
                                <w:sz w:val="24"/>
                                <w:szCs w:val="24"/>
                              </w:rPr>
                              <w:tab/>
                            </w:r>
                            <w:r>
                              <w:rPr>
                                <w:b/>
                                <w:iCs/>
                                <w:sz w:val="24"/>
                                <w:szCs w:val="24"/>
                              </w:rPr>
                              <w:t xml:space="preserve">: </w:t>
                            </w:r>
                            <w:r>
                              <w:rPr>
                                <w:rFonts w:hint="default"/>
                                <w:b/>
                                <w:iCs/>
                                <w:sz w:val="24"/>
                                <w:szCs w:val="24"/>
                                <w:lang w:val="en"/>
                              </w:rPr>
                              <w:t>PIYUNGAN</w:t>
                            </w:r>
                          </w:p>
                          <w:p>
                            <w:pPr>
                              <w:ind w:left="720" w:firstLine="720"/>
                              <w:rPr>
                                <w:rFonts w:hint="default"/>
                                <w:b/>
                                <w:iCs/>
                                <w:sz w:val="24"/>
                                <w:szCs w:val="24"/>
                                <w:lang w:val="en"/>
                              </w:rPr>
                            </w:pPr>
                            <w:r>
                              <w:rPr>
                                <w:b/>
                                <w:iCs/>
                                <w:sz w:val="24"/>
                                <w:szCs w:val="24"/>
                              </w:rPr>
                              <w:t xml:space="preserve"> KABUPATEN</w:t>
                            </w:r>
                            <w:r>
                              <w:rPr>
                                <w:b/>
                                <w:iCs/>
                                <w:sz w:val="24"/>
                                <w:szCs w:val="24"/>
                              </w:rPr>
                              <w:tab/>
                            </w:r>
                            <w:r>
                              <w:rPr>
                                <w:b/>
                                <w:iCs/>
                                <w:sz w:val="24"/>
                                <w:szCs w:val="24"/>
                              </w:rPr>
                              <w:t xml:space="preserve">: </w:t>
                            </w:r>
                            <w:r>
                              <w:rPr>
                                <w:rFonts w:hint="default"/>
                                <w:b/>
                                <w:iCs/>
                                <w:sz w:val="24"/>
                                <w:szCs w:val="24"/>
                                <w:lang w:val="en"/>
                              </w:rPr>
                              <w:t>BANTUL</w:t>
                            </w:r>
                          </w:p>
                          <w:p>
                            <w:pPr>
                              <w:ind w:left="720" w:firstLine="720"/>
                              <w:rPr>
                                <w:rFonts w:hint="default"/>
                                <w:b/>
                                <w:sz w:val="24"/>
                                <w:szCs w:val="24"/>
                                <w:lang w:val="en"/>
                              </w:rPr>
                            </w:pPr>
                            <w:r>
                              <w:rPr>
                                <w:b/>
                                <w:iCs/>
                                <w:sz w:val="24"/>
                                <w:szCs w:val="24"/>
                              </w:rPr>
                              <w:t xml:space="preserve"> PROVINSI</w:t>
                            </w:r>
                            <w:r>
                              <w:rPr>
                                <w:b/>
                                <w:iCs/>
                                <w:sz w:val="24"/>
                                <w:szCs w:val="24"/>
                              </w:rPr>
                              <w:tab/>
                            </w:r>
                            <w:r>
                              <w:rPr>
                                <w:b/>
                                <w:iCs/>
                                <w:sz w:val="24"/>
                                <w:szCs w:val="24"/>
                              </w:rPr>
                              <w:tab/>
                            </w:r>
                            <w:r>
                              <w:rPr>
                                <w:b/>
                                <w:iCs/>
                                <w:sz w:val="24"/>
                                <w:szCs w:val="24"/>
                              </w:rPr>
                              <w:t xml:space="preserve">: </w:t>
                            </w:r>
                            <w:r>
                              <w:rPr>
                                <w:rFonts w:hint="default"/>
                                <w:b/>
                                <w:iCs/>
                                <w:sz w:val="24"/>
                                <w:szCs w:val="24"/>
                                <w:lang w:val="en"/>
                              </w:rPr>
                              <w:t>DAERAH ISTIMEWA YOGYAKARTA</w:t>
                            </w:r>
                          </w:p>
                          <w:p>
                            <w:pPr>
                              <w:spacing w:line="240" w:lineRule="auto"/>
                              <w:jc w:val="center"/>
                              <w:rPr>
                                <w:b/>
                                <w:sz w:val="24"/>
                                <w:szCs w:val="24"/>
                              </w:rPr>
                            </w:pPr>
                          </w:p>
                          <w:p>
                            <w:pPr>
                              <w:spacing w:line="240" w:lineRule="auto"/>
                              <w:jc w:val="center"/>
                              <w:rPr>
                                <w:b/>
                                <w:sz w:val="24"/>
                                <w:szCs w:val="24"/>
                              </w:rPr>
                            </w:pPr>
                          </w:p>
                          <w:p>
                            <w:pPr>
                              <w:spacing w:line="240" w:lineRule="auto"/>
                              <w:rPr>
                                <w:b/>
                                <w:sz w:val="24"/>
                                <w:szCs w:val="24"/>
                              </w:rPr>
                            </w:pPr>
                          </w:p>
                          <w:p>
                            <w:pPr>
                              <w:spacing w:line="240" w:lineRule="auto"/>
                              <w:jc w:val="center"/>
                              <w:rPr>
                                <w:b/>
                                <w:sz w:val="24"/>
                                <w:szCs w:val="24"/>
                              </w:rPr>
                            </w:pPr>
                            <w:r>
                              <w:rPr>
                                <w:b/>
                                <w:sz w:val="24"/>
                                <w:szCs w:val="24"/>
                                <w:lang w:val="en-US" w:eastAsia="en-US"/>
                              </w:rPr>
                              <w:drawing>
                                <wp:inline distT="0" distB="0" distL="0" distR="0">
                                  <wp:extent cx="1885950" cy="19075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1892179" cy="1914310"/>
                                          </a:xfrm>
                                          <a:prstGeom prst="rect">
                                            <a:avLst/>
                                          </a:prstGeom>
                                          <a:solidFill>
                                            <a:srgbClr val="FFFFFF">
                                              <a:alpha val="0"/>
                                            </a:srgbClr>
                                          </a:solidFill>
                                          <a:ln>
                                            <a:noFill/>
                                          </a:ln>
                                        </pic:spPr>
                                      </pic:pic>
                                    </a:graphicData>
                                  </a:graphic>
                                </wp:inline>
                              </w:drawing>
                            </w:r>
                          </w:p>
                          <w:p>
                            <w:pPr>
                              <w:spacing w:line="240" w:lineRule="auto"/>
                              <w:rPr>
                                <w:b/>
                                <w:iCs/>
                                <w:sz w:val="24"/>
                                <w:szCs w:val="24"/>
                              </w:rPr>
                            </w:pPr>
                          </w:p>
                          <w:p>
                            <w:pPr>
                              <w:ind w:firstLine="720"/>
                              <w:rPr>
                                <w:b/>
                                <w:iCs/>
                                <w:sz w:val="24"/>
                                <w:szCs w:val="24"/>
                              </w:rPr>
                            </w:pPr>
                            <w:r>
                              <w:rPr>
                                <w:b/>
                                <w:iCs/>
                                <w:sz w:val="24"/>
                                <w:szCs w:val="24"/>
                              </w:rPr>
                              <w:t xml:space="preserve">                                                    Disusun Oleh :</w:t>
                            </w:r>
                          </w:p>
                          <w:p>
                            <w:pPr>
                              <w:ind w:firstLine="720"/>
                              <w:jc w:val="center"/>
                              <w:rPr>
                                <w:b/>
                                <w:iCs/>
                                <w:sz w:val="24"/>
                                <w:szCs w:val="24"/>
                              </w:rPr>
                            </w:pPr>
                          </w:p>
                          <w:p>
                            <w:pPr>
                              <w:pStyle w:val="15"/>
                              <w:spacing w:after="0"/>
                              <w:rPr>
                                <w:rFonts w:hint="default" w:ascii="Arial" w:hAnsi="Arial" w:cs="Arial"/>
                                <w:b/>
                                <w:sz w:val="24"/>
                                <w:szCs w:val="24"/>
                                <w:lang w:val="en"/>
                              </w:rPr>
                            </w:pPr>
                            <w:r>
                              <w:rPr>
                                <w:rFonts w:ascii="Arial" w:hAnsi="Arial" w:cs="Arial"/>
                                <w:b/>
                                <w:sz w:val="24"/>
                                <w:szCs w:val="24"/>
                              </w:rPr>
                              <w:t xml:space="preserve">  </w:t>
                            </w:r>
                            <w:r>
                              <w:rPr>
                                <w:rFonts w:ascii="Arial" w:hAnsi="Arial" w:cs="Arial"/>
                                <w:b/>
                                <w:sz w:val="24"/>
                                <w:szCs w:val="24"/>
                              </w:rPr>
                              <w:tab/>
                            </w:r>
                            <w:r>
                              <w:rPr>
                                <w:rFonts w:ascii="Arial" w:hAnsi="Arial" w:cs="Arial"/>
                                <w:b/>
                                <w:sz w:val="24"/>
                                <w:szCs w:val="24"/>
                              </w:rPr>
                              <w:t>Nama Mahasiswa</w:t>
                            </w:r>
                            <w:r>
                              <w:rPr>
                                <w:rFonts w:ascii="Arial" w:hAnsi="Arial" w:cs="Arial"/>
                                <w:b/>
                                <w:sz w:val="24"/>
                                <w:szCs w:val="24"/>
                              </w:rPr>
                              <w:tab/>
                            </w:r>
                            <w:r>
                              <w:rPr>
                                <w:rFonts w:ascii="Arial" w:hAnsi="Arial" w:cs="Arial"/>
                                <w:b/>
                                <w:sz w:val="24"/>
                                <w:szCs w:val="24"/>
                              </w:rPr>
                              <w:tab/>
                            </w:r>
                            <w:r>
                              <w:rPr>
                                <w:rFonts w:ascii="Arial" w:hAnsi="Arial" w:cs="Arial"/>
                                <w:b/>
                                <w:sz w:val="24"/>
                                <w:szCs w:val="24"/>
                              </w:rPr>
                              <w:t xml:space="preserve">: </w:t>
                            </w:r>
                            <w:r>
                              <w:rPr>
                                <w:rFonts w:hint="default" w:ascii="Arial" w:hAnsi="Arial" w:cs="Arial"/>
                                <w:b/>
                                <w:sz w:val="24"/>
                                <w:szCs w:val="24"/>
                                <w:lang w:val="en"/>
                              </w:rPr>
                              <w:t>M. IMAM MUTTAQIN</w:t>
                            </w:r>
                          </w:p>
                          <w:p>
                            <w:pPr>
                              <w:pStyle w:val="15"/>
                              <w:spacing w:after="0"/>
                              <w:rPr>
                                <w:rFonts w:hint="default" w:ascii="Arial" w:hAnsi="Arial" w:cs="Arial"/>
                                <w:b/>
                                <w:sz w:val="24"/>
                                <w:szCs w:val="24"/>
                                <w:lang w:val="en"/>
                              </w:rPr>
                            </w:pPr>
                            <w:r>
                              <w:rPr>
                                <w:rFonts w:ascii="Arial" w:hAnsi="Arial" w:cs="Arial"/>
                                <w:b/>
                                <w:sz w:val="24"/>
                                <w:szCs w:val="24"/>
                              </w:rPr>
                              <w:t xml:space="preserve">  </w:t>
                            </w:r>
                            <w:r>
                              <w:rPr>
                                <w:rFonts w:ascii="Arial" w:hAnsi="Arial" w:cs="Arial"/>
                                <w:b/>
                                <w:sz w:val="24"/>
                                <w:szCs w:val="24"/>
                              </w:rPr>
                              <w:tab/>
                            </w:r>
                            <w:r>
                              <w:rPr>
                                <w:rFonts w:ascii="Arial" w:hAnsi="Arial" w:cs="Arial"/>
                                <w:b/>
                                <w:sz w:val="24"/>
                                <w:szCs w:val="24"/>
                              </w:rPr>
                              <w:t>Nomor Mahasiswa</w:t>
                            </w:r>
                            <w:r>
                              <w:rPr>
                                <w:rFonts w:ascii="Arial" w:hAnsi="Arial" w:cs="Arial"/>
                                <w:b/>
                                <w:sz w:val="24"/>
                                <w:szCs w:val="24"/>
                              </w:rPr>
                              <w:tab/>
                            </w:r>
                            <w:r>
                              <w:rPr>
                                <w:rFonts w:ascii="Arial" w:hAnsi="Arial" w:cs="Arial"/>
                                <w:b/>
                                <w:sz w:val="24"/>
                                <w:szCs w:val="24"/>
                              </w:rPr>
                              <w:tab/>
                            </w:r>
                            <w:r>
                              <w:rPr>
                                <w:rFonts w:ascii="Arial" w:hAnsi="Arial" w:cs="Arial"/>
                                <w:b/>
                                <w:sz w:val="24"/>
                                <w:szCs w:val="24"/>
                              </w:rPr>
                              <w:t xml:space="preserve">: </w:t>
                            </w:r>
                            <w:r>
                              <w:rPr>
                                <w:rFonts w:ascii="Arial" w:hAnsi="Arial" w:cs="Arial"/>
                                <w:b/>
                                <w:sz w:val="24"/>
                                <w:szCs w:val="24"/>
                                <w:lang w:val="id-ID"/>
                              </w:rPr>
                              <w:t>19/45079</w:t>
                            </w:r>
                            <w:r>
                              <w:rPr>
                                <w:rFonts w:hint="default" w:ascii="Arial" w:hAnsi="Arial" w:cs="Arial"/>
                                <w:b/>
                                <w:sz w:val="24"/>
                                <w:szCs w:val="24"/>
                                <w:lang w:val="en"/>
                              </w:rPr>
                              <w:t>7</w:t>
                            </w:r>
                            <w:r>
                              <w:rPr>
                                <w:rFonts w:ascii="Arial" w:hAnsi="Arial" w:cs="Arial"/>
                                <w:b/>
                                <w:sz w:val="24"/>
                                <w:szCs w:val="24"/>
                                <w:lang w:val="id-ID"/>
                              </w:rPr>
                              <w:t>/</w:t>
                            </w:r>
                            <w:r>
                              <w:rPr>
                                <w:rFonts w:ascii="Arial" w:hAnsi="Arial" w:cs="Arial"/>
                                <w:b/>
                                <w:sz w:val="24"/>
                                <w:szCs w:val="24"/>
                                <w:lang w:val="en-US"/>
                              </w:rPr>
                              <w:t>SV</w:t>
                            </w:r>
                            <w:r>
                              <w:rPr>
                                <w:rFonts w:ascii="Arial" w:hAnsi="Arial" w:cs="Arial"/>
                                <w:b/>
                                <w:sz w:val="24"/>
                                <w:szCs w:val="24"/>
                                <w:lang w:val="id-ID"/>
                              </w:rPr>
                              <w:t>/171</w:t>
                            </w:r>
                            <w:r>
                              <w:rPr>
                                <w:rFonts w:hint="default" w:ascii="Arial" w:hAnsi="Arial" w:cs="Arial"/>
                                <w:b/>
                                <w:sz w:val="24"/>
                                <w:szCs w:val="24"/>
                                <w:lang w:val="en"/>
                              </w:rPr>
                              <w:t>35</w:t>
                            </w:r>
                          </w:p>
                          <w:p>
                            <w:pPr>
                              <w:jc w:val="center"/>
                              <w:rPr>
                                <w:b/>
                                <w:sz w:val="24"/>
                                <w:szCs w:val="24"/>
                              </w:rPr>
                            </w:pPr>
                          </w:p>
                          <w:p>
                            <w:pPr>
                              <w:spacing w:line="240" w:lineRule="auto"/>
                              <w:jc w:val="center"/>
                              <w:rPr>
                                <w:b/>
                                <w:sz w:val="24"/>
                                <w:szCs w:val="24"/>
                              </w:rPr>
                            </w:pPr>
                          </w:p>
                          <w:p>
                            <w:pPr>
                              <w:spacing w:line="240" w:lineRule="auto"/>
                              <w:jc w:val="center"/>
                              <w:rPr>
                                <w:b/>
                                <w:sz w:val="24"/>
                                <w:szCs w:val="24"/>
                              </w:rPr>
                            </w:pPr>
                          </w:p>
                          <w:p>
                            <w:pPr>
                              <w:spacing w:line="240" w:lineRule="auto"/>
                              <w:rPr>
                                <w:b/>
                                <w:sz w:val="24"/>
                                <w:szCs w:val="24"/>
                              </w:rPr>
                            </w:pPr>
                          </w:p>
                          <w:p>
                            <w:pPr>
                              <w:jc w:val="center"/>
                              <w:rPr>
                                <w:b/>
                                <w:sz w:val="24"/>
                                <w:szCs w:val="24"/>
                              </w:rPr>
                            </w:pPr>
                            <w:r>
                              <w:rPr>
                                <w:rFonts w:hint="default"/>
                                <w:b/>
                                <w:sz w:val="24"/>
                                <w:szCs w:val="24"/>
                                <w:lang w:val="en"/>
                              </w:rPr>
                              <w:t>SUBDIREKTORAT</w:t>
                            </w:r>
                            <w:r>
                              <w:rPr>
                                <w:b/>
                                <w:sz w:val="24"/>
                                <w:szCs w:val="24"/>
                              </w:rPr>
                              <w:t xml:space="preserve"> KKN</w:t>
                            </w:r>
                          </w:p>
                          <w:p>
                            <w:pPr>
                              <w:jc w:val="center"/>
                              <w:rPr>
                                <w:b/>
                                <w:sz w:val="24"/>
                                <w:szCs w:val="24"/>
                              </w:rPr>
                            </w:pPr>
                            <w:r>
                              <w:rPr>
                                <w:b/>
                                <w:sz w:val="24"/>
                                <w:szCs w:val="24"/>
                              </w:rPr>
                              <w:t xml:space="preserve">LEMBAGA PENELITIAN DAN PENGABDIAN KEPADA MASYARAKAT </w:t>
                            </w:r>
                          </w:p>
                          <w:p>
                            <w:pPr>
                              <w:jc w:val="center"/>
                              <w:rPr>
                                <w:b/>
                                <w:sz w:val="24"/>
                                <w:szCs w:val="24"/>
                              </w:rPr>
                            </w:pPr>
                            <w:r>
                              <w:rPr>
                                <w:b/>
                                <w:sz w:val="24"/>
                                <w:szCs w:val="24"/>
                              </w:rPr>
                              <w:t xml:space="preserve">UNIVERSITAS GADJAH MADA </w:t>
                            </w:r>
                          </w:p>
                          <w:p>
                            <w:pPr>
                              <w:jc w:val="center"/>
                              <w:rPr>
                                <w:b/>
                                <w:sz w:val="24"/>
                                <w:szCs w:val="24"/>
                                <w:lang w:val="en-GB"/>
                              </w:rPr>
                            </w:pPr>
                            <w:r>
                              <w:rPr>
                                <w:b/>
                                <w:sz w:val="24"/>
                                <w:szCs w:val="24"/>
                              </w:rPr>
                              <w:t>YOGYAKARTA</w:t>
                            </w:r>
                          </w:p>
                          <w:p>
                            <w:pPr>
                              <w:jc w:val="center"/>
                              <w:rPr>
                                <w:sz w:val="24"/>
                                <w:szCs w:val="24"/>
                              </w:rPr>
                            </w:pPr>
                            <w:r>
                              <w:rPr>
                                <w:b/>
                                <w:sz w:val="24"/>
                                <w:szCs w:val="24"/>
                                <w:lang w:val="en-GB"/>
                              </w:rPr>
                              <w:t>202</w:t>
                            </w:r>
                            <w:r>
                              <w:rPr>
                                <w:b/>
                                <w:sz w:val="24"/>
                                <w:szCs w:val="24"/>
                              </w:rPr>
                              <w:t>0</w:t>
                            </w:r>
                          </w:p>
                        </w:txbxContent>
                      </wps:txbx>
                      <wps:bodyPr rot="0" vert="horz" wrap="square" lIns="121920" tIns="76200" rIns="121920" bIns="76200" anchor="t" anchorCtr="0" upright="1">
                        <a:noAutofit/>
                      </wps:bodyPr>
                    </wps:wsp>
                  </a:graphicData>
                </a:graphic>
              </wp:anchor>
            </w:drawing>
          </mc:Choice>
          <mc:Fallback>
            <w:pict>
              <v:shape id="_x0000_s1026" o:spid="_x0000_s1026" o:spt="202" type="#_x0000_t202" style="position:absolute;left:0pt;height:718.35pt;width:518.8pt;mso-position-horizontal:center;mso-position-horizontal-relative:margin;mso-position-vertical:center;mso-position-vertical-relative:margin;z-index:251659264;mso-width-relative:page;mso-height-relative:page;" fillcolor="#FFFFFF" filled="t" stroked="t" coordsize="21600,21600" o:gfxdata="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WAAAAZHJzL1BLAQIUABQAAAAIAIdO4kD/6H9n1QAAAAcBAAAPAAAAAAAAAAEAIAAAADgA&#10;AABkcnMvZG93bnJldi54bWxQSwECFAAUAAAACACHTuJAud1GYC8CAABsBAAADgAAAAAAAAABACAA&#10;AAA6AQAAZHJzL2Uyb0RvYy54bWxQSwUGAAAAAAYABgBZAQAA2wUAAAAA&#10;">
                <v:fill on="t" opacity="0f" focussize="0,0"/>
                <v:stroke weight="6pt" color="#000000 [3213]" linestyle="thinThick" miterlimit="8" joinstyle="miter"/>
                <v:imagedata o:title=""/>
                <o:lock v:ext="edit" aspectratio="f"/>
                <v:textbox inset="9.6pt,6pt,9.6pt,6pt">
                  <w:txbxContent>
                    <w:p>
                      <w:pPr>
                        <w:spacing w:line="240" w:lineRule="auto"/>
                        <w:jc w:val="center"/>
                        <w:rPr>
                          <w:b/>
                          <w:iCs/>
                          <w:sz w:val="24"/>
                          <w:szCs w:val="24"/>
                          <w:lang w:val="en-GB"/>
                        </w:rPr>
                      </w:pPr>
                    </w:p>
                    <w:p>
                      <w:pPr>
                        <w:spacing w:line="240" w:lineRule="auto"/>
                        <w:jc w:val="center"/>
                        <w:rPr>
                          <w:b/>
                          <w:iCs/>
                          <w:sz w:val="24"/>
                          <w:szCs w:val="24"/>
                          <w:lang w:val="en-GB"/>
                        </w:rPr>
                      </w:pPr>
                    </w:p>
                    <w:p>
                      <w:pPr>
                        <w:spacing w:line="240" w:lineRule="auto"/>
                        <w:jc w:val="center"/>
                        <w:rPr>
                          <w:b/>
                          <w:iCs/>
                          <w:sz w:val="32"/>
                          <w:szCs w:val="32"/>
                        </w:rPr>
                      </w:pPr>
                    </w:p>
                    <w:p>
                      <w:pPr>
                        <w:spacing w:line="240" w:lineRule="auto"/>
                        <w:jc w:val="center"/>
                        <w:rPr>
                          <w:b/>
                          <w:iCs/>
                          <w:sz w:val="32"/>
                          <w:szCs w:val="32"/>
                        </w:rPr>
                      </w:pPr>
                      <w:r>
                        <w:rPr>
                          <w:b/>
                          <w:iCs/>
                          <w:sz w:val="32"/>
                          <w:szCs w:val="32"/>
                        </w:rPr>
                        <w:t>LAPORAN RENCANA KEGIATAN</w:t>
                      </w:r>
                    </w:p>
                    <w:p>
                      <w:pPr>
                        <w:spacing w:line="240" w:lineRule="auto"/>
                        <w:jc w:val="center"/>
                        <w:rPr>
                          <w:b/>
                          <w:iCs/>
                          <w:sz w:val="32"/>
                          <w:szCs w:val="32"/>
                        </w:rPr>
                      </w:pPr>
                      <w:r>
                        <w:rPr>
                          <w:b/>
                          <w:iCs/>
                          <w:sz w:val="32"/>
                          <w:szCs w:val="32"/>
                        </w:rPr>
                        <w:t>(Individu)</w:t>
                      </w:r>
                    </w:p>
                    <w:p>
                      <w:pPr>
                        <w:spacing w:line="240" w:lineRule="auto"/>
                        <w:jc w:val="center"/>
                        <w:rPr>
                          <w:b/>
                          <w:iCs/>
                          <w:sz w:val="28"/>
                          <w:szCs w:val="28"/>
                        </w:rPr>
                      </w:pPr>
                    </w:p>
                    <w:p>
                      <w:pPr>
                        <w:jc w:val="center"/>
                        <w:rPr>
                          <w:b/>
                          <w:iCs/>
                          <w:sz w:val="28"/>
                          <w:szCs w:val="28"/>
                        </w:rPr>
                      </w:pPr>
                      <w:r>
                        <w:rPr>
                          <w:b/>
                          <w:iCs/>
                          <w:sz w:val="28"/>
                          <w:szCs w:val="28"/>
                        </w:rPr>
                        <w:t>KULIAH KERJA NYATA</w:t>
                      </w:r>
                    </w:p>
                    <w:p>
                      <w:pPr>
                        <w:jc w:val="center"/>
                        <w:rPr>
                          <w:b/>
                          <w:iCs/>
                          <w:sz w:val="28"/>
                          <w:szCs w:val="28"/>
                        </w:rPr>
                      </w:pPr>
                      <w:r>
                        <w:rPr>
                          <w:b/>
                          <w:iCs/>
                          <w:sz w:val="28"/>
                          <w:szCs w:val="28"/>
                        </w:rPr>
                        <w:t>PEMBELAJARAN PEMBERDAYAAN MASYARAKAT</w:t>
                      </w:r>
                    </w:p>
                    <w:p>
                      <w:pPr>
                        <w:jc w:val="center"/>
                        <w:rPr>
                          <w:b/>
                          <w:iCs/>
                          <w:sz w:val="28"/>
                          <w:szCs w:val="28"/>
                        </w:rPr>
                      </w:pPr>
                      <w:r>
                        <w:rPr>
                          <w:b/>
                          <w:iCs/>
                          <w:sz w:val="28"/>
                          <w:szCs w:val="28"/>
                        </w:rPr>
                        <w:t>UNIVERSITAS GADJAH MADA</w:t>
                      </w:r>
                    </w:p>
                    <w:p>
                      <w:pPr>
                        <w:jc w:val="center"/>
                        <w:rPr>
                          <w:b/>
                          <w:iCs/>
                          <w:sz w:val="24"/>
                          <w:szCs w:val="24"/>
                        </w:rPr>
                      </w:pPr>
                      <w:r>
                        <w:rPr>
                          <w:b/>
                          <w:iCs/>
                          <w:sz w:val="28"/>
                          <w:szCs w:val="28"/>
                        </w:rPr>
                        <w:t>TAHUN 2020</w:t>
                      </w:r>
                    </w:p>
                    <w:p>
                      <w:pPr>
                        <w:jc w:val="center"/>
                        <w:rPr>
                          <w:b/>
                          <w:iCs/>
                          <w:sz w:val="24"/>
                          <w:szCs w:val="24"/>
                        </w:rPr>
                      </w:pPr>
                    </w:p>
                    <w:p>
                      <w:pPr>
                        <w:ind w:left="720" w:firstLine="720"/>
                        <w:rPr>
                          <w:rFonts w:hint="default"/>
                          <w:b/>
                          <w:iCs/>
                          <w:sz w:val="24"/>
                          <w:szCs w:val="24"/>
                          <w:lang w:val="en"/>
                        </w:rPr>
                      </w:pPr>
                      <w:r>
                        <w:rPr>
                          <w:b/>
                          <w:iCs/>
                          <w:sz w:val="24"/>
                          <w:szCs w:val="24"/>
                        </w:rPr>
                        <w:t xml:space="preserve"> SUB UNIT</w:t>
                      </w:r>
                      <w:r>
                        <w:rPr>
                          <w:b/>
                          <w:iCs/>
                          <w:sz w:val="24"/>
                          <w:szCs w:val="24"/>
                        </w:rPr>
                        <w:tab/>
                      </w:r>
                      <w:r>
                        <w:rPr>
                          <w:b/>
                          <w:iCs/>
                          <w:sz w:val="24"/>
                          <w:szCs w:val="24"/>
                        </w:rPr>
                        <w:tab/>
                      </w:r>
                      <w:r>
                        <w:rPr>
                          <w:b/>
                          <w:iCs/>
                          <w:sz w:val="24"/>
                          <w:szCs w:val="24"/>
                        </w:rPr>
                        <w:t xml:space="preserve">: </w:t>
                      </w:r>
                      <w:r>
                        <w:rPr>
                          <w:rFonts w:hint="default"/>
                          <w:b/>
                          <w:iCs/>
                          <w:sz w:val="24"/>
                          <w:szCs w:val="24"/>
                          <w:lang w:val="en"/>
                        </w:rPr>
                        <w:t>3 - RT 6 DAN 7</w:t>
                      </w:r>
                    </w:p>
                    <w:p>
                      <w:pPr>
                        <w:ind w:left="720" w:firstLine="720"/>
                        <w:rPr>
                          <w:rFonts w:hint="default"/>
                          <w:b/>
                          <w:iCs/>
                          <w:sz w:val="24"/>
                          <w:szCs w:val="24"/>
                          <w:lang w:val="en"/>
                        </w:rPr>
                      </w:pPr>
                      <w:r>
                        <w:rPr>
                          <w:b/>
                          <w:iCs/>
                          <w:sz w:val="24"/>
                          <w:szCs w:val="24"/>
                        </w:rPr>
                        <w:t xml:space="preserve"> UNIT</w:t>
                      </w:r>
                      <w:r>
                        <w:rPr>
                          <w:b/>
                          <w:iCs/>
                          <w:sz w:val="24"/>
                          <w:szCs w:val="24"/>
                        </w:rPr>
                        <w:tab/>
                      </w:r>
                      <w:r>
                        <w:rPr>
                          <w:b/>
                          <w:iCs/>
                          <w:sz w:val="24"/>
                          <w:szCs w:val="24"/>
                        </w:rPr>
                        <w:tab/>
                      </w:r>
                      <w:r>
                        <w:rPr>
                          <w:b/>
                          <w:iCs/>
                          <w:sz w:val="24"/>
                          <w:szCs w:val="24"/>
                        </w:rPr>
                        <w:tab/>
                      </w:r>
                      <w:r>
                        <w:rPr>
                          <w:b/>
                          <w:iCs/>
                          <w:sz w:val="24"/>
                          <w:szCs w:val="24"/>
                        </w:rPr>
                        <w:t xml:space="preserve">: </w:t>
                      </w:r>
                      <w:r>
                        <w:rPr>
                          <w:rFonts w:hint="default"/>
                          <w:b/>
                          <w:iCs/>
                          <w:sz w:val="24"/>
                          <w:szCs w:val="24"/>
                          <w:lang w:val="en"/>
                        </w:rPr>
                        <w:t>SRIMARTANI</w:t>
                      </w:r>
                    </w:p>
                    <w:p>
                      <w:pPr>
                        <w:ind w:left="720" w:firstLine="720"/>
                        <w:rPr>
                          <w:rFonts w:hint="default"/>
                          <w:b/>
                          <w:iCs/>
                          <w:sz w:val="24"/>
                          <w:szCs w:val="24"/>
                          <w:lang w:val="en"/>
                        </w:rPr>
                      </w:pPr>
                      <w:r>
                        <w:rPr>
                          <w:b/>
                          <w:iCs/>
                          <w:sz w:val="24"/>
                          <w:szCs w:val="24"/>
                        </w:rPr>
                        <w:t xml:space="preserve"> KECAMATAN</w:t>
                      </w:r>
                      <w:r>
                        <w:rPr>
                          <w:b/>
                          <w:iCs/>
                          <w:sz w:val="24"/>
                          <w:szCs w:val="24"/>
                        </w:rPr>
                        <w:tab/>
                      </w:r>
                      <w:r>
                        <w:rPr>
                          <w:b/>
                          <w:iCs/>
                          <w:sz w:val="24"/>
                          <w:szCs w:val="24"/>
                        </w:rPr>
                        <w:t xml:space="preserve">: </w:t>
                      </w:r>
                      <w:r>
                        <w:rPr>
                          <w:rFonts w:hint="default"/>
                          <w:b/>
                          <w:iCs/>
                          <w:sz w:val="24"/>
                          <w:szCs w:val="24"/>
                          <w:lang w:val="en"/>
                        </w:rPr>
                        <w:t>PIYUNGAN</w:t>
                      </w:r>
                    </w:p>
                    <w:p>
                      <w:pPr>
                        <w:ind w:left="720" w:firstLine="720"/>
                        <w:rPr>
                          <w:rFonts w:hint="default"/>
                          <w:b/>
                          <w:iCs/>
                          <w:sz w:val="24"/>
                          <w:szCs w:val="24"/>
                          <w:lang w:val="en"/>
                        </w:rPr>
                      </w:pPr>
                      <w:r>
                        <w:rPr>
                          <w:b/>
                          <w:iCs/>
                          <w:sz w:val="24"/>
                          <w:szCs w:val="24"/>
                        </w:rPr>
                        <w:t xml:space="preserve"> KABUPATEN</w:t>
                      </w:r>
                      <w:r>
                        <w:rPr>
                          <w:b/>
                          <w:iCs/>
                          <w:sz w:val="24"/>
                          <w:szCs w:val="24"/>
                        </w:rPr>
                        <w:tab/>
                      </w:r>
                      <w:r>
                        <w:rPr>
                          <w:b/>
                          <w:iCs/>
                          <w:sz w:val="24"/>
                          <w:szCs w:val="24"/>
                        </w:rPr>
                        <w:t xml:space="preserve">: </w:t>
                      </w:r>
                      <w:r>
                        <w:rPr>
                          <w:rFonts w:hint="default"/>
                          <w:b/>
                          <w:iCs/>
                          <w:sz w:val="24"/>
                          <w:szCs w:val="24"/>
                          <w:lang w:val="en"/>
                        </w:rPr>
                        <w:t>BANTUL</w:t>
                      </w:r>
                    </w:p>
                    <w:p>
                      <w:pPr>
                        <w:ind w:left="720" w:firstLine="720"/>
                        <w:rPr>
                          <w:rFonts w:hint="default"/>
                          <w:b/>
                          <w:sz w:val="24"/>
                          <w:szCs w:val="24"/>
                          <w:lang w:val="en"/>
                        </w:rPr>
                      </w:pPr>
                      <w:r>
                        <w:rPr>
                          <w:b/>
                          <w:iCs/>
                          <w:sz w:val="24"/>
                          <w:szCs w:val="24"/>
                        </w:rPr>
                        <w:t xml:space="preserve"> PROVINSI</w:t>
                      </w:r>
                      <w:r>
                        <w:rPr>
                          <w:b/>
                          <w:iCs/>
                          <w:sz w:val="24"/>
                          <w:szCs w:val="24"/>
                        </w:rPr>
                        <w:tab/>
                      </w:r>
                      <w:r>
                        <w:rPr>
                          <w:b/>
                          <w:iCs/>
                          <w:sz w:val="24"/>
                          <w:szCs w:val="24"/>
                        </w:rPr>
                        <w:tab/>
                      </w:r>
                      <w:r>
                        <w:rPr>
                          <w:b/>
                          <w:iCs/>
                          <w:sz w:val="24"/>
                          <w:szCs w:val="24"/>
                        </w:rPr>
                        <w:t xml:space="preserve">: </w:t>
                      </w:r>
                      <w:r>
                        <w:rPr>
                          <w:rFonts w:hint="default"/>
                          <w:b/>
                          <w:iCs/>
                          <w:sz w:val="24"/>
                          <w:szCs w:val="24"/>
                          <w:lang w:val="en"/>
                        </w:rPr>
                        <w:t>DAERAH ISTIMEWA YOGYAKARTA</w:t>
                      </w:r>
                    </w:p>
                    <w:p>
                      <w:pPr>
                        <w:spacing w:line="240" w:lineRule="auto"/>
                        <w:jc w:val="center"/>
                        <w:rPr>
                          <w:b/>
                          <w:sz w:val="24"/>
                          <w:szCs w:val="24"/>
                        </w:rPr>
                      </w:pPr>
                    </w:p>
                    <w:p>
                      <w:pPr>
                        <w:spacing w:line="240" w:lineRule="auto"/>
                        <w:jc w:val="center"/>
                        <w:rPr>
                          <w:b/>
                          <w:sz w:val="24"/>
                          <w:szCs w:val="24"/>
                        </w:rPr>
                      </w:pPr>
                    </w:p>
                    <w:p>
                      <w:pPr>
                        <w:spacing w:line="240" w:lineRule="auto"/>
                        <w:rPr>
                          <w:b/>
                          <w:sz w:val="24"/>
                          <w:szCs w:val="24"/>
                        </w:rPr>
                      </w:pPr>
                    </w:p>
                    <w:p>
                      <w:pPr>
                        <w:spacing w:line="240" w:lineRule="auto"/>
                        <w:jc w:val="center"/>
                        <w:rPr>
                          <w:b/>
                          <w:sz w:val="24"/>
                          <w:szCs w:val="24"/>
                        </w:rPr>
                      </w:pPr>
                      <w:r>
                        <w:rPr>
                          <w:b/>
                          <w:sz w:val="24"/>
                          <w:szCs w:val="24"/>
                          <w:lang w:val="en-US" w:eastAsia="en-US"/>
                        </w:rPr>
                        <w:drawing>
                          <wp:inline distT="0" distB="0" distL="0" distR="0">
                            <wp:extent cx="1885950" cy="19075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1892179" cy="1914310"/>
                                    </a:xfrm>
                                    <a:prstGeom prst="rect">
                                      <a:avLst/>
                                    </a:prstGeom>
                                    <a:solidFill>
                                      <a:srgbClr val="FFFFFF">
                                        <a:alpha val="0"/>
                                      </a:srgbClr>
                                    </a:solidFill>
                                    <a:ln>
                                      <a:noFill/>
                                    </a:ln>
                                  </pic:spPr>
                                </pic:pic>
                              </a:graphicData>
                            </a:graphic>
                          </wp:inline>
                        </w:drawing>
                      </w:r>
                    </w:p>
                    <w:p>
                      <w:pPr>
                        <w:spacing w:line="240" w:lineRule="auto"/>
                        <w:rPr>
                          <w:b/>
                          <w:iCs/>
                          <w:sz w:val="24"/>
                          <w:szCs w:val="24"/>
                        </w:rPr>
                      </w:pPr>
                    </w:p>
                    <w:p>
                      <w:pPr>
                        <w:ind w:firstLine="720"/>
                        <w:rPr>
                          <w:b/>
                          <w:iCs/>
                          <w:sz w:val="24"/>
                          <w:szCs w:val="24"/>
                        </w:rPr>
                      </w:pPr>
                      <w:r>
                        <w:rPr>
                          <w:b/>
                          <w:iCs/>
                          <w:sz w:val="24"/>
                          <w:szCs w:val="24"/>
                        </w:rPr>
                        <w:t xml:space="preserve">                                                    Disusun Oleh :</w:t>
                      </w:r>
                    </w:p>
                    <w:p>
                      <w:pPr>
                        <w:ind w:firstLine="720"/>
                        <w:jc w:val="center"/>
                        <w:rPr>
                          <w:b/>
                          <w:iCs/>
                          <w:sz w:val="24"/>
                          <w:szCs w:val="24"/>
                        </w:rPr>
                      </w:pPr>
                    </w:p>
                    <w:p>
                      <w:pPr>
                        <w:pStyle w:val="15"/>
                        <w:spacing w:after="0"/>
                        <w:rPr>
                          <w:rFonts w:hint="default" w:ascii="Arial" w:hAnsi="Arial" w:cs="Arial"/>
                          <w:b/>
                          <w:sz w:val="24"/>
                          <w:szCs w:val="24"/>
                          <w:lang w:val="en"/>
                        </w:rPr>
                      </w:pPr>
                      <w:r>
                        <w:rPr>
                          <w:rFonts w:ascii="Arial" w:hAnsi="Arial" w:cs="Arial"/>
                          <w:b/>
                          <w:sz w:val="24"/>
                          <w:szCs w:val="24"/>
                        </w:rPr>
                        <w:t xml:space="preserve">  </w:t>
                      </w:r>
                      <w:r>
                        <w:rPr>
                          <w:rFonts w:ascii="Arial" w:hAnsi="Arial" w:cs="Arial"/>
                          <w:b/>
                          <w:sz w:val="24"/>
                          <w:szCs w:val="24"/>
                        </w:rPr>
                        <w:tab/>
                      </w:r>
                      <w:r>
                        <w:rPr>
                          <w:rFonts w:ascii="Arial" w:hAnsi="Arial" w:cs="Arial"/>
                          <w:b/>
                          <w:sz w:val="24"/>
                          <w:szCs w:val="24"/>
                        </w:rPr>
                        <w:t>Nama Mahasiswa</w:t>
                      </w:r>
                      <w:r>
                        <w:rPr>
                          <w:rFonts w:ascii="Arial" w:hAnsi="Arial" w:cs="Arial"/>
                          <w:b/>
                          <w:sz w:val="24"/>
                          <w:szCs w:val="24"/>
                        </w:rPr>
                        <w:tab/>
                      </w:r>
                      <w:r>
                        <w:rPr>
                          <w:rFonts w:ascii="Arial" w:hAnsi="Arial" w:cs="Arial"/>
                          <w:b/>
                          <w:sz w:val="24"/>
                          <w:szCs w:val="24"/>
                        </w:rPr>
                        <w:tab/>
                      </w:r>
                      <w:r>
                        <w:rPr>
                          <w:rFonts w:ascii="Arial" w:hAnsi="Arial" w:cs="Arial"/>
                          <w:b/>
                          <w:sz w:val="24"/>
                          <w:szCs w:val="24"/>
                        </w:rPr>
                        <w:t xml:space="preserve">: </w:t>
                      </w:r>
                      <w:r>
                        <w:rPr>
                          <w:rFonts w:hint="default" w:ascii="Arial" w:hAnsi="Arial" w:cs="Arial"/>
                          <w:b/>
                          <w:sz w:val="24"/>
                          <w:szCs w:val="24"/>
                          <w:lang w:val="en"/>
                        </w:rPr>
                        <w:t>M. IMAM MUTTAQIN</w:t>
                      </w:r>
                    </w:p>
                    <w:p>
                      <w:pPr>
                        <w:pStyle w:val="15"/>
                        <w:spacing w:after="0"/>
                        <w:rPr>
                          <w:rFonts w:hint="default" w:ascii="Arial" w:hAnsi="Arial" w:cs="Arial"/>
                          <w:b/>
                          <w:sz w:val="24"/>
                          <w:szCs w:val="24"/>
                          <w:lang w:val="en"/>
                        </w:rPr>
                      </w:pPr>
                      <w:r>
                        <w:rPr>
                          <w:rFonts w:ascii="Arial" w:hAnsi="Arial" w:cs="Arial"/>
                          <w:b/>
                          <w:sz w:val="24"/>
                          <w:szCs w:val="24"/>
                        </w:rPr>
                        <w:t xml:space="preserve">  </w:t>
                      </w:r>
                      <w:r>
                        <w:rPr>
                          <w:rFonts w:ascii="Arial" w:hAnsi="Arial" w:cs="Arial"/>
                          <w:b/>
                          <w:sz w:val="24"/>
                          <w:szCs w:val="24"/>
                        </w:rPr>
                        <w:tab/>
                      </w:r>
                      <w:r>
                        <w:rPr>
                          <w:rFonts w:ascii="Arial" w:hAnsi="Arial" w:cs="Arial"/>
                          <w:b/>
                          <w:sz w:val="24"/>
                          <w:szCs w:val="24"/>
                        </w:rPr>
                        <w:t>Nomor Mahasiswa</w:t>
                      </w:r>
                      <w:r>
                        <w:rPr>
                          <w:rFonts w:ascii="Arial" w:hAnsi="Arial" w:cs="Arial"/>
                          <w:b/>
                          <w:sz w:val="24"/>
                          <w:szCs w:val="24"/>
                        </w:rPr>
                        <w:tab/>
                      </w:r>
                      <w:r>
                        <w:rPr>
                          <w:rFonts w:ascii="Arial" w:hAnsi="Arial" w:cs="Arial"/>
                          <w:b/>
                          <w:sz w:val="24"/>
                          <w:szCs w:val="24"/>
                        </w:rPr>
                        <w:tab/>
                      </w:r>
                      <w:r>
                        <w:rPr>
                          <w:rFonts w:ascii="Arial" w:hAnsi="Arial" w:cs="Arial"/>
                          <w:b/>
                          <w:sz w:val="24"/>
                          <w:szCs w:val="24"/>
                        </w:rPr>
                        <w:t xml:space="preserve">: </w:t>
                      </w:r>
                      <w:r>
                        <w:rPr>
                          <w:rFonts w:ascii="Arial" w:hAnsi="Arial" w:cs="Arial"/>
                          <w:b/>
                          <w:sz w:val="24"/>
                          <w:szCs w:val="24"/>
                          <w:lang w:val="id-ID"/>
                        </w:rPr>
                        <w:t>19/45079</w:t>
                      </w:r>
                      <w:r>
                        <w:rPr>
                          <w:rFonts w:hint="default" w:ascii="Arial" w:hAnsi="Arial" w:cs="Arial"/>
                          <w:b/>
                          <w:sz w:val="24"/>
                          <w:szCs w:val="24"/>
                          <w:lang w:val="en"/>
                        </w:rPr>
                        <w:t>7</w:t>
                      </w:r>
                      <w:r>
                        <w:rPr>
                          <w:rFonts w:ascii="Arial" w:hAnsi="Arial" w:cs="Arial"/>
                          <w:b/>
                          <w:sz w:val="24"/>
                          <w:szCs w:val="24"/>
                          <w:lang w:val="id-ID"/>
                        </w:rPr>
                        <w:t>/</w:t>
                      </w:r>
                      <w:r>
                        <w:rPr>
                          <w:rFonts w:ascii="Arial" w:hAnsi="Arial" w:cs="Arial"/>
                          <w:b/>
                          <w:sz w:val="24"/>
                          <w:szCs w:val="24"/>
                          <w:lang w:val="en-US"/>
                        </w:rPr>
                        <w:t>SV</w:t>
                      </w:r>
                      <w:r>
                        <w:rPr>
                          <w:rFonts w:ascii="Arial" w:hAnsi="Arial" w:cs="Arial"/>
                          <w:b/>
                          <w:sz w:val="24"/>
                          <w:szCs w:val="24"/>
                          <w:lang w:val="id-ID"/>
                        </w:rPr>
                        <w:t>/171</w:t>
                      </w:r>
                      <w:r>
                        <w:rPr>
                          <w:rFonts w:hint="default" w:ascii="Arial" w:hAnsi="Arial" w:cs="Arial"/>
                          <w:b/>
                          <w:sz w:val="24"/>
                          <w:szCs w:val="24"/>
                          <w:lang w:val="en"/>
                        </w:rPr>
                        <w:t>35</w:t>
                      </w:r>
                    </w:p>
                    <w:p>
                      <w:pPr>
                        <w:jc w:val="center"/>
                        <w:rPr>
                          <w:b/>
                          <w:sz w:val="24"/>
                          <w:szCs w:val="24"/>
                        </w:rPr>
                      </w:pPr>
                    </w:p>
                    <w:p>
                      <w:pPr>
                        <w:spacing w:line="240" w:lineRule="auto"/>
                        <w:jc w:val="center"/>
                        <w:rPr>
                          <w:b/>
                          <w:sz w:val="24"/>
                          <w:szCs w:val="24"/>
                        </w:rPr>
                      </w:pPr>
                    </w:p>
                    <w:p>
                      <w:pPr>
                        <w:spacing w:line="240" w:lineRule="auto"/>
                        <w:jc w:val="center"/>
                        <w:rPr>
                          <w:b/>
                          <w:sz w:val="24"/>
                          <w:szCs w:val="24"/>
                        </w:rPr>
                      </w:pPr>
                    </w:p>
                    <w:p>
                      <w:pPr>
                        <w:spacing w:line="240" w:lineRule="auto"/>
                        <w:rPr>
                          <w:b/>
                          <w:sz w:val="24"/>
                          <w:szCs w:val="24"/>
                        </w:rPr>
                      </w:pPr>
                    </w:p>
                    <w:p>
                      <w:pPr>
                        <w:jc w:val="center"/>
                        <w:rPr>
                          <w:b/>
                          <w:sz w:val="24"/>
                          <w:szCs w:val="24"/>
                        </w:rPr>
                      </w:pPr>
                      <w:r>
                        <w:rPr>
                          <w:rFonts w:hint="default"/>
                          <w:b/>
                          <w:sz w:val="24"/>
                          <w:szCs w:val="24"/>
                          <w:lang w:val="en"/>
                        </w:rPr>
                        <w:t>SUBDIREKTORAT</w:t>
                      </w:r>
                      <w:r>
                        <w:rPr>
                          <w:b/>
                          <w:sz w:val="24"/>
                          <w:szCs w:val="24"/>
                        </w:rPr>
                        <w:t xml:space="preserve"> KKN</w:t>
                      </w:r>
                    </w:p>
                    <w:p>
                      <w:pPr>
                        <w:jc w:val="center"/>
                        <w:rPr>
                          <w:b/>
                          <w:sz w:val="24"/>
                          <w:szCs w:val="24"/>
                        </w:rPr>
                      </w:pPr>
                      <w:r>
                        <w:rPr>
                          <w:b/>
                          <w:sz w:val="24"/>
                          <w:szCs w:val="24"/>
                        </w:rPr>
                        <w:t xml:space="preserve">LEMBAGA PENELITIAN DAN PENGABDIAN KEPADA MASYARAKAT </w:t>
                      </w:r>
                    </w:p>
                    <w:p>
                      <w:pPr>
                        <w:jc w:val="center"/>
                        <w:rPr>
                          <w:b/>
                          <w:sz w:val="24"/>
                          <w:szCs w:val="24"/>
                        </w:rPr>
                      </w:pPr>
                      <w:r>
                        <w:rPr>
                          <w:b/>
                          <w:sz w:val="24"/>
                          <w:szCs w:val="24"/>
                        </w:rPr>
                        <w:t xml:space="preserve">UNIVERSITAS GADJAH MADA </w:t>
                      </w:r>
                    </w:p>
                    <w:p>
                      <w:pPr>
                        <w:jc w:val="center"/>
                        <w:rPr>
                          <w:b/>
                          <w:sz w:val="24"/>
                          <w:szCs w:val="24"/>
                          <w:lang w:val="en-GB"/>
                        </w:rPr>
                      </w:pPr>
                      <w:r>
                        <w:rPr>
                          <w:b/>
                          <w:sz w:val="24"/>
                          <w:szCs w:val="24"/>
                        </w:rPr>
                        <w:t>YOGYAKARTA</w:t>
                      </w:r>
                    </w:p>
                    <w:p>
                      <w:pPr>
                        <w:jc w:val="center"/>
                        <w:rPr>
                          <w:sz w:val="24"/>
                          <w:szCs w:val="24"/>
                        </w:rPr>
                      </w:pPr>
                      <w:r>
                        <w:rPr>
                          <w:b/>
                          <w:sz w:val="24"/>
                          <w:szCs w:val="24"/>
                          <w:lang w:val="en-GB"/>
                        </w:rPr>
                        <w:t>202</w:t>
                      </w:r>
                      <w:r>
                        <w:rPr>
                          <w:b/>
                          <w:sz w:val="24"/>
                          <w:szCs w:val="24"/>
                        </w:rPr>
                        <w:t>0</w:t>
                      </w:r>
                    </w:p>
                  </w:txbxContent>
                </v:textbox>
              </v:shape>
            </w:pict>
          </mc:Fallback>
        </mc:AlternateContent>
      </w:r>
    </w:p>
    <w:p>
      <w:pPr>
        <w:rPr>
          <w:b/>
        </w:rPr>
      </w:pPr>
      <w:r>
        <w:rPr>
          <w:b/>
        </w:rPr>
        <w:br w:type="page"/>
      </w:r>
    </w:p>
    <w:p>
      <w:pPr>
        <w:jc w:val="center"/>
        <w:rPr>
          <w:b/>
        </w:rPr>
      </w:pPr>
      <w:r>
        <w:rPr>
          <w:b/>
        </w:rPr>
        <w:t>IDENTIFIKASI PERMASALAHAN</w:t>
      </w:r>
    </w:p>
    <w:p>
      <w:pPr>
        <w:jc w:val="center"/>
      </w:pPr>
    </w:p>
    <w:tbl>
      <w:tblPr>
        <w:tblStyle w:val="12"/>
        <w:tblW w:w="9000" w:type="dxa"/>
        <w:jc w:val="cente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600"/>
        <w:gridCol w:w="3870"/>
        <w:gridCol w:w="2595"/>
        <w:gridCol w:w="193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jc w:val="center"/>
        </w:trPr>
        <w:tc>
          <w:tcPr>
            <w:tcW w:w="60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b/>
                <w:bCs/>
              </w:rPr>
            </w:pPr>
            <w:r>
              <w:rPr>
                <w:b/>
                <w:bCs/>
              </w:rPr>
              <w:t>No</w:t>
            </w:r>
          </w:p>
        </w:tc>
        <w:tc>
          <w:tcPr>
            <w:tcW w:w="387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b/>
                <w:bCs/>
              </w:rPr>
            </w:pPr>
            <w:r>
              <w:rPr>
                <w:b/>
                <w:bCs/>
              </w:rPr>
              <w:t>Permasalahan</w:t>
            </w:r>
          </w:p>
        </w:tc>
        <w:tc>
          <w:tcPr>
            <w:tcW w:w="2595"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b/>
                <w:bCs/>
              </w:rPr>
            </w:pPr>
            <w:r>
              <w:rPr>
                <w:b/>
                <w:bCs/>
              </w:rPr>
              <w:t>Lokasi</w:t>
            </w:r>
          </w:p>
        </w:tc>
        <w:tc>
          <w:tcPr>
            <w:tcW w:w="1935"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b/>
                <w:bCs/>
              </w:rPr>
            </w:pPr>
            <w:r>
              <w:rPr>
                <w:b/>
                <w:bCs/>
              </w:rPr>
              <w:t>Sumber (P/M/D)*</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jc w:val="center"/>
        </w:trPr>
        <w:tc>
          <w:tcPr>
            <w:tcW w:w="60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pPr>
            <w:r>
              <w:t>1</w:t>
            </w:r>
          </w:p>
        </w:tc>
        <w:tc>
          <w:tcPr>
            <w:tcW w:w="3870" w:type="dxa"/>
            <w:shd w:val="clear" w:color="auto" w:fill="auto"/>
            <w:tcMar>
              <w:top w:w="100" w:type="dxa"/>
              <w:left w:w="100" w:type="dxa"/>
              <w:bottom w:w="100" w:type="dxa"/>
              <w:right w:w="100" w:type="dxa"/>
            </w:tcMar>
            <w:vAlign w:val="top"/>
          </w:tcPr>
          <w:p>
            <w:pPr>
              <w:keepNext w:val="0"/>
              <w:keepLines w:val="0"/>
              <w:widowControl/>
              <w:suppressLineNumbers w:val="0"/>
              <w:jc w:val="left"/>
              <w:rPr>
                <w:rFonts w:hint="default" w:ascii="Arial" w:hAnsi="Arial" w:eastAsia="Arial" w:cs="Arial"/>
                <w:sz w:val="22"/>
                <w:szCs w:val="22"/>
                <w:lang w:val="en" w:eastAsia="id-ID" w:bidi="ar-SA"/>
              </w:rPr>
            </w:pPr>
            <w:r>
              <w:rPr>
                <w:rFonts w:ascii="Arial" w:hAnsi="Arial" w:eastAsia="SimSun" w:cs="Arial"/>
                <w:i w:val="0"/>
                <w:color w:val="000000"/>
                <w:kern w:val="0"/>
                <w:sz w:val="22"/>
                <w:szCs w:val="22"/>
                <w:u w:val="none"/>
                <w:vertAlign w:val="baseline"/>
                <w:lang w:val="en-US" w:eastAsia="zh-CN" w:bidi="ar"/>
              </w:rPr>
              <w:t>Terhentinya kegiatan terkait Kampung KB (penyuluhan, pengambilan data, pelatihan, pendanaan, dll.) semenjak Covid 19</w:t>
            </w:r>
            <w:r>
              <w:rPr>
                <w:rFonts w:hint="default" w:ascii="Arial" w:hAnsi="Arial" w:eastAsia="SimSun" w:cs="Arial"/>
                <w:i w:val="0"/>
                <w:color w:val="000000"/>
                <w:kern w:val="0"/>
                <w:sz w:val="22"/>
                <w:szCs w:val="22"/>
                <w:u w:val="none"/>
                <w:vertAlign w:val="baseline"/>
                <w:lang w:val="en" w:eastAsia="zh-CN" w:bidi="ar"/>
              </w:rPr>
              <w:t>.</w:t>
            </w:r>
          </w:p>
        </w:tc>
        <w:tc>
          <w:tcPr>
            <w:tcW w:w="2595" w:type="dxa"/>
            <w:shd w:val="clear" w:color="auto" w:fill="auto"/>
            <w:tcMar>
              <w:top w:w="100" w:type="dxa"/>
              <w:left w:w="100" w:type="dxa"/>
              <w:bottom w:w="100" w:type="dxa"/>
              <w:right w:w="100" w:type="dxa"/>
            </w:tcMar>
            <w:vAlign w:val="top"/>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rFonts w:hint="default" w:ascii="Arial" w:hAnsi="Arial" w:eastAsia="Arial" w:cs="Arial"/>
                <w:sz w:val="22"/>
                <w:szCs w:val="22"/>
                <w:lang w:val="en" w:eastAsia="id-ID" w:bidi="ar-SA"/>
              </w:rPr>
            </w:pPr>
            <w:r>
              <w:rPr>
                <w:rFonts w:hint="default"/>
                <w:lang w:val="en"/>
              </w:rPr>
              <w:t>Dusun Sanansari</w:t>
            </w:r>
          </w:p>
        </w:tc>
        <w:tc>
          <w:tcPr>
            <w:tcW w:w="1935" w:type="dxa"/>
            <w:shd w:val="clear" w:color="auto" w:fill="auto"/>
            <w:tcMar>
              <w:top w:w="100" w:type="dxa"/>
              <w:left w:w="100" w:type="dxa"/>
              <w:bottom w:w="100" w:type="dxa"/>
              <w:right w:w="100" w:type="dxa"/>
            </w:tcMar>
            <w:vAlign w:val="top"/>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rFonts w:hint="default" w:ascii="Arial" w:hAnsi="Arial" w:eastAsia="Arial" w:cs="Arial"/>
                <w:sz w:val="22"/>
                <w:szCs w:val="22"/>
                <w:lang w:val="en" w:eastAsia="id-ID" w:bidi="ar-SA"/>
              </w:rPr>
            </w:pPr>
            <w:r>
              <w:rPr>
                <w:rFonts w:hint="default"/>
                <w:lang w:val="en"/>
              </w:rPr>
              <w:t>P</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jc w:val="center"/>
        </w:trPr>
        <w:tc>
          <w:tcPr>
            <w:tcW w:w="60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pPr>
            <w:r>
              <w:t>2</w:t>
            </w:r>
          </w:p>
        </w:tc>
        <w:tc>
          <w:tcPr>
            <w:tcW w:w="3870" w:type="dxa"/>
            <w:shd w:val="clear" w:color="auto" w:fill="auto"/>
            <w:tcMar>
              <w:top w:w="100" w:type="dxa"/>
              <w:left w:w="100" w:type="dxa"/>
              <w:bottom w:w="100" w:type="dxa"/>
              <w:right w:w="100" w:type="dxa"/>
            </w:tcMar>
          </w:tcPr>
          <w:p>
            <w:pPr>
              <w:keepNext w:val="0"/>
              <w:keepLines w:val="0"/>
              <w:widowControl/>
              <w:suppressLineNumbers w:val="0"/>
              <w:jc w:val="left"/>
              <w:rPr>
                <w:rFonts w:hint="default"/>
                <w:lang w:val="en"/>
              </w:rPr>
            </w:pPr>
            <w:r>
              <w:rPr>
                <w:rFonts w:ascii="Arial" w:hAnsi="Arial" w:eastAsia="SimSun" w:cs="Arial"/>
                <w:i w:val="0"/>
                <w:color w:val="000000"/>
                <w:kern w:val="0"/>
                <w:sz w:val="22"/>
                <w:szCs w:val="22"/>
                <w:u w:val="none"/>
                <w:vertAlign w:val="baseline"/>
                <w:lang w:val="en-US" w:eastAsia="zh-CN" w:bidi="ar"/>
              </w:rPr>
              <w:t>Pengarsipan data kependudukan yang kurang terstruktur dan belum terdigitalisasi</w:t>
            </w:r>
            <w:r>
              <w:rPr>
                <w:rFonts w:hint="default" w:ascii="Arial" w:hAnsi="Arial" w:eastAsia="SimSun" w:cs="Arial"/>
                <w:i w:val="0"/>
                <w:color w:val="000000"/>
                <w:kern w:val="0"/>
                <w:sz w:val="22"/>
                <w:szCs w:val="22"/>
                <w:u w:val="none"/>
                <w:vertAlign w:val="baseline"/>
                <w:lang w:val="en" w:eastAsia="zh-CN" w:bidi="ar"/>
              </w:rPr>
              <w:t>.</w:t>
            </w:r>
          </w:p>
        </w:tc>
        <w:tc>
          <w:tcPr>
            <w:tcW w:w="2595"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pPr>
            <w:r>
              <w:rPr>
                <w:rFonts w:hint="default"/>
                <w:lang w:val="en"/>
              </w:rPr>
              <w:t>Dusun Sanansari</w:t>
            </w:r>
          </w:p>
        </w:tc>
        <w:tc>
          <w:tcPr>
            <w:tcW w:w="1935"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rFonts w:hint="default"/>
                <w:lang w:val="en"/>
              </w:rPr>
            </w:pPr>
            <w:r>
              <w:rPr>
                <w:rFonts w:hint="default"/>
                <w:lang w:val="en"/>
              </w:rPr>
              <w:t>P</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rPr>
          <w:jc w:val="center"/>
        </w:trPr>
        <w:tc>
          <w:tcPr>
            <w:tcW w:w="60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pPr>
            <w:r>
              <w:t>3</w:t>
            </w:r>
          </w:p>
        </w:tc>
        <w:tc>
          <w:tcPr>
            <w:tcW w:w="3870" w:type="dxa"/>
            <w:shd w:val="clear" w:color="auto" w:fill="auto"/>
            <w:tcMar>
              <w:top w:w="100" w:type="dxa"/>
              <w:left w:w="100" w:type="dxa"/>
              <w:bottom w:w="100" w:type="dxa"/>
              <w:right w:w="100" w:type="dxa"/>
            </w:tcMar>
            <w:vAlign w:val="top"/>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left"/>
              <w:rPr>
                <w:rFonts w:hint="default" w:ascii="Arial" w:hAnsi="Arial" w:eastAsia="Arial" w:cs="Arial"/>
                <w:sz w:val="22"/>
                <w:szCs w:val="22"/>
                <w:lang w:val="en" w:eastAsia="id-ID" w:bidi="ar-SA"/>
              </w:rPr>
            </w:pPr>
            <w:r>
              <w:t xml:space="preserve">Masyarakat </w:t>
            </w:r>
            <w:r>
              <w:rPr>
                <w:rFonts w:hint="default"/>
                <w:lang w:val="en"/>
              </w:rPr>
              <w:t>masih sulit mencari informasi mengenai KB dan program Kampung KB.</w:t>
            </w:r>
          </w:p>
        </w:tc>
        <w:tc>
          <w:tcPr>
            <w:tcW w:w="2595" w:type="dxa"/>
            <w:shd w:val="clear" w:color="auto" w:fill="auto"/>
            <w:tcMar>
              <w:top w:w="100" w:type="dxa"/>
              <w:left w:w="100" w:type="dxa"/>
              <w:bottom w:w="100" w:type="dxa"/>
              <w:right w:w="100" w:type="dxa"/>
            </w:tcMar>
            <w:vAlign w:val="top"/>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rFonts w:ascii="Arial" w:hAnsi="Arial" w:eastAsia="Arial" w:cs="Arial"/>
                <w:sz w:val="22"/>
                <w:szCs w:val="22"/>
                <w:lang w:val="id-ID" w:eastAsia="id-ID" w:bidi="ar-SA"/>
              </w:rPr>
            </w:pPr>
            <w:r>
              <w:rPr>
                <w:rFonts w:hint="default"/>
                <w:lang w:val="en"/>
              </w:rPr>
              <w:t>Dusun Sanansari</w:t>
            </w:r>
          </w:p>
        </w:tc>
        <w:tc>
          <w:tcPr>
            <w:tcW w:w="1935" w:type="dxa"/>
            <w:shd w:val="clear" w:color="auto" w:fill="auto"/>
            <w:tcMar>
              <w:top w:w="100" w:type="dxa"/>
              <w:left w:w="100" w:type="dxa"/>
              <w:bottom w:w="100" w:type="dxa"/>
              <w:right w:w="100" w:type="dxa"/>
            </w:tcMar>
            <w:vAlign w:val="top"/>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rFonts w:hint="default" w:ascii="Arial" w:hAnsi="Arial" w:eastAsia="Arial" w:cs="Arial"/>
                <w:sz w:val="22"/>
                <w:szCs w:val="22"/>
                <w:lang w:val="en" w:eastAsia="id-ID" w:bidi="ar-SA"/>
              </w:rPr>
            </w:pPr>
            <w:r>
              <w:rPr>
                <w:rFonts w:hint="default"/>
                <w:lang w:val="en"/>
              </w:rPr>
              <w:t>M</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jc w:val="center"/>
        </w:trPr>
        <w:tc>
          <w:tcPr>
            <w:tcW w:w="60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pPr>
            <w:r>
              <w:t>4</w:t>
            </w:r>
          </w:p>
        </w:tc>
        <w:tc>
          <w:tcPr>
            <w:tcW w:w="387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left"/>
              <w:rPr>
                <w:rFonts w:hint="default"/>
                <w:lang w:val="en"/>
              </w:rPr>
            </w:pPr>
            <w:r>
              <w:rPr>
                <w:lang w:val="en-US"/>
              </w:rPr>
              <w:t xml:space="preserve">Pemanfaatan </w:t>
            </w:r>
            <w:r>
              <w:rPr>
                <w:rFonts w:hint="default"/>
                <w:lang w:val="en"/>
              </w:rPr>
              <w:t xml:space="preserve">teknologi </w:t>
            </w:r>
            <w:r>
              <w:rPr>
                <w:lang w:val="en-US"/>
              </w:rPr>
              <w:t>yang kurang masksimal</w:t>
            </w:r>
            <w:r>
              <w:rPr>
                <w:rFonts w:hint="default"/>
                <w:lang w:val="en"/>
              </w:rPr>
              <w:t>.</w:t>
            </w:r>
          </w:p>
        </w:tc>
        <w:tc>
          <w:tcPr>
            <w:tcW w:w="2595"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pPr>
            <w:r>
              <w:rPr>
                <w:rFonts w:hint="default"/>
                <w:lang w:val="en"/>
              </w:rPr>
              <w:t>Dusun Sanansari</w:t>
            </w:r>
          </w:p>
        </w:tc>
        <w:tc>
          <w:tcPr>
            <w:tcW w:w="1935"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lang w:val="en-US"/>
              </w:rPr>
            </w:pPr>
            <w:r>
              <w:rPr>
                <w:lang w:val="en-US"/>
              </w:rPr>
              <w:t>M</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jc w:val="center"/>
        </w:trPr>
        <w:tc>
          <w:tcPr>
            <w:tcW w:w="60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pPr>
            <w:r>
              <w:t>5</w:t>
            </w:r>
          </w:p>
        </w:tc>
        <w:tc>
          <w:tcPr>
            <w:tcW w:w="3870" w:type="dxa"/>
            <w:shd w:val="clear" w:color="auto" w:fill="auto"/>
            <w:tcMar>
              <w:top w:w="100" w:type="dxa"/>
              <w:left w:w="100" w:type="dxa"/>
              <w:bottom w:w="100" w:type="dxa"/>
              <w:right w:w="100" w:type="dxa"/>
            </w:tcMar>
            <w:vAlign w:val="top"/>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left"/>
              <w:rPr>
                <w:rFonts w:hint="default" w:ascii="Arial" w:hAnsi="Arial" w:eastAsia="Arial" w:cs="Arial"/>
                <w:sz w:val="22"/>
                <w:szCs w:val="22"/>
                <w:lang w:val="en" w:eastAsia="id-ID" w:bidi="ar-SA"/>
              </w:rPr>
            </w:pPr>
            <w:r>
              <w:rPr>
                <w:rFonts w:hint="default"/>
                <w:lang w:val="en"/>
              </w:rPr>
              <w:t>P</w:t>
            </w:r>
            <w:r>
              <w:t>emahaman perangkat desa dalam mengolah dan menggunakan data</w:t>
            </w:r>
            <w:r>
              <w:rPr>
                <w:rFonts w:hint="default"/>
                <w:lang w:val="en"/>
              </w:rPr>
              <w:t xml:space="preserve"> masih kurang.</w:t>
            </w:r>
          </w:p>
        </w:tc>
        <w:tc>
          <w:tcPr>
            <w:tcW w:w="2595" w:type="dxa"/>
            <w:shd w:val="clear" w:color="auto" w:fill="auto"/>
            <w:tcMar>
              <w:top w:w="100" w:type="dxa"/>
              <w:left w:w="100" w:type="dxa"/>
              <w:bottom w:w="100" w:type="dxa"/>
              <w:right w:w="100" w:type="dxa"/>
            </w:tcMar>
            <w:vAlign w:val="top"/>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rFonts w:hint="default" w:ascii="Arial" w:hAnsi="Arial" w:eastAsia="Arial" w:cs="Arial"/>
                <w:sz w:val="22"/>
                <w:szCs w:val="22"/>
                <w:lang w:val="en" w:eastAsia="id-ID" w:bidi="ar-SA"/>
              </w:rPr>
            </w:pPr>
            <w:r>
              <w:rPr>
                <w:rFonts w:hint="default"/>
                <w:lang w:val="en"/>
              </w:rPr>
              <w:t>Dusun Sanansari</w:t>
            </w:r>
          </w:p>
        </w:tc>
        <w:tc>
          <w:tcPr>
            <w:tcW w:w="1935" w:type="dxa"/>
            <w:shd w:val="clear" w:color="auto" w:fill="auto"/>
            <w:tcMar>
              <w:top w:w="100" w:type="dxa"/>
              <w:left w:w="100" w:type="dxa"/>
              <w:bottom w:w="100" w:type="dxa"/>
              <w:right w:w="100" w:type="dxa"/>
            </w:tcMar>
            <w:vAlign w:val="top"/>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rFonts w:hint="default" w:ascii="Arial" w:hAnsi="Arial" w:eastAsia="Arial" w:cs="Arial"/>
                <w:sz w:val="22"/>
                <w:szCs w:val="22"/>
                <w:lang w:val="en" w:eastAsia="id-ID" w:bidi="ar-SA"/>
              </w:rPr>
            </w:pPr>
            <w:r>
              <w:t>P</w:t>
            </w:r>
          </w:p>
        </w:tc>
      </w:tr>
    </w:tbl>
    <w:p>
      <w:pPr>
        <w:jc w:val="center"/>
        <w:sectPr>
          <w:pgSz w:w="11909" w:h="16834"/>
          <w:pgMar w:top="1440" w:right="1440" w:bottom="1440" w:left="1440" w:header="720" w:footer="720" w:gutter="0"/>
          <w:pgNumType w:start="1"/>
          <w:cols w:space="720" w:num="1"/>
        </w:sectPr>
      </w:pPr>
    </w:p>
    <w:p>
      <w:pPr>
        <w:jc w:val="center"/>
        <w:rPr>
          <w:b/>
        </w:rPr>
      </w:pPr>
      <w:r>
        <w:rPr>
          <w:b/>
        </w:rPr>
        <w:t>PRIORITAS PEMILIHAN PERMASALAHAN</w:t>
      </w:r>
    </w:p>
    <w:p>
      <w:pPr>
        <w:jc w:val="center"/>
        <w:rPr>
          <w:b/>
        </w:rPr>
      </w:pPr>
    </w:p>
    <w:tbl>
      <w:tblPr>
        <w:tblStyle w:val="13"/>
        <w:tblW w:w="9015" w:type="dxa"/>
        <w:jc w:val="cente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645"/>
        <w:gridCol w:w="4695"/>
        <w:gridCol w:w="367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jc w:val="center"/>
        </w:trPr>
        <w:tc>
          <w:tcPr>
            <w:tcW w:w="645"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b/>
              </w:rPr>
            </w:pPr>
            <w:r>
              <w:rPr>
                <w:b/>
              </w:rPr>
              <w:t>No</w:t>
            </w:r>
          </w:p>
        </w:tc>
        <w:tc>
          <w:tcPr>
            <w:tcW w:w="4695"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b/>
              </w:rPr>
            </w:pPr>
            <w:r>
              <w:rPr>
                <w:b/>
              </w:rPr>
              <w:t>Permasalahan</w:t>
            </w:r>
          </w:p>
        </w:tc>
        <w:tc>
          <w:tcPr>
            <w:tcW w:w="3675"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b/>
              </w:rPr>
            </w:pPr>
            <w:r>
              <w:rPr>
                <w:b/>
              </w:rPr>
              <w:t>Alasan Pemilihan*</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jc w:val="center"/>
        </w:trPr>
        <w:tc>
          <w:tcPr>
            <w:tcW w:w="645"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pPr>
            <w:r>
              <w:t>1</w:t>
            </w:r>
          </w:p>
        </w:tc>
        <w:tc>
          <w:tcPr>
            <w:tcW w:w="4695" w:type="dxa"/>
            <w:shd w:val="clear" w:color="auto" w:fill="auto"/>
            <w:tcMar>
              <w:top w:w="100" w:type="dxa"/>
              <w:left w:w="100" w:type="dxa"/>
              <w:bottom w:w="100" w:type="dxa"/>
              <w:right w:w="100" w:type="dxa"/>
            </w:tcMar>
            <w:vAlign w:val="top"/>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Arial" w:hAnsi="Arial" w:eastAsia="Arial" w:cs="Arial"/>
                <w:b/>
                <w:sz w:val="22"/>
                <w:szCs w:val="22"/>
                <w:lang w:val="id-ID" w:eastAsia="id-ID" w:bidi="ar-SA"/>
              </w:rPr>
            </w:pPr>
            <w:r>
              <w:rPr>
                <w:rFonts w:ascii="Arial" w:hAnsi="Arial" w:eastAsia="SimSun" w:cs="Arial"/>
                <w:i w:val="0"/>
                <w:color w:val="000000"/>
                <w:kern w:val="0"/>
                <w:sz w:val="22"/>
                <w:szCs w:val="22"/>
                <w:u w:val="none"/>
                <w:vertAlign w:val="baseline"/>
                <w:lang w:val="en-US" w:eastAsia="zh-CN" w:bidi="ar"/>
              </w:rPr>
              <w:t>Terhentinya kegiatan terkait Kampung KB (penyuluhan, pengambilan data, pelatihan, pendanaan, dll.) semenjak Covid 19</w:t>
            </w:r>
            <w:r>
              <w:rPr>
                <w:rFonts w:hint="default" w:ascii="Arial" w:hAnsi="Arial" w:eastAsia="SimSun" w:cs="Arial"/>
                <w:i w:val="0"/>
                <w:color w:val="000000"/>
                <w:kern w:val="0"/>
                <w:sz w:val="22"/>
                <w:szCs w:val="22"/>
                <w:u w:val="none"/>
                <w:vertAlign w:val="baseline"/>
                <w:lang w:val="en" w:eastAsia="zh-CN" w:bidi="ar"/>
              </w:rPr>
              <w:t>.</w:t>
            </w:r>
          </w:p>
        </w:tc>
        <w:tc>
          <w:tcPr>
            <w:tcW w:w="3675" w:type="dxa"/>
            <w:shd w:val="clear" w:color="auto" w:fill="auto"/>
            <w:tcMar>
              <w:top w:w="100" w:type="dxa"/>
              <w:left w:w="100" w:type="dxa"/>
              <w:bottom w:w="100" w:type="dxa"/>
              <w:right w:w="100" w:type="dxa"/>
            </w:tcMar>
            <w:vAlign w:val="top"/>
          </w:tcPr>
          <w:p>
            <w:pPr>
              <w:keepNext w:val="0"/>
              <w:keepLines w:val="0"/>
              <w:widowControl/>
              <w:suppressLineNumbers w:val="0"/>
              <w:jc w:val="left"/>
              <w:rPr>
                <w:rFonts w:ascii="Arial" w:hAnsi="Arial" w:eastAsia="Arial" w:cs="Arial"/>
                <w:sz w:val="22"/>
                <w:szCs w:val="22"/>
                <w:lang w:val="en-US" w:eastAsia="id-ID" w:bidi="ar-SA"/>
              </w:rPr>
            </w:pPr>
            <w:r>
              <w:rPr>
                <w:rFonts w:ascii="Arial" w:hAnsi="Arial" w:eastAsia="SimSun" w:cs="Arial"/>
                <w:i w:val="0"/>
                <w:color w:val="000000"/>
                <w:kern w:val="0"/>
                <w:sz w:val="22"/>
                <w:szCs w:val="22"/>
                <w:u w:val="none"/>
                <w:vertAlign w:val="baseline"/>
                <w:lang w:val="en-US" w:eastAsia="zh-CN" w:bidi="ar"/>
              </w:rPr>
              <w:t>Melihat banyaknya keluarga yang memiliki anak remaja, edukasi pada masyarakat melalui program Kampung KB menjadi penting pada Desa Sanansari. Sehingga, KKN daring ini bisa menjadi perpanjangan tangan dari BKKBN untuk mensukseskan program Kampung KB</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jc w:val="center"/>
        </w:trPr>
        <w:tc>
          <w:tcPr>
            <w:tcW w:w="645"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pPr>
            <w:r>
              <w:t>2</w:t>
            </w:r>
          </w:p>
        </w:tc>
        <w:tc>
          <w:tcPr>
            <w:tcW w:w="4695" w:type="dxa"/>
            <w:shd w:val="clear" w:color="auto" w:fill="auto"/>
            <w:tcMar>
              <w:top w:w="100" w:type="dxa"/>
              <w:left w:w="100" w:type="dxa"/>
              <w:bottom w:w="100" w:type="dxa"/>
              <w:right w:w="100" w:type="dxa"/>
            </w:tcMar>
            <w:vAlign w:val="top"/>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Arial" w:hAnsi="Arial" w:eastAsia="Arial" w:cs="Arial"/>
                <w:sz w:val="22"/>
                <w:szCs w:val="22"/>
                <w:lang w:val="id-ID" w:eastAsia="id-ID" w:bidi="ar-SA"/>
              </w:rPr>
            </w:pPr>
            <w:r>
              <w:rPr>
                <w:rFonts w:ascii="Arial" w:hAnsi="Arial" w:eastAsia="SimSun" w:cs="Arial"/>
                <w:i w:val="0"/>
                <w:color w:val="000000"/>
                <w:kern w:val="0"/>
                <w:sz w:val="22"/>
                <w:szCs w:val="22"/>
                <w:u w:val="none"/>
                <w:vertAlign w:val="baseline"/>
                <w:lang w:val="en-US" w:eastAsia="zh-CN" w:bidi="ar"/>
              </w:rPr>
              <w:t>Pengarsipan data kependudukan yang kurang terstruktur dan belum terdigitalisasi</w:t>
            </w:r>
            <w:r>
              <w:rPr>
                <w:rFonts w:hint="default" w:ascii="Arial" w:hAnsi="Arial" w:eastAsia="SimSun" w:cs="Arial"/>
                <w:i w:val="0"/>
                <w:color w:val="000000"/>
                <w:kern w:val="0"/>
                <w:sz w:val="22"/>
                <w:szCs w:val="22"/>
                <w:u w:val="none"/>
                <w:vertAlign w:val="baseline"/>
                <w:lang w:val="en" w:eastAsia="zh-CN" w:bidi="ar"/>
              </w:rPr>
              <w:t>.</w:t>
            </w:r>
          </w:p>
        </w:tc>
        <w:tc>
          <w:tcPr>
            <w:tcW w:w="3675" w:type="dxa"/>
            <w:shd w:val="clear" w:color="auto" w:fill="auto"/>
            <w:tcMar>
              <w:top w:w="100" w:type="dxa"/>
              <w:left w:w="100" w:type="dxa"/>
              <w:bottom w:w="100" w:type="dxa"/>
              <w:right w:w="100" w:type="dxa"/>
            </w:tcMar>
            <w:vAlign w:val="top"/>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hint="default" w:ascii="Arial" w:hAnsi="Arial" w:eastAsia="Arial" w:cs="Arial"/>
                <w:i w:val="0"/>
                <w:iCs w:val="0"/>
                <w:sz w:val="22"/>
                <w:szCs w:val="22"/>
                <w:lang w:val="en" w:eastAsia="id-ID" w:bidi="ar-SA"/>
              </w:rPr>
            </w:pPr>
            <w:r>
              <w:rPr>
                <w:rFonts w:hint="default"/>
                <w:lang w:val="en"/>
              </w:rPr>
              <w:t>Salah satu keuntungan dari mendigitalisasi data adalah keamanan dan kemudahan dalam analisa. Data yag tersimpan pada server akan lebih aman dari hal-hal seperti kehilangan dan kerusakanan. Data juga dapat dengan mudah di-</w:t>
            </w:r>
            <w:r>
              <w:rPr>
                <w:rFonts w:hint="default"/>
                <w:i/>
                <w:iCs/>
                <w:lang w:val="en"/>
              </w:rPr>
              <w:t xml:space="preserve">backup </w:t>
            </w:r>
            <w:r>
              <w:rPr>
                <w:rFonts w:hint="default"/>
                <w:i w:val="0"/>
                <w:iCs w:val="0"/>
                <w:lang w:val="en"/>
              </w:rPr>
              <w:t>dan diatur.</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jc w:val="center"/>
        </w:trPr>
        <w:tc>
          <w:tcPr>
            <w:tcW w:w="645"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pPr>
            <w:r>
              <w:t>3</w:t>
            </w:r>
          </w:p>
        </w:tc>
        <w:tc>
          <w:tcPr>
            <w:tcW w:w="4695" w:type="dxa"/>
            <w:shd w:val="clear" w:color="auto" w:fill="auto"/>
            <w:tcMar>
              <w:top w:w="100" w:type="dxa"/>
              <w:left w:w="100" w:type="dxa"/>
              <w:bottom w:w="100" w:type="dxa"/>
              <w:right w:w="100" w:type="dxa"/>
            </w:tcMar>
            <w:vAlign w:val="top"/>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Arial" w:hAnsi="Arial" w:eastAsia="Arial" w:cs="Arial"/>
                <w:sz w:val="22"/>
                <w:szCs w:val="22"/>
                <w:lang w:val="id-ID" w:eastAsia="id-ID" w:bidi="ar-SA"/>
              </w:rPr>
            </w:pPr>
            <w:r>
              <w:t xml:space="preserve">Masyarakat </w:t>
            </w:r>
            <w:r>
              <w:rPr>
                <w:rFonts w:hint="default"/>
                <w:lang w:val="en"/>
              </w:rPr>
              <w:t>masih sulit mencari informasi mengenai KB dan program Kampung KB.</w:t>
            </w:r>
          </w:p>
        </w:tc>
        <w:tc>
          <w:tcPr>
            <w:tcW w:w="3675" w:type="dxa"/>
            <w:shd w:val="clear" w:color="auto" w:fill="auto"/>
            <w:tcMar>
              <w:top w:w="100" w:type="dxa"/>
              <w:left w:w="100" w:type="dxa"/>
              <w:bottom w:w="100" w:type="dxa"/>
              <w:right w:w="100" w:type="dxa"/>
            </w:tcMar>
            <w:vAlign w:val="top"/>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both"/>
              <w:rPr>
                <w:rFonts w:hint="default" w:ascii="Arial" w:hAnsi="Arial" w:eastAsia="Arial" w:cs="Arial"/>
                <w:sz w:val="22"/>
                <w:szCs w:val="22"/>
                <w:lang w:val="en" w:eastAsia="id-ID" w:bidi="ar-SA"/>
              </w:rPr>
            </w:pPr>
            <w:r>
              <w:rPr>
                <w:rFonts w:hint="default"/>
                <w:lang w:val="en"/>
              </w:rPr>
              <w:t>Sebagai salah satu program untuk mengendalikan jumlah penduduk, program Kampung KB sangat penting diketahui oleh masyarakat untuk menghindari informasi yang tidak tepat. Masyarakat juga perlu mendapatkan jawaban yang dapat dipercaya tentang KB.</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jc w:val="center"/>
        </w:trPr>
        <w:tc>
          <w:tcPr>
            <w:tcW w:w="645"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pPr>
            <w:r>
              <w:t>4</w:t>
            </w:r>
          </w:p>
        </w:tc>
        <w:tc>
          <w:tcPr>
            <w:tcW w:w="4695" w:type="dxa"/>
            <w:shd w:val="clear" w:color="auto" w:fill="auto"/>
            <w:tcMar>
              <w:top w:w="100" w:type="dxa"/>
              <w:left w:w="100" w:type="dxa"/>
              <w:bottom w:w="100" w:type="dxa"/>
              <w:right w:w="100" w:type="dxa"/>
            </w:tcMar>
            <w:vAlign w:val="top"/>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Arial" w:hAnsi="Arial" w:eastAsia="Arial" w:cs="Arial"/>
                <w:sz w:val="22"/>
                <w:szCs w:val="22"/>
                <w:lang w:val="id-ID" w:eastAsia="id-ID" w:bidi="ar-SA"/>
              </w:rPr>
            </w:pPr>
            <w:r>
              <w:rPr>
                <w:rFonts w:hint="default"/>
                <w:lang w:val="en"/>
              </w:rPr>
              <w:t>P</w:t>
            </w:r>
            <w:r>
              <w:t>emahaman perangkat desa dalam mengolah dan menggunakan data</w:t>
            </w:r>
            <w:r>
              <w:rPr>
                <w:rFonts w:hint="default"/>
                <w:lang w:val="en"/>
              </w:rPr>
              <w:t xml:space="preserve"> masih kurang.</w:t>
            </w:r>
          </w:p>
        </w:tc>
        <w:tc>
          <w:tcPr>
            <w:tcW w:w="3675" w:type="dxa"/>
            <w:shd w:val="clear" w:color="auto" w:fill="auto"/>
            <w:tcMar>
              <w:top w:w="100" w:type="dxa"/>
              <w:left w:w="100" w:type="dxa"/>
              <w:bottom w:w="100" w:type="dxa"/>
              <w:right w:w="100" w:type="dxa"/>
            </w:tcMar>
            <w:vAlign w:val="top"/>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both"/>
              <w:rPr>
                <w:rFonts w:hint="default" w:ascii="Arial" w:hAnsi="Arial" w:eastAsia="Arial" w:cs="Arial"/>
                <w:sz w:val="22"/>
                <w:szCs w:val="22"/>
                <w:lang w:val="en" w:eastAsia="id-ID" w:bidi="ar-SA"/>
              </w:rPr>
            </w:pPr>
            <w:r>
              <w:rPr>
                <w:rFonts w:hint="default"/>
                <w:szCs w:val="23"/>
                <w:shd w:val="clear" w:color="auto" w:fill="FFFFFF"/>
                <w:lang w:val="en"/>
              </w:rPr>
              <w:t>Data sangat penting dalam era teknologi ini, oleh karena itu data yang dimiliki perangkat desa seperti data KB dan kependudukan harus dapat dikelola, diolah dan digunakan dengan baik untuk memudahkan pengarsipan, dan analisa untuk program yang akan dilaksanakan.</w:t>
            </w:r>
          </w:p>
        </w:tc>
      </w:tr>
    </w:tbl>
    <w:p>
      <w:pPr>
        <w:jc w:val="center"/>
        <w:rPr>
          <w:b/>
        </w:rPr>
      </w:pPr>
    </w:p>
    <w:p>
      <w:pPr>
        <w:jc w:val="center"/>
        <w:rPr>
          <w:b/>
        </w:rPr>
        <w:sectPr>
          <w:pgSz w:w="11909" w:h="16834"/>
          <w:pgMar w:top="1440" w:right="1440" w:bottom="1440" w:left="1440" w:header="720" w:footer="720" w:gutter="0"/>
          <w:cols w:equalWidth="0" w:num="1">
            <w:col w:w="9360"/>
          </w:cols>
        </w:sectPr>
      </w:pPr>
    </w:p>
    <w:p>
      <w:pPr>
        <w:jc w:val="center"/>
        <w:rPr>
          <w:b/>
        </w:rPr>
      </w:pPr>
      <w:r>
        <w:rPr>
          <w:b/>
        </w:rPr>
        <w:t>RENCANA PROGRAM KKN-PPM UGM</w:t>
      </w:r>
    </w:p>
    <w:p>
      <w:pPr>
        <w:jc w:val="center"/>
        <w:rPr>
          <w:b/>
        </w:rPr>
      </w:pPr>
    </w:p>
    <w:tbl>
      <w:tblPr>
        <w:tblStyle w:val="14"/>
        <w:tblW w:w="9029" w:type="dxa"/>
        <w:jc w:val="cente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585"/>
        <w:gridCol w:w="1875"/>
        <w:gridCol w:w="882"/>
        <w:gridCol w:w="2182"/>
        <w:gridCol w:w="1009"/>
        <w:gridCol w:w="1395"/>
        <w:gridCol w:w="1101"/>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jc w:val="center"/>
        </w:trPr>
        <w:tc>
          <w:tcPr>
            <w:tcW w:w="585"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b/>
              </w:rPr>
            </w:pPr>
            <w:r>
              <w:rPr>
                <w:b/>
              </w:rPr>
              <w:t>No</w:t>
            </w:r>
          </w:p>
        </w:tc>
        <w:tc>
          <w:tcPr>
            <w:tcW w:w="1875"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b/>
              </w:rPr>
            </w:pPr>
            <w:r>
              <w:rPr>
                <w:b/>
              </w:rPr>
              <w:t>Nama Program</w:t>
            </w:r>
          </w:p>
        </w:tc>
        <w:tc>
          <w:tcPr>
            <w:tcW w:w="882"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b/>
              </w:rPr>
            </w:pPr>
            <w:r>
              <w:rPr>
                <w:b/>
                <w:sz w:val="18"/>
              </w:rPr>
              <w:t>No. Sektor</w:t>
            </w:r>
          </w:p>
        </w:tc>
        <w:tc>
          <w:tcPr>
            <w:tcW w:w="2182"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b/>
              </w:rPr>
            </w:pPr>
            <w:r>
              <w:rPr>
                <w:b/>
              </w:rPr>
              <w:t>Bahan</w:t>
            </w:r>
          </w:p>
        </w:tc>
        <w:tc>
          <w:tcPr>
            <w:tcW w:w="1009"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b/>
              </w:rPr>
            </w:pPr>
            <w:r>
              <w:rPr>
                <w:b/>
              </w:rPr>
              <w:t>Volume</w:t>
            </w:r>
          </w:p>
        </w:tc>
        <w:tc>
          <w:tcPr>
            <w:tcW w:w="1395"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b/>
              </w:rPr>
            </w:pPr>
            <w:r>
              <w:rPr>
                <w:b/>
              </w:rPr>
              <w:t>Waktu</w:t>
            </w:r>
          </w:p>
        </w:tc>
        <w:tc>
          <w:tcPr>
            <w:tcW w:w="1101"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b/>
              </w:rPr>
            </w:pPr>
            <w:r>
              <w:rPr>
                <w:b/>
              </w:rPr>
              <w:t>Sumber Dana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jc w:val="center"/>
        </w:trPr>
        <w:tc>
          <w:tcPr>
            <w:tcW w:w="585"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b w:val="0"/>
                <w:bCs/>
              </w:rPr>
            </w:pPr>
            <w:r>
              <w:rPr>
                <w:b w:val="0"/>
                <w:bCs/>
              </w:rPr>
              <w:t>1</w:t>
            </w:r>
          </w:p>
        </w:tc>
        <w:tc>
          <w:tcPr>
            <w:tcW w:w="1875"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hint="default"/>
                <w:b w:val="0"/>
                <w:bCs/>
                <w:sz w:val="20"/>
                <w:lang w:val="en-US"/>
              </w:rPr>
            </w:pPr>
            <w:r>
              <w:rPr>
                <w:rFonts w:hint="default"/>
                <w:b w:val="0"/>
                <w:bCs/>
                <w:sz w:val="20"/>
                <w:lang w:val="en-US"/>
              </w:rPr>
              <w:t>Pengolahan,</w:t>
            </w:r>
          </w:p>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hint="default"/>
                <w:b w:val="0"/>
                <w:bCs/>
                <w:sz w:val="20"/>
                <w:lang w:val="en-US"/>
              </w:rPr>
            </w:pPr>
            <w:r>
              <w:rPr>
                <w:rFonts w:hint="default"/>
                <w:b w:val="0"/>
                <w:bCs/>
                <w:sz w:val="20"/>
                <w:lang w:val="en-US"/>
              </w:rPr>
              <w:t>analisis, dan</w:t>
            </w:r>
          </w:p>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hint="default"/>
                <w:b w:val="0"/>
                <w:bCs/>
                <w:sz w:val="20"/>
                <w:lang w:val="en-US"/>
              </w:rPr>
            </w:pPr>
            <w:r>
              <w:rPr>
                <w:rFonts w:hint="default"/>
                <w:b w:val="0"/>
                <w:bCs/>
                <w:sz w:val="20"/>
                <w:lang w:val="en-US"/>
              </w:rPr>
              <w:t>visualisasi data</w:t>
            </w:r>
          </w:p>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hint="default"/>
                <w:b w:val="0"/>
                <w:bCs/>
                <w:sz w:val="20"/>
                <w:lang w:val="en-US"/>
              </w:rPr>
            </w:pPr>
            <w:r>
              <w:rPr>
                <w:rFonts w:hint="default"/>
                <w:b w:val="0"/>
                <w:bCs/>
                <w:sz w:val="20"/>
                <w:lang w:val="en-US"/>
              </w:rPr>
              <w:t>terkait KB dan</w:t>
            </w:r>
          </w:p>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hint="default"/>
                <w:b w:val="0"/>
                <w:bCs/>
                <w:sz w:val="20"/>
                <w:lang w:val="en-US"/>
              </w:rPr>
            </w:pPr>
            <w:r>
              <w:rPr>
                <w:rFonts w:hint="default"/>
                <w:b w:val="0"/>
                <w:bCs/>
                <w:sz w:val="20"/>
                <w:lang w:val="en-US"/>
              </w:rPr>
              <w:t>data</w:t>
            </w:r>
          </w:p>
          <w:p>
            <w:pPr>
              <w:widowControl w:val="0"/>
              <w:pBdr>
                <w:top w:val="none" w:color="auto" w:sz="0" w:space="0"/>
                <w:left w:val="none" w:color="auto" w:sz="0" w:space="0"/>
                <w:bottom w:val="none" w:color="auto" w:sz="0" w:space="0"/>
                <w:right w:val="none" w:color="auto" w:sz="0" w:space="0"/>
                <w:between w:val="none" w:color="auto" w:sz="0" w:space="0"/>
              </w:pBdr>
              <w:spacing w:line="240" w:lineRule="auto"/>
              <w:rPr>
                <w:b w:val="0"/>
                <w:bCs/>
                <w:sz w:val="20"/>
                <w:lang w:val="en-US"/>
              </w:rPr>
            </w:pPr>
            <w:r>
              <w:rPr>
                <w:rFonts w:hint="default"/>
                <w:b w:val="0"/>
                <w:bCs/>
                <w:sz w:val="20"/>
                <w:lang w:val="en-US"/>
              </w:rPr>
              <w:t>kependudukan</w:t>
            </w:r>
          </w:p>
        </w:tc>
        <w:tc>
          <w:tcPr>
            <w:tcW w:w="882"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rPr>
                <w:b w:val="0"/>
                <w:bCs/>
              </w:rPr>
            </w:pPr>
            <w:r>
              <w:rPr>
                <w:rFonts w:hint="default"/>
                <w:b w:val="0"/>
                <w:bCs/>
                <w:sz w:val="20"/>
                <w:lang w:val="en"/>
              </w:rPr>
              <w:t>3</w:t>
            </w:r>
            <w:r>
              <w:rPr>
                <w:b w:val="0"/>
                <w:bCs/>
                <w:sz w:val="20"/>
              </w:rPr>
              <w:t>.</w:t>
            </w:r>
            <w:r>
              <w:rPr>
                <w:rFonts w:hint="default"/>
                <w:b w:val="0"/>
                <w:bCs/>
                <w:sz w:val="20"/>
                <w:lang w:val="en"/>
              </w:rPr>
              <w:t>11</w:t>
            </w:r>
            <w:r>
              <w:rPr>
                <w:b w:val="0"/>
                <w:bCs/>
                <w:sz w:val="20"/>
              </w:rPr>
              <w:t>.02</w:t>
            </w:r>
          </w:p>
        </w:tc>
        <w:tc>
          <w:tcPr>
            <w:tcW w:w="2182"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00" w:hanging="100" w:hangingChars="50"/>
              <w:rPr>
                <w:b w:val="0"/>
                <w:bCs/>
              </w:rPr>
            </w:pPr>
            <w:r>
              <w:rPr>
                <w:b w:val="0"/>
                <w:bCs/>
                <w:sz w:val="20"/>
              </w:rPr>
              <w:t>Laptop</w:t>
            </w:r>
            <w:r>
              <w:rPr>
                <w:rFonts w:hint="default"/>
                <w:b w:val="0"/>
                <w:bCs/>
                <w:sz w:val="20"/>
                <w:lang w:val="en"/>
              </w:rPr>
              <w:t xml:space="preserve"> </w:t>
            </w:r>
            <w:bookmarkStart w:id="0" w:name="_GoBack"/>
            <w:bookmarkEnd w:id="0"/>
            <w:r>
              <w:rPr>
                <w:rFonts w:hint="default"/>
                <w:b w:val="0"/>
                <w:bCs/>
                <w:sz w:val="20"/>
                <w:lang w:val="en"/>
              </w:rPr>
              <w:t>dan data</w:t>
            </w:r>
            <w:r>
              <w:rPr>
                <w:b w:val="0"/>
                <w:bCs/>
                <w:sz w:val="20"/>
              </w:rPr>
              <w:t xml:space="preserve"> </w:t>
            </w:r>
          </w:p>
        </w:tc>
        <w:tc>
          <w:tcPr>
            <w:tcW w:w="1009"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rPr>
                <w:b w:val="0"/>
                <w:bCs/>
                <w:lang w:val="en-US"/>
              </w:rPr>
            </w:pPr>
            <w:r>
              <w:rPr>
                <w:rFonts w:hint="default"/>
                <w:b w:val="0"/>
                <w:bCs/>
                <w:lang w:val="en"/>
              </w:rPr>
              <w:t xml:space="preserve">1 </w:t>
            </w:r>
            <w:r>
              <w:rPr>
                <w:b w:val="0"/>
                <w:bCs/>
                <w:lang w:val="en-US"/>
              </w:rPr>
              <w:t>Orang</w:t>
            </w:r>
          </w:p>
        </w:tc>
        <w:tc>
          <w:tcPr>
            <w:tcW w:w="1395" w:type="dxa"/>
            <w:shd w:val="clear" w:color="auto" w:fill="auto"/>
            <w:tcMar>
              <w:top w:w="100" w:type="dxa"/>
              <w:left w:w="100" w:type="dxa"/>
              <w:bottom w:w="100" w:type="dxa"/>
              <w:right w:w="100" w:type="dxa"/>
            </w:tcMar>
          </w:tcPr>
          <w:p>
            <w:pPr>
              <w:pStyle w:val="15"/>
              <w:widowControl w:val="0"/>
              <w:pBdr>
                <w:top w:val="none" w:color="auto" w:sz="0" w:space="0"/>
                <w:left w:val="none" w:color="auto" w:sz="0" w:space="0"/>
                <w:bottom w:val="none" w:color="auto" w:sz="0" w:space="0"/>
                <w:right w:val="none" w:color="auto" w:sz="0" w:space="0"/>
                <w:between w:val="none" w:color="auto" w:sz="0" w:space="0"/>
              </w:pBdr>
              <w:spacing w:line="240" w:lineRule="auto"/>
              <w:ind w:left="322"/>
              <w:rPr>
                <w:rFonts w:hint="default" w:ascii="Arial" w:hAnsi="Arial" w:cs="Arial"/>
                <w:b w:val="0"/>
                <w:bCs/>
                <w:sz w:val="20"/>
                <w:lang w:val="en"/>
              </w:rPr>
            </w:pPr>
            <w:r>
              <w:rPr>
                <w:rFonts w:hint="default" w:ascii="Arial" w:hAnsi="Arial" w:cs="Arial"/>
                <w:b w:val="0"/>
                <w:bCs/>
                <w:sz w:val="20"/>
                <w:lang w:val="en"/>
              </w:rPr>
              <w:t>96 Jam</w:t>
            </w:r>
          </w:p>
        </w:tc>
        <w:tc>
          <w:tcPr>
            <w:tcW w:w="1101"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rPr>
                <w:b w:val="0"/>
                <w:bCs/>
              </w:rPr>
            </w:pPr>
            <w:r>
              <w:rPr>
                <w:b w:val="0"/>
                <w:bCs/>
              </w:rPr>
              <w: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jc w:val="center"/>
        </w:trPr>
        <w:tc>
          <w:tcPr>
            <w:tcW w:w="585"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rFonts w:hint="default"/>
                <w:b w:val="0"/>
                <w:bCs/>
                <w:lang w:val="en"/>
              </w:rPr>
            </w:pPr>
            <w:r>
              <w:rPr>
                <w:rFonts w:hint="default"/>
                <w:b w:val="0"/>
                <w:bCs/>
                <w:lang w:val="en"/>
              </w:rPr>
              <w:t>2</w:t>
            </w:r>
          </w:p>
        </w:tc>
        <w:tc>
          <w:tcPr>
            <w:tcW w:w="1875"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hint="default"/>
                <w:b w:val="0"/>
                <w:bCs/>
                <w:sz w:val="20"/>
                <w:lang w:val="en-US"/>
              </w:rPr>
            </w:pPr>
            <w:r>
              <w:rPr>
                <w:rFonts w:hint="default"/>
                <w:b w:val="0"/>
                <w:bCs/>
                <w:sz w:val="20"/>
                <w:lang w:val="en-US"/>
              </w:rPr>
              <w:t>Pembuatan</w:t>
            </w:r>
          </w:p>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hint="default"/>
                <w:b w:val="0"/>
                <w:bCs/>
                <w:sz w:val="20"/>
                <w:lang w:val="en-US"/>
              </w:rPr>
            </w:pPr>
            <w:r>
              <w:rPr>
                <w:rFonts w:hint="default"/>
                <w:b w:val="0"/>
                <w:bCs/>
                <w:sz w:val="20"/>
                <w:lang w:val="en-US"/>
              </w:rPr>
              <w:t>website Kampung</w:t>
            </w:r>
          </w:p>
          <w:p>
            <w:pPr>
              <w:widowControl w:val="0"/>
              <w:pBdr>
                <w:top w:val="none" w:color="auto" w:sz="0" w:space="0"/>
                <w:left w:val="none" w:color="auto" w:sz="0" w:space="0"/>
                <w:bottom w:val="none" w:color="auto" w:sz="0" w:space="0"/>
                <w:right w:val="none" w:color="auto" w:sz="0" w:space="0"/>
                <w:between w:val="none" w:color="auto" w:sz="0" w:space="0"/>
              </w:pBdr>
              <w:spacing w:line="240" w:lineRule="auto"/>
              <w:rPr>
                <w:b w:val="0"/>
                <w:bCs/>
                <w:sz w:val="20"/>
                <w:lang w:val="en-US"/>
              </w:rPr>
            </w:pPr>
            <w:r>
              <w:rPr>
                <w:rFonts w:hint="default"/>
                <w:b w:val="0"/>
                <w:bCs/>
                <w:sz w:val="20"/>
                <w:lang w:val="en-US"/>
              </w:rPr>
              <w:t>KB Sanansari</w:t>
            </w:r>
          </w:p>
        </w:tc>
        <w:tc>
          <w:tcPr>
            <w:tcW w:w="882"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hint="default"/>
                <w:b w:val="0"/>
                <w:bCs/>
                <w:lang w:val="en"/>
              </w:rPr>
            </w:pPr>
            <w:r>
              <w:rPr>
                <w:b w:val="0"/>
                <w:bCs/>
                <w:sz w:val="20"/>
              </w:rPr>
              <w:t>1.6.0</w:t>
            </w:r>
            <w:r>
              <w:rPr>
                <w:rFonts w:hint="default"/>
                <w:b w:val="0"/>
                <w:bCs/>
                <w:sz w:val="20"/>
                <w:lang w:val="en"/>
              </w:rPr>
              <w:t>4</w:t>
            </w:r>
          </w:p>
        </w:tc>
        <w:tc>
          <w:tcPr>
            <w:tcW w:w="2182"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rPr>
                <w:b w:val="0"/>
                <w:bCs/>
              </w:rPr>
            </w:pPr>
            <w:r>
              <w:rPr>
                <w:b w:val="0"/>
                <w:bCs/>
                <w:sz w:val="20"/>
              </w:rPr>
              <w:t>Laptop, internet</w:t>
            </w:r>
            <w:r>
              <w:rPr>
                <w:rFonts w:hint="default"/>
                <w:b w:val="0"/>
                <w:bCs/>
                <w:sz w:val="20"/>
                <w:lang w:val="en"/>
              </w:rPr>
              <w:t xml:space="preserve"> dan </w:t>
            </w:r>
            <w:r>
              <w:rPr>
                <w:b w:val="0"/>
                <w:bCs/>
                <w:sz w:val="20"/>
              </w:rPr>
              <w:t xml:space="preserve"> data</w:t>
            </w:r>
          </w:p>
        </w:tc>
        <w:tc>
          <w:tcPr>
            <w:tcW w:w="1009"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hint="default"/>
                <w:b w:val="0"/>
                <w:bCs/>
                <w:lang w:val="en"/>
              </w:rPr>
            </w:pPr>
            <w:r>
              <w:rPr>
                <w:rFonts w:hint="default"/>
                <w:b w:val="0"/>
                <w:bCs/>
                <w:lang w:val="en"/>
              </w:rPr>
              <w:t>1 Unit</w:t>
            </w:r>
          </w:p>
        </w:tc>
        <w:tc>
          <w:tcPr>
            <w:tcW w:w="1395" w:type="dxa"/>
            <w:shd w:val="clear" w:color="auto" w:fill="auto"/>
            <w:tcMar>
              <w:top w:w="100" w:type="dxa"/>
              <w:left w:w="100" w:type="dxa"/>
              <w:bottom w:w="100" w:type="dxa"/>
              <w:right w:w="100" w:type="dxa"/>
            </w:tcMar>
          </w:tcPr>
          <w:p>
            <w:pPr>
              <w:pStyle w:val="15"/>
              <w:widowControl w:val="0"/>
              <w:pBdr>
                <w:top w:val="none" w:color="auto" w:sz="0" w:space="0"/>
                <w:left w:val="none" w:color="auto" w:sz="0" w:space="0"/>
                <w:bottom w:val="none" w:color="auto" w:sz="0" w:space="0"/>
                <w:right w:val="none" w:color="auto" w:sz="0" w:space="0"/>
                <w:between w:val="none" w:color="auto" w:sz="0" w:space="0"/>
              </w:pBdr>
              <w:spacing w:line="240" w:lineRule="auto"/>
              <w:ind w:left="350"/>
              <w:rPr>
                <w:rFonts w:hint="default" w:ascii="Arial" w:hAnsi="Arial" w:cs="Arial"/>
                <w:b w:val="0"/>
                <w:bCs/>
                <w:sz w:val="20"/>
                <w:lang w:val="en"/>
              </w:rPr>
            </w:pPr>
            <w:r>
              <w:rPr>
                <w:rFonts w:hint="default" w:ascii="Arial" w:hAnsi="Arial" w:cs="Arial"/>
                <w:b w:val="0"/>
                <w:bCs/>
                <w:sz w:val="20"/>
                <w:lang w:val="en"/>
              </w:rPr>
              <w:t>75 Jam</w:t>
            </w:r>
          </w:p>
        </w:tc>
        <w:tc>
          <w:tcPr>
            <w:tcW w:w="1101"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hint="default"/>
                <w:b w:val="0"/>
                <w:bCs/>
                <w:lang w:val="en"/>
              </w:rPr>
            </w:pPr>
            <w:r>
              <w:rPr>
                <w:rFonts w:hint="default"/>
                <w:b w:val="0"/>
                <w:bCs/>
                <w:lang w:val="en"/>
              </w:rPr>
              <w: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jc w:val="center"/>
        </w:trPr>
        <w:tc>
          <w:tcPr>
            <w:tcW w:w="585"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rFonts w:hint="default"/>
                <w:b w:val="0"/>
                <w:bCs/>
                <w:lang w:val="en"/>
              </w:rPr>
            </w:pPr>
            <w:r>
              <w:rPr>
                <w:rFonts w:hint="default"/>
                <w:b w:val="0"/>
                <w:bCs/>
                <w:lang w:val="en"/>
              </w:rPr>
              <w:t>3</w:t>
            </w:r>
          </w:p>
        </w:tc>
        <w:tc>
          <w:tcPr>
            <w:tcW w:w="1875"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hint="default"/>
                <w:b w:val="0"/>
                <w:bCs/>
                <w:sz w:val="20"/>
                <w:lang w:val="en-US"/>
              </w:rPr>
            </w:pPr>
            <w:r>
              <w:rPr>
                <w:rFonts w:hint="default" w:ascii="Arial" w:hAnsi="Arial" w:eastAsia="SimSun" w:cs="Arial"/>
                <w:b w:val="0"/>
                <w:color w:val="000000"/>
                <w:kern w:val="0"/>
                <w:sz w:val="20"/>
                <w:szCs w:val="20"/>
                <w:lang w:val="en-US" w:eastAsia="zh-CN" w:bidi="ar"/>
              </w:rPr>
              <w:t>Pembuatan chatbot mengenai KB</w:t>
            </w:r>
          </w:p>
        </w:tc>
        <w:tc>
          <w:tcPr>
            <w:tcW w:w="882"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hint="default"/>
                <w:b w:val="0"/>
                <w:bCs/>
                <w:sz w:val="20"/>
                <w:lang w:val="en"/>
              </w:rPr>
            </w:pPr>
            <w:r>
              <w:rPr>
                <w:rFonts w:hint="default"/>
                <w:b w:val="0"/>
                <w:bCs/>
                <w:sz w:val="20"/>
                <w:lang w:val="en"/>
              </w:rPr>
              <w:t>1.8.02</w:t>
            </w:r>
          </w:p>
        </w:tc>
        <w:tc>
          <w:tcPr>
            <w:tcW w:w="2182"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hint="default"/>
                <w:b w:val="0"/>
                <w:bCs/>
                <w:sz w:val="20"/>
                <w:lang w:val="en"/>
              </w:rPr>
            </w:pPr>
            <w:r>
              <w:rPr>
                <w:rFonts w:hint="default"/>
                <w:b w:val="0"/>
                <w:bCs/>
                <w:sz w:val="20"/>
                <w:lang w:val="en"/>
              </w:rPr>
              <w:t>Laptop dan internet</w:t>
            </w:r>
          </w:p>
        </w:tc>
        <w:tc>
          <w:tcPr>
            <w:tcW w:w="1009"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hint="default"/>
                <w:b w:val="0"/>
                <w:bCs/>
                <w:lang w:val="en"/>
              </w:rPr>
            </w:pPr>
            <w:r>
              <w:rPr>
                <w:rFonts w:hint="default"/>
                <w:b w:val="0"/>
                <w:bCs/>
                <w:lang w:val="en"/>
              </w:rPr>
              <w:t>1 Unit</w:t>
            </w:r>
          </w:p>
        </w:tc>
        <w:tc>
          <w:tcPr>
            <w:tcW w:w="1395" w:type="dxa"/>
            <w:shd w:val="clear" w:color="auto" w:fill="auto"/>
            <w:tcMar>
              <w:top w:w="100" w:type="dxa"/>
              <w:left w:w="100" w:type="dxa"/>
              <w:bottom w:w="100" w:type="dxa"/>
              <w:right w:w="100" w:type="dxa"/>
            </w:tcMar>
          </w:tcPr>
          <w:p>
            <w:pPr>
              <w:pStyle w:val="15"/>
              <w:widowControl w:val="0"/>
              <w:pBdr>
                <w:top w:val="none" w:color="auto" w:sz="0" w:space="0"/>
                <w:left w:val="none" w:color="auto" w:sz="0" w:space="0"/>
                <w:bottom w:val="none" w:color="auto" w:sz="0" w:space="0"/>
                <w:right w:val="none" w:color="auto" w:sz="0" w:space="0"/>
                <w:between w:val="none" w:color="auto" w:sz="0" w:space="0"/>
              </w:pBdr>
              <w:spacing w:line="240" w:lineRule="auto"/>
              <w:ind w:left="350"/>
              <w:rPr>
                <w:rFonts w:hint="default" w:ascii="Arial" w:hAnsi="Arial" w:cs="Arial"/>
                <w:b w:val="0"/>
                <w:bCs/>
                <w:sz w:val="20"/>
                <w:lang w:val="en"/>
              </w:rPr>
            </w:pPr>
            <w:r>
              <w:rPr>
                <w:rFonts w:hint="default" w:ascii="Arial" w:hAnsi="Arial" w:cs="Arial"/>
                <w:b w:val="0"/>
                <w:bCs/>
                <w:sz w:val="20"/>
                <w:lang w:val="en"/>
              </w:rPr>
              <w:t>60 Jam</w:t>
            </w:r>
          </w:p>
        </w:tc>
        <w:tc>
          <w:tcPr>
            <w:tcW w:w="1101"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hint="default"/>
                <w:b w:val="0"/>
                <w:bCs/>
                <w:lang w:val="en"/>
              </w:rPr>
            </w:pPr>
            <w:r>
              <w:rPr>
                <w:rFonts w:hint="default"/>
                <w:b w:val="0"/>
                <w:bCs/>
                <w:lang w:val="en"/>
              </w:rPr>
              <w:t>-</w:t>
            </w:r>
          </w:p>
        </w:tc>
      </w:tr>
    </w:tbl>
    <w:p>
      <w:pPr>
        <w:jc w:val="both"/>
        <w:rPr>
          <w:b/>
        </w:rPr>
      </w:pPr>
    </w:p>
    <w:sectPr>
      <w:pgSz w:w="11909" w:h="16834"/>
      <w:pgMar w:top="1440" w:right="1440" w:bottom="1440" w:left="1440" w:header="720" w:footer="720" w:gutter="0"/>
      <w:cols w:equalWidth="0" w:num="1">
        <w:col w:w="9360"/>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AR PL UMing CN"/>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AR PL UMing CN"/>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panose1 w:val="05000000000000000000"/>
    <w:charset w:val="00"/>
    <w:family w:val="auto"/>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SimSun">
    <w:altName w:val="AR PL UMing CN"/>
    <w:panose1 w:val="02010600030101010101"/>
    <w:charset w:val="86"/>
    <w:family w:val="auto"/>
    <w:pitch w:val="default"/>
    <w:sig w:usb0="00000000" w:usb1="00000000" w:usb2="00000016" w:usb3="00000000" w:csb0="00040001" w:csb1="00000000"/>
  </w:font>
  <w:font w:name="AR PL UMing CN">
    <w:panose1 w:val="020B0309010101010101"/>
    <w:charset w:val="86"/>
    <w:family w:val="auto"/>
    <w:pitch w:val="default"/>
    <w:sig w:usb0="A00002FF" w:usb1="3ACFFDFF" w:usb2="00000036" w:usb3="00000000" w:csb0="20160097" w:csb1="CFD6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53D9"/>
    <w:rsid w:val="002453D9"/>
    <w:rsid w:val="002C0C80"/>
    <w:rsid w:val="002F003A"/>
    <w:rsid w:val="00414E76"/>
    <w:rsid w:val="00481783"/>
    <w:rsid w:val="004E63F7"/>
    <w:rsid w:val="005F76FB"/>
    <w:rsid w:val="006B0597"/>
    <w:rsid w:val="00797426"/>
    <w:rsid w:val="008205A3"/>
    <w:rsid w:val="00923BF8"/>
    <w:rsid w:val="009C5631"/>
    <w:rsid w:val="00A06F9C"/>
    <w:rsid w:val="00A54D64"/>
    <w:rsid w:val="00AD77DD"/>
    <w:rsid w:val="00B17814"/>
    <w:rsid w:val="00B36134"/>
    <w:rsid w:val="00B633F6"/>
    <w:rsid w:val="00C17182"/>
    <w:rsid w:val="00CA2BC3"/>
    <w:rsid w:val="00CA555A"/>
    <w:rsid w:val="00CD5478"/>
    <w:rsid w:val="00D70DBD"/>
    <w:rsid w:val="00E1394E"/>
    <w:rsid w:val="00EB67DE"/>
    <w:rsid w:val="00FA290C"/>
    <w:rsid w:val="27FE00C4"/>
    <w:rsid w:val="309ECE19"/>
    <w:rsid w:val="31BF17B4"/>
    <w:rsid w:val="376F3D25"/>
    <w:rsid w:val="4DBB4BE4"/>
    <w:rsid w:val="5165682C"/>
    <w:rsid w:val="56ED06EE"/>
    <w:rsid w:val="5F773640"/>
    <w:rsid w:val="63DD3396"/>
    <w:rsid w:val="7757E23F"/>
    <w:rsid w:val="7BBF7342"/>
    <w:rsid w:val="7BDFE94B"/>
    <w:rsid w:val="7BFEA2C8"/>
    <w:rsid w:val="7DEFB5FB"/>
    <w:rsid w:val="7DFF4713"/>
    <w:rsid w:val="7EEEDFDE"/>
    <w:rsid w:val="7F08B30C"/>
    <w:rsid w:val="7F9FFB63"/>
    <w:rsid w:val="7FEFCDF9"/>
    <w:rsid w:val="7FFD414D"/>
    <w:rsid w:val="9DFCD018"/>
    <w:rsid w:val="9F7F4BF5"/>
    <w:rsid w:val="BFBF5A4E"/>
    <w:rsid w:val="C75F01F7"/>
    <w:rsid w:val="D77A4878"/>
    <w:rsid w:val="DD3507E7"/>
    <w:rsid w:val="DFB7387F"/>
    <w:rsid w:val="DFEE64A4"/>
    <w:rsid w:val="DFF26942"/>
    <w:rsid w:val="EEDFC62A"/>
    <w:rsid w:val="EEFFE6E8"/>
    <w:rsid w:val="EFBF27CA"/>
    <w:rsid w:val="EFEBB84C"/>
    <w:rsid w:val="EFFF344F"/>
    <w:rsid w:val="F73E936C"/>
    <w:rsid w:val="FE5B4C0A"/>
    <w:rsid w:val="FE5F1DCE"/>
    <w:rsid w:val="FEBF0CDE"/>
    <w:rsid w:val="FFADF7D7"/>
    <w:rsid w:val="FFCAAC00"/>
    <w:rsid w:val="FFE7A38E"/>
    <w:rsid w:val="FFF6683D"/>
    <w:rsid w:val="FFFAACBB"/>
    <w:rsid w:val="FFFF2B1B"/>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id-ID" w:eastAsia="id-ID" w:bidi="ar-SA"/>
    </w:rPr>
  </w:style>
  <w:style w:type="paragraph" w:styleId="2">
    <w:name w:val="heading 1"/>
    <w:basedOn w:val="1"/>
    <w:next w:val="1"/>
    <w:qFormat/>
    <w:uiPriority w:val="0"/>
    <w:pPr>
      <w:keepNext/>
      <w:keepLines/>
      <w:spacing w:before="400" w:after="120"/>
      <w:outlineLvl w:val="0"/>
    </w:pPr>
    <w:rPr>
      <w:sz w:val="40"/>
      <w:szCs w:val="40"/>
    </w:rPr>
  </w:style>
  <w:style w:type="paragraph" w:styleId="3">
    <w:name w:val="heading 2"/>
    <w:basedOn w:val="1"/>
    <w:next w:val="1"/>
    <w:qFormat/>
    <w:uiPriority w:val="0"/>
    <w:pPr>
      <w:keepNext/>
      <w:keepLines/>
      <w:spacing w:before="360" w:after="120"/>
      <w:outlineLvl w:val="1"/>
    </w:pPr>
    <w:rPr>
      <w:sz w:val="32"/>
      <w:szCs w:val="32"/>
    </w:rPr>
  </w:style>
  <w:style w:type="paragraph" w:styleId="4">
    <w:name w:val="heading 3"/>
    <w:basedOn w:val="1"/>
    <w:next w:val="1"/>
    <w:uiPriority w:val="0"/>
    <w:pPr>
      <w:keepNext/>
      <w:keepLines/>
      <w:spacing w:before="320" w:after="80"/>
      <w:outlineLvl w:val="2"/>
    </w:pPr>
    <w:rPr>
      <w:color w:val="434343"/>
      <w:sz w:val="28"/>
      <w:szCs w:val="28"/>
    </w:rPr>
  </w:style>
  <w:style w:type="paragraph" w:styleId="5">
    <w:name w:val="heading 4"/>
    <w:basedOn w:val="1"/>
    <w:next w:val="1"/>
    <w:qFormat/>
    <w:uiPriority w:val="0"/>
    <w:pPr>
      <w:keepNext/>
      <w:keepLines/>
      <w:spacing w:before="280" w:after="80"/>
      <w:outlineLvl w:val="3"/>
    </w:pPr>
    <w:rPr>
      <w:color w:val="666666"/>
      <w:sz w:val="24"/>
      <w:szCs w:val="24"/>
    </w:rPr>
  </w:style>
  <w:style w:type="paragraph" w:styleId="6">
    <w:name w:val="heading 5"/>
    <w:basedOn w:val="1"/>
    <w:next w:val="1"/>
    <w:qFormat/>
    <w:uiPriority w:val="0"/>
    <w:pPr>
      <w:keepNext/>
      <w:keepLines/>
      <w:spacing w:before="240" w:after="80"/>
      <w:outlineLvl w:val="4"/>
    </w:pPr>
    <w:rPr>
      <w:color w:val="666666"/>
    </w:rPr>
  </w:style>
  <w:style w:type="paragraph" w:styleId="7">
    <w:name w:val="heading 6"/>
    <w:basedOn w:val="1"/>
    <w:next w:val="1"/>
    <w:qFormat/>
    <w:uiPriority w:val="0"/>
    <w:pPr>
      <w:keepNext/>
      <w:keepLines/>
      <w:spacing w:before="240" w:after="80"/>
      <w:outlineLvl w:val="5"/>
    </w:pPr>
    <w:rPr>
      <w:i/>
      <w:color w:val="666666"/>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Subtitle"/>
    <w:basedOn w:val="1"/>
    <w:next w:val="1"/>
    <w:qFormat/>
    <w:uiPriority w:val="0"/>
    <w:pPr>
      <w:keepNext/>
      <w:keepLines/>
      <w:spacing w:after="320"/>
    </w:pPr>
    <w:rPr>
      <w:color w:val="666666"/>
      <w:sz w:val="30"/>
      <w:szCs w:val="30"/>
    </w:rPr>
  </w:style>
  <w:style w:type="paragraph" w:styleId="11">
    <w:name w:val="Title"/>
    <w:basedOn w:val="1"/>
    <w:next w:val="1"/>
    <w:qFormat/>
    <w:uiPriority w:val="0"/>
    <w:pPr>
      <w:keepNext/>
      <w:keepLines/>
      <w:spacing w:after="60"/>
    </w:pPr>
    <w:rPr>
      <w:sz w:val="52"/>
      <w:szCs w:val="52"/>
    </w:rPr>
  </w:style>
  <w:style w:type="table" w:customStyle="1" w:styleId="12">
    <w:name w:val="_Style 11"/>
    <w:basedOn w:val="9"/>
    <w:uiPriority w:val="0"/>
    <w:tblPr>
      <w:tblCellMar>
        <w:top w:w="100" w:type="dxa"/>
        <w:left w:w="100" w:type="dxa"/>
        <w:bottom w:w="100" w:type="dxa"/>
        <w:right w:w="100" w:type="dxa"/>
      </w:tblCellMar>
    </w:tblPr>
  </w:style>
  <w:style w:type="table" w:customStyle="1" w:styleId="13">
    <w:name w:val="_Style 12"/>
    <w:basedOn w:val="9"/>
    <w:qFormat/>
    <w:uiPriority w:val="0"/>
    <w:tblPr>
      <w:tblCellMar>
        <w:top w:w="100" w:type="dxa"/>
        <w:left w:w="100" w:type="dxa"/>
        <w:bottom w:w="100" w:type="dxa"/>
        <w:right w:w="100" w:type="dxa"/>
      </w:tblCellMar>
    </w:tblPr>
  </w:style>
  <w:style w:type="table" w:customStyle="1" w:styleId="14">
    <w:name w:val="_Style 13"/>
    <w:basedOn w:val="9"/>
    <w:qFormat/>
    <w:uiPriority w:val="0"/>
    <w:tblPr>
      <w:tblCellMar>
        <w:top w:w="100" w:type="dxa"/>
        <w:left w:w="100" w:type="dxa"/>
        <w:bottom w:w="100" w:type="dxa"/>
        <w:right w:w="100" w:type="dxa"/>
      </w:tblCellMar>
    </w:tblPr>
  </w:style>
  <w:style w:type="paragraph" w:styleId="15">
    <w:name w:val="List Paragraph"/>
    <w:basedOn w:val="1"/>
    <w:qFormat/>
    <w:uiPriority w:val="34"/>
    <w:pPr>
      <w:spacing w:after="200"/>
      <w:ind w:left="720"/>
      <w:contextualSpacing/>
    </w:pPr>
    <w:rPr>
      <w:rFonts w:ascii="Calibri" w:hAnsi="Calibri" w:eastAsia="Calibri" w:cs="Times New Roman"/>
      <w:lang w:val="en-GB" w:eastAsia="en-U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848</Words>
  <Characters>4836</Characters>
  <Lines>40</Lines>
  <Paragraphs>11</Paragraphs>
  <TotalTime>18</TotalTime>
  <ScaleCrop>false</ScaleCrop>
  <LinksUpToDate>false</LinksUpToDate>
  <CharactersWithSpaces>5673</CharactersWithSpaces>
  <Application>WPS Office_11.1.0.9505_F1E327BC-269C-435d-A152-05C5408002CA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2020-06-27T10:26:00Z</dcterms:created>
  <dc:creator>ASUS</dc:creator>
  <cp:lastModifiedBy>muttaqin</cp:lastModifiedBy>
  <dcterms:modified xsi:type="dcterms:W3CDTF">2020-07-04T11:49:33Z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1033-11.1.0.9505</vt:lpwstr>
  </property>
</Properties>
</file>