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149CF" w14:textId="77777777" w:rsidR="000D58A2" w:rsidRDefault="000D58A2" w:rsidP="00FE28BA">
      <w:pPr>
        <w:pStyle w:val="DocBodyText"/>
      </w:pPr>
    </w:p>
    <w:p w14:paraId="3E5149D0" w14:textId="77777777" w:rsidR="000D58A2" w:rsidRPr="00816F8E" w:rsidRDefault="000D58A2" w:rsidP="000D58A2"/>
    <w:p w14:paraId="3E5149D1" w14:textId="77777777" w:rsidR="00FE28BA" w:rsidRDefault="00FE28BA" w:rsidP="00FE28BA">
      <w:pPr>
        <w:pStyle w:val="DocBodyText"/>
      </w:pPr>
    </w:p>
    <w:p w14:paraId="3E5149D2" w14:textId="77777777" w:rsidR="00FE28BA" w:rsidRDefault="00FE28BA" w:rsidP="00FE28BA">
      <w:pPr>
        <w:pStyle w:val="DocBodyText"/>
      </w:pPr>
    </w:p>
    <w:p w14:paraId="3E5149D3" w14:textId="77777777" w:rsidR="00FE28BA" w:rsidRDefault="00FE28BA" w:rsidP="00FE28BA">
      <w:pPr>
        <w:pStyle w:val="DocBodyText"/>
      </w:pPr>
    </w:p>
    <w:p w14:paraId="3E5149D4" w14:textId="57DB84A2" w:rsidR="00A53C47" w:rsidRDefault="00A56865" w:rsidP="00FE28BA">
      <w:pPr>
        <w:pStyle w:val="Doc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A54FAF">
        <w:rPr>
          <w:b/>
          <w:bCs/>
          <w:sz w:val="32"/>
          <w:szCs w:val="32"/>
        </w:rPr>
        <w:t>ystem Test</w:t>
      </w:r>
      <w:r w:rsidR="000D58A2">
        <w:rPr>
          <w:b/>
          <w:bCs/>
          <w:sz w:val="32"/>
          <w:szCs w:val="32"/>
        </w:rPr>
        <w:t xml:space="preserve"> </w:t>
      </w:r>
      <w:r w:rsidR="00B56D7B">
        <w:rPr>
          <w:b/>
          <w:bCs/>
          <w:sz w:val="32"/>
          <w:szCs w:val="32"/>
        </w:rPr>
        <w:t>Document</w:t>
      </w:r>
    </w:p>
    <w:p w14:paraId="3E5149D5" w14:textId="77777777" w:rsidR="003F4B1B" w:rsidRDefault="003F4B1B" w:rsidP="00FE28BA">
      <w:pPr>
        <w:pStyle w:val="DocBodyText"/>
      </w:pPr>
    </w:p>
    <w:p w14:paraId="3E5149D6" w14:textId="77777777" w:rsidR="00014511" w:rsidRDefault="00014511" w:rsidP="00014511">
      <w:pPr>
        <w:pStyle w:val="Doc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</w:p>
    <w:p w14:paraId="3E5149D7" w14:textId="0D7153BA" w:rsidR="00014511" w:rsidRDefault="00710BEE" w:rsidP="00014511">
      <w:pPr>
        <w:pStyle w:val="DocBodyText"/>
        <w:jc w:val="center"/>
        <w:rPr>
          <w:b/>
          <w:bCs/>
          <w:sz w:val="32"/>
          <w:szCs w:val="32"/>
        </w:rPr>
      </w:pPr>
      <w:proofErr w:type="gramStart"/>
      <w:r w:rsidRPr="00710BEE">
        <w:rPr>
          <w:b/>
          <w:bCs/>
          <w:sz w:val="32"/>
          <w:szCs w:val="32"/>
        </w:rPr>
        <w:t>SWIP--SDTO</w:t>
      </w:r>
      <w:proofErr w:type="gramEnd"/>
      <w:r w:rsidRPr="00710BEE">
        <w:rPr>
          <w:b/>
          <w:bCs/>
          <w:sz w:val="32"/>
          <w:szCs w:val="32"/>
        </w:rPr>
        <w:t>-2025-13</w:t>
      </w:r>
    </w:p>
    <w:p w14:paraId="3E5149D8" w14:textId="77777777" w:rsidR="00014511" w:rsidRDefault="00014511" w:rsidP="00014511">
      <w:pPr>
        <w:pStyle w:val="DocBodyText"/>
      </w:pPr>
    </w:p>
    <w:p w14:paraId="3E514A0A" w14:textId="77777777" w:rsidR="00FE28BA" w:rsidRDefault="00FE28BA" w:rsidP="00FE28BA">
      <w:pPr>
        <w:rPr>
          <w:sz w:val="28"/>
          <w:szCs w:val="28"/>
          <w:u w:val="single"/>
        </w:rPr>
      </w:pPr>
    </w:p>
    <w:p w14:paraId="3E514A0B" w14:textId="77777777" w:rsidR="00A53C47" w:rsidRDefault="00A53C47" w:rsidP="00FE28BA">
      <w:pPr>
        <w:ind w:right="20"/>
        <w:jc w:val="center"/>
        <w:rPr>
          <w:rFonts w:cs="Arial"/>
          <w:b/>
          <w:bCs/>
          <w:sz w:val="28"/>
          <w:szCs w:val="28"/>
        </w:rPr>
      </w:pPr>
    </w:p>
    <w:p w14:paraId="3E514A0C" w14:textId="77777777" w:rsidR="00A53C47" w:rsidRPr="00A53C47" w:rsidRDefault="00A53C47" w:rsidP="00FE28BA">
      <w:pPr>
        <w:ind w:right="20"/>
        <w:jc w:val="center"/>
        <w:rPr>
          <w:rFonts w:cs="Arial"/>
          <w:b/>
          <w:bCs/>
          <w:sz w:val="28"/>
          <w:szCs w:val="28"/>
        </w:rPr>
      </w:pPr>
    </w:p>
    <w:p w14:paraId="3E514A0D" w14:textId="77777777" w:rsidR="00FE28BA" w:rsidRDefault="00FE28BA" w:rsidP="00FE28BA">
      <w:pPr>
        <w:ind w:right="20"/>
        <w:rPr>
          <w:rFonts w:cs="Arial"/>
        </w:rPr>
      </w:pPr>
    </w:p>
    <w:p w14:paraId="3E514A0E" w14:textId="77777777" w:rsidR="00F64D58" w:rsidRDefault="00F64D58" w:rsidP="00F64D58">
      <w:pPr>
        <w:rPr>
          <w:b/>
          <w:sz w:val="28"/>
          <w:szCs w:val="28"/>
        </w:rPr>
      </w:pPr>
    </w:p>
    <w:p w14:paraId="3E514A0F" w14:textId="77777777" w:rsidR="009E1AAD" w:rsidRPr="00F64D58" w:rsidRDefault="009E1AAD" w:rsidP="00F64D58">
      <w:pPr>
        <w:rPr>
          <w:b/>
          <w:sz w:val="24"/>
          <w:szCs w:val="24"/>
        </w:rPr>
      </w:pPr>
      <w:r w:rsidRPr="00F64D58">
        <w:rPr>
          <w:b/>
          <w:sz w:val="24"/>
          <w:szCs w:val="24"/>
        </w:rPr>
        <w:t>Revision History</w:t>
      </w:r>
    </w:p>
    <w:p w14:paraId="3E514A10" w14:textId="77777777" w:rsidR="00F64D58" w:rsidRPr="00F64D58" w:rsidRDefault="00F64D58" w:rsidP="00F64D58">
      <w:pPr>
        <w:rPr>
          <w:b/>
          <w:sz w:val="28"/>
          <w:szCs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542"/>
        <w:gridCol w:w="4954"/>
        <w:gridCol w:w="1584"/>
      </w:tblGrid>
      <w:tr w:rsidR="009E1AAD" w14:paraId="3E514A15" w14:textId="77777777">
        <w:tc>
          <w:tcPr>
            <w:tcW w:w="1788" w:type="dxa"/>
            <w:tcBorders>
              <w:top w:val="single" w:sz="12" w:space="0" w:color="auto"/>
              <w:bottom w:val="double" w:sz="12" w:space="0" w:color="auto"/>
            </w:tcBorders>
          </w:tcPr>
          <w:p w14:paraId="3E514A11" w14:textId="77777777" w:rsidR="009E1AAD" w:rsidRDefault="009E1AAD" w:rsidP="00A06275">
            <w:pPr>
              <w:spacing w:before="40" w:after="40"/>
              <w:rPr>
                <w:b/>
              </w:rPr>
            </w:pPr>
            <w:r>
              <w:rPr>
                <w:b/>
              </w:rPr>
              <w:t>Editor(s)</w:t>
            </w:r>
            <w:r w:rsidR="00212188">
              <w:rPr>
                <w:b/>
              </w:rPr>
              <w:t xml:space="preserve"> / Author(s)</w:t>
            </w:r>
          </w:p>
        </w:tc>
        <w:tc>
          <w:tcPr>
            <w:tcW w:w="1542" w:type="dxa"/>
            <w:tcBorders>
              <w:top w:val="single" w:sz="12" w:space="0" w:color="auto"/>
              <w:bottom w:val="double" w:sz="12" w:space="0" w:color="auto"/>
            </w:tcBorders>
          </w:tcPr>
          <w:p w14:paraId="3E514A12" w14:textId="77777777" w:rsidR="009E1AAD" w:rsidRDefault="009E1AAD" w:rsidP="00A06275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514A13" w14:textId="374B45D6" w:rsidR="009E1AAD" w:rsidRDefault="009E1AAD" w:rsidP="00A06275">
            <w:pPr>
              <w:spacing w:before="40" w:after="40"/>
              <w:rPr>
                <w:b/>
              </w:rPr>
            </w:pPr>
            <w:r>
              <w:rPr>
                <w:b/>
              </w:rPr>
              <w:t>Change description</w:t>
            </w:r>
            <w:r w:rsidR="00976554">
              <w:rPr>
                <w:b/>
              </w:rPr>
              <w:t xml:space="preserve"> 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E514A14" w14:textId="77777777" w:rsidR="009E1AAD" w:rsidRDefault="00976554" w:rsidP="00A06275">
            <w:pPr>
              <w:spacing w:before="40" w:after="40"/>
              <w:rPr>
                <w:b/>
              </w:rPr>
            </w:pPr>
            <w:r>
              <w:rPr>
                <w:b/>
              </w:rPr>
              <w:t>Revision</w:t>
            </w:r>
          </w:p>
        </w:tc>
      </w:tr>
      <w:tr w:rsidR="0094709B" w14:paraId="3E514A1A" w14:textId="77777777">
        <w:tc>
          <w:tcPr>
            <w:tcW w:w="1788" w:type="dxa"/>
            <w:tcBorders>
              <w:top w:val="nil"/>
            </w:tcBorders>
          </w:tcPr>
          <w:p w14:paraId="3E514A16" w14:textId="7C2EB869" w:rsidR="0094709B" w:rsidRPr="0094709B" w:rsidRDefault="0094709B" w:rsidP="0094709B">
            <w:pPr>
              <w:spacing w:before="40" w:after="40"/>
              <w:rPr>
                <w:rFonts w:eastAsiaTheme="minorEastAsia"/>
                <w:lang w:eastAsia="zh-CN"/>
              </w:rPr>
            </w:pPr>
            <w:r>
              <w:t>Qian Peisheng</w:t>
            </w:r>
          </w:p>
        </w:tc>
        <w:tc>
          <w:tcPr>
            <w:tcW w:w="1542" w:type="dxa"/>
            <w:tcBorders>
              <w:top w:val="nil"/>
            </w:tcBorders>
          </w:tcPr>
          <w:p w14:paraId="3E514A17" w14:textId="509567AC" w:rsidR="0094709B" w:rsidRDefault="0094709B" w:rsidP="0094709B">
            <w:pPr>
              <w:spacing w:before="40" w:after="40"/>
            </w:pPr>
            <w:r>
              <w:t>28 July 2025</w:t>
            </w:r>
          </w:p>
        </w:tc>
        <w:tc>
          <w:tcPr>
            <w:tcW w:w="4954" w:type="dxa"/>
            <w:tcBorders>
              <w:top w:val="nil"/>
            </w:tcBorders>
          </w:tcPr>
          <w:p w14:paraId="3E514A18" w14:textId="7DAD19AA" w:rsidR="0094709B" w:rsidRDefault="00E04374" w:rsidP="0094709B">
            <w:pPr>
              <w:spacing w:before="40" w:after="40"/>
            </w:pPr>
            <w:r>
              <w:t xml:space="preserve">Add test </w:t>
            </w:r>
            <w:r w:rsidR="00B616B7">
              <w:t>information</w:t>
            </w:r>
          </w:p>
        </w:tc>
        <w:tc>
          <w:tcPr>
            <w:tcW w:w="1584" w:type="dxa"/>
            <w:tcBorders>
              <w:top w:val="nil"/>
            </w:tcBorders>
          </w:tcPr>
          <w:p w14:paraId="3E514A19" w14:textId="557FC51D" w:rsidR="0094709B" w:rsidRDefault="00E04374" w:rsidP="0094709B">
            <w:pPr>
              <w:spacing w:before="40" w:after="40"/>
            </w:pPr>
            <w:r>
              <w:t>V0.1</w:t>
            </w:r>
          </w:p>
        </w:tc>
      </w:tr>
      <w:tr w:rsidR="0094709B" w14:paraId="3E514A20" w14:textId="77777777">
        <w:tc>
          <w:tcPr>
            <w:tcW w:w="1788" w:type="dxa"/>
            <w:tcBorders>
              <w:bottom w:val="single" w:sz="12" w:space="0" w:color="auto"/>
            </w:tcBorders>
          </w:tcPr>
          <w:p w14:paraId="3E514A1B" w14:textId="20A79583" w:rsidR="0094709B" w:rsidRDefault="0094709B" w:rsidP="0094709B">
            <w:pPr>
              <w:spacing w:before="40" w:after="40"/>
            </w:pP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14:paraId="3E514A1C" w14:textId="5F7DB2F3" w:rsidR="0094709B" w:rsidRDefault="0094709B" w:rsidP="0094709B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E514A1E" w14:textId="499E7866" w:rsidR="0094709B" w:rsidRDefault="0094709B" w:rsidP="0094709B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E514A1F" w14:textId="696B04A7" w:rsidR="0094709B" w:rsidRDefault="0094709B" w:rsidP="0094709B">
            <w:pPr>
              <w:spacing w:before="40" w:after="40"/>
            </w:pPr>
          </w:p>
        </w:tc>
      </w:tr>
    </w:tbl>
    <w:p w14:paraId="3E514A21" w14:textId="77777777" w:rsidR="009E1AAD" w:rsidRDefault="009E1AAD" w:rsidP="009E1AAD">
      <w:pPr>
        <w:rPr>
          <w:b/>
        </w:rPr>
      </w:pPr>
    </w:p>
    <w:p w14:paraId="3E514A22" w14:textId="77777777" w:rsidR="00C64E4F" w:rsidRDefault="00C64E4F" w:rsidP="009E1AAD">
      <w:pPr>
        <w:rPr>
          <w:b/>
        </w:rPr>
      </w:pPr>
    </w:p>
    <w:p w14:paraId="3E514A23" w14:textId="77777777" w:rsidR="00C64E4F" w:rsidRDefault="00C64E4F" w:rsidP="009E1AAD">
      <w:pPr>
        <w:rPr>
          <w:b/>
        </w:rPr>
      </w:pPr>
    </w:p>
    <w:p w14:paraId="3E514A24" w14:textId="77777777" w:rsidR="00C64E4F" w:rsidRDefault="00C64E4F" w:rsidP="009E1AAD">
      <w:pPr>
        <w:rPr>
          <w:b/>
        </w:rPr>
      </w:pPr>
    </w:p>
    <w:p w14:paraId="3E514A25" w14:textId="77777777" w:rsidR="00FE28BA" w:rsidRDefault="00FE28BA" w:rsidP="00FE28BA">
      <w:pPr>
        <w:ind w:right="20"/>
        <w:rPr>
          <w:rFonts w:cs="Arial"/>
        </w:rPr>
      </w:pPr>
    </w:p>
    <w:p w14:paraId="3E514A26" w14:textId="77777777" w:rsidR="00FE28BA" w:rsidRDefault="00FE28BA" w:rsidP="00FE28BA"/>
    <w:p w14:paraId="3E514A27" w14:textId="77777777" w:rsidR="00FE28BA" w:rsidRDefault="00FE28BA" w:rsidP="00FE28BA">
      <w:pPr>
        <w:ind w:right="20"/>
      </w:pPr>
    </w:p>
    <w:p w14:paraId="3E514A28" w14:textId="77777777" w:rsidR="00FE28BA" w:rsidRDefault="00FE28BA" w:rsidP="00FE28BA">
      <w:pPr>
        <w:ind w:right="20"/>
        <w:jc w:val="center"/>
      </w:pPr>
    </w:p>
    <w:p w14:paraId="3E514A29" w14:textId="77777777" w:rsidR="00FE28BA" w:rsidRDefault="00FE28BA" w:rsidP="00FE28BA">
      <w:pPr>
        <w:ind w:right="20"/>
      </w:pPr>
    </w:p>
    <w:p w14:paraId="3E514A2A" w14:textId="77777777" w:rsidR="00FE28BA" w:rsidRDefault="00FE28BA" w:rsidP="00FE28BA">
      <w:r>
        <w:br w:type="page"/>
      </w:r>
    </w:p>
    <w:p w14:paraId="3E514A2B" w14:textId="77777777" w:rsidR="00424448" w:rsidRDefault="00424448">
      <w:pPr>
        <w:pStyle w:val="TOCHeading"/>
      </w:pPr>
      <w:r>
        <w:lastRenderedPageBreak/>
        <w:t>Contents</w:t>
      </w:r>
    </w:p>
    <w:p w14:paraId="13C8D28F" w14:textId="203C71C3" w:rsidR="00710BEE" w:rsidRDefault="00424448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en-SG" w:eastAsia="zh-CN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4598569" w:history="1">
        <w:r w:rsidR="00710BEE" w:rsidRPr="00D14681">
          <w:rPr>
            <w:rStyle w:val="Hyperlink"/>
          </w:rPr>
          <w:t>1.</w:t>
        </w:r>
        <w:r w:rsidR="00710BEE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="00710BEE" w:rsidRPr="00D14681">
          <w:rPr>
            <w:rStyle w:val="Hyperlink"/>
          </w:rPr>
          <w:t>Introduction</w:t>
        </w:r>
        <w:r w:rsidR="00710BEE">
          <w:rPr>
            <w:webHidden/>
          </w:rPr>
          <w:tab/>
        </w:r>
        <w:r w:rsidR="00710BEE">
          <w:rPr>
            <w:webHidden/>
          </w:rPr>
          <w:fldChar w:fldCharType="begin"/>
        </w:r>
        <w:r w:rsidR="00710BEE">
          <w:rPr>
            <w:webHidden/>
          </w:rPr>
          <w:instrText xml:space="preserve"> PAGEREF _Toc204598569 \h </w:instrText>
        </w:r>
        <w:r w:rsidR="00710BEE">
          <w:rPr>
            <w:webHidden/>
          </w:rPr>
        </w:r>
        <w:r w:rsidR="00710BEE">
          <w:rPr>
            <w:webHidden/>
          </w:rPr>
          <w:fldChar w:fldCharType="separate"/>
        </w:r>
        <w:r w:rsidR="00710BEE">
          <w:rPr>
            <w:webHidden/>
          </w:rPr>
          <w:t>3</w:t>
        </w:r>
        <w:r w:rsidR="00710BEE">
          <w:rPr>
            <w:webHidden/>
          </w:rPr>
          <w:fldChar w:fldCharType="end"/>
        </w:r>
      </w:hyperlink>
    </w:p>
    <w:p w14:paraId="1A426728" w14:textId="7464FA3F" w:rsidR="00710BEE" w:rsidRDefault="00710B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SG" w:eastAsia="zh-CN"/>
          <w14:ligatures w14:val="standardContextual"/>
        </w:rPr>
      </w:pPr>
      <w:hyperlink w:anchor="_Toc204598570" w:history="1">
        <w:r w:rsidRPr="00D14681">
          <w:rPr>
            <w:rStyle w:val="Hyperlink"/>
            <w:rFonts w:ascii="Times New Roman"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  <w:rFonts w:ascii="Times New Roman" w:hAnsi="Times New Roman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_Toc204598570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7C2DA5" w14:textId="387C4D48" w:rsidR="00710BEE" w:rsidRDefault="00710B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SG" w:eastAsia="zh-CN"/>
          <w14:ligatures w14:val="standardContextual"/>
        </w:rPr>
      </w:pPr>
      <w:hyperlink w:anchor="_Toc204598571" w:history="1">
        <w:r w:rsidRPr="00D14681">
          <w:rPr>
            <w:rStyle w:val="Hyperlink"/>
            <w:rFonts w:ascii="Times New Roman"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  <w:rFonts w:ascii="Times New Roma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_Toc204598571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EFCAB0" w14:textId="058F5E45" w:rsidR="00710BEE" w:rsidRDefault="00710BEE">
      <w:pPr>
        <w:pStyle w:val="TOC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en-SG" w:eastAsia="zh-CN"/>
          <w14:ligatures w14:val="standardContextual"/>
        </w:rPr>
      </w:pPr>
      <w:hyperlink w:anchor="_Toc204598572" w:history="1">
        <w:r w:rsidRPr="00D14681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Test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3FA12D" w14:textId="377164F8" w:rsidR="00710BEE" w:rsidRDefault="00710B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SG" w:eastAsia="zh-CN"/>
          <w14:ligatures w14:val="standardContextual"/>
        </w:rPr>
      </w:pPr>
      <w:hyperlink w:anchor="_Toc204598573" w:history="1">
        <w:r w:rsidRPr="00D1468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  <w:noProof/>
          </w:rPr>
          <w:t>Test Suite 1 : Flask HTTP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_Toc204598573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6F51E" w14:textId="41F17148" w:rsidR="00710BEE" w:rsidRDefault="00710BEE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SG" w:eastAsia="zh-CN"/>
          <w14:ligatures w14:val="standardContextual"/>
        </w:rPr>
      </w:pPr>
      <w:hyperlink w:anchor="_Toc204598574" w:history="1">
        <w:r w:rsidRPr="00D14681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STC-1.1: Home page HTTP rendering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C65B77" w14:textId="4D69BC3F" w:rsidR="00710BEE" w:rsidRDefault="00710BEE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SG" w:eastAsia="zh-CN"/>
          <w14:ligatures w14:val="standardContextual"/>
        </w:rPr>
      </w:pPr>
      <w:hyperlink w:anchor="_Toc204598575" w:history="1">
        <w:r w:rsidRPr="00D14681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STC-1.2: SiC data page rendering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FAF965B" w14:textId="5B33E494" w:rsidR="00710BEE" w:rsidRDefault="00710BEE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SG" w:eastAsia="zh-CN"/>
          <w14:ligatures w14:val="standardContextual"/>
        </w:rPr>
      </w:pPr>
      <w:hyperlink w:anchor="_Toc204598576" w:history="1">
        <w:r w:rsidRPr="00D14681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STC-1.3: Model page initialization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E280EC0" w14:textId="3515ABA6" w:rsidR="00710BEE" w:rsidRDefault="00710B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SG" w:eastAsia="zh-CN"/>
          <w14:ligatures w14:val="standardContextual"/>
        </w:rPr>
      </w:pPr>
      <w:hyperlink w:anchor="_Toc204598577" w:history="1">
        <w:r w:rsidRPr="00D1468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  <w:noProof/>
          </w:rPr>
          <w:t>Test Suite 2: Model API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_Toc204598577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CAD8F5" w14:textId="51C247D7" w:rsidR="00710BEE" w:rsidRDefault="00710BEE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SG" w:eastAsia="zh-CN"/>
          <w14:ligatures w14:val="standardContextual"/>
        </w:rPr>
      </w:pPr>
      <w:hyperlink w:anchor="_Toc204598578" w:history="1">
        <w:r w:rsidRPr="00D14681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STC-2.1: Thickness models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F1F690" w14:textId="443EBF42" w:rsidR="00710BEE" w:rsidRDefault="00710BEE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SG" w:eastAsia="zh-CN"/>
          <w14:ligatures w14:val="standardContextual"/>
        </w:rPr>
      </w:pPr>
      <w:hyperlink w:anchor="_Toc204598579" w:history="1">
        <w:r w:rsidRPr="00D14681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STC-2.2: Doping models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8CB7B2" w14:textId="3C143FFA" w:rsidR="00710BEE" w:rsidRDefault="00710BE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SG" w:eastAsia="zh-CN"/>
          <w14:ligatures w14:val="standardContextual"/>
        </w:rPr>
      </w:pPr>
      <w:hyperlink w:anchor="_Toc204598580" w:history="1">
        <w:r w:rsidRPr="00D1468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  <w:noProof/>
          </w:rPr>
          <w:t>Test Suite 3: Caches and Updates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_Toc204598580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00925" w14:textId="1398ED5D" w:rsidR="00710BEE" w:rsidRDefault="00710BEE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SG" w:eastAsia="zh-CN"/>
          <w14:ligatures w14:val="standardContextual"/>
        </w:rPr>
      </w:pPr>
      <w:hyperlink w:anchor="_Toc204598581" w:history="1">
        <w:r w:rsidRPr="00D14681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STC-3.1: Thickness models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1BB659" w14:textId="055D23E1" w:rsidR="00710BEE" w:rsidRDefault="00710BEE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SG" w:eastAsia="zh-CN"/>
          <w14:ligatures w14:val="standardContextual"/>
        </w:rPr>
      </w:pPr>
      <w:hyperlink w:anchor="_Toc204598582" w:history="1">
        <w:r w:rsidRPr="00D14681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SG" w:eastAsia="zh-CN"/>
            <w14:ligatures w14:val="standardContextual"/>
          </w:rPr>
          <w:tab/>
        </w:r>
        <w:r w:rsidRPr="00D14681">
          <w:rPr>
            <w:rStyle w:val="Hyperlink"/>
          </w:rPr>
          <w:t>STC-3.2: Cell update 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_Toc204598582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514A43" w14:textId="7A2F2901" w:rsidR="00424448" w:rsidRDefault="00424448">
      <w:r>
        <w:rPr>
          <w:b/>
          <w:bCs/>
          <w:noProof/>
        </w:rPr>
        <w:fldChar w:fldCharType="end"/>
      </w:r>
    </w:p>
    <w:p w14:paraId="3E514A44" w14:textId="77777777" w:rsidR="004B4BA3" w:rsidRDefault="004B4BA3">
      <w:pPr>
        <w:rPr>
          <w:rFonts w:ascii="Times New Roman" w:hAnsi="Times New Roman"/>
          <w:b/>
          <w:noProof/>
        </w:rPr>
      </w:pPr>
    </w:p>
    <w:p w14:paraId="3E514A45" w14:textId="77777777" w:rsidR="004B4BA3" w:rsidRDefault="004B4BA3">
      <w:pPr>
        <w:rPr>
          <w:rFonts w:ascii="Times New Roman" w:hAnsi="Times New Roman"/>
          <w:b/>
          <w:noProof/>
        </w:rPr>
      </w:pPr>
    </w:p>
    <w:p w14:paraId="3E514A46" w14:textId="77777777" w:rsidR="004B4BA3" w:rsidRDefault="004B4BA3">
      <w:pPr>
        <w:rPr>
          <w:b/>
        </w:rPr>
      </w:pPr>
    </w:p>
    <w:p w14:paraId="3E514A47" w14:textId="77777777" w:rsidR="004B4BA3" w:rsidRDefault="004B4BA3"/>
    <w:p w14:paraId="3E514A48" w14:textId="77777777" w:rsidR="004B4BA3" w:rsidRDefault="004B4BA3">
      <w:pPr>
        <w:sectPr w:rsidR="004B4BA3" w:rsidSect="00406B08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E514A4D" w14:textId="77777777" w:rsidR="0046706E" w:rsidRPr="00F64D58" w:rsidRDefault="0046706E" w:rsidP="00F64D58">
      <w:pPr>
        <w:pStyle w:val="Heading1"/>
      </w:pPr>
      <w:bookmarkStart w:id="0" w:name="_Toc482620200"/>
      <w:bookmarkStart w:id="1" w:name="_Toc482620780"/>
      <w:bookmarkStart w:id="2" w:name="_Toc204598569"/>
      <w:r w:rsidRPr="00F64D58">
        <w:lastRenderedPageBreak/>
        <w:t>Introduction</w:t>
      </w:r>
      <w:bookmarkEnd w:id="0"/>
      <w:bookmarkEnd w:id="1"/>
      <w:bookmarkEnd w:id="2"/>
    </w:p>
    <w:p w14:paraId="3E514A4E" w14:textId="77777777" w:rsidR="0046706E" w:rsidRDefault="0046706E" w:rsidP="0046706E">
      <w:pPr>
        <w:tabs>
          <w:tab w:val="left" w:pos="540"/>
          <w:tab w:val="left" w:pos="990"/>
        </w:tabs>
        <w:jc w:val="both"/>
      </w:pPr>
    </w:p>
    <w:p w14:paraId="3E514A55" w14:textId="77777777" w:rsidR="00A31095" w:rsidRDefault="00A31095" w:rsidP="00A31095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3" w:name="_Toc256612285"/>
      <w:bookmarkStart w:id="4" w:name="_Toc482620201"/>
      <w:bookmarkStart w:id="5" w:name="_Toc482620781"/>
      <w:bookmarkStart w:id="6" w:name="_Toc204598570"/>
      <w:r w:rsidRPr="00B07D3A">
        <w:rPr>
          <w:rFonts w:ascii="Times New Roman" w:hAnsi="Times New Roman"/>
        </w:rPr>
        <w:t>Acronyms</w:t>
      </w:r>
      <w:bookmarkEnd w:id="3"/>
      <w:bookmarkEnd w:id="4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D02D2" w:rsidRPr="006D02D2" w14:paraId="64CC5570" w14:textId="77777777" w:rsidTr="006D02D2">
        <w:tc>
          <w:tcPr>
            <w:tcW w:w="4320" w:type="dxa"/>
          </w:tcPr>
          <w:p w14:paraId="64768D83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Acronym</w:t>
            </w:r>
          </w:p>
        </w:tc>
        <w:tc>
          <w:tcPr>
            <w:tcW w:w="4320" w:type="dxa"/>
          </w:tcPr>
          <w:p w14:paraId="331FC4C4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Definition</w:t>
            </w:r>
          </w:p>
        </w:tc>
      </w:tr>
      <w:tr w:rsidR="006D02D2" w:rsidRPr="006D02D2" w14:paraId="588644F1" w14:textId="77777777" w:rsidTr="006D02D2">
        <w:tc>
          <w:tcPr>
            <w:tcW w:w="4320" w:type="dxa"/>
          </w:tcPr>
          <w:p w14:paraId="0DF69969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API</w:t>
            </w:r>
          </w:p>
        </w:tc>
        <w:tc>
          <w:tcPr>
            <w:tcW w:w="4320" w:type="dxa"/>
          </w:tcPr>
          <w:p w14:paraId="4867FDF4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Application Programming Interface</w:t>
            </w:r>
          </w:p>
        </w:tc>
      </w:tr>
      <w:tr w:rsidR="006D02D2" w:rsidRPr="006D02D2" w14:paraId="14912DAB" w14:textId="77777777" w:rsidTr="006D02D2">
        <w:tc>
          <w:tcPr>
            <w:tcW w:w="4320" w:type="dxa"/>
          </w:tcPr>
          <w:p w14:paraId="320FC072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HTTP</w:t>
            </w:r>
          </w:p>
        </w:tc>
        <w:tc>
          <w:tcPr>
            <w:tcW w:w="4320" w:type="dxa"/>
          </w:tcPr>
          <w:p w14:paraId="2156A8A9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proofErr w:type="spellStart"/>
            <w:r w:rsidRPr="006D02D2">
              <w:rPr>
                <w:rFonts w:ascii="Cambria" w:eastAsia="MS Mincho" w:hAnsi="Cambria"/>
                <w:szCs w:val="22"/>
              </w:rPr>
              <w:t>HyperText</w:t>
            </w:r>
            <w:proofErr w:type="spellEnd"/>
            <w:r w:rsidRPr="006D02D2">
              <w:rPr>
                <w:rFonts w:ascii="Cambria" w:eastAsia="MS Mincho" w:hAnsi="Cambria"/>
                <w:szCs w:val="22"/>
              </w:rPr>
              <w:t xml:space="preserve"> Transfer Protocol</w:t>
            </w:r>
          </w:p>
        </w:tc>
      </w:tr>
      <w:tr w:rsidR="006D02D2" w:rsidRPr="006D02D2" w14:paraId="11F2814C" w14:textId="77777777" w:rsidTr="006D02D2">
        <w:tc>
          <w:tcPr>
            <w:tcW w:w="4320" w:type="dxa"/>
          </w:tcPr>
          <w:p w14:paraId="2091BD88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JSON</w:t>
            </w:r>
          </w:p>
        </w:tc>
        <w:tc>
          <w:tcPr>
            <w:tcW w:w="4320" w:type="dxa"/>
          </w:tcPr>
          <w:p w14:paraId="1220DE08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JavaScript Object Notation</w:t>
            </w:r>
          </w:p>
        </w:tc>
      </w:tr>
      <w:tr w:rsidR="006D02D2" w:rsidRPr="006D02D2" w14:paraId="123E2B82" w14:textId="77777777" w:rsidTr="006D02D2">
        <w:tc>
          <w:tcPr>
            <w:tcW w:w="4320" w:type="dxa"/>
          </w:tcPr>
          <w:p w14:paraId="1F56F06A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FR</w:t>
            </w:r>
          </w:p>
        </w:tc>
        <w:tc>
          <w:tcPr>
            <w:tcW w:w="4320" w:type="dxa"/>
          </w:tcPr>
          <w:p w14:paraId="6551E800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Functional Requirement</w:t>
            </w:r>
          </w:p>
        </w:tc>
      </w:tr>
      <w:tr w:rsidR="006D02D2" w:rsidRPr="006D02D2" w14:paraId="5D7D471B" w14:textId="77777777" w:rsidTr="006D02D2">
        <w:tc>
          <w:tcPr>
            <w:tcW w:w="4320" w:type="dxa"/>
          </w:tcPr>
          <w:p w14:paraId="7617D617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STC</w:t>
            </w:r>
          </w:p>
        </w:tc>
        <w:tc>
          <w:tcPr>
            <w:tcW w:w="4320" w:type="dxa"/>
          </w:tcPr>
          <w:p w14:paraId="0B7D3595" w14:textId="77777777" w:rsidR="006D02D2" w:rsidRPr="006D02D2" w:rsidRDefault="006D02D2" w:rsidP="006D02D2">
            <w:pPr>
              <w:spacing w:after="200" w:line="276" w:lineRule="auto"/>
              <w:rPr>
                <w:rFonts w:ascii="Cambria" w:eastAsia="MS Mincho" w:hAnsi="Cambria"/>
                <w:szCs w:val="22"/>
              </w:rPr>
            </w:pPr>
            <w:r w:rsidRPr="006D02D2">
              <w:rPr>
                <w:rFonts w:ascii="Cambria" w:eastAsia="MS Mincho" w:hAnsi="Cambria"/>
                <w:szCs w:val="22"/>
              </w:rPr>
              <w:t>System Test Case</w:t>
            </w:r>
          </w:p>
        </w:tc>
      </w:tr>
    </w:tbl>
    <w:p w14:paraId="399C49F1" w14:textId="77777777" w:rsidR="006D02D2" w:rsidRPr="006D02D2" w:rsidRDefault="006D02D2" w:rsidP="006D02D2"/>
    <w:p w14:paraId="3E514A58" w14:textId="77777777" w:rsidR="00A31095" w:rsidRPr="00B07D3A" w:rsidRDefault="00A31095" w:rsidP="00A31095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7" w:name="_Toc439994672"/>
      <w:bookmarkStart w:id="8" w:name="_Toc256612286"/>
      <w:bookmarkStart w:id="9" w:name="_Toc482620202"/>
      <w:bookmarkStart w:id="10" w:name="_Toc482620782"/>
      <w:bookmarkStart w:id="11" w:name="_Toc204598571"/>
      <w:r w:rsidRPr="00B07D3A">
        <w:rPr>
          <w:rFonts w:ascii="Times New Roman" w:hAnsi="Times New Roman"/>
        </w:rPr>
        <w:t>References</w:t>
      </w:r>
      <w:bookmarkEnd w:id="7"/>
      <w:bookmarkEnd w:id="8"/>
      <w:bookmarkEnd w:id="9"/>
      <w:bookmarkEnd w:id="10"/>
      <w:bookmarkEnd w:id="11"/>
    </w:p>
    <w:p w14:paraId="3E514A59" w14:textId="161FD86D" w:rsidR="00AA4824" w:rsidRDefault="005A252F" w:rsidP="002469F1">
      <w:pPr>
        <w:numPr>
          <w:ilvl w:val="0"/>
          <w:numId w:val="36"/>
        </w:numPr>
      </w:pPr>
      <w:r>
        <w:t>Functional</w:t>
      </w:r>
      <w:r w:rsidR="00AA4824" w:rsidRPr="00B07D3A">
        <w:t xml:space="preserve"> Requirements document</w:t>
      </w:r>
      <w:r w:rsidR="000B4C15">
        <w:t xml:space="preserve"> </w:t>
      </w:r>
    </w:p>
    <w:p w14:paraId="5681BE65" w14:textId="21BB848B" w:rsidR="001C103D" w:rsidRDefault="001C103D" w:rsidP="002469F1">
      <w:pPr>
        <w:numPr>
          <w:ilvl w:val="0"/>
          <w:numId w:val="36"/>
        </w:numPr>
      </w:pPr>
      <w:proofErr w:type="gramStart"/>
      <w:r>
        <w:t>SWIP--SDTO</w:t>
      </w:r>
      <w:proofErr w:type="gramEnd"/>
      <w:r>
        <w:t>-2025-13</w:t>
      </w:r>
    </w:p>
    <w:p w14:paraId="5C09EF3E" w14:textId="3059524B" w:rsidR="004D53E8" w:rsidRPr="00B07D3A" w:rsidRDefault="004D53E8" w:rsidP="002469F1">
      <w:pPr>
        <w:numPr>
          <w:ilvl w:val="0"/>
          <w:numId w:val="36"/>
        </w:numPr>
      </w:pPr>
      <w:r>
        <w:t xml:space="preserve">See the code repository for more information. </w:t>
      </w:r>
    </w:p>
    <w:p w14:paraId="3E514A5B" w14:textId="77777777" w:rsidR="00E5231A" w:rsidRDefault="00E5231A" w:rsidP="002469F1">
      <w:pPr>
        <w:ind w:firstLine="720"/>
      </w:pPr>
    </w:p>
    <w:p w14:paraId="3E514A5C" w14:textId="77777777" w:rsidR="00E5231A" w:rsidRDefault="00E5231A" w:rsidP="00E5231A"/>
    <w:p w14:paraId="3E514A5D" w14:textId="77777777" w:rsidR="00A31095" w:rsidRPr="00E5231A" w:rsidRDefault="00A31095" w:rsidP="00E5231A">
      <w:pPr>
        <w:sectPr w:rsidR="00A31095" w:rsidRPr="00E5231A" w:rsidSect="006F1BA2">
          <w:headerReference w:type="default" r:id="rId13"/>
          <w:pgSz w:w="12240" w:h="15840" w:code="1"/>
          <w:pgMar w:top="1440" w:right="1296" w:bottom="1440" w:left="1296" w:header="720" w:footer="720" w:gutter="0"/>
          <w:cols w:space="720"/>
          <w:noEndnote/>
        </w:sectPr>
      </w:pPr>
    </w:p>
    <w:p w14:paraId="3E514A5E" w14:textId="77777777" w:rsidR="00A31095" w:rsidRDefault="00A31095" w:rsidP="0046706E">
      <w:pPr>
        <w:tabs>
          <w:tab w:val="left" w:pos="540"/>
          <w:tab w:val="left" w:pos="990"/>
        </w:tabs>
        <w:jc w:val="both"/>
        <w:rPr>
          <w:b/>
        </w:rPr>
      </w:pPr>
    </w:p>
    <w:p w14:paraId="3E514B24" w14:textId="075B39B6" w:rsidR="007564FB" w:rsidRDefault="003F4B23" w:rsidP="004649E2">
      <w:pPr>
        <w:pStyle w:val="Heading1"/>
      </w:pPr>
      <w:bookmarkStart w:id="12" w:name="_Toc482620793"/>
      <w:bookmarkStart w:id="13" w:name="_Toc204598572"/>
      <w:r>
        <w:t xml:space="preserve">Test </w:t>
      </w:r>
      <w:r w:rsidR="007564FB" w:rsidRPr="004649E2">
        <w:t>Cases</w:t>
      </w:r>
      <w:bookmarkEnd w:id="12"/>
      <w:bookmarkEnd w:id="13"/>
    </w:p>
    <w:p w14:paraId="3E514B25" w14:textId="77777777" w:rsidR="003612B8" w:rsidRDefault="003612B8" w:rsidP="003612B8"/>
    <w:p w14:paraId="3E514B26" w14:textId="77777777" w:rsidR="00BD50F2" w:rsidRDefault="00BD50F2" w:rsidP="00BD50F2">
      <w:pPr>
        <w:rPr>
          <w:i/>
        </w:rPr>
      </w:pPr>
      <w:r w:rsidRPr="00622B15">
        <w:rPr>
          <w:i/>
        </w:rPr>
        <w:t xml:space="preserve">[The following are the Test suites and Test cases. Test suite is a </w:t>
      </w:r>
      <w:r w:rsidR="005D3DF5">
        <w:rPr>
          <w:i/>
        </w:rPr>
        <w:t xml:space="preserve">scenario as a </w:t>
      </w:r>
      <w:r w:rsidRPr="00622B15">
        <w:rPr>
          <w:i/>
        </w:rPr>
        <w:t xml:space="preserve">collection of related test </w:t>
      </w:r>
      <w:r w:rsidR="005D3DF5">
        <w:rPr>
          <w:i/>
        </w:rPr>
        <w:t>case</w:t>
      </w:r>
      <w:r w:rsidRPr="00622B15">
        <w:rPr>
          <w:i/>
        </w:rPr>
        <w:t>s. A test suite may have one or more test cases.</w:t>
      </w:r>
      <w:r>
        <w:rPr>
          <w:i/>
        </w:rPr>
        <w:t xml:space="preserve"> For example, test scena</w:t>
      </w:r>
      <w:r w:rsidR="00BD7C15">
        <w:rPr>
          <w:i/>
        </w:rPr>
        <w:t xml:space="preserve">rio could be “User Login”, and then </w:t>
      </w:r>
      <w:r>
        <w:rPr>
          <w:i/>
        </w:rPr>
        <w:t>various test cases under this test scenario could be “Enter valid credential”, “Enter Invalid credentials”, “Reset password”.</w:t>
      </w:r>
    </w:p>
    <w:p w14:paraId="3E514B27" w14:textId="77777777" w:rsidR="00BD50F2" w:rsidRPr="00622B15" w:rsidRDefault="00BD50F2" w:rsidP="00BD50F2">
      <w:pPr>
        <w:rPr>
          <w:i/>
        </w:rPr>
      </w:pPr>
    </w:p>
    <w:p w14:paraId="3E514B28" w14:textId="79FDBF55" w:rsidR="00BD50F2" w:rsidRDefault="00BD50F2" w:rsidP="00BD50F2">
      <w:pPr>
        <w:rPr>
          <w:i/>
        </w:rPr>
      </w:pPr>
      <w:r w:rsidRPr="00622B15">
        <w:rPr>
          <w:i/>
        </w:rPr>
        <w:t xml:space="preserve">The Test cases are derived based on the functional requirements and should be given reference to the Requirement ID stated in the </w:t>
      </w:r>
      <w:r w:rsidR="0039265D">
        <w:rPr>
          <w:i/>
        </w:rPr>
        <w:t>Functional requirements</w:t>
      </w:r>
      <w:r w:rsidRPr="00622B15">
        <w:rPr>
          <w:i/>
        </w:rPr>
        <w:t xml:space="preserve"> document. For each requirement, at least one test case is mandatory. It is recommended to create both positive and negative test cases.</w:t>
      </w:r>
      <w:r>
        <w:rPr>
          <w:i/>
        </w:rPr>
        <w:t>]</w:t>
      </w:r>
    </w:p>
    <w:p w14:paraId="3E514B29" w14:textId="77777777" w:rsidR="00BD50F2" w:rsidRDefault="00BD50F2" w:rsidP="00BD50F2">
      <w:pPr>
        <w:rPr>
          <w:i/>
        </w:rPr>
      </w:pPr>
    </w:p>
    <w:p w14:paraId="3E514B2A" w14:textId="77777777" w:rsidR="00BD50F2" w:rsidRPr="00622B15" w:rsidRDefault="00BD50F2" w:rsidP="00BD50F2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514BF2" wp14:editId="3E514BF3">
                <wp:simplePos x="0" y="0"/>
                <wp:positionH relativeFrom="column">
                  <wp:posOffset>123825</wp:posOffset>
                </wp:positionH>
                <wp:positionV relativeFrom="paragraph">
                  <wp:posOffset>104775</wp:posOffset>
                </wp:positionV>
                <wp:extent cx="5845175" cy="2045335"/>
                <wp:effectExtent l="0" t="0" r="222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175" cy="204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14C1F" w14:textId="77777777" w:rsidR="00B93EDB" w:rsidRPr="00622B15" w:rsidRDefault="00B93EDB" w:rsidP="00BD50F2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3E514C20" w14:textId="77777777" w:rsidR="00B93EDB" w:rsidRPr="00622B15" w:rsidRDefault="00B93EDB" w:rsidP="00BD50F2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22B1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Test Case ID numbering scheme:</w:t>
                            </w:r>
                          </w:p>
                          <w:p w14:paraId="3E514C21" w14:textId="77777777" w:rsidR="00B93EDB" w:rsidRPr="00622B15" w:rsidRDefault="00B93EDB" w:rsidP="00BD50F2">
                            <w:pPr>
                              <w:rPr>
                                <w:i/>
                              </w:rPr>
                            </w:pPr>
                          </w:p>
                          <w:p w14:paraId="3E514C22" w14:textId="77777777" w:rsidR="00B93EDB" w:rsidRPr="00622B15" w:rsidRDefault="00B93EDB" w:rsidP="00BD50F2">
                            <w:pPr>
                              <w:rPr>
                                <w:i/>
                              </w:rPr>
                            </w:pPr>
                            <w:r w:rsidRPr="00622B15">
                              <w:rPr>
                                <w:i/>
                              </w:rPr>
                              <w:t xml:space="preserve">Purpose </w:t>
                            </w:r>
                            <w:r>
                              <w:rPr>
                                <w:i/>
                              </w:rPr>
                              <w:t>of</w:t>
                            </w:r>
                            <w:r w:rsidRPr="00622B15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System Test case Id is to uniquely </w:t>
                            </w:r>
                            <w:r w:rsidRPr="00622B15">
                              <w:rPr>
                                <w:i/>
                              </w:rPr>
                              <w:t xml:space="preserve">identify a </w:t>
                            </w:r>
                            <w:r>
                              <w:rPr>
                                <w:i/>
                              </w:rPr>
                              <w:t xml:space="preserve">System test </w:t>
                            </w:r>
                            <w:r w:rsidRPr="00622B15">
                              <w:rPr>
                                <w:i/>
                              </w:rPr>
                              <w:t xml:space="preserve">case to refer </w:t>
                            </w:r>
                            <w:r>
                              <w:rPr>
                                <w:i/>
                              </w:rPr>
                              <w:t xml:space="preserve">to </w:t>
                            </w:r>
                            <w:r w:rsidRPr="00622B15">
                              <w:rPr>
                                <w:i/>
                              </w:rPr>
                              <w:t>a test and also to use in test log.</w:t>
                            </w:r>
                            <w:r>
                              <w:rPr>
                                <w:i/>
                              </w:rPr>
                              <w:t xml:space="preserve"> System Test case ID numbering scheme is as following:</w:t>
                            </w:r>
                          </w:p>
                          <w:p w14:paraId="3E514C23" w14:textId="77777777" w:rsidR="00B93EDB" w:rsidRPr="00622B15" w:rsidRDefault="00B93EDB" w:rsidP="00BD50F2">
                            <w:pPr>
                              <w:rPr>
                                <w:i/>
                              </w:rPr>
                            </w:pPr>
                          </w:p>
                          <w:p w14:paraId="3E514C24" w14:textId="77777777" w:rsidR="00B93EDB" w:rsidRDefault="00B93EDB" w:rsidP="00BD50F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&lt;STC-Sequence Number of Test Suite&gt;.&lt;</w:t>
                            </w:r>
                            <w:r w:rsidRPr="00622B15">
                              <w:rPr>
                                <w:i/>
                              </w:rPr>
                              <w:t xml:space="preserve">Sequence Number </w:t>
                            </w:r>
                            <w:r>
                              <w:rPr>
                                <w:i/>
                              </w:rPr>
                              <w:t>of Test case under the test Suite</w:t>
                            </w:r>
                            <w:r w:rsidRPr="00622B15">
                              <w:rPr>
                                <w:i/>
                              </w:rPr>
                              <w:t xml:space="preserve">&gt; </w:t>
                            </w:r>
                          </w:p>
                          <w:p w14:paraId="3E514C25" w14:textId="77777777" w:rsidR="00B93EDB" w:rsidRDefault="00B93EDB" w:rsidP="00BD50F2">
                            <w:pPr>
                              <w:rPr>
                                <w:i/>
                              </w:rPr>
                            </w:pPr>
                          </w:p>
                          <w:p w14:paraId="3E514C26" w14:textId="77777777" w:rsidR="00B93EDB" w:rsidRPr="00622B15" w:rsidRDefault="00B93EDB" w:rsidP="00BD50F2">
                            <w:pPr>
                              <w:rPr>
                                <w:i/>
                              </w:rPr>
                            </w:pPr>
                            <w:r w:rsidRPr="00622B15">
                              <w:rPr>
                                <w:i/>
                              </w:rPr>
                              <w:t xml:space="preserve">e.g. </w:t>
                            </w:r>
                            <w:r>
                              <w:rPr>
                                <w:i/>
                              </w:rPr>
                              <w:t>For test case 1 and 2 under System Test suite 2, the numbering of test cases will be STC-2.1, STC</w:t>
                            </w:r>
                            <w:r w:rsidRPr="00622B15">
                              <w:rPr>
                                <w:i/>
                              </w:rPr>
                              <w:t>-</w:t>
                            </w:r>
                            <w:r>
                              <w:rPr>
                                <w:i/>
                              </w:rPr>
                              <w:t>2.</w:t>
                            </w:r>
                            <w:r w:rsidRPr="00622B15">
                              <w:rPr>
                                <w:i/>
                              </w:rPr>
                              <w:t xml:space="preserve">2 </w:t>
                            </w:r>
                            <w:r>
                              <w:rPr>
                                <w:i/>
                              </w:rPr>
                              <w:t>respectively</w:t>
                            </w:r>
                            <w:r w:rsidRPr="00622B15">
                              <w:rPr>
                                <w:i/>
                              </w:rPr>
                              <w:t>.</w:t>
                            </w:r>
                          </w:p>
                          <w:p w14:paraId="3E514C27" w14:textId="77777777" w:rsidR="00B93EDB" w:rsidRPr="003612B8" w:rsidRDefault="00B93EDB" w:rsidP="00BD50F2"/>
                          <w:p w14:paraId="3E514C28" w14:textId="77777777" w:rsidR="00B93EDB" w:rsidRDefault="00B93EDB" w:rsidP="00BD50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14B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8.25pt;width:460.25pt;height:161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">
                <v:textbox>
                  <w:txbxContent>
                    <w:p w14:paraId="3E514C1F" w14:textId="77777777" w:rsidR="00B93EDB" w:rsidRPr="00622B15" w:rsidRDefault="00B93EDB" w:rsidP="00BD50F2">
                      <w:pPr>
                        <w:rPr>
                          <w:b/>
                          <w:i/>
                        </w:rPr>
                      </w:pPr>
                    </w:p>
                    <w:p w14:paraId="3E514C20" w14:textId="77777777" w:rsidR="00B93EDB" w:rsidRPr="00622B15" w:rsidRDefault="00B93EDB" w:rsidP="00BD50F2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622B15">
                        <w:rPr>
                          <w:b/>
                          <w:i/>
                          <w:sz w:val="28"/>
                          <w:szCs w:val="28"/>
                        </w:rPr>
                        <w:t>Test Case ID numbering scheme:</w:t>
                      </w:r>
                    </w:p>
                    <w:p w14:paraId="3E514C21" w14:textId="77777777" w:rsidR="00B93EDB" w:rsidRPr="00622B15" w:rsidRDefault="00B93EDB" w:rsidP="00BD50F2">
                      <w:pPr>
                        <w:rPr>
                          <w:i/>
                        </w:rPr>
                      </w:pPr>
                    </w:p>
                    <w:p w14:paraId="3E514C22" w14:textId="77777777" w:rsidR="00B93EDB" w:rsidRPr="00622B15" w:rsidRDefault="00B93EDB" w:rsidP="00BD50F2">
                      <w:pPr>
                        <w:rPr>
                          <w:i/>
                        </w:rPr>
                      </w:pPr>
                      <w:r w:rsidRPr="00622B15">
                        <w:rPr>
                          <w:i/>
                        </w:rPr>
                        <w:t xml:space="preserve">Purpose </w:t>
                      </w:r>
                      <w:r>
                        <w:rPr>
                          <w:i/>
                        </w:rPr>
                        <w:t>of</w:t>
                      </w:r>
                      <w:r w:rsidRPr="00622B15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System Test case Id is to uniquely </w:t>
                      </w:r>
                      <w:r w:rsidRPr="00622B15">
                        <w:rPr>
                          <w:i/>
                        </w:rPr>
                        <w:t xml:space="preserve">identify a </w:t>
                      </w:r>
                      <w:r>
                        <w:rPr>
                          <w:i/>
                        </w:rPr>
                        <w:t xml:space="preserve">System test </w:t>
                      </w:r>
                      <w:r w:rsidRPr="00622B15">
                        <w:rPr>
                          <w:i/>
                        </w:rPr>
                        <w:t xml:space="preserve">case to refer </w:t>
                      </w:r>
                      <w:r>
                        <w:rPr>
                          <w:i/>
                        </w:rPr>
                        <w:t xml:space="preserve">to </w:t>
                      </w:r>
                      <w:r w:rsidRPr="00622B15">
                        <w:rPr>
                          <w:i/>
                        </w:rPr>
                        <w:t>a test and also to use in test log.</w:t>
                      </w:r>
                      <w:r>
                        <w:rPr>
                          <w:i/>
                        </w:rPr>
                        <w:t xml:space="preserve"> System Test case ID numbering scheme is as following:</w:t>
                      </w:r>
                    </w:p>
                    <w:p w14:paraId="3E514C23" w14:textId="77777777" w:rsidR="00B93EDB" w:rsidRPr="00622B15" w:rsidRDefault="00B93EDB" w:rsidP="00BD50F2">
                      <w:pPr>
                        <w:rPr>
                          <w:i/>
                        </w:rPr>
                      </w:pPr>
                    </w:p>
                    <w:p w14:paraId="3E514C24" w14:textId="77777777" w:rsidR="00B93EDB" w:rsidRDefault="00B93EDB" w:rsidP="00BD50F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&lt;STC-Sequence Number of Test Suite&gt;.&lt;</w:t>
                      </w:r>
                      <w:r w:rsidRPr="00622B15">
                        <w:rPr>
                          <w:i/>
                        </w:rPr>
                        <w:t xml:space="preserve">Sequence Number </w:t>
                      </w:r>
                      <w:r>
                        <w:rPr>
                          <w:i/>
                        </w:rPr>
                        <w:t>of Test case under the test Suite</w:t>
                      </w:r>
                      <w:r w:rsidRPr="00622B15">
                        <w:rPr>
                          <w:i/>
                        </w:rPr>
                        <w:t xml:space="preserve">&gt; </w:t>
                      </w:r>
                    </w:p>
                    <w:p w14:paraId="3E514C25" w14:textId="77777777" w:rsidR="00B93EDB" w:rsidRDefault="00B93EDB" w:rsidP="00BD50F2">
                      <w:pPr>
                        <w:rPr>
                          <w:i/>
                        </w:rPr>
                      </w:pPr>
                    </w:p>
                    <w:p w14:paraId="3E514C26" w14:textId="77777777" w:rsidR="00B93EDB" w:rsidRPr="00622B15" w:rsidRDefault="00B93EDB" w:rsidP="00BD50F2">
                      <w:pPr>
                        <w:rPr>
                          <w:i/>
                        </w:rPr>
                      </w:pPr>
                      <w:r w:rsidRPr="00622B15">
                        <w:rPr>
                          <w:i/>
                        </w:rPr>
                        <w:t xml:space="preserve">e.g. </w:t>
                      </w:r>
                      <w:r>
                        <w:rPr>
                          <w:i/>
                        </w:rPr>
                        <w:t>For test case 1 and 2 under System Test suite 2, the numbering of test cases will be STC-2.1, STC</w:t>
                      </w:r>
                      <w:r w:rsidRPr="00622B15">
                        <w:rPr>
                          <w:i/>
                        </w:rPr>
                        <w:t>-</w:t>
                      </w:r>
                      <w:r>
                        <w:rPr>
                          <w:i/>
                        </w:rPr>
                        <w:t>2.</w:t>
                      </w:r>
                      <w:r w:rsidRPr="00622B15">
                        <w:rPr>
                          <w:i/>
                        </w:rPr>
                        <w:t xml:space="preserve">2 </w:t>
                      </w:r>
                      <w:r>
                        <w:rPr>
                          <w:i/>
                        </w:rPr>
                        <w:t>respectively</w:t>
                      </w:r>
                      <w:r w:rsidRPr="00622B15">
                        <w:rPr>
                          <w:i/>
                        </w:rPr>
                        <w:t>.</w:t>
                      </w:r>
                    </w:p>
                    <w:p w14:paraId="3E514C27" w14:textId="77777777" w:rsidR="00B93EDB" w:rsidRPr="003612B8" w:rsidRDefault="00B93EDB" w:rsidP="00BD50F2"/>
                    <w:p w14:paraId="3E514C28" w14:textId="77777777" w:rsidR="00B93EDB" w:rsidRDefault="00B93EDB" w:rsidP="00BD50F2"/>
                  </w:txbxContent>
                </v:textbox>
              </v:shape>
            </w:pict>
          </mc:Fallback>
        </mc:AlternateContent>
      </w:r>
    </w:p>
    <w:p w14:paraId="3E514B2B" w14:textId="77777777" w:rsidR="00BD50F2" w:rsidRPr="00622B15" w:rsidRDefault="00BD50F2" w:rsidP="00BD50F2">
      <w:pPr>
        <w:rPr>
          <w:i/>
        </w:rPr>
      </w:pPr>
    </w:p>
    <w:p w14:paraId="3E514B2C" w14:textId="77777777" w:rsidR="00BD50F2" w:rsidRDefault="00BD50F2" w:rsidP="00BD50F2">
      <w:pPr>
        <w:rPr>
          <w:b/>
        </w:rPr>
      </w:pPr>
    </w:p>
    <w:p w14:paraId="3E514B2D" w14:textId="77777777" w:rsidR="00BD50F2" w:rsidRDefault="00BD50F2" w:rsidP="00BD50F2">
      <w:pPr>
        <w:rPr>
          <w:b/>
        </w:rPr>
      </w:pPr>
    </w:p>
    <w:p w14:paraId="3E514B2E" w14:textId="77777777" w:rsidR="00BD50F2" w:rsidRDefault="00BD50F2" w:rsidP="00BD50F2">
      <w:pPr>
        <w:rPr>
          <w:b/>
        </w:rPr>
      </w:pPr>
    </w:p>
    <w:p w14:paraId="3E514B2F" w14:textId="77777777" w:rsidR="007E0E21" w:rsidRDefault="007E0E21" w:rsidP="003612B8"/>
    <w:p w14:paraId="3E514B30" w14:textId="77777777" w:rsidR="007260D4" w:rsidRDefault="007260D4" w:rsidP="003612B8">
      <w:pPr>
        <w:rPr>
          <w:b/>
        </w:rPr>
      </w:pPr>
    </w:p>
    <w:p w14:paraId="3E514B31" w14:textId="77777777" w:rsidR="007260D4" w:rsidRDefault="007260D4" w:rsidP="003612B8">
      <w:pPr>
        <w:rPr>
          <w:b/>
        </w:rPr>
      </w:pPr>
    </w:p>
    <w:p w14:paraId="3E514B32" w14:textId="77777777" w:rsidR="007260D4" w:rsidRDefault="007260D4" w:rsidP="003612B8">
      <w:pPr>
        <w:rPr>
          <w:b/>
        </w:rPr>
      </w:pPr>
    </w:p>
    <w:p w14:paraId="3E514B33" w14:textId="77777777" w:rsidR="007260D4" w:rsidRDefault="007260D4" w:rsidP="003612B8">
      <w:pPr>
        <w:rPr>
          <w:b/>
        </w:rPr>
      </w:pPr>
    </w:p>
    <w:p w14:paraId="3E514B34" w14:textId="77777777" w:rsidR="007260D4" w:rsidRDefault="007260D4" w:rsidP="003612B8">
      <w:pPr>
        <w:rPr>
          <w:b/>
        </w:rPr>
      </w:pPr>
    </w:p>
    <w:p w14:paraId="3E514B35" w14:textId="77777777" w:rsidR="007260D4" w:rsidRDefault="007260D4" w:rsidP="003612B8">
      <w:pPr>
        <w:rPr>
          <w:b/>
        </w:rPr>
      </w:pPr>
    </w:p>
    <w:p w14:paraId="3E514B36" w14:textId="77777777" w:rsidR="007260D4" w:rsidRDefault="007260D4" w:rsidP="003612B8">
      <w:pPr>
        <w:rPr>
          <w:b/>
        </w:rPr>
      </w:pPr>
    </w:p>
    <w:p w14:paraId="3E514B37" w14:textId="77777777" w:rsidR="007260D4" w:rsidRDefault="007260D4" w:rsidP="003612B8">
      <w:pPr>
        <w:rPr>
          <w:b/>
        </w:rPr>
      </w:pPr>
    </w:p>
    <w:p w14:paraId="3E514B38" w14:textId="77777777" w:rsidR="007260D4" w:rsidRDefault="007260D4" w:rsidP="003612B8">
      <w:pPr>
        <w:rPr>
          <w:b/>
        </w:rPr>
      </w:pPr>
    </w:p>
    <w:p w14:paraId="3E514B3A" w14:textId="77777777" w:rsidR="007260D4" w:rsidRDefault="007260D4" w:rsidP="003612B8">
      <w:pPr>
        <w:rPr>
          <w:b/>
        </w:rPr>
      </w:pPr>
    </w:p>
    <w:p w14:paraId="3E514B3B" w14:textId="77777777" w:rsidR="007260D4" w:rsidRDefault="007260D4" w:rsidP="003612B8">
      <w:pPr>
        <w:rPr>
          <w:b/>
        </w:rPr>
      </w:pPr>
    </w:p>
    <w:p w14:paraId="3E514B3C" w14:textId="77777777" w:rsidR="007260D4" w:rsidRDefault="007260D4" w:rsidP="003612B8">
      <w:pPr>
        <w:rPr>
          <w:b/>
        </w:rPr>
      </w:pPr>
    </w:p>
    <w:p w14:paraId="3E514B3D" w14:textId="51A4917D" w:rsidR="00BB09D7" w:rsidRPr="003F4B23" w:rsidRDefault="003F4B23" w:rsidP="00A63587">
      <w:pPr>
        <w:pStyle w:val="Heading2"/>
      </w:pPr>
      <w:bookmarkStart w:id="14" w:name="_Toc482620794"/>
      <w:bookmarkStart w:id="15" w:name="_Toc204598573"/>
      <w:r>
        <w:t>Test Suite</w:t>
      </w:r>
      <w:r w:rsidR="005D3DF5">
        <w:t xml:space="preserve"> </w:t>
      </w:r>
      <w:proofErr w:type="gramStart"/>
      <w:r w:rsidR="005D3DF5">
        <w:t>1</w:t>
      </w:r>
      <w:r w:rsidR="00A63587">
        <w:t xml:space="preserve"> :</w:t>
      </w:r>
      <w:proofErr w:type="gramEnd"/>
      <w:r w:rsidR="00A63587">
        <w:t xml:space="preserve"> </w:t>
      </w:r>
      <w:bookmarkEnd w:id="14"/>
      <w:r w:rsidR="00914AE3">
        <w:t>Flask HTTP Integration</w:t>
      </w:r>
      <w:bookmarkEnd w:id="15"/>
    </w:p>
    <w:p w14:paraId="3E514B3E" w14:textId="77777777" w:rsidR="00BB09D7" w:rsidRDefault="00BB09D7" w:rsidP="00300D78">
      <w:pPr>
        <w:rPr>
          <w:rFonts w:ascii="Times New Roman" w:hAnsi="Times New Roman"/>
          <w:color w:val="FF0000"/>
          <w:szCs w:val="24"/>
        </w:rPr>
      </w:pPr>
    </w:p>
    <w:tbl>
      <w:tblPr>
        <w:tblW w:w="450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6935"/>
      </w:tblGrid>
      <w:tr w:rsidR="007E3DB9" w:rsidRPr="007E3DB9" w14:paraId="3E514B40" w14:textId="77777777" w:rsidTr="00F22A3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3E514B3F" w14:textId="2D94F0DE" w:rsidR="007E3DB9" w:rsidRPr="007E3DB9" w:rsidRDefault="005D3DF5" w:rsidP="00020024">
            <w:pPr>
              <w:pStyle w:val="Heading3"/>
            </w:pPr>
            <w:bookmarkStart w:id="16" w:name="_Toc204598574"/>
            <w:r>
              <w:t>STC-1.1</w:t>
            </w:r>
            <w:r w:rsidR="007E3DB9" w:rsidRPr="007E3DB9">
              <w:t xml:space="preserve">: </w:t>
            </w:r>
            <w:r w:rsidR="003407F1">
              <w:t>Home page HTTP rendering</w:t>
            </w:r>
            <w:bookmarkEnd w:id="16"/>
          </w:p>
        </w:tc>
      </w:tr>
      <w:tr w:rsidR="007E3DB9" w:rsidRPr="007E3DB9" w14:paraId="3E514B43" w14:textId="77777777" w:rsidTr="00F22A3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41" w14:textId="77777777" w:rsidR="007E3DB9" w:rsidRPr="007E3DB9" w:rsidRDefault="007E3DB9" w:rsidP="00F22A37">
            <w:pPr>
              <w:rPr>
                <w:rFonts w:cs="Arial"/>
                <w:szCs w:val="22"/>
              </w:rPr>
            </w:pPr>
            <w:r w:rsidRPr="007E3DB9">
              <w:rPr>
                <w:rStyle w:val="label"/>
                <w:rFonts w:cs="Arial"/>
                <w:szCs w:val="22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2" w14:textId="63301831" w:rsidR="007E3DB9" w:rsidRPr="007E3DB9" w:rsidRDefault="00A37337" w:rsidP="00A373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&lt;Name(s)&gt;</w:t>
            </w:r>
            <w:r w:rsidR="00542FC2">
              <w:rPr>
                <w:rFonts w:cs="Arial"/>
                <w:szCs w:val="22"/>
              </w:rPr>
              <w:t xml:space="preserve"> Qian Peisheng</w:t>
            </w:r>
          </w:p>
        </w:tc>
      </w:tr>
      <w:tr w:rsidR="007E3DB9" w:rsidRPr="007E3DB9" w14:paraId="3E514B48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4" w14:textId="77777777" w:rsidR="007E3DB9" w:rsidRPr="007E3DB9" w:rsidRDefault="007E3DB9" w:rsidP="00F22A37">
            <w:pPr>
              <w:rPr>
                <w:rFonts w:cs="Arial"/>
                <w:b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Pre-Condition:</w:t>
            </w:r>
          </w:p>
          <w:p w14:paraId="3E514B45" w14:textId="77777777" w:rsidR="007E3DB9" w:rsidRPr="007E3DB9" w:rsidRDefault="007E3DB9" w:rsidP="00F22A37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6" w14:textId="77777777" w:rsidR="007E3DB9" w:rsidRDefault="007E3DB9" w:rsidP="00F22A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 state pre-condition e.g. which screen to start with&gt;</w:t>
            </w:r>
          </w:p>
          <w:p w14:paraId="3E514B47" w14:textId="70E751F0" w:rsidR="007E3DB9" w:rsidRPr="007E3DB9" w:rsidRDefault="00DE4F99" w:rsidP="00DE4F99">
            <w:pPr>
              <w:rPr>
                <w:rFonts w:cs="Arial"/>
                <w:szCs w:val="22"/>
              </w:rPr>
            </w:pPr>
            <w:r>
              <w:t>Flask application running in test environment using Flask test client.</w:t>
            </w:r>
          </w:p>
        </w:tc>
      </w:tr>
      <w:tr w:rsidR="007E3DB9" w:rsidRPr="007E3DB9" w14:paraId="3E514B4B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9" w14:textId="77777777" w:rsidR="007E3DB9" w:rsidRPr="007E3DB9" w:rsidRDefault="007E3DB9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A" w14:textId="7DE10819" w:rsidR="007E3DB9" w:rsidRPr="007E3DB9" w:rsidRDefault="00E26384" w:rsidP="00F22A37">
            <w:pPr>
              <w:rPr>
                <w:rStyle w:val="Strong"/>
                <w:rFonts w:cs="Arial"/>
                <w:szCs w:val="22"/>
              </w:rPr>
            </w:pPr>
            <w:r>
              <w:t>N/A (uses demo data packaged with repository)</w:t>
            </w:r>
          </w:p>
        </w:tc>
      </w:tr>
      <w:tr w:rsidR="007E3DB9" w:rsidRPr="007E3DB9" w14:paraId="3E514B4E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C" w14:textId="77777777" w:rsidR="007E3DB9" w:rsidRPr="00A37337" w:rsidRDefault="00BD7C15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A37337">
              <w:rPr>
                <w:rStyle w:val="Strong"/>
                <w:rFonts w:cs="Arial"/>
                <w:b w:val="0"/>
                <w:szCs w:val="22"/>
                <w:u w:val="single"/>
              </w:rPr>
              <w:t>Misc.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D" w14:textId="39E97720" w:rsidR="007E3DB9" w:rsidRPr="007E3DB9" w:rsidRDefault="00E26384" w:rsidP="00F22A3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-</w:t>
            </w:r>
          </w:p>
        </w:tc>
      </w:tr>
      <w:tr w:rsidR="00CA5A98" w:rsidRPr="007E3DB9" w14:paraId="3E514B51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4F" w14:textId="5A7D2E82" w:rsidR="00CA5A98" w:rsidRPr="00A37337" w:rsidRDefault="00CA5A98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>
              <w:rPr>
                <w:rStyle w:val="Strong"/>
                <w:rFonts w:cs="Arial"/>
                <w:b w:val="0"/>
                <w:szCs w:val="22"/>
                <w:u w:val="single"/>
              </w:rPr>
              <w:lastRenderedPageBreak/>
              <w:t>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50" w14:textId="77777777" w:rsidR="00CA5A98" w:rsidRPr="007E3DB9" w:rsidRDefault="00CA5A98" w:rsidP="00F22A3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Requirement ID #</w:t>
            </w:r>
            <w:r w:rsidR="005D3DF5">
              <w:rPr>
                <w:rStyle w:val="Strong"/>
                <w:rFonts w:cs="Arial"/>
                <w:szCs w:val="22"/>
              </w:rPr>
              <w:t xml:space="preserve"> </w:t>
            </w:r>
            <w:r w:rsidR="00875B4C">
              <w:rPr>
                <w:rStyle w:val="Strong"/>
                <w:rFonts w:cs="Arial"/>
                <w:b w:val="0"/>
                <w:szCs w:val="22"/>
              </w:rPr>
              <w:t>(e.g. FR</w:t>
            </w:r>
            <w:r w:rsidR="005D3DF5" w:rsidRPr="00FF28B6">
              <w:rPr>
                <w:rStyle w:val="Strong"/>
                <w:rFonts w:cs="Arial"/>
                <w:b w:val="0"/>
                <w:szCs w:val="22"/>
              </w:rPr>
              <w:t>01)</w:t>
            </w:r>
          </w:p>
        </w:tc>
      </w:tr>
      <w:tr w:rsidR="007E3DB9" w:rsidRPr="007E3DB9" w14:paraId="3E514B62" w14:textId="77777777" w:rsidTr="00F22A37">
        <w:trPr>
          <w:trHeight w:val="17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52" w14:textId="77777777" w:rsidR="007E3DB9" w:rsidRPr="007E3DB9" w:rsidRDefault="007E3DB9" w:rsidP="00F22A37">
            <w:pPr>
              <w:rPr>
                <w:rStyle w:val="label"/>
                <w:rFonts w:cs="Arial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50"/>
              <w:gridCol w:w="5949"/>
            </w:tblGrid>
            <w:tr w:rsidR="007E3DB9" w:rsidRPr="007E3DB9" w14:paraId="3E514B57" w14:textId="77777777" w:rsidTr="00A37337">
              <w:tc>
                <w:tcPr>
                  <w:tcW w:w="2666" w:type="dxa"/>
                </w:tcPr>
                <w:p w14:paraId="3E514B53" w14:textId="77777777" w:rsidR="007E3DB9" w:rsidRPr="00FF28B6" w:rsidRDefault="007E3DB9" w:rsidP="00F22A37">
                  <w:pPr>
                    <w:rPr>
                      <w:rStyle w:val="label"/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Steps:</w:t>
                  </w:r>
                </w:p>
                <w:p w14:paraId="3E514B54" w14:textId="77777777" w:rsidR="007E3DB9" w:rsidRPr="00FF28B6" w:rsidRDefault="007E3DB9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6001" w:type="dxa"/>
                </w:tcPr>
                <w:p w14:paraId="3E514B55" w14:textId="77777777" w:rsidR="007E3DB9" w:rsidRPr="00FF28B6" w:rsidRDefault="007E3DB9" w:rsidP="00F22A37">
                  <w:pPr>
                    <w:rPr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Expected Results:</w:t>
                  </w:r>
                </w:p>
                <w:p w14:paraId="3E514B56" w14:textId="77777777" w:rsidR="007E3DB9" w:rsidRPr="00FF28B6" w:rsidRDefault="007E3DB9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7E3DB9" w:rsidRPr="007E3DB9" w14:paraId="3E514B5A" w14:textId="77777777" w:rsidTr="00A37337">
              <w:tc>
                <w:tcPr>
                  <w:tcW w:w="2666" w:type="dxa"/>
                </w:tcPr>
                <w:p w14:paraId="7134A6FE" w14:textId="77777777" w:rsidR="007E3DB9" w:rsidRDefault="00A3733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1&gt;</w:t>
                  </w:r>
                </w:p>
                <w:p w14:paraId="3E514B58" w14:textId="008BB62F" w:rsidR="00BC36A8" w:rsidRPr="007E3DB9" w:rsidRDefault="00BC36A8" w:rsidP="00F22A37">
                  <w:pPr>
                    <w:rPr>
                      <w:rFonts w:cs="Arial"/>
                      <w:szCs w:val="22"/>
                    </w:rPr>
                  </w:pPr>
                  <w:r w:rsidRPr="00BC36A8">
                    <w:rPr>
                      <w:rFonts w:cs="Arial"/>
                      <w:szCs w:val="22"/>
                    </w:rPr>
                    <w:t>Send HTTP GET request to `/`.</w:t>
                  </w:r>
                </w:p>
              </w:tc>
              <w:tc>
                <w:tcPr>
                  <w:tcW w:w="6001" w:type="dxa"/>
                </w:tcPr>
                <w:p w14:paraId="68F43DEE" w14:textId="77777777" w:rsidR="007E3DB9" w:rsidRDefault="00A3733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1&gt;</w:t>
                  </w:r>
                </w:p>
                <w:p w14:paraId="3E514B59" w14:textId="7CF8C02E" w:rsidR="009664E4" w:rsidRPr="007E3DB9" w:rsidRDefault="009664E4" w:rsidP="00F22A37">
                  <w:pPr>
                    <w:rPr>
                      <w:rFonts w:cs="Arial"/>
                      <w:szCs w:val="22"/>
                    </w:rPr>
                  </w:pPr>
                  <w:r>
                    <w:t>Expected: Server responds with status code 200 OK.</w:t>
                  </w:r>
                </w:p>
              </w:tc>
            </w:tr>
            <w:tr w:rsidR="00A37337" w:rsidRPr="007E3DB9" w14:paraId="3E514B5D" w14:textId="77777777" w:rsidTr="00A37337">
              <w:tc>
                <w:tcPr>
                  <w:tcW w:w="2666" w:type="dxa"/>
                </w:tcPr>
                <w:p w14:paraId="4A1DC919" w14:textId="77777777" w:rsidR="00A37337" w:rsidRDefault="00A3733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2&gt;</w:t>
                  </w:r>
                </w:p>
                <w:p w14:paraId="3E514B5B" w14:textId="73B896E0" w:rsidR="00B8262A" w:rsidRPr="007E3DB9" w:rsidRDefault="00B8262A" w:rsidP="00F22A37">
                  <w:pPr>
                    <w:rPr>
                      <w:rFonts w:cs="Arial"/>
                      <w:szCs w:val="22"/>
                    </w:rPr>
                  </w:pPr>
                  <w:r>
                    <w:t>Verify HTML content contains expected page elements.</w:t>
                  </w:r>
                </w:p>
              </w:tc>
              <w:tc>
                <w:tcPr>
                  <w:tcW w:w="6001" w:type="dxa"/>
                </w:tcPr>
                <w:p w14:paraId="43998E7F" w14:textId="77777777" w:rsidR="00A37337" w:rsidRDefault="00A3733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2&gt;</w:t>
                  </w:r>
                </w:p>
                <w:p w14:paraId="3E514B5C" w14:textId="67AC6D5C" w:rsidR="00542FC2" w:rsidRPr="007E3DB9" w:rsidRDefault="00542FC2" w:rsidP="00F22A37">
                  <w:pPr>
                    <w:rPr>
                      <w:rFonts w:cs="Arial"/>
                      <w:szCs w:val="22"/>
                    </w:rPr>
                  </w:pPr>
                  <w:r w:rsidRPr="00542FC2">
                    <w:rPr>
                      <w:rFonts w:cs="Arial"/>
                      <w:szCs w:val="22"/>
                    </w:rPr>
                    <w:t>Expected: HTML body present and non</w:t>
                  </w:r>
                  <w:r w:rsidRPr="00542FC2">
                    <w:rPr>
                      <w:rFonts w:ascii="Cambria Math" w:hAnsi="Cambria Math" w:cs="Cambria Math"/>
                      <w:szCs w:val="22"/>
                    </w:rPr>
                    <w:t>‑</w:t>
                  </w:r>
                  <w:r w:rsidRPr="00542FC2">
                    <w:rPr>
                      <w:rFonts w:cs="Arial"/>
                      <w:szCs w:val="22"/>
                    </w:rPr>
                    <w:t>empty.</w:t>
                  </w:r>
                </w:p>
              </w:tc>
            </w:tr>
            <w:tr w:rsidR="007E3DB9" w:rsidRPr="007E3DB9" w14:paraId="3E514B60" w14:textId="77777777" w:rsidTr="00A37337">
              <w:tc>
                <w:tcPr>
                  <w:tcW w:w="2666" w:type="dxa"/>
                </w:tcPr>
                <w:p w14:paraId="3E514B5E" w14:textId="77777777" w:rsidR="007E3DB9" w:rsidRPr="007E3DB9" w:rsidRDefault="007E3DB9" w:rsidP="00F22A37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6001" w:type="dxa"/>
                </w:tcPr>
                <w:p w14:paraId="3E514B5F" w14:textId="77777777" w:rsidR="007E3DB9" w:rsidRPr="007E3DB9" w:rsidRDefault="007E3DB9" w:rsidP="00F22A37">
                  <w:pPr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3E514B61" w14:textId="77777777" w:rsidR="007E3DB9" w:rsidRPr="007E3DB9" w:rsidRDefault="007E3DB9" w:rsidP="00F22A37">
            <w:pPr>
              <w:rPr>
                <w:rFonts w:cs="Arial"/>
                <w:szCs w:val="22"/>
              </w:rPr>
            </w:pPr>
          </w:p>
        </w:tc>
      </w:tr>
      <w:tr w:rsidR="007E3DB9" w:rsidRPr="007E3DB9" w14:paraId="3E514B65" w14:textId="77777777" w:rsidTr="00F22A3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63" w14:textId="0EEE56FA" w:rsidR="007E3DB9" w:rsidRPr="00D05336" w:rsidRDefault="0039265D" w:rsidP="00F22A37">
            <w:pPr>
              <w:rPr>
                <w:rFonts w:cs="Arial"/>
                <w:b/>
                <w:szCs w:val="22"/>
              </w:rPr>
            </w:pPr>
            <w:r w:rsidRPr="00D05336">
              <w:rPr>
                <w:rFonts w:cs="Arial"/>
                <w:b/>
                <w:szCs w:val="22"/>
              </w:rPr>
              <w:t>Test Result (after execution)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64" w14:textId="59F7B510" w:rsidR="007E3DB9" w:rsidRPr="007E3DB9" w:rsidRDefault="0039265D" w:rsidP="00A373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Pass</w:t>
            </w:r>
          </w:p>
        </w:tc>
      </w:tr>
    </w:tbl>
    <w:p w14:paraId="3E514B66" w14:textId="77777777" w:rsidR="007E3DB9" w:rsidRDefault="007E3DB9" w:rsidP="00300D78">
      <w:pPr>
        <w:rPr>
          <w:rFonts w:ascii="Times New Roman" w:hAnsi="Times New Roman"/>
          <w:color w:val="FF0000"/>
          <w:szCs w:val="24"/>
        </w:rPr>
      </w:pPr>
    </w:p>
    <w:p w14:paraId="3E514B67" w14:textId="77777777" w:rsidR="00BB09D7" w:rsidRDefault="00BB09D7" w:rsidP="00300D78">
      <w:pPr>
        <w:rPr>
          <w:rFonts w:ascii="Times New Roman" w:hAnsi="Times New Roman"/>
          <w:color w:val="FF0000"/>
          <w:szCs w:val="24"/>
        </w:rPr>
      </w:pPr>
    </w:p>
    <w:p w14:paraId="3E514B68" w14:textId="77777777" w:rsidR="00BB09D7" w:rsidRDefault="00BB09D7" w:rsidP="00300D78">
      <w:pPr>
        <w:rPr>
          <w:rFonts w:ascii="Times New Roman" w:hAnsi="Times New Roman"/>
          <w:color w:val="FF0000"/>
          <w:szCs w:val="24"/>
        </w:rPr>
      </w:pPr>
    </w:p>
    <w:tbl>
      <w:tblPr>
        <w:tblW w:w="450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6935"/>
      </w:tblGrid>
      <w:tr w:rsidR="00A63587" w:rsidRPr="007E3DB9" w14:paraId="3E514B6A" w14:textId="77777777" w:rsidTr="00F22A3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3E514B69" w14:textId="02DC8AC9" w:rsidR="00A63587" w:rsidRPr="007E3DB9" w:rsidRDefault="005D3DF5" w:rsidP="00F22A37">
            <w:pPr>
              <w:pStyle w:val="Heading3"/>
            </w:pPr>
            <w:bookmarkStart w:id="17" w:name="_Toc204598575"/>
            <w:r>
              <w:t>STC-1.2</w:t>
            </w:r>
            <w:r w:rsidR="00A63587" w:rsidRPr="007E3DB9">
              <w:t xml:space="preserve">: </w:t>
            </w:r>
            <w:proofErr w:type="spellStart"/>
            <w:r w:rsidR="00F944C3">
              <w:t>SiC</w:t>
            </w:r>
            <w:proofErr w:type="spellEnd"/>
            <w:r w:rsidR="00F944C3">
              <w:t xml:space="preserve"> data page rendering</w:t>
            </w:r>
            <w:bookmarkEnd w:id="17"/>
          </w:p>
        </w:tc>
      </w:tr>
      <w:tr w:rsidR="00A63587" w:rsidRPr="007E3DB9" w14:paraId="3E514B6D" w14:textId="77777777" w:rsidTr="00F22A3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6B" w14:textId="77777777" w:rsidR="00A63587" w:rsidRPr="007E3DB9" w:rsidRDefault="00A63587" w:rsidP="00F22A37">
            <w:pPr>
              <w:rPr>
                <w:rFonts w:cs="Arial"/>
                <w:szCs w:val="22"/>
              </w:rPr>
            </w:pPr>
            <w:r w:rsidRPr="007E3DB9">
              <w:rPr>
                <w:rStyle w:val="label"/>
                <w:rFonts w:cs="Arial"/>
                <w:szCs w:val="22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6C" w14:textId="39F59B96" w:rsidR="00A63587" w:rsidRPr="007E3DB9" w:rsidRDefault="00A63587" w:rsidP="00F22A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&lt;Name(s)&gt;</w:t>
            </w:r>
            <w:r w:rsidR="00542FC2">
              <w:rPr>
                <w:rFonts w:cs="Arial"/>
                <w:szCs w:val="22"/>
              </w:rPr>
              <w:t xml:space="preserve"> Qian Peisheng</w:t>
            </w:r>
          </w:p>
        </w:tc>
      </w:tr>
      <w:tr w:rsidR="00A63587" w:rsidRPr="007E3DB9" w14:paraId="3E514B72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6E" w14:textId="77777777" w:rsidR="00A63587" w:rsidRPr="007E3DB9" w:rsidRDefault="00A63587" w:rsidP="00F22A37">
            <w:pPr>
              <w:rPr>
                <w:rFonts w:cs="Arial"/>
                <w:b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Pre-Condition:</w:t>
            </w:r>
          </w:p>
          <w:p w14:paraId="3E514B6F" w14:textId="77777777" w:rsidR="00A63587" w:rsidRPr="007E3DB9" w:rsidRDefault="00A63587" w:rsidP="00F22A37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70" w14:textId="77777777" w:rsidR="00A63587" w:rsidRDefault="00A63587" w:rsidP="00F22A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 state pre-condition e.g. which screen to start with&gt;</w:t>
            </w:r>
          </w:p>
          <w:p w14:paraId="3E514B71" w14:textId="14910629" w:rsidR="00A63587" w:rsidRPr="007E3DB9" w:rsidRDefault="00DB4479" w:rsidP="00DB4479">
            <w:pPr>
              <w:rPr>
                <w:rFonts w:cs="Arial"/>
                <w:szCs w:val="22"/>
              </w:rPr>
            </w:pPr>
            <w:r w:rsidRPr="00DB4479">
              <w:rPr>
                <w:rFonts w:cs="Arial"/>
                <w:szCs w:val="22"/>
              </w:rPr>
              <w:t>Flask application running in test environment using Flask test client.</w:t>
            </w:r>
          </w:p>
        </w:tc>
      </w:tr>
      <w:tr w:rsidR="00A63587" w:rsidRPr="007E3DB9" w14:paraId="3E514B75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73" w14:textId="77777777" w:rsidR="00A63587" w:rsidRPr="007E3DB9" w:rsidRDefault="00A63587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74" w14:textId="610BEDB4" w:rsidR="00A63587" w:rsidRPr="007E3DB9" w:rsidRDefault="007028DA" w:rsidP="00F22A37">
            <w:pPr>
              <w:rPr>
                <w:rStyle w:val="Strong"/>
                <w:rFonts w:cs="Arial"/>
                <w:szCs w:val="22"/>
              </w:rPr>
            </w:pPr>
            <w:r>
              <w:t>N/A (uses demo data packaged with repository)</w:t>
            </w:r>
          </w:p>
        </w:tc>
      </w:tr>
      <w:tr w:rsidR="00A63587" w:rsidRPr="007E3DB9" w14:paraId="3E514B78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76" w14:textId="77777777" w:rsidR="00A63587" w:rsidRPr="00A37337" w:rsidRDefault="00BD7C15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A37337">
              <w:rPr>
                <w:rStyle w:val="Strong"/>
                <w:rFonts w:cs="Arial"/>
                <w:b w:val="0"/>
                <w:szCs w:val="22"/>
                <w:u w:val="single"/>
              </w:rPr>
              <w:t>Misc.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77" w14:textId="0E8020F9" w:rsidR="00A63587" w:rsidRPr="007E3DB9" w:rsidRDefault="007028DA" w:rsidP="00F22A3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-</w:t>
            </w:r>
          </w:p>
        </w:tc>
      </w:tr>
      <w:tr w:rsidR="005D3DF5" w:rsidRPr="007E3DB9" w14:paraId="3E514B7B" w14:textId="77777777" w:rsidTr="00FF28B6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79" w14:textId="7C83771B" w:rsidR="005D3DF5" w:rsidRPr="00F05BBD" w:rsidRDefault="005D3DF5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FF28B6">
              <w:rPr>
                <w:u w:val="single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7A" w14:textId="4F38312F" w:rsidR="005D3DF5" w:rsidRPr="007E3DB9" w:rsidRDefault="00875B4C" w:rsidP="00F22A37">
            <w:pPr>
              <w:rPr>
                <w:rStyle w:val="Strong"/>
                <w:rFonts w:cs="Arial"/>
                <w:szCs w:val="22"/>
              </w:rPr>
            </w:pPr>
            <w:r>
              <w:t>FR</w:t>
            </w:r>
            <w:r w:rsidR="005D3DF5" w:rsidRPr="00EF62C7">
              <w:t>01</w:t>
            </w:r>
          </w:p>
        </w:tc>
      </w:tr>
      <w:tr w:rsidR="00A63587" w:rsidRPr="007E3DB9" w14:paraId="3E514B8C" w14:textId="77777777" w:rsidTr="00F22A37">
        <w:trPr>
          <w:trHeight w:val="17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7C" w14:textId="77777777" w:rsidR="00A63587" w:rsidRPr="007E3DB9" w:rsidRDefault="00A63587" w:rsidP="00F22A37">
            <w:pPr>
              <w:rPr>
                <w:rStyle w:val="label"/>
                <w:rFonts w:cs="Arial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47"/>
              <w:gridCol w:w="5952"/>
            </w:tblGrid>
            <w:tr w:rsidR="00A63587" w:rsidRPr="007E3DB9" w14:paraId="3E514B81" w14:textId="77777777" w:rsidTr="0039265D">
              <w:tc>
                <w:tcPr>
                  <w:tcW w:w="2647" w:type="dxa"/>
                </w:tcPr>
                <w:p w14:paraId="3E514B7D" w14:textId="77777777" w:rsidR="00A63587" w:rsidRPr="00FF28B6" w:rsidRDefault="00A63587" w:rsidP="00F22A37">
                  <w:pPr>
                    <w:rPr>
                      <w:rStyle w:val="label"/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Steps:</w:t>
                  </w:r>
                </w:p>
                <w:p w14:paraId="3E514B7E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E514B7F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Expected Results:</w:t>
                  </w:r>
                </w:p>
                <w:p w14:paraId="3E514B80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A63587" w:rsidRPr="007E3DB9" w14:paraId="3E514B84" w14:textId="77777777" w:rsidTr="0039265D">
              <w:tc>
                <w:tcPr>
                  <w:tcW w:w="2647" w:type="dxa"/>
                </w:tcPr>
                <w:p w14:paraId="537F4DFD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1&gt;</w:t>
                  </w:r>
                </w:p>
                <w:p w14:paraId="3E514B82" w14:textId="44E182A4" w:rsidR="0009675F" w:rsidRPr="007E3DB9" w:rsidRDefault="0009675F" w:rsidP="00F22A37">
                  <w:pPr>
                    <w:rPr>
                      <w:rFonts w:cs="Arial"/>
                      <w:szCs w:val="22"/>
                    </w:rPr>
                  </w:pPr>
                  <w:r w:rsidRPr="0009675F">
                    <w:rPr>
                      <w:rFonts w:cs="Arial"/>
                      <w:szCs w:val="22"/>
                    </w:rPr>
                    <w:t>Send HTTP GET request to `/</w:t>
                  </w:r>
                  <w:proofErr w:type="spellStart"/>
                  <w:r w:rsidRPr="0009675F">
                    <w:rPr>
                      <w:rFonts w:cs="Arial"/>
                      <w:szCs w:val="22"/>
                    </w:rPr>
                    <w:t>sic_data</w:t>
                  </w:r>
                  <w:proofErr w:type="spellEnd"/>
                  <w:r w:rsidRPr="0009675F">
                    <w:rPr>
                      <w:rFonts w:cs="Arial"/>
                      <w:szCs w:val="22"/>
                    </w:rPr>
                    <w:t>`.</w:t>
                  </w:r>
                </w:p>
              </w:tc>
              <w:tc>
                <w:tcPr>
                  <w:tcW w:w="5952" w:type="dxa"/>
                </w:tcPr>
                <w:p w14:paraId="7FFC8435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1&gt;</w:t>
                  </w:r>
                </w:p>
                <w:p w14:paraId="3E514B83" w14:textId="1568D9D8" w:rsidR="00B869E1" w:rsidRPr="007E3DB9" w:rsidRDefault="00B869E1" w:rsidP="00F22A37">
                  <w:pPr>
                    <w:rPr>
                      <w:rFonts w:cs="Arial"/>
                      <w:szCs w:val="22"/>
                    </w:rPr>
                  </w:pPr>
                  <w:r>
                    <w:t>Expected: Server responds with status code 200 OK.</w:t>
                  </w:r>
                </w:p>
              </w:tc>
            </w:tr>
            <w:tr w:rsidR="00A63587" w:rsidRPr="007E3DB9" w14:paraId="3E514B87" w14:textId="77777777" w:rsidTr="0039265D">
              <w:tc>
                <w:tcPr>
                  <w:tcW w:w="2647" w:type="dxa"/>
                </w:tcPr>
                <w:p w14:paraId="573757F9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2&gt;</w:t>
                  </w:r>
                </w:p>
                <w:p w14:paraId="3E514B85" w14:textId="0136CA9F" w:rsidR="00DB5259" w:rsidRPr="007E3DB9" w:rsidRDefault="00DB5259" w:rsidP="00F22A37">
                  <w:pPr>
                    <w:rPr>
                      <w:rFonts w:cs="Arial"/>
                      <w:szCs w:val="22"/>
                    </w:rPr>
                  </w:pPr>
                  <w:r>
                    <w:t>Verify HTML content contains expected page elements.</w:t>
                  </w:r>
                </w:p>
              </w:tc>
              <w:tc>
                <w:tcPr>
                  <w:tcW w:w="5952" w:type="dxa"/>
                </w:tcPr>
                <w:p w14:paraId="6CE4674E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2&gt;</w:t>
                  </w:r>
                </w:p>
                <w:p w14:paraId="3E514B86" w14:textId="115C15EC" w:rsidR="003D467B" w:rsidRPr="007E3DB9" w:rsidRDefault="003D467B" w:rsidP="00F22A37">
                  <w:pPr>
                    <w:rPr>
                      <w:rFonts w:cs="Arial"/>
                      <w:szCs w:val="22"/>
                    </w:rPr>
                  </w:pPr>
                  <w:r>
                    <w:t>Expected: HTML body present and non‑empty.</w:t>
                  </w:r>
                </w:p>
              </w:tc>
            </w:tr>
            <w:tr w:rsidR="00A63587" w:rsidRPr="007E3DB9" w14:paraId="3E514B8A" w14:textId="77777777" w:rsidTr="0039265D">
              <w:tc>
                <w:tcPr>
                  <w:tcW w:w="2647" w:type="dxa"/>
                </w:tcPr>
                <w:p w14:paraId="3E514B88" w14:textId="77777777" w:rsidR="00A63587" w:rsidRPr="007E3DB9" w:rsidRDefault="00A63587" w:rsidP="00F22A37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E514B89" w14:textId="77777777" w:rsidR="00A63587" w:rsidRPr="007E3DB9" w:rsidRDefault="00A63587" w:rsidP="00F22A37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39265D" w:rsidRPr="007E3DB9" w14:paraId="5D3F6D9D" w14:textId="77777777" w:rsidTr="0039265D">
              <w:tc>
                <w:tcPr>
                  <w:tcW w:w="2647" w:type="dxa"/>
                </w:tcPr>
                <w:p w14:paraId="577F3F96" w14:textId="62683F7A" w:rsidR="0039265D" w:rsidRPr="00D05336" w:rsidRDefault="0039265D" w:rsidP="0039265D">
                  <w:pPr>
                    <w:rPr>
                      <w:rFonts w:cs="Arial"/>
                      <w:b/>
                      <w:szCs w:val="22"/>
                    </w:rPr>
                  </w:pPr>
                  <w:r w:rsidRPr="00D05336">
                    <w:rPr>
                      <w:b/>
                    </w:rPr>
                    <w:t>Test Result (after execution)</w:t>
                  </w:r>
                </w:p>
              </w:tc>
              <w:tc>
                <w:tcPr>
                  <w:tcW w:w="5952" w:type="dxa"/>
                </w:tcPr>
                <w:p w14:paraId="47B74784" w14:textId="18C84F31" w:rsidR="0039265D" w:rsidRPr="007E3DB9" w:rsidRDefault="0039265D" w:rsidP="0039265D">
                  <w:pPr>
                    <w:rPr>
                      <w:rFonts w:cs="Arial"/>
                      <w:szCs w:val="22"/>
                    </w:rPr>
                  </w:pPr>
                  <w:r w:rsidRPr="00421FD4">
                    <w:t>Pass</w:t>
                  </w:r>
                </w:p>
              </w:tc>
            </w:tr>
          </w:tbl>
          <w:p w14:paraId="3E514B8B" w14:textId="77777777" w:rsidR="00A63587" w:rsidRPr="007E3DB9" w:rsidRDefault="00A63587" w:rsidP="00F22A37">
            <w:pPr>
              <w:rPr>
                <w:rFonts w:cs="Arial"/>
                <w:szCs w:val="22"/>
              </w:rPr>
            </w:pPr>
          </w:p>
        </w:tc>
      </w:tr>
    </w:tbl>
    <w:p w14:paraId="3E514B8D" w14:textId="77777777" w:rsidR="00300D78" w:rsidRDefault="00300D78" w:rsidP="00300D78">
      <w:pPr>
        <w:rPr>
          <w:rFonts w:ascii="Times New Roman" w:hAnsi="Times New Roman"/>
          <w:szCs w:val="24"/>
        </w:rPr>
      </w:pPr>
    </w:p>
    <w:p w14:paraId="3E514B8E" w14:textId="77777777" w:rsidR="00A63587" w:rsidRPr="00A63587" w:rsidRDefault="00A63587" w:rsidP="00300D78">
      <w:pPr>
        <w:rPr>
          <w:rFonts w:ascii="Times New Roman" w:hAnsi="Times New Roman"/>
          <w:b/>
          <w:color w:val="0070C0"/>
          <w:szCs w:val="24"/>
        </w:rPr>
      </w:pPr>
      <w:r w:rsidRPr="00A63587">
        <w:rPr>
          <w:rFonts w:ascii="Times New Roman" w:hAnsi="Times New Roman"/>
          <w:b/>
          <w:color w:val="0070C0"/>
          <w:szCs w:val="24"/>
        </w:rPr>
        <w:t>&lt; Add more Test Cases if applicable for the Test Suite&gt;</w:t>
      </w:r>
    </w:p>
    <w:p w14:paraId="3E514B8F" w14:textId="77777777" w:rsidR="00A63587" w:rsidRDefault="00A63587" w:rsidP="00300D78">
      <w:pPr>
        <w:rPr>
          <w:rFonts w:ascii="Times New Roman" w:hAnsi="Times New Roman"/>
          <w:szCs w:val="24"/>
        </w:rPr>
      </w:pPr>
    </w:p>
    <w:p w14:paraId="3E514B90" w14:textId="77777777" w:rsidR="00AB3D29" w:rsidRDefault="00AB3D29" w:rsidP="00300D78">
      <w:pPr>
        <w:rPr>
          <w:rFonts w:ascii="Times New Roman" w:hAnsi="Times New Roman"/>
          <w:szCs w:val="24"/>
        </w:rPr>
      </w:pPr>
    </w:p>
    <w:tbl>
      <w:tblPr>
        <w:tblW w:w="450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6935"/>
      </w:tblGrid>
      <w:tr w:rsidR="005F584C" w:rsidRPr="007E3DB9" w14:paraId="00DA54C6" w14:textId="77777777" w:rsidTr="006B5D9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02F80B68" w14:textId="3CA00FF4" w:rsidR="005F584C" w:rsidRPr="007E3DB9" w:rsidRDefault="005F584C" w:rsidP="006B5D97">
            <w:pPr>
              <w:pStyle w:val="Heading3"/>
            </w:pPr>
            <w:bookmarkStart w:id="18" w:name="_Toc204598576"/>
            <w:r>
              <w:t>STC-1.</w:t>
            </w:r>
            <w:r>
              <w:t>3</w:t>
            </w:r>
            <w:r w:rsidRPr="007E3DB9">
              <w:t xml:space="preserve">: </w:t>
            </w:r>
            <w:r w:rsidR="003548F0">
              <w:t>Model page initialization</w:t>
            </w:r>
            <w:bookmarkEnd w:id="18"/>
          </w:p>
        </w:tc>
      </w:tr>
      <w:tr w:rsidR="005F584C" w:rsidRPr="007E3DB9" w14:paraId="3384C594" w14:textId="77777777" w:rsidTr="006B5D9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F2E80D" w14:textId="77777777" w:rsidR="005F584C" w:rsidRPr="007E3DB9" w:rsidRDefault="005F584C" w:rsidP="006B5D97">
            <w:pPr>
              <w:rPr>
                <w:rFonts w:cs="Arial"/>
                <w:szCs w:val="22"/>
              </w:rPr>
            </w:pPr>
            <w:r w:rsidRPr="007E3DB9">
              <w:rPr>
                <w:rStyle w:val="label"/>
                <w:rFonts w:cs="Arial"/>
                <w:szCs w:val="22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BD2D6E" w14:textId="77777777" w:rsidR="005F584C" w:rsidRPr="007E3DB9" w:rsidRDefault="005F584C" w:rsidP="006B5D9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&lt;Name(s)&gt; Qian Peisheng</w:t>
            </w:r>
          </w:p>
        </w:tc>
      </w:tr>
      <w:tr w:rsidR="005F584C" w:rsidRPr="007E3DB9" w14:paraId="5555C859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9C98D5" w14:textId="77777777" w:rsidR="005F584C" w:rsidRPr="007E3DB9" w:rsidRDefault="005F584C" w:rsidP="006B5D97">
            <w:pPr>
              <w:rPr>
                <w:rFonts w:cs="Arial"/>
                <w:b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Pre-Condition:</w:t>
            </w:r>
          </w:p>
          <w:p w14:paraId="1D9FE398" w14:textId="77777777" w:rsidR="005F584C" w:rsidRPr="007E3DB9" w:rsidRDefault="005F584C" w:rsidP="006B5D97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EB0B3F" w14:textId="77777777" w:rsidR="005F584C" w:rsidRDefault="005F584C" w:rsidP="006B5D9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 state pre-condition e.g. which screen to start with&gt;</w:t>
            </w:r>
          </w:p>
          <w:p w14:paraId="691B3F3C" w14:textId="77777777" w:rsidR="005F584C" w:rsidRPr="007E3DB9" w:rsidRDefault="005F584C" w:rsidP="006B5D97">
            <w:pPr>
              <w:rPr>
                <w:rFonts w:cs="Arial"/>
                <w:szCs w:val="22"/>
              </w:rPr>
            </w:pPr>
            <w:r w:rsidRPr="00DB4479">
              <w:rPr>
                <w:rFonts w:cs="Arial"/>
                <w:szCs w:val="22"/>
              </w:rPr>
              <w:t>Flask application running in test environment using Flask test client.</w:t>
            </w:r>
          </w:p>
        </w:tc>
      </w:tr>
      <w:tr w:rsidR="005F584C" w:rsidRPr="007E3DB9" w14:paraId="4E8F8DE4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F3D938" w14:textId="77777777" w:rsidR="005F584C" w:rsidRPr="007E3DB9" w:rsidRDefault="005F584C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11FD8" w14:textId="77777777" w:rsidR="005F584C" w:rsidRPr="007E3DB9" w:rsidRDefault="005F584C" w:rsidP="006B5D97">
            <w:pPr>
              <w:rPr>
                <w:rStyle w:val="Strong"/>
                <w:rFonts w:cs="Arial"/>
                <w:szCs w:val="22"/>
              </w:rPr>
            </w:pPr>
            <w:r>
              <w:t>N/A (uses demo data packaged with repository)</w:t>
            </w:r>
          </w:p>
        </w:tc>
      </w:tr>
      <w:tr w:rsidR="005F584C" w:rsidRPr="007E3DB9" w14:paraId="7F5B0E80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43374C" w14:textId="77777777" w:rsidR="005F584C" w:rsidRPr="00A37337" w:rsidRDefault="005F584C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A37337">
              <w:rPr>
                <w:rStyle w:val="Strong"/>
                <w:rFonts w:cs="Arial"/>
                <w:b w:val="0"/>
                <w:szCs w:val="22"/>
                <w:u w:val="single"/>
              </w:rPr>
              <w:t>Misc.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AD45C9" w14:textId="77777777" w:rsidR="005F584C" w:rsidRPr="007E3DB9" w:rsidRDefault="005F584C" w:rsidP="006B5D9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-</w:t>
            </w:r>
          </w:p>
        </w:tc>
      </w:tr>
      <w:tr w:rsidR="005F584C" w:rsidRPr="007E3DB9" w14:paraId="2F77B978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484693" w14:textId="77777777" w:rsidR="005F584C" w:rsidRPr="00F05BBD" w:rsidRDefault="005F584C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FF28B6">
              <w:rPr>
                <w:u w:val="single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C85BD4" w14:textId="77777777" w:rsidR="005F584C" w:rsidRPr="007E3DB9" w:rsidRDefault="005F584C" w:rsidP="006B5D97">
            <w:pPr>
              <w:rPr>
                <w:rStyle w:val="Strong"/>
                <w:rFonts w:cs="Arial"/>
                <w:szCs w:val="22"/>
              </w:rPr>
            </w:pPr>
            <w:r>
              <w:t>FR</w:t>
            </w:r>
            <w:r w:rsidRPr="00EF62C7">
              <w:t>01</w:t>
            </w:r>
          </w:p>
        </w:tc>
      </w:tr>
      <w:tr w:rsidR="005F584C" w:rsidRPr="007E3DB9" w14:paraId="199E1447" w14:textId="77777777" w:rsidTr="006B5D97">
        <w:trPr>
          <w:trHeight w:val="17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130830" w14:textId="77777777" w:rsidR="005F584C" w:rsidRPr="007E3DB9" w:rsidRDefault="005F584C" w:rsidP="006B5D97">
            <w:pPr>
              <w:rPr>
                <w:rStyle w:val="label"/>
                <w:rFonts w:cs="Arial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47"/>
              <w:gridCol w:w="5952"/>
            </w:tblGrid>
            <w:tr w:rsidR="005F584C" w:rsidRPr="007E3DB9" w14:paraId="681C4A92" w14:textId="77777777" w:rsidTr="006B5D97">
              <w:tc>
                <w:tcPr>
                  <w:tcW w:w="2647" w:type="dxa"/>
                </w:tcPr>
                <w:p w14:paraId="382DD9E0" w14:textId="77777777" w:rsidR="005F584C" w:rsidRPr="00FF28B6" w:rsidRDefault="005F584C" w:rsidP="006B5D97">
                  <w:pPr>
                    <w:rPr>
                      <w:rStyle w:val="label"/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Steps:</w:t>
                  </w:r>
                </w:p>
                <w:p w14:paraId="520C484E" w14:textId="77777777" w:rsidR="005F584C" w:rsidRPr="00FF28B6" w:rsidRDefault="005F584C" w:rsidP="006B5D9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C3EC1B0" w14:textId="77777777" w:rsidR="005F584C" w:rsidRPr="00FF28B6" w:rsidRDefault="005F584C" w:rsidP="006B5D97">
                  <w:pPr>
                    <w:rPr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Expected Results:</w:t>
                  </w:r>
                </w:p>
                <w:p w14:paraId="4E993F40" w14:textId="77777777" w:rsidR="005F584C" w:rsidRPr="00FF28B6" w:rsidRDefault="005F584C" w:rsidP="006B5D9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5F584C" w:rsidRPr="007E3DB9" w14:paraId="2140610D" w14:textId="77777777" w:rsidTr="006B5D97">
              <w:tc>
                <w:tcPr>
                  <w:tcW w:w="2647" w:type="dxa"/>
                </w:tcPr>
                <w:p w14:paraId="2065B874" w14:textId="77777777" w:rsidR="005F584C" w:rsidRDefault="005F584C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1&gt;</w:t>
                  </w:r>
                </w:p>
                <w:p w14:paraId="796205D1" w14:textId="4CB7AF68" w:rsidR="005F584C" w:rsidRPr="007E3DB9" w:rsidRDefault="003B3524" w:rsidP="006B5D97">
                  <w:pPr>
                    <w:rPr>
                      <w:rFonts w:cs="Arial"/>
                      <w:szCs w:val="22"/>
                    </w:rPr>
                  </w:pPr>
                  <w:r w:rsidRPr="003B3524">
                    <w:rPr>
                      <w:rFonts w:cs="Arial"/>
                      <w:szCs w:val="22"/>
                    </w:rPr>
                    <w:t>Send HTTP GET request to `/</w:t>
                  </w:r>
                  <w:proofErr w:type="spellStart"/>
                  <w:r w:rsidRPr="003B3524">
                    <w:rPr>
                      <w:rFonts w:cs="Arial"/>
                      <w:szCs w:val="22"/>
                    </w:rPr>
                    <w:t>sic_model</w:t>
                  </w:r>
                  <w:proofErr w:type="spellEnd"/>
                  <w:r w:rsidRPr="003B3524">
                    <w:rPr>
                      <w:rFonts w:cs="Arial"/>
                      <w:szCs w:val="22"/>
                    </w:rPr>
                    <w:t>`.</w:t>
                  </w:r>
                </w:p>
              </w:tc>
              <w:tc>
                <w:tcPr>
                  <w:tcW w:w="5952" w:type="dxa"/>
                </w:tcPr>
                <w:p w14:paraId="40860E4C" w14:textId="77777777" w:rsidR="005F584C" w:rsidRDefault="005F584C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1&gt;</w:t>
                  </w:r>
                </w:p>
                <w:p w14:paraId="71DF5EAF" w14:textId="77777777" w:rsidR="005F584C" w:rsidRPr="007E3DB9" w:rsidRDefault="005F584C" w:rsidP="006B5D97">
                  <w:pPr>
                    <w:rPr>
                      <w:rFonts w:cs="Arial"/>
                      <w:szCs w:val="22"/>
                    </w:rPr>
                  </w:pPr>
                  <w:r>
                    <w:t>Expected: Server responds with status code 200 OK.</w:t>
                  </w:r>
                </w:p>
              </w:tc>
            </w:tr>
            <w:tr w:rsidR="005F584C" w:rsidRPr="007E3DB9" w14:paraId="5B5735A5" w14:textId="77777777" w:rsidTr="006B5D97">
              <w:tc>
                <w:tcPr>
                  <w:tcW w:w="2647" w:type="dxa"/>
                </w:tcPr>
                <w:p w14:paraId="3DD804C4" w14:textId="77777777" w:rsidR="005F584C" w:rsidRDefault="005F584C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2&gt;</w:t>
                  </w:r>
                </w:p>
                <w:p w14:paraId="233BB343" w14:textId="77777777" w:rsidR="005F584C" w:rsidRPr="007E3DB9" w:rsidRDefault="005F584C" w:rsidP="006B5D97">
                  <w:pPr>
                    <w:rPr>
                      <w:rFonts w:cs="Arial"/>
                      <w:szCs w:val="22"/>
                    </w:rPr>
                  </w:pPr>
                  <w:r>
                    <w:t>Verify HTML content contains expected page elements.</w:t>
                  </w:r>
                </w:p>
              </w:tc>
              <w:tc>
                <w:tcPr>
                  <w:tcW w:w="5952" w:type="dxa"/>
                </w:tcPr>
                <w:p w14:paraId="4458E5EF" w14:textId="77777777" w:rsidR="005F584C" w:rsidRDefault="005F584C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2&gt;</w:t>
                  </w:r>
                </w:p>
                <w:p w14:paraId="2179DE70" w14:textId="77777777" w:rsidR="005F584C" w:rsidRPr="007E3DB9" w:rsidRDefault="005F584C" w:rsidP="006B5D97">
                  <w:pPr>
                    <w:rPr>
                      <w:rFonts w:cs="Arial"/>
                      <w:szCs w:val="22"/>
                    </w:rPr>
                  </w:pPr>
                  <w:r>
                    <w:t>Expected: HTML body present and non‑empty.</w:t>
                  </w:r>
                </w:p>
              </w:tc>
            </w:tr>
            <w:tr w:rsidR="005F584C" w:rsidRPr="007E3DB9" w14:paraId="2BB12B24" w14:textId="77777777" w:rsidTr="006B5D97">
              <w:tc>
                <w:tcPr>
                  <w:tcW w:w="2647" w:type="dxa"/>
                </w:tcPr>
                <w:p w14:paraId="3BB1D54E" w14:textId="77777777" w:rsidR="005F584C" w:rsidRPr="007E3DB9" w:rsidRDefault="005F584C" w:rsidP="006B5D97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050ED6D" w14:textId="77777777" w:rsidR="005F584C" w:rsidRPr="007E3DB9" w:rsidRDefault="005F584C" w:rsidP="006B5D97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5F584C" w:rsidRPr="007E3DB9" w14:paraId="1BFCA682" w14:textId="77777777" w:rsidTr="006B5D97">
              <w:tc>
                <w:tcPr>
                  <w:tcW w:w="2647" w:type="dxa"/>
                </w:tcPr>
                <w:p w14:paraId="46D0D4ED" w14:textId="77777777" w:rsidR="005F584C" w:rsidRPr="00D05336" w:rsidRDefault="005F584C" w:rsidP="006B5D97">
                  <w:pPr>
                    <w:rPr>
                      <w:rFonts w:cs="Arial"/>
                      <w:b/>
                      <w:szCs w:val="22"/>
                    </w:rPr>
                  </w:pPr>
                  <w:r w:rsidRPr="00D05336">
                    <w:rPr>
                      <w:b/>
                    </w:rPr>
                    <w:t>Test Result (after execution)</w:t>
                  </w:r>
                </w:p>
              </w:tc>
              <w:tc>
                <w:tcPr>
                  <w:tcW w:w="5952" w:type="dxa"/>
                </w:tcPr>
                <w:p w14:paraId="54856190" w14:textId="77777777" w:rsidR="005F584C" w:rsidRPr="007E3DB9" w:rsidRDefault="005F584C" w:rsidP="006B5D97">
                  <w:pPr>
                    <w:rPr>
                      <w:rFonts w:cs="Arial"/>
                      <w:szCs w:val="22"/>
                    </w:rPr>
                  </w:pPr>
                  <w:r w:rsidRPr="00421FD4">
                    <w:t>Pass</w:t>
                  </w:r>
                </w:p>
              </w:tc>
            </w:tr>
          </w:tbl>
          <w:p w14:paraId="468C90DC" w14:textId="77777777" w:rsidR="005F584C" w:rsidRPr="007E3DB9" w:rsidRDefault="005F584C" w:rsidP="006B5D97">
            <w:pPr>
              <w:rPr>
                <w:rFonts w:cs="Arial"/>
                <w:szCs w:val="22"/>
              </w:rPr>
            </w:pPr>
          </w:p>
        </w:tc>
      </w:tr>
    </w:tbl>
    <w:p w14:paraId="3E514B91" w14:textId="77777777" w:rsidR="00AB3D29" w:rsidRDefault="00AB3D29" w:rsidP="00300D78">
      <w:pPr>
        <w:rPr>
          <w:rFonts w:ascii="Times New Roman" w:hAnsi="Times New Roman"/>
          <w:szCs w:val="24"/>
        </w:rPr>
      </w:pPr>
    </w:p>
    <w:p w14:paraId="3E514B92" w14:textId="77777777" w:rsidR="00AB3D29" w:rsidRDefault="00AB3D29" w:rsidP="00300D78">
      <w:pPr>
        <w:rPr>
          <w:rFonts w:ascii="Times New Roman" w:hAnsi="Times New Roman"/>
          <w:szCs w:val="24"/>
        </w:rPr>
      </w:pPr>
    </w:p>
    <w:p w14:paraId="3E514B96" w14:textId="77777777" w:rsidR="00AB3D29" w:rsidRDefault="00AB3D29" w:rsidP="00300D78">
      <w:pPr>
        <w:rPr>
          <w:rFonts w:ascii="Times New Roman" w:hAnsi="Times New Roman"/>
          <w:szCs w:val="24"/>
        </w:rPr>
      </w:pPr>
    </w:p>
    <w:p w14:paraId="3E514B97" w14:textId="77777777" w:rsidR="00AB3D29" w:rsidRDefault="00AB3D29" w:rsidP="00300D78">
      <w:pPr>
        <w:rPr>
          <w:rFonts w:ascii="Times New Roman" w:hAnsi="Times New Roman"/>
          <w:szCs w:val="24"/>
        </w:rPr>
      </w:pPr>
    </w:p>
    <w:p w14:paraId="3E514B98" w14:textId="77777777" w:rsidR="00AB3D29" w:rsidRDefault="00AB3D29" w:rsidP="00300D78">
      <w:pPr>
        <w:rPr>
          <w:rFonts w:ascii="Times New Roman" w:hAnsi="Times New Roman"/>
          <w:szCs w:val="24"/>
        </w:rPr>
      </w:pPr>
    </w:p>
    <w:p w14:paraId="3E514B99" w14:textId="77777777" w:rsidR="00AB3D29" w:rsidRPr="00300D78" w:rsidRDefault="00AB3D29" w:rsidP="00300D78">
      <w:pPr>
        <w:rPr>
          <w:rFonts w:ascii="Times New Roman" w:hAnsi="Times New Roman"/>
          <w:szCs w:val="24"/>
        </w:rPr>
      </w:pPr>
    </w:p>
    <w:p w14:paraId="3E514B9A" w14:textId="07DE5738" w:rsidR="00A63587" w:rsidRPr="003F4B23" w:rsidRDefault="00A63587" w:rsidP="00A63587">
      <w:pPr>
        <w:pStyle w:val="Heading2"/>
      </w:pPr>
      <w:bookmarkStart w:id="19" w:name="_Toc482620795"/>
      <w:bookmarkStart w:id="20" w:name="_Toc204598577"/>
      <w:r>
        <w:t>Test Suite</w:t>
      </w:r>
      <w:r w:rsidR="005D3DF5">
        <w:t xml:space="preserve"> 2</w:t>
      </w:r>
      <w:r>
        <w:t xml:space="preserve">: </w:t>
      </w:r>
      <w:bookmarkEnd w:id="19"/>
      <w:r w:rsidR="00F70086">
        <w:t>Model API Test</w:t>
      </w:r>
      <w:bookmarkEnd w:id="20"/>
    </w:p>
    <w:p w14:paraId="3E514B9B" w14:textId="77777777" w:rsidR="00A63587" w:rsidRDefault="00A63587" w:rsidP="00A63587">
      <w:pPr>
        <w:rPr>
          <w:rFonts w:ascii="Times New Roman" w:hAnsi="Times New Roman"/>
          <w:color w:val="FF0000"/>
          <w:szCs w:val="24"/>
        </w:rPr>
      </w:pPr>
    </w:p>
    <w:tbl>
      <w:tblPr>
        <w:tblW w:w="450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6935"/>
      </w:tblGrid>
      <w:tr w:rsidR="00A63587" w:rsidRPr="007E3DB9" w14:paraId="3E514B9D" w14:textId="77777777" w:rsidTr="00F22A3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3E514B9C" w14:textId="3C87B9C2" w:rsidR="00A63587" w:rsidRPr="007E3DB9" w:rsidRDefault="005D3DF5" w:rsidP="00F22A37">
            <w:pPr>
              <w:pStyle w:val="Heading3"/>
            </w:pPr>
            <w:bookmarkStart w:id="21" w:name="_Toc204598578"/>
            <w:r>
              <w:t>STC-2.1</w:t>
            </w:r>
            <w:r w:rsidR="00A63587" w:rsidRPr="007E3DB9">
              <w:t xml:space="preserve">: </w:t>
            </w:r>
            <w:r w:rsidR="00490BC8" w:rsidRPr="00490BC8">
              <w:t>Thickness models API</w:t>
            </w:r>
            <w:bookmarkEnd w:id="21"/>
          </w:p>
        </w:tc>
      </w:tr>
      <w:tr w:rsidR="00A63587" w:rsidRPr="007E3DB9" w14:paraId="3E514BA0" w14:textId="77777777" w:rsidTr="00F22A3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9E" w14:textId="77777777" w:rsidR="00A63587" w:rsidRPr="007E3DB9" w:rsidRDefault="00A63587" w:rsidP="00F22A37">
            <w:pPr>
              <w:rPr>
                <w:rFonts w:cs="Arial"/>
                <w:szCs w:val="22"/>
              </w:rPr>
            </w:pPr>
            <w:r w:rsidRPr="007E3DB9">
              <w:rPr>
                <w:rStyle w:val="label"/>
                <w:rFonts w:cs="Arial"/>
                <w:szCs w:val="22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9F" w14:textId="4A9F5E36" w:rsidR="00A63587" w:rsidRPr="007E3DB9" w:rsidRDefault="00A63587" w:rsidP="00F22A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&lt;Name(s)&gt;</w:t>
            </w:r>
            <w:r w:rsidR="00546046">
              <w:rPr>
                <w:rFonts w:cs="Arial"/>
                <w:szCs w:val="22"/>
              </w:rPr>
              <w:t xml:space="preserve"> Qian Peisheng</w:t>
            </w:r>
          </w:p>
        </w:tc>
      </w:tr>
      <w:tr w:rsidR="00A63587" w:rsidRPr="007E3DB9" w14:paraId="3E514BA5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A1" w14:textId="77777777" w:rsidR="00A63587" w:rsidRPr="007E3DB9" w:rsidRDefault="00A63587" w:rsidP="00F22A37">
            <w:pPr>
              <w:rPr>
                <w:rFonts w:cs="Arial"/>
                <w:b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Pre-Condition:</w:t>
            </w:r>
          </w:p>
          <w:p w14:paraId="3E514BA2" w14:textId="77777777" w:rsidR="00A63587" w:rsidRPr="007E3DB9" w:rsidRDefault="00A63587" w:rsidP="00F22A37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A3" w14:textId="77777777" w:rsidR="00A63587" w:rsidRDefault="00A63587" w:rsidP="00F22A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 state pre-condition e.g. which screen to start with&gt;</w:t>
            </w:r>
          </w:p>
          <w:p w14:paraId="029FC768" w14:textId="46B18F80" w:rsidR="003831D5" w:rsidRPr="007E3DB9" w:rsidRDefault="003831D5" w:rsidP="00F22A37">
            <w:pPr>
              <w:rPr>
                <w:rFonts w:cs="Arial"/>
                <w:szCs w:val="22"/>
              </w:rPr>
            </w:pPr>
            <w:r>
              <w:t>Flask application running in test environment using Flask test client.</w:t>
            </w:r>
          </w:p>
          <w:p w14:paraId="3E514BA4" w14:textId="77777777" w:rsidR="00A63587" w:rsidRPr="007E3DB9" w:rsidRDefault="00A63587" w:rsidP="00F22A3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3587" w:rsidRPr="007E3DB9" w14:paraId="3E514BA8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A6" w14:textId="77777777" w:rsidR="00A63587" w:rsidRPr="007E3DB9" w:rsidRDefault="00A63587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A7" w14:textId="375AB376" w:rsidR="00A63587" w:rsidRPr="00E8759C" w:rsidRDefault="00E8759C" w:rsidP="00F22A37">
            <w:pPr>
              <w:rPr>
                <w:rStyle w:val="Strong"/>
                <w:rFonts w:cs="Arial"/>
                <w:b w:val="0"/>
                <w:bCs w:val="0"/>
                <w:szCs w:val="22"/>
              </w:rPr>
            </w:pPr>
            <w:r w:rsidRPr="00E8759C">
              <w:rPr>
                <w:rStyle w:val="Strong"/>
                <w:rFonts w:cs="Arial"/>
                <w:b w:val="0"/>
                <w:bCs w:val="0"/>
                <w:szCs w:val="22"/>
              </w:rPr>
              <w:t>N/A (uses demo data packaged with repository)</w:t>
            </w:r>
          </w:p>
        </w:tc>
      </w:tr>
      <w:tr w:rsidR="00A63587" w:rsidRPr="007E3DB9" w14:paraId="3E514BAB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A9" w14:textId="77777777" w:rsidR="00A63587" w:rsidRPr="00A37337" w:rsidRDefault="00BD7C15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A37337">
              <w:rPr>
                <w:rStyle w:val="Strong"/>
                <w:rFonts w:cs="Arial"/>
                <w:b w:val="0"/>
                <w:szCs w:val="22"/>
                <w:u w:val="single"/>
              </w:rPr>
              <w:lastRenderedPageBreak/>
              <w:t>Misc.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AA" w14:textId="3335289F" w:rsidR="00A63587" w:rsidRPr="007E3DB9" w:rsidRDefault="00E8759C" w:rsidP="00F22A3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-</w:t>
            </w:r>
          </w:p>
        </w:tc>
      </w:tr>
      <w:tr w:rsidR="00AB3D29" w:rsidRPr="007E3DB9" w14:paraId="3E514BAE" w14:textId="77777777" w:rsidTr="00FF28B6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AC" w14:textId="54EF4C56" w:rsidR="00AB3D29" w:rsidRPr="00AB3D29" w:rsidRDefault="00AB3D29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FF28B6">
              <w:rPr>
                <w:u w:val="single"/>
              </w:rPr>
              <w:t xml:space="preserve"> 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AD" w14:textId="150B626F" w:rsidR="00AB3D29" w:rsidRPr="007E3DB9" w:rsidRDefault="00875B4C" w:rsidP="00F22A37">
            <w:pPr>
              <w:rPr>
                <w:rStyle w:val="Strong"/>
                <w:rFonts w:cs="Arial"/>
                <w:szCs w:val="22"/>
              </w:rPr>
            </w:pPr>
            <w:r>
              <w:t>FR</w:t>
            </w:r>
            <w:r w:rsidR="00AB3D29">
              <w:t>0</w:t>
            </w:r>
            <w:r w:rsidR="00E8759C">
              <w:t>1</w:t>
            </w:r>
          </w:p>
        </w:tc>
      </w:tr>
      <w:tr w:rsidR="00A63587" w:rsidRPr="007E3DB9" w14:paraId="3E514BBF" w14:textId="77777777" w:rsidTr="00F22A37">
        <w:trPr>
          <w:trHeight w:val="17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AF" w14:textId="77777777" w:rsidR="00A63587" w:rsidRPr="007E3DB9" w:rsidRDefault="00A63587" w:rsidP="00F22A37">
            <w:pPr>
              <w:rPr>
                <w:rStyle w:val="label"/>
                <w:rFonts w:cs="Arial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2"/>
              <w:gridCol w:w="5937"/>
            </w:tblGrid>
            <w:tr w:rsidR="00A63587" w:rsidRPr="007E3DB9" w14:paraId="3E514BB4" w14:textId="77777777" w:rsidTr="0039265D">
              <w:tc>
                <w:tcPr>
                  <w:tcW w:w="2647" w:type="dxa"/>
                </w:tcPr>
                <w:p w14:paraId="3E514BB0" w14:textId="77777777" w:rsidR="00A63587" w:rsidRPr="00FF28B6" w:rsidRDefault="00A63587" w:rsidP="00F22A37">
                  <w:pPr>
                    <w:rPr>
                      <w:rStyle w:val="label"/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Steps:</w:t>
                  </w:r>
                </w:p>
                <w:p w14:paraId="3E514BB1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E514BB2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Expected Results:</w:t>
                  </w:r>
                </w:p>
                <w:p w14:paraId="3E514BB3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A63587" w:rsidRPr="007E3DB9" w14:paraId="3E514BB7" w14:textId="77777777" w:rsidTr="0039265D">
              <w:tc>
                <w:tcPr>
                  <w:tcW w:w="2647" w:type="dxa"/>
                </w:tcPr>
                <w:p w14:paraId="275D769C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1&gt;</w:t>
                  </w:r>
                </w:p>
                <w:p w14:paraId="3E514BB5" w14:textId="2294232E" w:rsidR="0044341B" w:rsidRPr="007E3DB9" w:rsidRDefault="0044341B" w:rsidP="00F22A37">
                  <w:pPr>
                    <w:rPr>
                      <w:rFonts w:cs="Arial"/>
                      <w:szCs w:val="22"/>
                    </w:rPr>
                  </w:pPr>
                  <w:r w:rsidRPr="0044341B">
                    <w:rPr>
                      <w:rFonts w:cs="Arial"/>
                      <w:szCs w:val="22"/>
                    </w:rPr>
                    <w:t>Send HTTP GET request to `/</w:t>
                  </w:r>
                  <w:proofErr w:type="spellStart"/>
                  <w:r w:rsidRPr="0044341B">
                    <w:rPr>
                      <w:rFonts w:cs="Arial"/>
                      <w:szCs w:val="22"/>
                    </w:rPr>
                    <w:t>get_thickness_models</w:t>
                  </w:r>
                  <w:proofErr w:type="spellEnd"/>
                  <w:r w:rsidRPr="0044341B">
                    <w:rPr>
                      <w:rFonts w:cs="Arial"/>
                      <w:szCs w:val="22"/>
                    </w:rPr>
                    <w:t>`.</w:t>
                  </w:r>
                </w:p>
              </w:tc>
              <w:tc>
                <w:tcPr>
                  <w:tcW w:w="5952" w:type="dxa"/>
                </w:tcPr>
                <w:p w14:paraId="32B7EDCE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1&gt;</w:t>
                  </w:r>
                </w:p>
                <w:p w14:paraId="3E514BB6" w14:textId="552AD7E5" w:rsidR="00C90B8D" w:rsidRPr="007E3DB9" w:rsidRDefault="00C90B8D" w:rsidP="00F22A37">
                  <w:pPr>
                    <w:rPr>
                      <w:rFonts w:cs="Arial"/>
                      <w:szCs w:val="22"/>
                    </w:rPr>
                  </w:pPr>
                  <w:r>
                    <w:t>Expected: Status code 200 OK.</w:t>
                  </w:r>
                </w:p>
              </w:tc>
            </w:tr>
            <w:tr w:rsidR="00A63587" w:rsidRPr="007E3DB9" w14:paraId="3E514BBA" w14:textId="77777777" w:rsidTr="0039265D">
              <w:tc>
                <w:tcPr>
                  <w:tcW w:w="2647" w:type="dxa"/>
                </w:tcPr>
                <w:p w14:paraId="00919B81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2&gt;</w:t>
                  </w:r>
                </w:p>
                <w:p w14:paraId="3E514BB8" w14:textId="6D07626D" w:rsidR="009336EB" w:rsidRPr="007E3DB9" w:rsidRDefault="009336EB" w:rsidP="00F22A37">
                  <w:pPr>
                    <w:rPr>
                      <w:rFonts w:cs="Arial"/>
                      <w:szCs w:val="22"/>
                    </w:rPr>
                  </w:pPr>
                  <w:r>
                    <w:t>Verify response JSON list.</w:t>
                  </w:r>
                </w:p>
              </w:tc>
              <w:tc>
                <w:tcPr>
                  <w:tcW w:w="5952" w:type="dxa"/>
                </w:tcPr>
                <w:p w14:paraId="083D2901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2&gt;</w:t>
                  </w:r>
                </w:p>
                <w:p w14:paraId="3E514BB9" w14:textId="2BE424B4" w:rsidR="007144A2" w:rsidRPr="007E3DB9" w:rsidRDefault="007144A2" w:rsidP="00F22A37">
                  <w:pPr>
                    <w:rPr>
                      <w:rFonts w:cs="Arial"/>
                      <w:szCs w:val="22"/>
                    </w:rPr>
                  </w:pPr>
                  <w:r w:rsidRPr="007144A2">
                    <w:rPr>
                      <w:rFonts w:cs="Arial" w:hint="eastAsia"/>
                      <w:szCs w:val="22"/>
                    </w:rPr>
                    <w:t xml:space="preserve">Expected: List length </w:t>
                  </w:r>
                  <w:r w:rsidRPr="007144A2">
                    <w:rPr>
                      <w:rFonts w:cs="Arial" w:hint="eastAsia"/>
                      <w:szCs w:val="22"/>
                    </w:rPr>
                    <w:t>≥</w:t>
                  </w:r>
                  <w:r w:rsidRPr="007144A2">
                    <w:rPr>
                      <w:rFonts w:cs="Arial" w:hint="eastAsia"/>
                      <w:szCs w:val="22"/>
                    </w:rPr>
                    <w:t xml:space="preserve"> 1 and contains model names.</w:t>
                  </w:r>
                </w:p>
              </w:tc>
            </w:tr>
            <w:tr w:rsidR="00A63587" w:rsidRPr="007E3DB9" w14:paraId="3E514BBD" w14:textId="77777777" w:rsidTr="0039265D">
              <w:tc>
                <w:tcPr>
                  <w:tcW w:w="2647" w:type="dxa"/>
                </w:tcPr>
                <w:p w14:paraId="3E514BBB" w14:textId="77777777" w:rsidR="00A63587" w:rsidRPr="007E3DB9" w:rsidRDefault="00A63587" w:rsidP="00F22A37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E514BBC" w14:textId="77777777" w:rsidR="00A63587" w:rsidRPr="007E3DB9" w:rsidRDefault="00A63587" w:rsidP="00F22A37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39265D" w:rsidRPr="007E3DB9" w14:paraId="569673C5" w14:textId="77777777" w:rsidTr="0039265D">
              <w:tc>
                <w:tcPr>
                  <w:tcW w:w="2647" w:type="dxa"/>
                </w:tcPr>
                <w:p w14:paraId="53A55352" w14:textId="63832416" w:rsidR="0039265D" w:rsidRPr="00D05336" w:rsidRDefault="0039265D" w:rsidP="0039265D">
                  <w:pPr>
                    <w:rPr>
                      <w:rFonts w:cs="Arial"/>
                      <w:b/>
                      <w:szCs w:val="22"/>
                    </w:rPr>
                  </w:pPr>
                  <w:r w:rsidRPr="00D05336">
                    <w:rPr>
                      <w:b/>
                    </w:rPr>
                    <w:t>Test Result (after execution)</w:t>
                  </w:r>
                </w:p>
              </w:tc>
              <w:tc>
                <w:tcPr>
                  <w:tcW w:w="5952" w:type="dxa"/>
                </w:tcPr>
                <w:p w14:paraId="087A4ADB" w14:textId="5202547D" w:rsidR="0039265D" w:rsidRPr="007E3DB9" w:rsidRDefault="0039265D" w:rsidP="0039265D">
                  <w:pPr>
                    <w:rPr>
                      <w:rFonts w:cs="Arial"/>
                      <w:szCs w:val="22"/>
                    </w:rPr>
                  </w:pPr>
                  <w:r w:rsidRPr="00712B35">
                    <w:t>Pass</w:t>
                  </w:r>
                </w:p>
              </w:tc>
            </w:tr>
          </w:tbl>
          <w:p w14:paraId="3E514BBE" w14:textId="77777777" w:rsidR="00A63587" w:rsidRPr="007E3DB9" w:rsidRDefault="00A63587" w:rsidP="00F22A37">
            <w:pPr>
              <w:rPr>
                <w:rFonts w:cs="Arial"/>
                <w:szCs w:val="22"/>
              </w:rPr>
            </w:pPr>
          </w:p>
        </w:tc>
      </w:tr>
    </w:tbl>
    <w:p w14:paraId="3E514BC0" w14:textId="77777777" w:rsidR="00A63587" w:rsidRDefault="00A63587" w:rsidP="00A63587">
      <w:pPr>
        <w:rPr>
          <w:rFonts w:ascii="Times New Roman" w:hAnsi="Times New Roman"/>
          <w:color w:val="FF0000"/>
          <w:szCs w:val="24"/>
        </w:rPr>
      </w:pPr>
    </w:p>
    <w:p w14:paraId="3E514BC1" w14:textId="77777777" w:rsidR="00A63587" w:rsidRDefault="00A63587" w:rsidP="00A63587">
      <w:pPr>
        <w:rPr>
          <w:rFonts w:ascii="Times New Roman" w:hAnsi="Times New Roman"/>
          <w:color w:val="FF0000"/>
          <w:szCs w:val="24"/>
        </w:rPr>
      </w:pPr>
    </w:p>
    <w:p w14:paraId="3E514BC2" w14:textId="77777777" w:rsidR="00A63587" w:rsidRDefault="00A63587" w:rsidP="00A63587">
      <w:pPr>
        <w:rPr>
          <w:rFonts w:ascii="Times New Roman" w:hAnsi="Times New Roman"/>
          <w:color w:val="FF0000"/>
          <w:szCs w:val="24"/>
        </w:rPr>
      </w:pPr>
    </w:p>
    <w:tbl>
      <w:tblPr>
        <w:tblW w:w="450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6935"/>
      </w:tblGrid>
      <w:tr w:rsidR="00A63587" w:rsidRPr="007E3DB9" w14:paraId="3E514BC4" w14:textId="77777777" w:rsidTr="00F22A3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3E514BC3" w14:textId="776F6610" w:rsidR="00A63587" w:rsidRPr="007E3DB9" w:rsidRDefault="005D3DF5" w:rsidP="00F22A37">
            <w:pPr>
              <w:pStyle w:val="Heading3"/>
            </w:pPr>
            <w:bookmarkStart w:id="22" w:name="_Toc204598579"/>
            <w:r>
              <w:t>STC-2.2</w:t>
            </w:r>
            <w:r w:rsidR="00A63587" w:rsidRPr="007E3DB9">
              <w:t xml:space="preserve">: </w:t>
            </w:r>
            <w:r w:rsidR="00640D2E" w:rsidRPr="00640D2E">
              <w:t>Doping models API</w:t>
            </w:r>
            <w:bookmarkEnd w:id="22"/>
          </w:p>
        </w:tc>
      </w:tr>
      <w:tr w:rsidR="00A63587" w:rsidRPr="007E3DB9" w14:paraId="3E514BC7" w14:textId="77777777" w:rsidTr="00F22A3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C5" w14:textId="77777777" w:rsidR="00A63587" w:rsidRPr="007E3DB9" w:rsidRDefault="00A63587" w:rsidP="00F22A37">
            <w:pPr>
              <w:rPr>
                <w:rFonts w:cs="Arial"/>
                <w:szCs w:val="22"/>
              </w:rPr>
            </w:pPr>
            <w:r w:rsidRPr="007E3DB9">
              <w:rPr>
                <w:rStyle w:val="label"/>
                <w:rFonts w:cs="Arial"/>
                <w:szCs w:val="22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C6" w14:textId="29C9BD2F" w:rsidR="00A63587" w:rsidRPr="007E3DB9" w:rsidRDefault="00A63587" w:rsidP="00F22A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&lt;Name(s)&gt;</w:t>
            </w:r>
            <w:r w:rsidR="00546046">
              <w:rPr>
                <w:rFonts w:cs="Arial"/>
                <w:szCs w:val="22"/>
              </w:rPr>
              <w:t xml:space="preserve"> Qian Peisheng</w:t>
            </w:r>
          </w:p>
        </w:tc>
      </w:tr>
      <w:tr w:rsidR="00A63587" w:rsidRPr="007E3DB9" w14:paraId="3E514BCC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C8" w14:textId="77777777" w:rsidR="00A63587" w:rsidRPr="007E3DB9" w:rsidRDefault="00A63587" w:rsidP="00F22A37">
            <w:pPr>
              <w:rPr>
                <w:rFonts w:cs="Arial"/>
                <w:b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Pre-Condition:</w:t>
            </w:r>
          </w:p>
          <w:p w14:paraId="3E514BC9" w14:textId="77777777" w:rsidR="00A63587" w:rsidRPr="007E3DB9" w:rsidRDefault="00A63587" w:rsidP="00F22A37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CA" w14:textId="77777777" w:rsidR="00A63587" w:rsidRDefault="00A63587" w:rsidP="00F22A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 state pre-condition e.g. which screen to start with&gt;</w:t>
            </w:r>
          </w:p>
          <w:p w14:paraId="3E514BCB" w14:textId="4388681F" w:rsidR="00A63587" w:rsidRPr="007E3DB9" w:rsidRDefault="005709F2" w:rsidP="005709F2">
            <w:pPr>
              <w:rPr>
                <w:rFonts w:cs="Arial"/>
                <w:szCs w:val="22"/>
              </w:rPr>
            </w:pPr>
            <w:r>
              <w:t>Flask application running in test environment using Flask test client.</w:t>
            </w:r>
          </w:p>
        </w:tc>
      </w:tr>
      <w:tr w:rsidR="00A63587" w:rsidRPr="007E3DB9" w14:paraId="3E514BCF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CD" w14:textId="77777777" w:rsidR="00A63587" w:rsidRPr="007E3DB9" w:rsidRDefault="00A63587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CE" w14:textId="1A6BB664" w:rsidR="00A63587" w:rsidRPr="007E3DB9" w:rsidRDefault="00207862" w:rsidP="00F22A37">
            <w:pPr>
              <w:rPr>
                <w:rStyle w:val="Strong"/>
                <w:rFonts w:cs="Arial"/>
                <w:szCs w:val="22"/>
              </w:rPr>
            </w:pPr>
            <w:r>
              <w:t>N/A (uses demo data packaged with repository)</w:t>
            </w:r>
          </w:p>
        </w:tc>
      </w:tr>
      <w:tr w:rsidR="00A63587" w:rsidRPr="007E3DB9" w14:paraId="3E514BD2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D0" w14:textId="77777777" w:rsidR="00A63587" w:rsidRPr="00A37337" w:rsidRDefault="00BD7C15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A37337">
              <w:rPr>
                <w:rStyle w:val="Strong"/>
                <w:rFonts w:cs="Arial"/>
                <w:b w:val="0"/>
                <w:szCs w:val="22"/>
                <w:u w:val="single"/>
              </w:rPr>
              <w:t>Misc.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D1" w14:textId="462113B6" w:rsidR="00A63587" w:rsidRPr="007E3DB9" w:rsidRDefault="002547C6" w:rsidP="00F22A3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-</w:t>
            </w:r>
          </w:p>
        </w:tc>
      </w:tr>
      <w:tr w:rsidR="00AB3D29" w:rsidRPr="007E3DB9" w14:paraId="3E514BD5" w14:textId="77777777" w:rsidTr="00B93EDB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D3" w14:textId="263B84BB" w:rsidR="00AB3D29" w:rsidRPr="00257467" w:rsidRDefault="00AB3D29" w:rsidP="00B93EDB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257467">
              <w:rPr>
                <w:u w:val="single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14BD4" w14:textId="1407A13A" w:rsidR="00AB3D29" w:rsidRPr="007E3DB9" w:rsidRDefault="00875B4C" w:rsidP="00B93EDB">
            <w:pPr>
              <w:rPr>
                <w:rStyle w:val="Strong"/>
                <w:rFonts w:cs="Arial"/>
                <w:szCs w:val="22"/>
              </w:rPr>
            </w:pPr>
            <w:r>
              <w:t>FR</w:t>
            </w:r>
            <w:r w:rsidR="00AB3D29">
              <w:t>0</w:t>
            </w:r>
            <w:r w:rsidR="002547C6">
              <w:t>1</w:t>
            </w:r>
          </w:p>
        </w:tc>
      </w:tr>
      <w:tr w:rsidR="00AB3D29" w:rsidRPr="007E3DB9" w14:paraId="3E514BD8" w14:textId="77777777" w:rsidTr="00F22A3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D6" w14:textId="77777777" w:rsidR="00AB3D29" w:rsidRPr="00A37337" w:rsidRDefault="00AB3D29" w:rsidP="00F22A3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D7" w14:textId="77777777" w:rsidR="00AB3D29" w:rsidRPr="007E3DB9" w:rsidRDefault="00AB3D29" w:rsidP="00F22A37">
            <w:pPr>
              <w:rPr>
                <w:rStyle w:val="Strong"/>
                <w:rFonts w:cs="Arial"/>
                <w:szCs w:val="22"/>
              </w:rPr>
            </w:pPr>
          </w:p>
        </w:tc>
      </w:tr>
      <w:tr w:rsidR="00A63587" w:rsidRPr="007E3DB9" w14:paraId="3E514BE9" w14:textId="77777777" w:rsidTr="00F22A37">
        <w:trPr>
          <w:trHeight w:val="17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14BD9" w14:textId="77777777" w:rsidR="00A63587" w:rsidRPr="007E3DB9" w:rsidRDefault="00A63587" w:rsidP="00F22A37">
            <w:pPr>
              <w:rPr>
                <w:rStyle w:val="label"/>
                <w:rFonts w:cs="Arial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47"/>
              <w:gridCol w:w="5952"/>
            </w:tblGrid>
            <w:tr w:rsidR="00A63587" w:rsidRPr="007E3DB9" w14:paraId="3E514BDE" w14:textId="77777777" w:rsidTr="0039265D">
              <w:tc>
                <w:tcPr>
                  <w:tcW w:w="2647" w:type="dxa"/>
                </w:tcPr>
                <w:p w14:paraId="3E514BDA" w14:textId="77777777" w:rsidR="00A63587" w:rsidRPr="00FF28B6" w:rsidRDefault="00A63587" w:rsidP="00F22A37">
                  <w:pPr>
                    <w:rPr>
                      <w:rStyle w:val="label"/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Steps:</w:t>
                  </w:r>
                </w:p>
                <w:p w14:paraId="3E514BDB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E514BDC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Expected Results:</w:t>
                  </w:r>
                </w:p>
                <w:p w14:paraId="3E514BDD" w14:textId="77777777" w:rsidR="00A63587" w:rsidRPr="00FF28B6" w:rsidRDefault="00A63587" w:rsidP="00F22A3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A63587" w:rsidRPr="007E3DB9" w14:paraId="3E514BE1" w14:textId="77777777" w:rsidTr="0039265D">
              <w:tc>
                <w:tcPr>
                  <w:tcW w:w="2647" w:type="dxa"/>
                </w:tcPr>
                <w:p w14:paraId="6DEC11E5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1&gt;</w:t>
                  </w:r>
                </w:p>
                <w:p w14:paraId="3E514BDF" w14:textId="47881878" w:rsidR="00A30345" w:rsidRPr="007E3DB9" w:rsidRDefault="00A30345" w:rsidP="00F22A37">
                  <w:pPr>
                    <w:rPr>
                      <w:rFonts w:cs="Arial"/>
                      <w:szCs w:val="22"/>
                    </w:rPr>
                  </w:pPr>
                  <w:r w:rsidRPr="00A30345">
                    <w:rPr>
                      <w:rFonts w:cs="Arial"/>
                      <w:szCs w:val="22"/>
                    </w:rPr>
                    <w:t>Send HTTP GET request to `/</w:t>
                  </w:r>
                  <w:proofErr w:type="spellStart"/>
                  <w:r w:rsidRPr="00A30345">
                    <w:rPr>
                      <w:rFonts w:cs="Arial"/>
                      <w:szCs w:val="22"/>
                    </w:rPr>
                    <w:t>get_doping_models</w:t>
                  </w:r>
                  <w:proofErr w:type="spellEnd"/>
                  <w:r w:rsidRPr="00A30345">
                    <w:rPr>
                      <w:rFonts w:cs="Arial"/>
                      <w:szCs w:val="22"/>
                    </w:rPr>
                    <w:t>`.</w:t>
                  </w:r>
                </w:p>
              </w:tc>
              <w:tc>
                <w:tcPr>
                  <w:tcW w:w="5952" w:type="dxa"/>
                </w:tcPr>
                <w:p w14:paraId="2F0279F8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1&gt;</w:t>
                  </w:r>
                </w:p>
                <w:p w14:paraId="3E514BE0" w14:textId="0D0DFAE2" w:rsidR="00815FB5" w:rsidRPr="007E3DB9" w:rsidRDefault="00815FB5" w:rsidP="00F22A37">
                  <w:pPr>
                    <w:rPr>
                      <w:rFonts w:cs="Arial"/>
                      <w:szCs w:val="22"/>
                    </w:rPr>
                  </w:pPr>
                  <w:r>
                    <w:t>Expected: Status code 200 OK.</w:t>
                  </w:r>
                </w:p>
              </w:tc>
            </w:tr>
            <w:tr w:rsidR="00A63587" w:rsidRPr="007E3DB9" w14:paraId="3E514BE4" w14:textId="77777777" w:rsidTr="0039265D">
              <w:tc>
                <w:tcPr>
                  <w:tcW w:w="2647" w:type="dxa"/>
                </w:tcPr>
                <w:p w14:paraId="260C1C4F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2&gt;</w:t>
                  </w:r>
                </w:p>
                <w:p w14:paraId="3E514BE2" w14:textId="29B700F9" w:rsidR="00DC6A14" w:rsidRPr="007E3DB9" w:rsidRDefault="00DC6A14" w:rsidP="00F22A37">
                  <w:pPr>
                    <w:rPr>
                      <w:rFonts w:cs="Arial"/>
                      <w:szCs w:val="22"/>
                    </w:rPr>
                  </w:pPr>
                  <w:r w:rsidRPr="00DC6A14">
                    <w:rPr>
                      <w:rFonts w:cs="Arial"/>
                      <w:szCs w:val="22"/>
                    </w:rPr>
                    <w:t>Validate returned list.</w:t>
                  </w:r>
                </w:p>
              </w:tc>
              <w:tc>
                <w:tcPr>
                  <w:tcW w:w="5952" w:type="dxa"/>
                </w:tcPr>
                <w:p w14:paraId="0C6A8194" w14:textId="77777777" w:rsidR="00A63587" w:rsidRDefault="00A63587" w:rsidP="00F22A3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2&gt;</w:t>
                  </w:r>
                </w:p>
                <w:p w14:paraId="3E514BE3" w14:textId="6CF9D0E5" w:rsidR="005A06BE" w:rsidRPr="007E3DB9" w:rsidRDefault="005A06BE" w:rsidP="00F22A37">
                  <w:pPr>
                    <w:rPr>
                      <w:rFonts w:cs="Arial"/>
                      <w:szCs w:val="22"/>
                    </w:rPr>
                  </w:pPr>
                  <w:r>
                    <w:t>Expected: List contains available doping prediction models.</w:t>
                  </w:r>
                </w:p>
              </w:tc>
            </w:tr>
            <w:tr w:rsidR="00A63587" w:rsidRPr="007E3DB9" w14:paraId="3E514BE7" w14:textId="77777777" w:rsidTr="0039265D">
              <w:tc>
                <w:tcPr>
                  <w:tcW w:w="2647" w:type="dxa"/>
                </w:tcPr>
                <w:p w14:paraId="3E514BE5" w14:textId="77777777" w:rsidR="00A63587" w:rsidRPr="007E3DB9" w:rsidRDefault="00A63587" w:rsidP="00F22A37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E514BE6" w14:textId="77777777" w:rsidR="00A63587" w:rsidRPr="007E3DB9" w:rsidRDefault="00A63587" w:rsidP="00F22A37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39265D" w:rsidRPr="007E3DB9" w14:paraId="7A09CDB2" w14:textId="77777777" w:rsidTr="0039265D">
              <w:tc>
                <w:tcPr>
                  <w:tcW w:w="2647" w:type="dxa"/>
                </w:tcPr>
                <w:p w14:paraId="666ADF99" w14:textId="77777777" w:rsidR="0039265D" w:rsidRPr="007E3DB9" w:rsidRDefault="0039265D" w:rsidP="00F22A37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2D10D6B6" w14:textId="77777777" w:rsidR="0039265D" w:rsidRPr="007E3DB9" w:rsidRDefault="0039265D" w:rsidP="00F22A37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39265D" w:rsidRPr="007E3DB9" w14:paraId="4DA1F653" w14:textId="77777777" w:rsidTr="0039265D">
              <w:tc>
                <w:tcPr>
                  <w:tcW w:w="2647" w:type="dxa"/>
                </w:tcPr>
                <w:p w14:paraId="0F07DD42" w14:textId="06AE7C7F" w:rsidR="0039265D" w:rsidRPr="00DD3767" w:rsidRDefault="0039265D" w:rsidP="0039265D">
                  <w:pPr>
                    <w:rPr>
                      <w:rFonts w:cs="Arial"/>
                      <w:b/>
                      <w:szCs w:val="22"/>
                    </w:rPr>
                  </w:pPr>
                  <w:r w:rsidRPr="00DD3767">
                    <w:rPr>
                      <w:b/>
                    </w:rPr>
                    <w:lastRenderedPageBreak/>
                    <w:t>Test Result (after execution)</w:t>
                  </w:r>
                </w:p>
              </w:tc>
              <w:tc>
                <w:tcPr>
                  <w:tcW w:w="5952" w:type="dxa"/>
                </w:tcPr>
                <w:p w14:paraId="3BBFF189" w14:textId="29D897AC" w:rsidR="0039265D" w:rsidRPr="007E3DB9" w:rsidRDefault="0039265D" w:rsidP="0039265D">
                  <w:pPr>
                    <w:rPr>
                      <w:rFonts w:cs="Arial"/>
                      <w:szCs w:val="22"/>
                    </w:rPr>
                  </w:pPr>
                  <w:r w:rsidRPr="00E07E0D">
                    <w:t>Pass</w:t>
                  </w:r>
                </w:p>
              </w:tc>
            </w:tr>
          </w:tbl>
          <w:p w14:paraId="3E514BE8" w14:textId="77777777" w:rsidR="00A63587" w:rsidRPr="007E3DB9" w:rsidRDefault="00A63587" w:rsidP="00F22A37">
            <w:pPr>
              <w:rPr>
                <w:rFonts w:cs="Arial"/>
                <w:szCs w:val="22"/>
              </w:rPr>
            </w:pPr>
          </w:p>
        </w:tc>
      </w:tr>
    </w:tbl>
    <w:p w14:paraId="3E514BEA" w14:textId="77777777" w:rsidR="00300D78" w:rsidRPr="00300D78" w:rsidRDefault="00300D78" w:rsidP="00300D78">
      <w:pPr>
        <w:rPr>
          <w:rFonts w:ascii="Times New Roman" w:hAnsi="Times New Roman"/>
          <w:szCs w:val="24"/>
        </w:rPr>
      </w:pPr>
    </w:p>
    <w:p w14:paraId="3E514BEB" w14:textId="77777777" w:rsidR="00300D78" w:rsidRDefault="00300D78" w:rsidP="00300D78">
      <w:pPr>
        <w:rPr>
          <w:rFonts w:ascii="Times New Roman" w:hAnsi="Times New Roman"/>
          <w:szCs w:val="24"/>
        </w:rPr>
      </w:pPr>
    </w:p>
    <w:p w14:paraId="79954EFA" w14:textId="17EB7001" w:rsidR="004B78BD" w:rsidRPr="003F4B23" w:rsidRDefault="004B78BD" w:rsidP="004B78BD">
      <w:pPr>
        <w:pStyle w:val="Heading2"/>
      </w:pPr>
      <w:bookmarkStart w:id="23" w:name="_Toc204598580"/>
      <w:r>
        <w:t xml:space="preserve">Test Suite </w:t>
      </w:r>
      <w:r>
        <w:t>3</w:t>
      </w:r>
      <w:r>
        <w:t xml:space="preserve">: </w:t>
      </w:r>
      <w:r w:rsidR="00104778">
        <w:t>Caches and Updates API</w:t>
      </w:r>
      <w:bookmarkEnd w:id="23"/>
    </w:p>
    <w:p w14:paraId="7003CCDF" w14:textId="77777777" w:rsidR="004B78BD" w:rsidRDefault="004B78BD" w:rsidP="004B78BD">
      <w:pPr>
        <w:rPr>
          <w:rFonts w:ascii="Times New Roman" w:hAnsi="Times New Roman"/>
          <w:color w:val="FF0000"/>
          <w:szCs w:val="24"/>
        </w:rPr>
      </w:pPr>
    </w:p>
    <w:tbl>
      <w:tblPr>
        <w:tblW w:w="450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6935"/>
      </w:tblGrid>
      <w:tr w:rsidR="004B78BD" w:rsidRPr="007E3DB9" w14:paraId="501E00C0" w14:textId="77777777" w:rsidTr="006B5D9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5CD7712F" w14:textId="7F26457D" w:rsidR="004B78BD" w:rsidRPr="007E3DB9" w:rsidRDefault="004B78BD" w:rsidP="006B5D97">
            <w:pPr>
              <w:pStyle w:val="Heading3"/>
            </w:pPr>
            <w:bookmarkStart w:id="24" w:name="_Toc204598581"/>
            <w:r>
              <w:t>STC-</w:t>
            </w:r>
            <w:r w:rsidR="004E5797">
              <w:t>3</w:t>
            </w:r>
            <w:r>
              <w:t>.1</w:t>
            </w:r>
            <w:r w:rsidRPr="007E3DB9">
              <w:t xml:space="preserve">: </w:t>
            </w:r>
            <w:r w:rsidRPr="00490BC8">
              <w:t>Thickness models API</w:t>
            </w:r>
            <w:bookmarkEnd w:id="24"/>
          </w:p>
        </w:tc>
      </w:tr>
      <w:tr w:rsidR="004B78BD" w:rsidRPr="007E3DB9" w14:paraId="34A5CD52" w14:textId="77777777" w:rsidTr="006B5D9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0F9613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  <w:r w:rsidRPr="007E3DB9">
              <w:rPr>
                <w:rStyle w:val="label"/>
                <w:rFonts w:cs="Arial"/>
                <w:szCs w:val="22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FD25F4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&lt;Name(s)&gt; Qian Peisheng</w:t>
            </w:r>
          </w:p>
        </w:tc>
      </w:tr>
      <w:tr w:rsidR="004B78BD" w:rsidRPr="007E3DB9" w14:paraId="3EEE8A11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C287CC" w14:textId="77777777" w:rsidR="004B78BD" w:rsidRPr="007E3DB9" w:rsidRDefault="004B78BD" w:rsidP="006B5D97">
            <w:pPr>
              <w:rPr>
                <w:rFonts w:cs="Arial"/>
                <w:b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Pre-Condition:</w:t>
            </w:r>
          </w:p>
          <w:p w14:paraId="5CE0821C" w14:textId="77777777" w:rsidR="004B78BD" w:rsidRPr="007E3DB9" w:rsidRDefault="004B78BD" w:rsidP="006B5D97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EC66AE" w14:textId="77777777" w:rsidR="004B78BD" w:rsidRDefault="004B78BD" w:rsidP="006B5D9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 state pre-condition e.g. which screen to start with&gt;</w:t>
            </w:r>
          </w:p>
          <w:p w14:paraId="272BFA61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  <w:r>
              <w:t>Flask application running in test environment using Flask test client.</w:t>
            </w:r>
          </w:p>
          <w:p w14:paraId="5D31148F" w14:textId="77777777" w:rsidR="004B78BD" w:rsidRPr="007E3DB9" w:rsidRDefault="004B78BD" w:rsidP="006B5D9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78BD" w:rsidRPr="007E3DB9" w14:paraId="51AE91E2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337907" w14:textId="77777777" w:rsidR="004B78BD" w:rsidRPr="007E3DB9" w:rsidRDefault="004B78BD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B6ECFE" w14:textId="77777777" w:rsidR="004B78BD" w:rsidRPr="00E8759C" w:rsidRDefault="004B78BD" w:rsidP="006B5D97">
            <w:pPr>
              <w:rPr>
                <w:rStyle w:val="Strong"/>
                <w:rFonts w:cs="Arial"/>
                <w:b w:val="0"/>
                <w:bCs w:val="0"/>
                <w:szCs w:val="22"/>
              </w:rPr>
            </w:pPr>
            <w:r w:rsidRPr="00E8759C">
              <w:rPr>
                <w:rStyle w:val="Strong"/>
                <w:rFonts w:cs="Arial"/>
                <w:b w:val="0"/>
                <w:bCs w:val="0"/>
                <w:szCs w:val="22"/>
              </w:rPr>
              <w:t>N/A (uses demo data packaged with repository)</w:t>
            </w:r>
          </w:p>
        </w:tc>
      </w:tr>
      <w:tr w:rsidR="004B78BD" w:rsidRPr="007E3DB9" w14:paraId="2BC78B6C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1F5B20" w14:textId="77777777" w:rsidR="004B78BD" w:rsidRPr="00A37337" w:rsidRDefault="004B78BD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A37337">
              <w:rPr>
                <w:rStyle w:val="Strong"/>
                <w:rFonts w:cs="Arial"/>
                <w:b w:val="0"/>
                <w:szCs w:val="22"/>
                <w:u w:val="single"/>
              </w:rPr>
              <w:t>Misc.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7B42B" w14:textId="77777777" w:rsidR="004B78BD" w:rsidRPr="007E3DB9" w:rsidRDefault="004B78BD" w:rsidP="006B5D9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-</w:t>
            </w:r>
          </w:p>
        </w:tc>
      </w:tr>
      <w:tr w:rsidR="004B78BD" w:rsidRPr="007E3DB9" w14:paraId="26072760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3C71BF" w14:textId="77777777" w:rsidR="004B78BD" w:rsidRPr="00AB3D29" w:rsidRDefault="004B78BD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FF28B6">
              <w:rPr>
                <w:u w:val="single"/>
              </w:rPr>
              <w:t xml:space="preserve"> 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E4791D" w14:textId="77777777" w:rsidR="004B78BD" w:rsidRPr="007E3DB9" w:rsidRDefault="004B78BD" w:rsidP="006B5D97">
            <w:pPr>
              <w:rPr>
                <w:rStyle w:val="Strong"/>
                <w:rFonts w:cs="Arial"/>
                <w:szCs w:val="22"/>
              </w:rPr>
            </w:pPr>
            <w:r>
              <w:t>FR01</w:t>
            </w:r>
          </w:p>
        </w:tc>
      </w:tr>
      <w:tr w:rsidR="004B78BD" w:rsidRPr="007E3DB9" w14:paraId="4F4C1983" w14:textId="77777777" w:rsidTr="006B5D97">
        <w:trPr>
          <w:trHeight w:val="17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7E5F8B" w14:textId="77777777" w:rsidR="004B78BD" w:rsidRPr="007E3DB9" w:rsidRDefault="004B78BD" w:rsidP="006B5D97">
            <w:pPr>
              <w:rPr>
                <w:rStyle w:val="label"/>
                <w:rFonts w:cs="Arial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47"/>
              <w:gridCol w:w="5952"/>
            </w:tblGrid>
            <w:tr w:rsidR="004B78BD" w:rsidRPr="007E3DB9" w14:paraId="2AB030D3" w14:textId="77777777" w:rsidTr="006B5D97">
              <w:tc>
                <w:tcPr>
                  <w:tcW w:w="2647" w:type="dxa"/>
                </w:tcPr>
                <w:p w14:paraId="3A245740" w14:textId="77777777" w:rsidR="004B78BD" w:rsidRPr="00FF28B6" w:rsidRDefault="004B78BD" w:rsidP="006B5D97">
                  <w:pPr>
                    <w:rPr>
                      <w:rStyle w:val="label"/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Steps:</w:t>
                  </w:r>
                </w:p>
                <w:p w14:paraId="1F34008D" w14:textId="77777777" w:rsidR="004B78BD" w:rsidRPr="00FF28B6" w:rsidRDefault="004B78BD" w:rsidP="006B5D9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2905F3F2" w14:textId="77777777" w:rsidR="004B78BD" w:rsidRPr="00FF28B6" w:rsidRDefault="004B78BD" w:rsidP="006B5D97">
                  <w:pPr>
                    <w:rPr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Expected Results:</w:t>
                  </w:r>
                </w:p>
                <w:p w14:paraId="646C52C5" w14:textId="77777777" w:rsidR="004B78BD" w:rsidRPr="00FF28B6" w:rsidRDefault="004B78BD" w:rsidP="006B5D9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4B78BD" w:rsidRPr="007E3DB9" w14:paraId="4D1969E5" w14:textId="77777777" w:rsidTr="006B5D97">
              <w:tc>
                <w:tcPr>
                  <w:tcW w:w="2647" w:type="dxa"/>
                </w:tcPr>
                <w:p w14:paraId="444DDFA6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1&gt;</w:t>
                  </w:r>
                </w:p>
                <w:p w14:paraId="7A89CAB4" w14:textId="4E2E61F6" w:rsidR="004B78BD" w:rsidRPr="007E3DB9" w:rsidRDefault="00D92513" w:rsidP="006B5D97">
                  <w:pPr>
                    <w:rPr>
                      <w:rFonts w:cs="Arial"/>
                      <w:szCs w:val="22"/>
                    </w:rPr>
                  </w:pPr>
                  <w:r w:rsidRPr="00D92513">
                    <w:rPr>
                      <w:rFonts w:cs="Arial"/>
                      <w:szCs w:val="22"/>
                    </w:rPr>
                    <w:t>Send sequence of two HTTP GET requests to `/</w:t>
                  </w:r>
                  <w:proofErr w:type="spellStart"/>
                  <w:r w:rsidRPr="00D92513">
                    <w:rPr>
                      <w:rFonts w:cs="Arial"/>
                      <w:szCs w:val="22"/>
                    </w:rPr>
                    <w:t>get_cached_data</w:t>
                  </w:r>
                  <w:proofErr w:type="spellEnd"/>
                  <w:r w:rsidRPr="00D92513">
                    <w:rPr>
                      <w:rFonts w:cs="Arial"/>
                      <w:szCs w:val="22"/>
                    </w:rPr>
                    <w:t>` with identical parameters.</w:t>
                  </w:r>
                </w:p>
              </w:tc>
              <w:tc>
                <w:tcPr>
                  <w:tcW w:w="5952" w:type="dxa"/>
                </w:tcPr>
                <w:p w14:paraId="13324EB5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1&gt;</w:t>
                  </w:r>
                </w:p>
                <w:p w14:paraId="0C023E37" w14:textId="7BF4429F" w:rsidR="004B78BD" w:rsidRPr="007E3DB9" w:rsidRDefault="00F120B2" w:rsidP="006B5D97">
                  <w:pPr>
                    <w:rPr>
                      <w:rFonts w:cs="Arial"/>
                      <w:szCs w:val="22"/>
                    </w:rPr>
                  </w:pPr>
                  <w:r>
                    <w:t>Expected: Second request served faster using cached dat</w:t>
                  </w:r>
                  <w:r>
                    <w:t>a</w:t>
                  </w:r>
                  <w:r>
                    <w:t>.</w:t>
                  </w:r>
                </w:p>
              </w:tc>
            </w:tr>
            <w:tr w:rsidR="004B78BD" w:rsidRPr="007E3DB9" w14:paraId="27E22A42" w14:textId="77777777" w:rsidTr="006B5D97">
              <w:tc>
                <w:tcPr>
                  <w:tcW w:w="2647" w:type="dxa"/>
                </w:tcPr>
                <w:p w14:paraId="63004C95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2&gt;</w:t>
                  </w:r>
                </w:p>
                <w:p w14:paraId="1D86DA88" w14:textId="53EFB140" w:rsidR="004B78BD" w:rsidRPr="007E3DB9" w:rsidRDefault="004F1C1A" w:rsidP="006B5D97">
                  <w:pPr>
                    <w:rPr>
                      <w:rFonts w:cs="Arial"/>
                      <w:szCs w:val="22"/>
                    </w:rPr>
                  </w:pPr>
                  <w:r>
                    <w:t>Compare responses</w:t>
                  </w:r>
                  <w:r>
                    <w:t>.</w:t>
                  </w:r>
                </w:p>
              </w:tc>
              <w:tc>
                <w:tcPr>
                  <w:tcW w:w="5952" w:type="dxa"/>
                </w:tcPr>
                <w:p w14:paraId="597A442F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2&gt;</w:t>
                  </w:r>
                </w:p>
                <w:p w14:paraId="4296A26E" w14:textId="0AB64E17" w:rsidR="004B78BD" w:rsidRPr="007E3DB9" w:rsidRDefault="004E5797" w:rsidP="006B5D97">
                  <w:pPr>
                    <w:rPr>
                      <w:rFonts w:cs="Arial"/>
                      <w:szCs w:val="22"/>
                    </w:rPr>
                  </w:pPr>
                  <w:r>
                    <w:t xml:space="preserve">Expected: Both responses </w:t>
                  </w:r>
                  <w:proofErr w:type="gramStart"/>
                  <w:r>
                    <w:t>identical</w:t>
                  </w:r>
                  <w:proofErr w:type="gramEnd"/>
                  <w:r>
                    <w:t>, confirming cache validity.</w:t>
                  </w:r>
                </w:p>
              </w:tc>
            </w:tr>
            <w:tr w:rsidR="004B78BD" w:rsidRPr="007E3DB9" w14:paraId="60D82399" w14:textId="77777777" w:rsidTr="006B5D97">
              <w:tc>
                <w:tcPr>
                  <w:tcW w:w="2647" w:type="dxa"/>
                </w:tcPr>
                <w:p w14:paraId="2A7BE6B7" w14:textId="77777777" w:rsidR="004B78BD" w:rsidRPr="007E3DB9" w:rsidRDefault="004B78BD" w:rsidP="006B5D97">
                  <w:pPr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6E4ED1EB" w14:textId="77777777" w:rsidR="004B78BD" w:rsidRPr="007E3DB9" w:rsidRDefault="004B78BD" w:rsidP="006B5D97">
                  <w:pPr>
                    <w:rPr>
                      <w:rFonts w:cs="Arial"/>
                      <w:szCs w:val="22"/>
                    </w:rPr>
                  </w:pPr>
                </w:p>
              </w:tc>
            </w:tr>
            <w:tr w:rsidR="004B78BD" w:rsidRPr="007E3DB9" w14:paraId="51CE8B9E" w14:textId="77777777" w:rsidTr="006B5D97">
              <w:tc>
                <w:tcPr>
                  <w:tcW w:w="2647" w:type="dxa"/>
                </w:tcPr>
                <w:p w14:paraId="5EDA8EE7" w14:textId="77777777" w:rsidR="004B78BD" w:rsidRPr="00D05336" w:rsidRDefault="004B78BD" w:rsidP="006B5D97">
                  <w:pPr>
                    <w:rPr>
                      <w:rFonts w:cs="Arial"/>
                      <w:b/>
                      <w:szCs w:val="22"/>
                    </w:rPr>
                  </w:pPr>
                  <w:r w:rsidRPr="00D05336">
                    <w:rPr>
                      <w:b/>
                    </w:rPr>
                    <w:t>Test Result (after execution)</w:t>
                  </w:r>
                </w:p>
              </w:tc>
              <w:tc>
                <w:tcPr>
                  <w:tcW w:w="5952" w:type="dxa"/>
                </w:tcPr>
                <w:p w14:paraId="01A92A75" w14:textId="77777777" w:rsidR="004B78BD" w:rsidRPr="007E3DB9" w:rsidRDefault="004B78BD" w:rsidP="006B5D97">
                  <w:pPr>
                    <w:rPr>
                      <w:rFonts w:cs="Arial"/>
                      <w:szCs w:val="22"/>
                    </w:rPr>
                  </w:pPr>
                  <w:r w:rsidRPr="00712B35">
                    <w:t>Pass</w:t>
                  </w:r>
                </w:p>
              </w:tc>
            </w:tr>
          </w:tbl>
          <w:p w14:paraId="7BCF0051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</w:p>
        </w:tc>
      </w:tr>
    </w:tbl>
    <w:p w14:paraId="357B9A9F" w14:textId="77777777" w:rsidR="004B78BD" w:rsidRDefault="004B78BD" w:rsidP="004B78BD">
      <w:pPr>
        <w:rPr>
          <w:rFonts w:ascii="Times New Roman" w:hAnsi="Times New Roman"/>
          <w:color w:val="FF0000"/>
          <w:szCs w:val="24"/>
        </w:rPr>
      </w:pPr>
    </w:p>
    <w:p w14:paraId="61E78C0B" w14:textId="77777777" w:rsidR="004B78BD" w:rsidRDefault="004B78BD" w:rsidP="004B78BD">
      <w:pPr>
        <w:rPr>
          <w:rFonts w:ascii="Times New Roman" w:hAnsi="Times New Roman"/>
          <w:color w:val="FF0000"/>
          <w:szCs w:val="24"/>
        </w:rPr>
      </w:pPr>
    </w:p>
    <w:p w14:paraId="0AF46A60" w14:textId="77777777" w:rsidR="004B78BD" w:rsidRDefault="004B78BD" w:rsidP="004B78BD">
      <w:pPr>
        <w:rPr>
          <w:rFonts w:ascii="Times New Roman" w:hAnsi="Times New Roman"/>
          <w:color w:val="FF0000"/>
          <w:szCs w:val="24"/>
        </w:rPr>
      </w:pPr>
    </w:p>
    <w:tbl>
      <w:tblPr>
        <w:tblW w:w="4500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6935"/>
      </w:tblGrid>
      <w:tr w:rsidR="004B78BD" w:rsidRPr="007E3DB9" w14:paraId="1B83E4B0" w14:textId="77777777" w:rsidTr="006B5D9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5DA19953" w14:textId="60E58ACE" w:rsidR="004B78BD" w:rsidRPr="007E3DB9" w:rsidRDefault="004B78BD" w:rsidP="006B5D97">
            <w:pPr>
              <w:pStyle w:val="Heading3"/>
            </w:pPr>
            <w:bookmarkStart w:id="25" w:name="_Toc204598582"/>
            <w:r>
              <w:t>STC-</w:t>
            </w:r>
            <w:r w:rsidR="004E5797">
              <w:t>3</w:t>
            </w:r>
            <w:r>
              <w:t>.2</w:t>
            </w:r>
            <w:r w:rsidRPr="007E3DB9">
              <w:t xml:space="preserve">: </w:t>
            </w:r>
            <w:r w:rsidR="001F20A7">
              <w:t>Cell update functionality</w:t>
            </w:r>
            <w:bookmarkEnd w:id="25"/>
          </w:p>
        </w:tc>
      </w:tr>
      <w:tr w:rsidR="004B78BD" w:rsidRPr="007E3DB9" w14:paraId="13F8D5F9" w14:textId="77777777" w:rsidTr="006B5D97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E8FE1E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  <w:r w:rsidRPr="007E3DB9">
              <w:rPr>
                <w:rStyle w:val="label"/>
                <w:rFonts w:cs="Arial"/>
                <w:szCs w:val="22"/>
              </w:rPr>
              <w:lastRenderedPageBreak/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6997FE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&lt;Name(s)&gt; Qian Peisheng</w:t>
            </w:r>
          </w:p>
        </w:tc>
      </w:tr>
      <w:tr w:rsidR="004B78BD" w:rsidRPr="007E3DB9" w14:paraId="04028ACE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357E1C" w14:textId="77777777" w:rsidR="004B78BD" w:rsidRPr="007E3DB9" w:rsidRDefault="004B78BD" w:rsidP="006B5D97">
            <w:pPr>
              <w:rPr>
                <w:rFonts w:cs="Arial"/>
                <w:b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Pre-Condition:</w:t>
            </w:r>
          </w:p>
          <w:p w14:paraId="3B33CB0B" w14:textId="77777777" w:rsidR="004B78BD" w:rsidRPr="007E3DB9" w:rsidRDefault="004B78BD" w:rsidP="006B5D97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013ACA" w14:textId="77777777" w:rsidR="004B78BD" w:rsidRDefault="004B78BD" w:rsidP="006B5D9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&lt; state pre-condition e.g. which screen to start with&gt;</w:t>
            </w:r>
          </w:p>
          <w:p w14:paraId="43393066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  <w:r>
              <w:t>Flask application running in test environment using Flask test client.</w:t>
            </w:r>
          </w:p>
        </w:tc>
      </w:tr>
      <w:tr w:rsidR="004B78BD" w:rsidRPr="007E3DB9" w14:paraId="578A2C3F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93BAD4" w14:textId="77777777" w:rsidR="004B78BD" w:rsidRPr="007E3DB9" w:rsidRDefault="004B78BD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7E3DB9">
              <w:rPr>
                <w:rStyle w:val="Strong"/>
                <w:rFonts w:cs="Arial"/>
                <w:b w:val="0"/>
                <w:szCs w:val="22"/>
                <w:u w:val="single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73477B" w14:textId="77777777" w:rsidR="004B78BD" w:rsidRPr="007E3DB9" w:rsidRDefault="004B78BD" w:rsidP="006B5D97">
            <w:pPr>
              <w:rPr>
                <w:rStyle w:val="Strong"/>
                <w:rFonts w:cs="Arial"/>
                <w:szCs w:val="22"/>
              </w:rPr>
            </w:pPr>
            <w:r>
              <w:t>N/A (uses demo data packaged with repository)</w:t>
            </w:r>
          </w:p>
        </w:tc>
      </w:tr>
      <w:tr w:rsidR="004B78BD" w:rsidRPr="007E3DB9" w14:paraId="79381A05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D062BF" w14:textId="77777777" w:rsidR="004B78BD" w:rsidRPr="00A37337" w:rsidRDefault="004B78BD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A37337">
              <w:rPr>
                <w:rStyle w:val="Strong"/>
                <w:rFonts w:cs="Arial"/>
                <w:b w:val="0"/>
                <w:szCs w:val="22"/>
                <w:u w:val="single"/>
              </w:rPr>
              <w:t>Misc.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692EE0" w14:textId="77777777" w:rsidR="004B78BD" w:rsidRPr="007E3DB9" w:rsidRDefault="004B78BD" w:rsidP="006B5D97">
            <w:pPr>
              <w:rPr>
                <w:rStyle w:val="Strong"/>
                <w:rFonts w:cs="Arial"/>
                <w:szCs w:val="22"/>
              </w:rPr>
            </w:pPr>
            <w:r>
              <w:rPr>
                <w:rStyle w:val="Strong"/>
                <w:rFonts w:cs="Arial"/>
                <w:szCs w:val="22"/>
              </w:rPr>
              <w:t>-</w:t>
            </w:r>
          </w:p>
        </w:tc>
      </w:tr>
      <w:tr w:rsidR="004B78BD" w:rsidRPr="007E3DB9" w14:paraId="45F58606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4B1911" w14:textId="77777777" w:rsidR="004B78BD" w:rsidRPr="00257467" w:rsidRDefault="004B78BD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  <w:r w:rsidRPr="00257467">
              <w:rPr>
                <w:u w:val="single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0D86B3" w14:textId="77777777" w:rsidR="004B78BD" w:rsidRPr="007E3DB9" w:rsidRDefault="004B78BD" w:rsidP="006B5D97">
            <w:pPr>
              <w:rPr>
                <w:rStyle w:val="Strong"/>
                <w:rFonts w:cs="Arial"/>
                <w:szCs w:val="22"/>
              </w:rPr>
            </w:pPr>
            <w:r>
              <w:t>FR01</w:t>
            </w:r>
          </w:p>
        </w:tc>
      </w:tr>
      <w:tr w:rsidR="004B78BD" w:rsidRPr="007E3DB9" w14:paraId="09EA50C6" w14:textId="77777777" w:rsidTr="006B5D97">
        <w:trPr>
          <w:trHeight w:val="5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237DE7" w14:textId="77777777" w:rsidR="004B78BD" w:rsidRPr="00A37337" w:rsidRDefault="004B78BD" w:rsidP="006B5D97">
            <w:pPr>
              <w:rPr>
                <w:rStyle w:val="Strong"/>
                <w:rFonts w:cs="Arial"/>
                <w:b w:val="0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A1EC13" w14:textId="77777777" w:rsidR="004B78BD" w:rsidRPr="007E3DB9" w:rsidRDefault="004B78BD" w:rsidP="006B5D97">
            <w:pPr>
              <w:rPr>
                <w:rStyle w:val="Strong"/>
                <w:rFonts w:cs="Arial"/>
                <w:szCs w:val="22"/>
              </w:rPr>
            </w:pPr>
          </w:p>
        </w:tc>
      </w:tr>
      <w:tr w:rsidR="004B78BD" w:rsidRPr="007E3DB9" w14:paraId="37B7E887" w14:textId="77777777" w:rsidTr="006B5D97">
        <w:trPr>
          <w:trHeight w:val="17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29746C" w14:textId="77777777" w:rsidR="004B78BD" w:rsidRPr="007E3DB9" w:rsidRDefault="004B78BD" w:rsidP="006B5D97">
            <w:pPr>
              <w:rPr>
                <w:rStyle w:val="label"/>
                <w:rFonts w:cs="Arial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47"/>
              <w:gridCol w:w="5952"/>
            </w:tblGrid>
            <w:tr w:rsidR="004B78BD" w:rsidRPr="007E3DB9" w14:paraId="41484B38" w14:textId="77777777" w:rsidTr="006B5D97">
              <w:tc>
                <w:tcPr>
                  <w:tcW w:w="2647" w:type="dxa"/>
                </w:tcPr>
                <w:p w14:paraId="3A6451CA" w14:textId="77777777" w:rsidR="004B78BD" w:rsidRPr="00FF28B6" w:rsidRDefault="004B78BD" w:rsidP="006B5D97">
                  <w:pPr>
                    <w:rPr>
                      <w:rStyle w:val="label"/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Steps:</w:t>
                  </w:r>
                </w:p>
                <w:p w14:paraId="35A28448" w14:textId="77777777" w:rsidR="004B78BD" w:rsidRPr="00FF28B6" w:rsidRDefault="004B78BD" w:rsidP="006B5D9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5952" w:type="dxa"/>
                </w:tcPr>
                <w:p w14:paraId="36B98617" w14:textId="77777777" w:rsidR="004B78BD" w:rsidRPr="00FF28B6" w:rsidRDefault="004B78BD" w:rsidP="006B5D97">
                  <w:pPr>
                    <w:rPr>
                      <w:rFonts w:cs="Arial"/>
                      <w:b/>
                      <w:szCs w:val="22"/>
                    </w:rPr>
                  </w:pPr>
                  <w:r w:rsidRPr="00FF28B6">
                    <w:rPr>
                      <w:rStyle w:val="label"/>
                      <w:rFonts w:cs="Arial"/>
                      <w:b/>
                      <w:szCs w:val="22"/>
                    </w:rPr>
                    <w:t>Expected Results:</w:t>
                  </w:r>
                </w:p>
                <w:p w14:paraId="0659E239" w14:textId="77777777" w:rsidR="004B78BD" w:rsidRPr="00FF28B6" w:rsidRDefault="004B78BD" w:rsidP="006B5D97">
                  <w:pPr>
                    <w:rPr>
                      <w:rFonts w:cs="Arial"/>
                      <w:b/>
                      <w:szCs w:val="22"/>
                    </w:rPr>
                  </w:pPr>
                </w:p>
              </w:tc>
            </w:tr>
            <w:tr w:rsidR="004B78BD" w:rsidRPr="007E3DB9" w14:paraId="5FEEE5B3" w14:textId="77777777" w:rsidTr="006B5D97">
              <w:tc>
                <w:tcPr>
                  <w:tcW w:w="2647" w:type="dxa"/>
                </w:tcPr>
                <w:p w14:paraId="0D7A8B1F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1&gt;</w:t>
                  </w:r>
                </w:p>
                <w:p w14:paraId="3137EDB1" w14:textId="2FF6D6D1" w:rsidR="004B78BD" w:rsidRPr="007E3DB9" w:rsidRDefault="00C90F8C" w:rsidP="006B5D97">
                  <w:pPr>
                    <w:rPr>
                      <w:rFonts w:cs="Arial"/>
                      <w:szCs w:val="22"/>
                    </w:rPr>
                  </w:pPr>
                  <w:r w:rsidRPr="00C90F8C">
                    <w:rPr>
                      <w:rFonts w:cs="Arial"/>
                      <w:szCs w:val="22"/>
                    </w:rPr>
                    <w:t>Initial read</w:t>
                  </w:r>
                  <w:r w:rsidRPr="00C90F8C">
                    <w:rPr>
                      <w:rFonts w:ascii="Cambria Math" w:hAnsi="Cambria Math" w:cs="Cambria Math"/>
                      <w:szCs w:val="22"/>
                    </w:rPr>
                    <w:t>‑</w:t>
                  </w:r>
                  <w:r w:rsidRPr="00C90F8C">
                    <w:rPr>
                      <w:rFonts w:cs="Arial"/>
                      <w:szCs w:val="22"/>
                    </w:rPr>
                    <w:t>back – GET /</w:t>
                  </w:r>
                  <w:proofErr w:type="spellStart"/>
                  <w:r w:rsidRPr="00C90F8C">
                    <w:rPr>
                      <w:rFonts w:cs="Arial"/>
                      <w:szCs w:val="22"/>
                    </w:rPr>
                    <w:t>sic_data</w:t>
                  </w:r>
                  <w:proofErr w:type="spellEnd"/>
                  <w:r w:rsidRPr="00C90F8C">
                    <w:rPr>
                      <w:rFonts w:cs="Arial"/>
                      <w:szCs w:val="22"/>
                    </w:rPr>
                    <w:t xml:space="preserve"> (or /</w:t>
                  </w:r>
                  <w:proofErr w:type="spellStart"/>
                  <w:r w:rsidRPr="00C90F8C">
                    <w:rPr>
                      <w:rFonts w:cs="Arial"/>
                      <w:szCs w:val="22"/>
                    </w:rPr>
                    <w:t>get_cached_data</w:t>
                  </w:r>
                  <w:proofErr w:type="spellEnd"/>
                  <w:r w:rsidRPr="00C90F8C">
                    <w:rPr>
                      <w:rFonts w:cs="Arial"/>
                      <w:szCs w:val="22"/>
                    </w:rPr>
                    <w:t xml:space="preserve">) and locate row </w:t>
                  </w:r>
                  <w:proofErr w:type="spellStart"/>
                  <w:r w:rsidRPr="00C90F8C">
                    <w:rPr>
                      <w:rFonts w:cs="Arial"/>
                      <w:szCs w:val="22"/>
                    </w:rPr>
                    <w:t>cell_id</w:t>
                  </w:r>
                  <w:proofErr w:type="spellEnd"/>
                  <w:r w:rsidRPr="00C90F8C">
                    <w:rPr>
                      <w:rFonts w:cs="Arial"/>
                      <w:szCs w:val="22"/>
                    </w:rPr>
                    <w:t>="C01"; note the current value of thickness.</w:t>
                  </w:r>
                </w:p>
              </w:tc>
              <w:tc>
                <w:tcPr>
                  <w:tcW w:w="5952" w:type="dxa"/>
                </w:tcPr>
                <w:p w14:paraId="49A67970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1&gt;</w:t>
                  </w:r>
                </w:p>
                <w:p w14:paraId="128DAB3C" w14:textId="5C6DAE29" w:rsidR="004B78BD" w:rsidRPr="007E3DB9" w:rsidRDefault="006F610B" w:rsidP="006B5D97">
                  <w:pPr>
                    <w:rPr>
                      <w:rFonts w:cs="Arial"/>
                      <w:szCs w:val="22"/>
                    </w:rPr>
                  </w:pPr>
                  <w:r w:rsidRPr="006F610B">
                    <w:rPr>
                      <w:rFonts w:hint="eastAsia"/>
                    </w:rPr>
                    <w:t>Response 200 OK with JSON payload; row C01 present and thickness </w:t>
                  </w:r>
                  <w:r w:rsidRPr="006F610B">
                    <w:rPr>
                      <w:rFonts w:hint="eastAsia"/>
                    </w:rPr>
                    <w:t>≠</w:t>
                  </w:r>
                  <w:r w:rsidRPr="006F610B">
                    <w:rPr>
                      <w:rFonts w:hint="eastAsia"/>
                    </w:rPr>
                    <w:t> 42.5 (ensures the change is observable).</w:t>
                  </w:r>
                </w:p>
              </w:tc>
            </w:tr>
            <w:tr w:rsidR="004B78BD" w:rsidRPr="007E3DB9" w14:paraId="348236D0" w14:textId="77777777" w:rsidTr="006B5D97">
              <w:tc>
                <w:tcPr>
                  <w:tcW w:w="2647" w:type="dxa"/>
                </w:tcPr>
                <w:p w14:paraId="6AEEFA1D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&lt;Step 2&gt;</w:t>
                  </w:r>
                </w:p>
                <w:p w14:paraId="6CFE0E90" w14:textId="4761A326" w:rsidR="004B78BD" w:rsidRPr="007E3DB9" w:rsidRDefault="006F610B" w:rsidP="006B5D97">
                  <w:pPr>
                    <w:rPr>
                      <w:rFonts w:cs="Arial"/>
                      <w:szCs w:val="22"/>
                    </w:rPr>
                  </w:pPr>
                  <w:r w:rsidRPr="006F610B">
                    <w:rPr>
                      <w:rFonts w:cs="Arial"/>
                      <w:szCs w:val="22"/>
                    </w:rPr>
                    <w:t>Update call – POST /</w:t>
                  </w:r>
                  <w:proofErr w:type="spellStart"/>
                  <w:r w:rsidRPr="006F610B">
                    <w:rPr>
                      <w:rFonts w:cs="Arial"/>
                      <w:szCs w:val="22"/>
                    </w:rPr>
                    <w:t>update_cell</w:t>
                  </w:r>
                  <w:proofErr w:type="spellEnd"/>
                  <w:r w:rsidRPr="006F610B">
                    <w:rPr>
                      <w:rFonts w:cs="Arial"/>
                      <w:szCs w:val="22"/>
                    </w:rPr>
                    <w:t xml:space="preserve"> with the JSON body shown in Test Data</w:t>
                  </w:r>
                  <w:r w:rsidR="003D24C1">
                    <w:rPr>
                      <w:rFonts w:cs="Arial"/>
                      <w:szCs w:val="22"/>
                    </w:rPr>
                    <w:t xml:space="preserve"> (thickness = 42.5)</w:t>
                  </w:r>
                  <w:r w:rsidRPr="006F610B">
                    <w:rPr>
                      <w:rFonts w:cs="Arial"/>
                      <w:szCs w:val="22"/>
                    </w:rPr>
                    <w:t>.</w:t>
                  </w:r>
                </w:p>
              </w:tc>
              <w:tc>
                <w:tcPr>
                  <w:tcW w:w="5952" w:type="dxa"/>
                </w:tcPr>
                <w:p w14:paraId="69819708" w14:textId="77777777" w:rsidR="004B78BD" w:rsidRDefault="004B78BD" w:rsidP="006B5D97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&lt;Expected Result 2&gt;</w:t>
                  </w:r>
                </w:p>
                <w:p w14:paraId="1B04C5AD" w14:textId="77777777" w:rsidR="006F610B" w:rsidRPr="006F610B" w:rsidRDefault="006F610B" w:rsidP="006F610B">
                  <w:pPr>
                    <w:rPr>
                      <w:rFonts w:cs="Arial"/>
                      <w:szCs w:val="22"/>
                    </w:rPr>
                  </w:pPr>
                  <w:r w:rsidRPr="006F610B">
                    <w:rPr>
                      <w:rFonts w:cs="Arial"/>
                      <w:szCs w:val="22"/>
                    </w:rPr>
                    <w:t>Response 200 OK with body:</w:t>
                  </w:r>
                </w:p>
                <w:p w14:paraId="2B8BFD54" w14:textId="21204C3A" w:rsidR="004B78BD" w:rsidRPr="007E3DB9" w:rsidRDefault="006F610B" w:rsidP="006F610B">
                  <w:pPr>
                    <w:rPr>
                      <w:rFonts w:cs="Arial"/>
                      <w:szCs w:val="22"/>
                    </w:rPr>
                  </w:pPr>
                  <w:r w:rsidRPr="006F610B">
                    <w:rPr>
                      <w:rFonts w:cs="Arial"/>
                      <w:szCs w:val="22"/>
                    </w:rPr>
                    <w:t>{"status": "success", "updated": true}</w:t>
                  </w:r>
                </w:p>
              </w:tc>
            </w:tr>
            <w:tr w:rsidR="006F610B" w:rsidRPr="007E3DB9" w14:paraId="2C1CA4E8" w14:textId="77777777" w:rsidTr="006B5D97">
              <w:tc>
                <w:tcPr>
                  <w:tcW w:w="2647" w:type="dxa"/>
                </w:tcPr>
                <w:p w14:paraId="004A827F" w14:textId="738358A7" w:rsidR="006F610B" w:rsidRDefault="006F610B" w:rsidP="006F610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&lt;Step </w:t>
                  </w:r>
                  <w:r>
                    <w:rPr>
                      <w:rFonts w:cs="Arial"/>
                      <w:szCs w:val="22"/>
                    </w:rPr>
                    <w:t>3</w:t>
                  </w:r>
                  <w:r>
                    <w:rPr>
                      <w:rFonts w:cs="Arial"/>
                      <w:szCs w:val="22"/>
                    </w:rPr>
                    <w:t>&gt;</w:t>
                  </w:r>
                </w:p>
                <w:p w14:paraId="027DA55B" w14:textId="14F5D5CC" w:rsidR="006F610B" w:rsidRPr="007E3DB9" w:rsidRDefault="0031263B" w:rsidP="006F610B">
                  <w:pPr>
                    <w:rPr>
                      <w:rFonts w:cs="Arial"/>
                      <w:szCs w:val="22"/>
                    </w:rPr>
                  </w:pPr>
                  <w:r w:rsidRPr="0031263B">
                    <w:rPr>
                      <w:rFonts w:cs="Arial"/>
                      <w:szCs w:val="22"/>
                    </w:rPr>
                    <w:t>Read</w:t>
                  </w:r>
                  <w:r w:rsidRPr="0031263B">
                    <w:rPr>
                      <w:rFonts w:ascii="Cambria Math" w:hAnsi="Cambria Math" w:cs="Cambria Math"/>
                      <w:szCs w:val="22"/>
                    </w:rPr>
                    <w:t>‑</w:t>
                  </w:r>
                  <w:r w:rsidRPr="0031263B">
                    <w:rPr>
                      <w:rFonts w:cs="Arial"/>
                      <w:szCs w:val="22"/>
                    </w:rPr>
                    <w:t>back after update – repeat the GET /</w:t>
                  </w:r>
                  <w:proofErr w:type="spellStart"/>
                  <w:r w:rsidRPr="0031263B">
                    <w:rPr>
                      <w:rFonts w:cs="Arial"/>
                      <w:szCs w:val="22"/>
                    </w:rPr>
                    <w:t>sic_data</w:t>
                  </w:r>
                  <w:proofErr w:type="spellEnd"/>
                  <w:r w:rsidRPr="0031263B">
                    <w:rPr>
                      <w:rFonts w:cs="Arial"/>
                      <w:szCs w:val="22"/>
                    </w:rPr>
                    <w:t xml:space="preserve"> call.</w:t>
                  </w:r>
                </w:p>
              </w:tc>
              <w:tc>
                <w:tcPr>
                  <w:tcW w:w="5952" w:type="dxa"/>
                </w:tcPr>
                <w:p w14:paraId="64FBA450" w14:textId="6E4E0A84" w:rsidR="006F610B" w:rsidRDefault="006F610B" w:rsidP="006F610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&lt;Expected Result </w:t>
                  </w:r>
                  <w:r>
                    <w:rPr>
                      <w:rFonts w:cs="Arial"/>
                      <w:szCs w:val="22"/>
                    </w:rPr>
                    <w:t>3</w:t>
                  </w:r>
                  <w:r>
                    <w:rPr>
                      <w:rFonts w:cs="Arial"/>
                      <w:szCs w:val="22"/>
                    </w:rPr>
                    <w:t>&gt;</w:t>
                  </w:r>
                </w:p>
                <w:p w14:paraId="293D34BB" w14:textId="3F2C0B6B" w:rsidR="006F610B" w:rsidRPr="007E3DB9" w:rsidRDefault="003D24C1" w:rsidP="006F610B">
                  <w:pPr>
                    <w:rPr>
                      <w:rFonts w:cs="Arial"/>
                      <w:szCs w:val="22"/>
                    </w:rPr>
                  </w:pPr>
                  <w:r w:rsidRPr="003D24C1">
                    <w:rPr>
                      <w:rFonts w:cs="Arial"/>
                      <w:szCs w:val="22"/>
                    </w:rPr>
                    <w:t>Row C01 now shows thickness = 42.5.</w:t>
                  </w:r>
                </w:p>
              </w:tc>
            </w:tr>
            <w:tr w:rsidR="006F610B" w:rsidRPr="007E3DB9" w14:paraId="3F81A75D" w14:textId="77777777" w:rsidTr="006B5D97">
              <w:tc>
                <w:tcPr>
                  <w:tcW w:w="2647" w:type="dxa"/>
                </w:tcPr>
                <w:p w14:paraId="24E15EF2" w14:textId="001D0BD6" w:rsidR="006F610B" w:rsidRDefault="006F610B" w:rsidP="006F610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&lt;Step </w:t>
                  </w:r>
                  <w:r>
                    <w:rPr>
                      <w:rFonts w:cs="Arial"/>
                      <w:szCs w:val="22"/>
                    </w:rPr>
                    <w:t>4</w:t>
                  </w:r>
                  <w:r>
                    <w:rPr>
                      <w:rFonts w:cs="Arial"/>
                      <w:szCs w:val="22"/>
                    </w:rPr>
                    <w:t>&gt;</w:t>
                  </w:r>
                </w:p>
                <w:p w14:paraId="61EF20E3" w14:textId="3324778D" w:rsidR="006F610B" w:rsidRPr="007E3DB9" w:rsidRDefault="003D24C1" w:rsidP="006F610B">
                  <w:pPr>
                    <w:rPr>
                      <w:rFonts w:cs="Arial"/>
                      <w:szCs w:val="22"/>
                    </w:rPr>
                  </w:pPr>
                  <w:r w:rsidRPr="003D24C1">
                    <w:rPr>
                      <w:rFonts w:cs="Arial"/>
                      <w:szCs w:val="22"/>
                    </w:rPr>
                    <w:t>State</w:t>
                  </w:r>
                  <w:r w:rsidRPr="003D24C1">
                    <w:rPr>
                      <w:rFonts w:ascii="Cambria Math" w:hAnsi="Cambria Math" w:cs="Cambria Math"/>
                      <w:szCs w:val="22"/>
                    </w:rPr>
                    <w:t>‑</w:t>
                  </w:r>
                  <w:r w:rsidRPr="003D24C1">
                    <w:rPr>
                      <w:rFonts w:cs="Arial"/>
                      <w:szCs w:val="22"/>
                    </w:rPr>
                    <w:t>persistence check – perform any other endpoint (e.g., GET /</w:t>
                  </w:r>
                  <w:proofErr w:type="spellStart"/>
                  <w:r w:rsidRPr="003D24C1">
                    <w:rPr>
                      <w:rFonts w:cs="Arial"/>
                      <w:szCs w:val="22"/>
                    </w:rPr>
                    <w:t>sic_model</w:t>
                  </w:r>
                  <w:proofErr w:type="spellEnd"/>
                  <w:r w:rsidRPr="003D24C1">
                    <w:rPr>
                      <w:rFonts w:cs="Arial"/>
                      <w:szCs w:val="22"/>
                    </w:rPr>
                    <w:t>) that relies on the same cached dataset.</w:t>
                  </w:r>
                </w:p>
              </w:tc>
              <w:tc>
                <w:tcPr>
                  <w:tcW w:w="5952" w:type="dxa"/>
                </w:tcPr>
                <w:p w14:paraId="3B41477B" w14:textId="59B7AA38" w:rsidR="006F610B" w:rsidRDefault="006F610B" w:rsidP="006F610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&lt;Expected Result </w:t>
                  </w:r>
                  <w:r>
                    <w:rPr>
                      <w:rFonts w:cs="Arial"/>
                      <w:szCs w:val="22"/>
                    </w:rPr>
                    <w:t>4</w:t>
                  </w:r>
                  <w:r>
                    <w:rPr>
                      <w:rFonts w:cs="Arial"/>
                      <w:szCs w:val="22"/>
                    </w:rPr>
                    <w:t>&gt;</w:t>
                  </w:r>
                </w:p>
                <w:p w14:paraId="2DCD7EAE" w14:textId="0A730DF2" w:rsidR="006F610B" w:rsidRPr="007E3DB9" w:rsidRDefault="002B5BF3" w:rsidP="006F610B">
                  <w:pPr>
                    <w:rPr>
                      <w:rFonts w:cs="Arial"/>
                      <w:szCs w:val="22"/>
                    </w:rPr>
                  </w:pPr>
                  <w:r w:rsidRPr="002B5BF3">
                    <w:rPr>
                      <w:rFonts w:cs="Arial"/>
                      <w:szCs w:val="22"/>
                    </w:rPr>
                    <w:t>All subsequent responses reflect the updated value, confirming cache/database consistency.</w:t>
                  </w:r>
                </w:p>
              </w:tc>
            </w:tr>
            <w:tr w:rsidR="006F610B" w:rsidRPr="007E3DB9" w14:paraId="14CE034D" w14:textId="77777777" w:rsidTr="006B5D97">
              <w:tc>
                <w:tcPr>
                  <w:tcW w:w="2647" w:type="dxa"/>
                </w:tcPr>
                <w:p w14:paraId="6BFE5F91" w14:textId="77777777" w:rsidR="006F610B" w:rsidRPr="00DD3767" w:rsidRDefault="006F610B" w:rsidP="006F610B">
                  <w:pPr>
                    <w:rPr>
                      <w:rFonts w:cs="Arial"/>
                      <w:b/>
                      <w:szCs w:val="22"/>
                    </w:rPr>
                  </w:pPr>
                  <w:r w:rsidRPr="00DD3767">
                    <w:rPr>
                      <w:b/>
                    </w:rPr>
                    <w:t>Test Result (after execution)</w:t>
                  </w:r>
                </w:p>
              </w:tc>
              <w:tc>
                <w:tcPr>
                  <w:tcW w:w="5952" w:type="dxa"/>
                </w:tcPr>
                <w:p w14:paraId="18A53424" w14:textId="77777777" w:rsidR="006F610B" w:rsidRPr="007E3DB9" w:rsidRDefault="006F610B" w:rsidP="006F610B">
                  <w:pPr>
                    <w:rPr>
                      <w:rFonts w:cs="Arial"/>
                      <w:szCs w:val="22"/>
                    </w:rPr>
                  </w:pPr>
                  <w:r w:rsidRPr="00E07E0D">
                    <w:t>Pass</w:t>
                  </w:r>
                </w:p>
              </w:tc>
            </w:tr>
          </w:tbl>
          <w:p w14:paraId="3E61599E" w14:textId="77777777" w:rsidR="004B78BD" w:rsidRPr="007E3DB9" w:rsidRDefault="004B78BD" w:rsidP="006B5D97">
            <w:pPr>
              <w:rPr>
                <w:rFonts w:cs="Arial"/>
                <w:szCs w:val="22"/>
              </w:rPr>
            </w:pPr>
          </w:p>
        </w:tc>
      </w:tr>
    </w:tbl>
    <w:p w14:paraId="25604CA0" w14:textId="77777777" w:rsidR="004B78BD" w:rsidRPr="00300D78" w:rsidRDefault="004B78BD" w:rsidP="004B78BD">
      <w:pPr>
        <w:rPr>
          <w:rFonts w:ascii="Times New Roman" w:hAnsi="Times New Roman"/>
          <w:szCs w:val="24"/>
        </w:rPr>
      </w:pPr>
    </w:p>
    <w:p w14:paraId="75B9F267" w14:textId="77777777" w:rsidR="004B78BD" w:rsidRPr="00300D78" w:rsidRDefault="004B78BD" w:rsidP="00300D78">
      <w:pPr>
        <w:rPr>
          <w:rFonts w:ascii="Times New Roman" w:hAnsi="Times New Roman"/>
          <w:szCs w:val="24"/>
        </w:rPr>
      </w:pPr>
    </w:p>
    <w:p w14:paraId="3E514BEC" w14:textId="77777777" w:rsidR="00A63587" w:rsidRPr="00A63587" w:rsidRDefault="00A63587" w:rsidP="00A63587">
      <w:pPr>
        <w:rPr>
          <w:rFonts w:ascii="Times New Roman" w:hAnsi="Times New Roman"/>
          <w:b/>
          <w:color w:val="0070C0"/>
          <w:szCs w:val="24"/>
        </w:rPr>
      </w:pPr>
      <w:r w:rsidRPr="00A63587">
        <w:rPr>
          <w:rFonts w:ascii="Times New Roman" w:hAnsi="Times New Roman"/>
          <w:b/>
          <w:color w:val="0070C0"/>
          <w:szCs w:val="24"/>
        </w:rPr>
        <w:t>&lt; Add more Test Cases if applicable for the Test Suite&gt;</w:t>
      </w:r>
    </w:p>
    <w:p w14:paraId="3E514BED" w14:textId="77777777" w:rsidR="0087479C" w:rsidRDefault="0087479C" w:rsidP="00AA6066">
      <w:pPr>
        <w:rPr>
          <w:rFonts w:ascii="Times New Roman" w:hAnsi="Times New Roman"/>
          <w:szCs w:val="24"/>
        </w:rPr>
      </w:pPr>
    </w:p>
    <w:p w14:paraId="3E514BEE" w14:textId="77777777" w:rsidR="00C15E71" w:rsidRDefault="00C15E71" w:rsidP="00AA6066">
      <w:pPr>
        <w:rPr>
          <w:rFonts w:ascii="Times New Roman" w:hAnsi="Times New Roman"/>
          <w:szCs w:val="24"/>
        </w:rPr>
      </w:pPr>
    </w:p>
    <w:p w14:paraId="3E514BEF" w14:textId="77777777" w:rsidR="00C15E71" w:rsidRPr="00325273" w:rsidRDefault="00C15E71" w:rsidP="00AA6066">
      <w:pPr>
        <w:rPr>
          <w:b/>
        </w:rPr>
      </w:pPr>
      <w:r w:rsidRPr="00325273">
        <w:rPr>
          <w:rFonts w:ascii="Times New Roman" w:hAnsi="Times New Roman"/>
          <w:b/>
          <w:szCs w:val="24"/>
        </w:rPr>
        <w:t>&lt;Add more Test Suites and Test Cases&gt;</w:t>
      </w:r>
    </w:p>
    <w:sectPr w:rsidR="00C15E71" w:rsidRPr="00325273" w:rsidSect="007B0AB3">
      <w:headerReference w:type="default" r:id="rId14"/>
      <w:pgSz w:w="12240" w:h="15840" w:code="1"/>
      <w:pgMar w:top="1440" w:right="1296" w:bottom="1440" w:left="1296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851BA" w14:textId="77777777" w:rsidR="00B47FDE" w:rsidRDefault="00B47FDE">
      <w:r>
        <w:separator/>
      </w:r>
    </w:p>
  </w:endnote>
  <w:endnote w:type="continuationSeparator" w:id="0">
    <w:p w14:paraId="098F1646" w14:textId="77777777" w:rsidR="00B47FDE" w:rsidRDefault="00B4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14C0E" w14:textId="779FAF4F" w:rsidR="00B93EDB" w:rsidRPr="00AA6066" w:rsidRDefault="0080292E" w:rsidP="00406B08">
    <w:pPr>
      <w:pStyle w:val="Footer"/>
      <w:ind w:right="360"/>
      <w:jc w:val="center"/>
      <w:rPr>
        <w:b w:val="0"/>
        <w:i w:val="0"/>
      </w:rPr>
    </w:pPr>
    <w:r>
      <w:rPr>
        <w:b w:val="0"/>
        <w:i w:val="0"/>
      </w:rPr>
      <w:t>ARES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68D2F" w14:textId="77777777" w:rsidR="00B47FDE" w:rsidRDefault="00B47FDE">
      <w:r>
        <w:separator/>
      </w:r>
    </w:p>
  </w:footnote>
  <w:footnote w:type="continuationSeparator" w:id="0">
    <w:p w14:paraId="31BEC9F1" w14:textId="77777777" w:rsidR="00B47FDE" w:rsidRDefault="00B47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6049"/>
      <w:gridCol w:w="1512"/>
      <w:gridCol w:w="1268"/>
    </w:tblGrid>
    <w:tr w:rsidR="00B93EDB" w:rsidRPr="00EC5A76" w14:paraId="3E514C0C" w14:textId="77777777" w:rsidTr="00833D34">
      <w:trPr>
        <w:cantSplit/>
        <w:trHeight w:val="672"/>
        <w:jc w:val="center"/>
      </w:trPr>
      <w:tc>
        <w:tcPr>
          <w:tcW w:w="6049" w:type="dxa"/>
        </w:tcPr>
        <w:p w14:paraId="3E514C07" w14:textId="43D73344" w:rsidR="00B93EDB" w:rsidRPr="00EC5A76" w:rsidRDefault="00B93EDB" w:rsidP="00B56D7B">
          <w:pPr>
            <w:pStyle w:val="Header"/>
            <w:rPr>
              <w:rFonts w:cs="Arial"/>
            </w:rPr>
          </w:pPr>
          <w:r w:rsidRPr="00EC5A76">
            <w:rPr>
              <w:rFonts w:cs="Arial"/>
              <w:bCs/>
            </w:rPr>
            <w:t>S</w:t>
          </w:r>
          <w:r>
            <w:rPr>
              <w:rFonts w:cs="Arial"/>
              <w:bCs/>
            </w:rPr>
            <w:t xml:space="preserve">ystem Test </w:t>
          </w:r>
          <w:r w:rsidR="00B56D7B">
            <w:rPr>
              <w:rFonts w:cs="Arial"/>
              <w:bCs/>
            </w:rPr>
            <w:t>Case and Results</w:t>
          </w:r>
        </w:p>
      </w:tc>
      <w:tc>
        <w:tcPr>
          <w:tcW w:w="1512" w:type="dxa"/>
        </w:tcPr>
        <w:p w14:paraId="3E514C08" w14:textId="77777777" w:rsidR="00B93EDB" w:rsidRPr="00EC5A76" w:rsidRDefault="00B93EDB" w:rsidP="00014511">
          <w:pPr>
            <w:pStyle w:val="Header"/>
            <w:jc w:val="center"/>
            <w:rPr>
              <w:b w:val="0"/>
              <w:bCs/>
            </w:rPr>
          </w:pPr>
          <w:r w:rsidRPr="00EC5A76">
            <w:rPr>
              <w:b w:val="0"/>
              <w:bCs/>
            </w:rPr>
            <w:t>Revision</w:t>
          </w:r>
        </w:p>
        <w:p w14:paraId="3E514C09" w14:textId="77777777" w:rsidR="00B93EDB" w:rsidRPr="00EC5A76" w:rsidRDefault="00B335A9" w:rsidP="00014511">
          <w:pPr>
            <w:pStyle w:val="Header"/>
            <w:spacing w:before="120"/>
            <w:jc w:val="center"/>
            <w:rPr>
              <w:b w:val="0"/>
              <w:bCs/>
            </w:rPr>
          </w:pPr>
          <w:r>
            <w:rPr>
              <w:b w:val="0"/>
              <w:bCs/>
            </w:rPr>
            <w:t>V1.1</w:t>
          </w:r>
        </w:p>
      </w:tc>
      <w:tc>
        <w:tcPr>
          <w:tcW w:w="1268" w:type="dxa"/>
        </w:tcPr>
        <w:p w14:paraId="3E514C0A" w14:textId="77777777" w:rsidR="00B93EDB" w:rsidRPr="00EC5A76" w:rsidRDefault="00B93EDB" w:rsidP="00014511">
          <w:pPr>
            <w:pStyle w:val="Header"/>
            <w:jc w:val="center"/>
            <w:rPr>
              <w:b w:val="0"/>
            </w:rPr>
          </w:pPr>
          <w:r w:rsidRPr="00EC5A76">
            <w:rPr>
              <w:b w:val="0"/>
            </w:rPr>
            <w:t>Page</w:t>
          </w:r>
        </w:p>
        <w:p w14:paraId="3E514C0B" w14:textId="77777777" w:rsidR="00B93EDB" w:rsidRPr="00EC5A76" w:rsidRDefault="00B93EDB" w:rsidP="00014511">
          <w:pPr>
            <w:pStyle w:val="Header"/>
            <w:spacing w:before="120"/>
            <w:jc w:val="center"/>
            <w:rPr>
              <w:b w:val="0"/>
              <w:bCs/>
            </w:rPr>
          </w:pPr>
          <w:r w:rsidRPr="00EC5A76">
            <w:rPr>
              <w:b w:val="0"/>
            </w:rPr>
            <w:fldChar w:fldCharType="begin"/>
          </w:r>
          <w:r w:rsidRPr="00EC5A76">
            <w:rPr>
              <w:b w:val="0"/>
            </w:rPr>
            <w:instrText xml:space="preserve"> PAGE </w:instrText>
          </w:r>
          <w:r w:rsidRPr="00EC5A76">
            <w:rPr>
              <w:b w:val="0"/>
            </w:rPr>
            <w:fldChar w:fldCharType="separate"/>
          </w:r>
          <w:r w:rsidR="000730D1">
            <w:rPr>
              <w:b w:val="0"/>
              <w:noProof/>
            </w:rPr>
            <w:t>2</w:t>
          </w:r>
          <w:r w:rsidRPr="00EC5A76">
            <w:rPr>
              <w:b w:val="0"/>
            </w:rPr>
            <w:fldChar w:fldCharType="end"/>
          </w:r>
          <w:r w:rsidRPr="00EC5A76">
            <w:rPr>
              <w:b w:val="0"/>
            </w:rPr>
            <w:t xml:space="preserve"> of </w:t>
          </w:r>
          <w:r w:rsidRPr="00EC5A76">
            <w:rPr>
              <w:b w:val="0"/>
            </w:rPr>
            <w:fldChar w:fldCharType="begin"/>
          </w:r>
          <w:r w:rsidRPr="00EC5A76">
            <w:rPr>
              <w:b w:val="0"/>
            </w:rPr>
            <w:instrText xml:space="preserve"> NUMPAGES  \* MERGEFORMAT </w:instrText>
          </w:r>
          <w:r w:rsidRPr="00EC5A76">
            <w:rPr>
              <w:b w:val="0"/>
            </w:rPr>
            <w:fldChar w:fldCharType="separate"/>
          </w:r>
          <w:r w:rsidR="000730D1">
            <w:rPr>
              <w:b w:val="0"/>
              <w:noProof/>
            </w:rPr>
            <w:t>7</w:t>
          </w:r>
          <w:r w:rsidRPr="00EC5A76">
            <w:rPr>
              <w:b w:val="0"/>
            </w:rPr>
            <w:fldChar w:fldCharType="end"/>
          </w:r>
        </w:p>
      </w:tc>
    </w:tr>
  </w:tbl>
  <w:p w14:paraId="3E514C0D" w14:textId="77777777" w:rsidR="00B93EDB" w:rsidRPr="00F606C1" w:rsidRDefault="00B93EDB" w:rsidP="00F60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6049"/>
      <w:gridCol w:w="1512"/>
      <w:gridCol w:w="1268"/>
    </w:tblGrid>
    <w:tr w:rsidR="00B93EDB" w:rsidRPr="00EC5A76" w14:paraId="3E514C15" w14:textId="77777777" w:rsidTr="00833D34">
      <w:trPr>
        <w:cantSplit/>
        <w:trHeight w:val="672"/>
        <w:jc w:val="center"/>
      </w:trPr>
      <w:tc>
        <w:tcPr>
          <w:tcW w:w="6049" w:type="dxa"/>
        </w:tcPr>
        <w:p w14:paraId="3E514C0F" w14:textId="77777777" w:rsidR="00B93EDB" w:rsidRDefault="00B93EDB" w:rsidP="00014511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System Test Plan for &lt;project title&gt;</w:t>
          </w:r>
        </w:p>
        <w:p w14:paraId="3E514C10" w14:textId="77777777" w:rsidR="00B93EDB" w:rsidRPr="00EC5A76" w:rsidRDefault="00B93EDB" w:rsidP="00014511">
          <w:pPr>
            <w:pStyle w:val="Header"/>
            <w:rPr>
              <w:rFonts w:cs="Arial"/>
            </w:rPr>
          </w:pPr>
          <w:r>
            <w:rPr>
              <w:rFonts w:cs="Arial"/>
              <w:bCs/>
            </w:rPr>
            <w:t>STP-&lt;Project Code&gt;-01</w:t>
          </w:r>
        </w:p>
      </w:tc>
      <w:tc>
        <w:tcPr>
          <w:tcW w:w="1512" w:type="dxa"/>
        </w:tcPr>
        <w:p w14:paraId="3E514C11" w14:textId="77777777" w:rsidR="00B93EDB" w:rsidRPr="00EC5A76" w:rsidRDefault="00B93EDB" w:rsidP="00014511">
          <w:pPr>
            <w:pStyle w:val="Header"/>
            <w:jc w:val="center"/>
            <w:rPr>
              <w:b w:val="0"/>
              <w:bCs/>
            </w:rPr>
          </w:pPr>
          <w:r w:rsidRPr="00EC5A76">
            <w:rPr>
              <w:b w:val="0"/>
              <w:bCs/>
            </w:rPr>
            <w:t>Revision</w:t>
          </w:r>
        </w:p>
        <w:p w14:paraId="3E514C12" w14:textId="77777777" w:rsidR="00B93EDB" w:rsidRPr="00EC5A76" w:rsidRDefault="005C03CC" w:rsidP="00014511">
          <w:pPr>
            <w:pStyle w:val="Header"/>
            <w:spacing w:before="120"/>
            <w:jc w:val="center"/>
            <w:rPr>
              <w:b w:val="0"/>
              <w:bCs/>
            </w:rPr>
          </w:pPr>
          <w:r>
            <w:rPr>
              <w:b w:val="0"/>
              <w:bCs/>
            </w:rPr>
            <w:t>V1.1</w:t>
          </w:r>
        </w:p>
      </w:tc>
      <w:tc>
        <w:tcPr>
          <w:tcW w:w="1268" w:type="dxa"/>
        </w:tcPr>
        <w:p w14:paraId="3E514C13" w14:textId="77777777" w:rsidR="00B93EDB" w:rsidRPr="00EC5A76" w:rsidRDefault="00B93EDB" w:rsidP="00014511">
          <w:pPr>
            <w:pStyle w:val="Header"/>
            <w:jc w:val="center"/>
            <w:rPr>
              <w:b w:val="0"/>
            </w:rPr>
          </w:pPr>
          <w:r w:rsidRPr="00EC5A76">
            <w:rPr>
              <w:b w:val="0"/>
            </w:rPr>
            <w:t>Page</w:t>
          </w:r>
        </w:p>
        <w:p w14:paraId="3E514C14" w14:textId="77777777" w:rsidR="00B93EDB" w:rsidRPr="00EC5A76" w:rsidRDefault="00B93EDB" w:rsidP="00014511">
          <w:pPr>
            <w:pStyle w:val="Header"/>
            <w:spacing w:before="120"/>
            <w:jc w:val="center"/>
            <w:rPr>
              <w:b w:val="0"/>
              <w:bCs/>
            </w:rPr>
          </w:pPr>
          <w:r w:rsidRPr="00EC5A76">
            <w:rPr>
              <w:b w:val="0"/>
            </w:rPr>
            <w:fldChar w:fldCharType="begin"/>
          </w:r>
          <w:r w:rsidRPr="00EC5A76">
            <w:rPr>
              <w:b w:val="0"/>
            </w:rPr>
            <w:instrText xml:space="preserve"> PAGE </w:instrText>
          </w:r>
          <w:r w:rsidRPr="00EC5A76">
            <w:rPr>
              <w:b w:val="0"/>
            </w:rPr>
            <w:fldChar w:fldCharType="separate"/>
          </w:r>
          <w:r w:rsidR="00B56D7B">
            <w:rPr>
              <w:b w:val="0"/>
              <w:noProof/>
            </w:rPr>
            <w:t>3</w:t>
          </w:r>
          <w:r w:rsidRPr="00EC5A76">
            <w:rPr>
              <w:b w:val="0"/>
            </w:rPr>
            <w:fldChar w:fldCharType="end"/>
          </w:r>
          <w:r w:rsidRPr="00EC5A76">
            <w:rPr>
              <w:b w:val="0"/>
            </w:rPr>
            <w:t xml:space="preserve"> of </w:t>
          </w:r>
          <w:r w:rsidRPr="00EC5A76">
            <w:rPr>
              <w:b w:val="0"/>
            </w:rPr>
            <w:fldChar w:fldCharType="begin"/>
          </w:r>
          <w:r w:rsidRPr="00EC5A76">
            <w:rPr>
              <w:b w:val="0"/>
            </w:rPr>
            <w:instrText xml:space="preserve"> NUMPAGES  \* MERGEFORMAT </w:instrText>
          </w:r>
          <w:r w:rsidRPr="00EC5A76">
            <w:rPr>
              <w:b w:val="0"/>
            </w:rPr>
            <w:fldChar w:fldCharType="separate"/>
          </w:r>
          <w:r w:rsidR="00B56D7B">
            <w:rPr>
              <w:b w:val="0"/>
              <w:noProof/>
            </w:rPr>
            <w:t>7</w:t>
          </w:r>
          <w:r w:rsidRPr="00EC5A76">
            <w:rPr>
              <w:b w:val="0"/>
            </w:rPr>
            <w:fldChar w:fldCharType="end"/>
          </w:r>
        </w:p>
      </w:tc>
    </w:tr>
  </w:tbl>
  <w:p w14:paraId="3E514C16" w14:textId="77777777" w:rsidR="00B93EDB" w:rsidRPr="00EA004C" w:rsidRDefault="00B93EDB" w:rsidP="009471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6049"/>
      <w:gridCol w:w="1512"/>
      <w:gridCol w:w="1268"/>
    </w:tblGrid>
    <w:tr w:rsidR="00B93EDB" w:rsidRPr="00EC5A76" w14:paraId="3E514C1D" w14:textId="77777777" w:rsidTr="00833D34">
      <w:trPr>
        <w:cantSplit/>
        <w:trHeight w:val="672"/>
        <w:jc w:val="center"/>
      </w:trPr>
      <w:tc>
        <w:tcPr>
          <w:tcW w:w="6049" w:type="dxa"/>
        </w:tcPr>
        <w:p w14:paraId="3E514C17" w14:textId="77777777" w:rsidR="00B93EDB" w:rsidRDefault="00B93EDB" w:rsidP="00014511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System Test Plan for &lt;project title&gt;</w:t>
          </w:r>
        </w:p>
        <w:p w14:paraId="3E514C18" w14:textId="77777777" w:rsidR="00B93EDB" w:rsidRPr="00EC5A76" w:rsidRDefault="00B93EDB" w:rsidP="00014511">
          <w:pPr>
            <w:pStyle w:val="Header"/>
            <w:rPr>
              <w:rFonts w:cs="Arial"/>
            </w:rPr>
          </w:pPr>
          <w:r>
            <w:rPr>
              <w:rFonts w:cs="Arial"/>
              <w:bCs/>
            </w:rPr>
            <w:t>STP-&lt;Project Code&gt;-01</w:t>
          </w:r>
        </w:p>
      </w:tc>
      <w:tc>
        <w:tcPr>
          <w:tcW w:w="1512" w:type="dxa"/>
        </w:tcPr>
        <w:p w14:paraId="3E514C19" w14:textId="77777777" w:rsidR="00B93EDB" w:rsidRPr="00EC5A76" w:rsidRDefault="00B93EDB" w:rsidP="00014511">
          <w:pPr>
            <w:pStyle w:val="Header"/>
            <w:jc w:val="center"/>
            <w:rPr>
              <w:b w:val="0"/>
              <w:bCs/>
            </w:rPr>
          </w:pPr>
          <w:r w:rsidRPr="00EC5A76">
            <w:rPr>
              <w:b w:val="0"/>
              <w:bCs/>
            </w:rPr>
            <w:t>Revision</w:t>
          </w:r>
        </w:p>
        <w:p w14:paraId="3E514C1A" w14:textId="77777777" w:rsidR="00B93EDB" w:rsidRPr="00EC5A76" w:rsidRDefault="005C03CC" w:rsidP="00014511">
          <w:pPr>
            <w:pStyle w:val="Header"/>
            <w:spacing w:before="120"/>
            <w:jc w:val="center"/>
            <w:rPr>
              <w:b w:val="0"/>
              <w:bCs/>
            </w:rPr>
          </w:pPr>
          <w:r>
            <w:rPr>
              <w:b w:val="0"/>
              <w:bCs/>
            </w:rPr>
            <w:t>V1.1</w:t>
          </w:r>
        </w:p>
      </w:tc>
      <w:tc>
        <w:tcPr>
          <w:tcW w:w="1268" w:type="dxa"/>
        </w:tcPr>
        <w:p w14:paraId="3E514C1B" w14:textId="77777777" w:rsidR="00B93EDB" w:rsidRPr="00EC5A76" w:rsidRDefault="00B93EDB" w:rsidP="00014511">
          <w:pPr>
            <w:pStyle w:val="Header"/>
            <w:jc w:val="center"/>
            <w:rPr>
              <w:b w:val="0"/>
            </w:rPr>
          </w:pPr>
          <w:r w:rsidRPr="00EC5A76">
            <w:rPr>
              <w:b w:val="0"/>
            </w:rPr>
            <w:t>Page</w:t>
          </w:r>
        </w:p>
        <w:p w14:paraId="3E514C1C" w14:textId="77777777" w:rsidR="00B93EDB" w:rsidRPr="00EC5A76" w:rsidRDefault="00B93EDB" w:rsidP="00014511">
          <w:pPr>
            <w:pStyle w:val="Header"/>
            <w:spacing w:before="120"/>
            <w:jc w:val="center"/>
            <w:rPr>
              <w:b w:val="0"/>
              <w:bCs/>
            </w:rPr>
          </w:pPr>
          <w:r w:rsidRPr="00EC5A76">
            <w:rPr>
              <w:b w:val="0"/>
            </w:rPr>
            <w:fldChar w:fldCharType="begin"/>
          </w:r>
          <w:r w:rsidRPr="00EC5A76">
            <w:rPr>
              <w:b w:val="0"/>
            </w:rPr>
            <w:instrText xml:space="preserve"> PAGE </w:instrText>
          </w:r>
          <w:r w:rsidRPr="00EC5A76">
            <w:rPr>
              <w:b w:val="0"/>
            </w:rPr>
            <w:fldChar w:fldCharType="separate"/>
          </w:r>
          <w:r w:rsidR="000730D1">
            <w:rPr>
              <w:b w:val="0"/>
              <w:noProof/>
            </w:rPr>
            <w:t>7</w:t>
          </w:r>
          <w:r w:rsidRPr="00EC5A76">
            <w:rPr>
              <w:b w:val="0"/>
            </w:rPr>
            <w:fldChar w:fldCharType="end"/>
          </w:r>
          <w:r w:rsidRPr="00EC5A76">
            <w:rPr>
              <w:b w:val="0"/>
            </w:rPr>
            <w:t xml:space="preserve"> of </w:t>
          </w:r>
          <w:r w:rsidRPr="00EC5A76">
            <w:rPr>
              <w:b w:val="0"/>
            </w:rPr>
            <w:fldChar w:fldCharType="begin"/>
          </w:r>
          <w:r w:rsidRPr="00EC5A76">
            <w:rPr>
              <w:b w:val="0"/>
            </w:rPr>
            <w:instrText xml:space="preserve"> NUMPAGES  \* MERGEFORMAT </w:instrText>
          </w:r>
          <w:r w:rsidRPr="00EC5A76">
            <w:rPr>
              <w:b w:val="0"/>
            </w:rPr>
            <w:fldChar w:fldCharType="separate"/>
          </w:r>
          <w:r w:rsidR="000730D1">
            <w:rPr>
              <w:b w:val="0"/>
              <w:noProof/>
            </w:rPr>
            <w:t>7</w:t>
          </w:r>
          <w:r w:rsidRPr="00EC5A76">
            <w:rPr>
              <w:b w:val="0"/>
            </w:rPr>
            <w:fldChar w:fldCharType="end"/>
          </w:r>
        </w:p>
      </w:tc>
    </w:tr>
  </w:tbl>
  <w:p w14:paraId="3E514C1E" w14:textId="77777777" w:rsidR="00B93EDB" w:rsidRPr="006717D1" w:rsidRDefault="00B93EDB" w:rsidP="00671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4865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BDF4EA16"/>
    <w:lvl w:ilvl="0">
      <w:numFmt w:val="bullet"/>
      <w:lvlText w:val="*"/>
      <w:lvlJc w:val="left"/>
    </w:lvl>
  </w:abstractNum>
  <w:abstractNum w:abstractNumId="3" w15:restartNumberingAfterBreak="0">
    <w:nsid w:val="00C07075"/>
    <w:multiLevelType w:val="hybridMultilevel"/>
    <w:tmpl w:val="23364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080EA4"/>
    <w:multiLevelType w:val="hybridMultilevel"/>
    <w:tmpl w:val="CA56CCAC"/>
    <w:lvl w:ilvl="0" w:tplc="2A04409C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164F26"/>
    <w:multiLevelType w:val="hybridMultilevel"/>
    <w:tmpl w:val="38904AB2"/>
    <w:lvl w:ilvl="0" w:tplc="8752DCE6">
      <w:start w:val="1"/>
      <w:numFmt w:val="lowerRoman"/>
      <w:lvlText w:val="%1."/>
      <w:lvlJc w:val="right"/>
      <w:pPr>
        <w:tabs>
          <w:tab w:val="num" w:pos="1107"/>
        </w:tabs>
        <w:ind w:left="1107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079F225A"/>
    <w:multiLevelType w:val="multilevel"/>
    <w:tmpl w:val="CA56CCA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63D8C"/>
    <w:multiLevelType w:val="multilevel"/>
    <w:tmpl w:val="C9BCACC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3"/>
      <w:lvlJc w:val="left"/>
      <w:rPr>
        <w:rFonts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B8A595D"/>
    <w:multiLevelType w:val="hybridMultilevel"/>
    <w:tmpl w:val="6FF4454E"/>
    <w:lvl w:ilvl="0" w:tplc="77848D0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A82E5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11EA6972"/>
    <w:multiLevelType w:val="hybridMultilevel"/>
    <w:tmpl w:val="635E7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F403B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cs="Symbol" w:hint="default"/>
      </w:rPr>
    </w:lvl>
  </w:abstractNum>
  <w:abstractNum w:abstractNumId="12" w15:restartNumberingAfterBreak="0">
    <w:nsid w:val="1B275EB5"/>
    <w:multiLevelType w:val="hybridMultilevel"/>
    <w:tmpl w:val="278C6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A1F76"/>
    <w:multiLevelType w:val="hybridMultilevel"/>
    <w:tmpl w:val="B9523280"/>
    <w:lvl w:ilvl="0" w:tplc="44389F14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3410DF"/>
    <w:multiLevelType w:val="hybridMultilevel"/>
    <w:tmpl w:val="DD7EB1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5C86AFA"/>
    <w:multiLevelType w:val="multilevel"/>
    <w:tmpl w:val="37285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3"/>
      <w:numFmt w:val="none"/>
      <w:isLgl/>
      <w:lvlText w:val="4.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5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6" w15:restartNumberingAfterBreak="0">
    <w:nsid w:val="363C5F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6AE6AE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cs="Symbol" w:hint="default"/>
      </w:rPr>
    </w:lvl>
  </w:abstractNum>
  <w:abstractNum w:abstractNumId="18" w15:restartNumberingAfterBreak="0">
    <w:nsid w:val="3B0021C1"/>
    <w:multiLevelType w:val="hybridMultilevel"/>
    <w:tmpl w:val="35F8F7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D62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2D8080A"/>
    <w:multiLevelType w:val="hybridMultilevel"/>
    <w:tmpl w:val="4938371C"/>
    <w:lvl w:ilvl="0" w:tplc="04090005">
      <w:start w:val="1"/>
      <w:numFmt w:val="bullet"/>
      <w:lvlText w:val=""/>
      <w:lvlJc w:val="left"/>
      <w:pPr>
        <w:tabs>
          <w:tab w:val="num" w:pos="1282"/>
        </w:tabs>
        <w:ind w:left="1282" w:hanging="360"/>
      </w:pPr>
      <w:rPr>
        <w:rFonts w:ascii="Wingdings" w:hAnsi="Wingdings" w:hint="default"/>
      </w:rPr>
    </w:lvl>
    <w:lvl w:ilvl="1" w:tplc="44389F14">
      <w:start w:val="1"/>
      <w:numFmt w:val="decimal"/>
      <w:lvlText w:val="%2.4"/>
      <w:lvlJc w:val="left"/>
      <w:pPr>
        <w:tabs>
          <w:tab w:val="num" w:pos="2002"/>
        </w:tabs>
        <w:ind w:left="200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2"/>
        </w:tabs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2"/>
        </w:tabs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2"/>
        </w:tabs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2"/>
        </w:tabs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2"/>
        </w:tabs>
        <w:ind w:left="7042" w:hanging="360"/>
      </w:pPr>
      <w:rPr>
        <w:rFonts w:ascii="Wingdings" w:hAnsi="Wingdings" w:hint="default"/>
      </w:rPr>
    </w:lvl>
  </w:abstractNum>
  <w:abstractNum w:abstractNumId="21" w15:restartNumberingAfterBreak="0">
    <w:nsid w:val="43596891"/>
    <w:multiLevelType w:val="hybridMultilevel"/>
    <w:tmpl w:val="B0E8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A386F"/>
    <w:multiLevelType w:val="hybridMultilevel"/>
    <w:tmpl w:val="6F964210"/>
    <w:lvl w:ilvl="0" w:tplc="04090005">
      <w:start w:val="1"/>
      <w:numFmt w:val="bullet"/>
      <w:lvlText w:val=""/>
      <w:lvlJc w:val="left"/>
      <w:pPr>
        <w:tabs>
          <w:tab w:val="num" w:pos="1282"/>
        </w:tabs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2"/>
        </w:tabs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2"/>
        </w:tabs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2"/>
        </w:tabs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2"/>
        </w:tabs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2"/>
        </w:tabs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2"/>
        </w:tabs>
        <w:ind w:left="7042" w:hanging="360"/>
      </w:pPr>
      <w:rPr>
        <w:rFonts w:ascii="Wingdings" w:hAnsi="Wingdings" w:hint="default"/>
      </w:rPr>
    </w:lvl>
  </w:abstractNum>
  <w:abstractNum w:abstractNumId="23" w15:restartNumberingAfterBreak="0">
    <w:nsid w:val="46091C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48B1002E"/>
    <w:multiLevelType w:val="hybridMultilevel"/>
    <w:tmpl w:val="0A6411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D6B8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cs="Symbol" w:hint="default"/>
      </w:rPr>
    </w:lvl>
  </w:abstractNum>
  <w:abstractNum w:abstractNumId="26" w15:restartNumberingAfterBreak="0">
    <w:nsid w:val="4E195B76"/>
    <w:multiLevelType w:val="hybridMultilevel"/>
    <w:tmpl w:val="149C164A"/>
    <w:lvl w:ilvl="0" w:tplc="04090005">
      <w:start w:val="1"/>
      <w:numFmt w:val="bullet"/>
      <w:lvlText w:val=""/>
      <w:lvlJc w:val="left"/>
      <w:pPr>
        <w:tabs>
          <w:tab w:val="num" w:pos="1282"/>
        </w:tabs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2"/>
        </w:tabs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2"/>
        </w:tabs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2"/>
        </w:tabs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2"/>
        </w:tabs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2"/>
        </w:tabs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2"/>
        </w:tabs>
        <w:ind w:left="7042" w:hanging="360"/>
      </w:pPr>
      <w:rPr>
        <w:rFonts w:ascii="Wingdings" w:hAnsi="Wingdings" w:hint="default"/>
      </w:rPr>
    </w:lvl>
  </w:abstractNum>
  <w:abstractNum w:abstractNumId="27" w15:restartNumberingAfterBreak="0">
    <w:nsid w:val="52874AA0"/>
    <w:multiLevelType w:val="hybridMultilevel"/>
    <w:tmpl w:val="223A5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4BAE"/>
    <w:multiLevelType w:val="hybridMultilevel"/>
    <w:tmpl w:val="762CE57C"/>
    <w:lvl w:ilvl="0" w:tplc="2B3ADDC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04409C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F877A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cs="Symbol" w:hint="default"/>
      </w:rPr>
    </w:lvl>
  </w:abstractNum>
  <w:abstractNum w:abstractNumId="30" w15:restartNumberingAfterBreak="0">
    <w:nsid w:val="65EA148F"/>
    <w:multiLevelType w:val="hybridMultilevel"/>
    <w:tmpl w:val="BCD25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16B86"/>
    <w:multiLevelType w:val="hybridMultilevel"/>
    <w:tmpl w:val="D2E05E7E"/>
    <w:lvl w:ilvl="0" w:tplc="1F16D73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0B77941"/>
    <w:multiLevelType w:val="hybridMultilevel"/>
    <w:tmpl w:val="FE20A91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4F40AE"/>
    <w:multiLevelType w:val="hybridMultilevel"/>
    <w:tmpl w:val="4D18E5E8"/>
    <w:lvl w:ilvl="0" w:tplc="BDF4EA16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902BC"/>
    <w:multiLevelType w:val="hybridMultilevel"/>
    <w:tmpl w:val="41EC6700"/>
    <w:lvl w:ilvl="0" w:tplc="BDF4EA16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B5E3C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cs="Symbol" w:hint="default"/>
      </w:rPr>
    </w:lvl>
  </w:abstractNum>
  <w:abstractNum w:abstractNumId="36" w15:restartNumberingAfterBreak="0">
    <w:nsid w:val="7AD10856"/>
    <w:multiLevelType w:val="hybridMultilevel"/>
    <w:tmpl w:val="F89883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50890790">
    <w:abstractNumId w:val="1"/>
  </w:num>
  <w:num w:numId="2" w16cid:durableId="65425948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90" w:hanging="360"/>
        </w:pPr>
        <w:rPr>
          <w:rFonts w:ascii="Symbol" w:hAnsi="Symbol" w:hint="default"/>
        </w:rPr>
      </w:lvl>
    </w:lvlOverride>
  </w:num>
  <w:num w:numId="3" w16cid:durableId="174030470">
    <w:abstractNumId w:val="2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350" w:hanging="360"/>
        </w:pPr>
        <w:rPr>
          <w:rFonts w:ascii="Symbol" w:hAnsi="Symbol" w:hint="default"/>
        </w:rPr>
      </w:lvl>
    </w:lvlOverride>
  </w:num>
  <w:num w:numId="4" w16cid:durableId="799154498">
    <w:abstractNumId w:val="22"/>
  </w:num>
  <w:num w:numId="5" w16cid:durableId="2096901956">
    <w:abstractNumId w:val="26"/>
  </w:num>
  <w:num w:numId="6" w16cid:durableId="1522353665">
    <w:abstractNumId w:val="20"/>
  </w:num>
  <w:num w:numId="7" w16cid:durableId="1416168581">
    <w:abstractNumId w:val="32"/>
  </w:num>
  <w:num w:numId="8" w16cid:durableId="674772369">
    <w:abstractNumId w:val="5"/>
  </w:num>
  <w:num w:numId="9" w16cid:durableId="1568301304">
    <w:abstractNumId w:val="10"/>
  </w:num>
  <w:num w:numId="10" w16cid:durableId="236675245">
    <w:abstractNumId w:val="0"/>
  </w:num>
  <w:num w:numId="11" w16cid:durableId="451747290">
    <w:abstractNumId w:val="15"/>
  </w:num>
  <w:num w:numId="12" w16cid:durableId="413010491">
    <w:abstractNumId w:val="14"/>
  </w:num>
  <w:num w:numId="13" w16cid:durableId="2094666942">
    <w:abstractNumId w:val="31"/>
  </w:num>
  <w:num w:numId="14" w16cid:durableId="1212304448">
    <w:abstractNumId w:val="13"/>
  </w:num>
  <w:num w:numId="15" w16cid:durableId="734812539">
    <w:abstractNumId w:val="16"/>
  </w:num>
  <w:num w:numId="16" w16cid:durableId="1304775544">
    <w:abstractNumId w:val="23"/>
  </w:num>
  <w:num w:numId="17" w16cid:durableId="517933065">
    <w:abstractNumId w:val="2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350" w:hanging="360"/>
        </w:pPr>
        <w:rPr>
          <w:rFonts w:ascii="Symbol" w:hAnsi="Symbol" w:cs="Symbol" w:hint="default"/>
        </w:rPr>
      </w:lvl>
    </w:lvlOverride>
  </w:num>
  <w:num w:numId="18" w16cid:durableId="865018525">
    <w:abstractNumId w:val="9"/>
  </w:num>
  <w:num w:numId="19" w16cid:durableId="118936944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  <w:b w:val="0"/>
          <w:bCs w:val="0"/>
          <w:i w:val="0"/>
          <w:iCs w:val="0"/>
          <w:sz w:val="22"/>
          <w:szCs w:val="22"/>
          <w:u w:val="none"/>
        </w:rPr>
      </w:lvl>
    </w:lvlOverride>
  </w:num>
  <w:num w:numId="20" w16cid:durableId="295574905">
    <w:abstractNumId w:val="11"/>
  </w:num>
  <w:num w:numId="21" w16cid:durableId="1738942154">
    <w:abstractNumId w:val="25"/>
  </w:num>
  <w:num w:numId="22" w16cid:durableId="1790314831">
    <w:abstractNumId w:val="19"/>
  </w:num>
  <w:num w:numId="23" w16cid:durableId="1670060353">
    <w:abstractNumId w:val="17"/>
  </w:num>
  <w:num w:numId="24" w16cid:durableId="739448376">
    <w:abstractNumId w:val="29"/>
  </w:num>
  <w:num w:numId="25" w16cid:durableId="1448046315">
    <w:abstractNumId w:val="35"/>
  </w:num>
  <w:num w:numId="26" w16cid:durableId="1655718119">
    <w:abstractNumId w:val="3"/>
  </w:num>
  <w:num w:numId="27" w16cid:durableId="242758002">
    <w:abstractNumId w:val="36"/>
  </w:num>
  <w:num w:numId="28" w16cid:durableId="442265810">
    <w:abstractNumId w:val="30"/>
  </w:num>
  <w:num w:numId="29" w16cid:durableId="68979439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0" w16cid:durableId="1620259451">
    <w:abstractNumId w:val="28"/>
  </w:num>
  <w:num w:numId="31" w16cid:durableId="412236860">
    <w:abstractNumId w:val="4"/>
  </w:num>
  <w:num w:numId="32" w16cid:durableId="1555433499">
    <w:abstractNumId w:val="27"/>
  </w:num>
  <w:num w:numId="33" w16cid:durableId="2130466999">
    <w:abstractNumId w:val="6"/>
  </w:num>
  <w:num w:numId="34" w16cid:durableId="741025793">
    <w:abstractNumId w:val="8"/>
  </w:num>
  <w:num w:numId="35" w16cid:durableId="1609006365">
    <w:abstractNumId w:val="12"/>
  </w:num>
  <w:num w:numId="36" w16cid:durableId="1310326980">
    <w:abstractNumId w:val="24"/>
  </w:num>
  <w:num w:numId="37" w16cid:durableId="661273683">
    <w:abstractNumId w:val="18"/>
  </w:num>
  <w:num w:numId="38" w16cid:durableId="1459296582">
    <w:abstractNumId w:val="34"/>
  </w:num>
  <w:num w:numId="39" w16cid:durableId="814689381">
    <w:abstractNumId w:val="33"/>
  </w:num>
  <w:num w:numId="40" w16cid:durableId="753622900">
    <w:abstractNumId w:val="7"/>
  </w:num>
  <w:num w:numId="41" w16cid:durableId="7501545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58A"/>
    <w:rsid w:val="00014511"/>
    <w:rsid w:val="000150EB"/>
    <w:rsid w:val="00020024"/>
    <w:rsid w:val="00026918"/>
    <w:rsid w:val="000341F8"/>
    <w:rsid w:val="000368AE"/>
    <w:rsid w:val="00067BC7"/>
    <w:rsid w:val="000730D1"/>
    <w:rsid w:val="0007427C"/>
    <w:rsid w:val="00076039"/>
    <w:rsid w:val="0009675F"/>
    <w:rsid w:val="000A02B0"/>
    <w:rsid w:val="000B1066"/>
    <w:rsid w:val="000B4529"/>
    <w:rsid w:val="000B4C15"/>
    <w:rsid w:val="000C6044"/>
    <w:rsid w:val="000D58A2"/>
    <w:rsid w:val="000F3163"/>
    <w:rsid w:val="000F4118"/>
    <w:rsid w:val="00104778"/>
    <w:rsid w:val="00122380"/>
    <w:rsid w:val="00136257"/>
    <w:rsid w:val="00144C6C"/>
    <w:rsid w:val="00154CC9"/>
    <w:rsid w:val="00182A23"/>
    <w:rsid w:val="00183D3A"/>
    <w:rsid w:val="001B39DF"/>
    <w:rsid w:val="001C103D"/>
    <w:rsid w:val="001F20A7"/>
    <w:rsid w:val="001F6875"/>
    <w:rsid w:val="00201165"/>
    <w:rsid w:val="00204AE9"/>
    <w:rsid w:val="0020529E"/>
    <w:rsid w:val="00207862"/>
    <w:rsid w:val="00210BB8"/>
    <w:rsid w:val="00210D48"/>
    <w:rsid w:val="00212188"/>
    <w:rsid w:val="00234718"/>
    <w:rsid w:val="00242931"/>
    <w:rsid w:val="002436B6"/>
    <w:rsid w:val="002469F1"/>
    <w:rsid w:val="00247A2A"/>
    <w:rsid w:val="00250B43"/>
    <w:rsid w:val="002547C6"/>
    <w:rsid w:val="00297091"/>
    <w:rsid w:val="002A5E37"/>
    <w:rsid w:val="002B5BF3"/>
    <w:rsid w:val="002D2443"/>
    <w:rsid w:val="002F471F"/>
    <w:rsid w:val="002F4B17"/>
    <w:rsid w:val="002F57BE"/>
    <w:rsid w:val="00300D78"/>
    <w:rsid w:val="003030D0"/>
    <w:rsid w:val="00306B56"/>
    <w:rsid w:val="003101ED"/>
    <w:rsid w:val="0031263B"/>
    <w:rsid w:val="003219CC"/>
    <w:rsid w:val="00323F91"/>
    <w:rsid w:val="003248FD"/>
    <w:rsid w:val="00325273"/>
    <w:rsid w:val="00333F52"/>
    <w:rsid w:val="0033749C"/>
    <w:rsid w:val="00340457"/>
    <w:rsid w:val="003407F1"/>
    <w:rsid w:val="00351C91"/>
    <w:rsid w:val="003539B1"/>
    <w:rsid w:val="003548F0"/>
    <w:rsid w:val="003612B8"/>
    <w:rsid w:val="00366AEF"/>
    <w:rsid w:val="003831D5"/>
    <w:rsid w:val="00385654"/>
    <w:rsid w:val="0039265D"/>
    <w:rsid w:val="003B3524"/>
    <w:rsid w:val="003B74BB"/>
    <w:rsid w:val="003C47DB"/>
    <w:rsid w:val="003C5237"/>
    <w:rsid w:val="003D24C1"/>
    <w:rsid w:val="003D467B"/>
    <w:rsid w:val="003F35DD"/>
    <w:rsid w:val="003F4B1B"/>
    <w:rsid w:val="003F4B23"/>
    <w:rsid w:val="0040254E"/>
    <w:rsid w:val="00406B08"/>
    <w:rsid w:val="00424448"/>
    <w:rsid w:val="00440565"/>
    <w:rsid w:val="0044341B"/>
    <w:rsid w:val="004448D4"/>
    <w:rsid w:val="004451AA"/>
    <w:rsid w:val="004505E6"/>
    <w:rsid w:val="004649E2"/>
    <w:rsid w:val="0046706E"/>
    <w:rsid w:val="0048235F"/>
    <w:rsid w:val="00483D57"/>
    <w:rsid w:val="00490BC8"/>
    <w:rsid w:val="004B1E33"/>
    <w:rsid w:val="004B4BA3"/>
    <w:rsid w:val="004B78BD"/>
    <w:rsid w:val="004C4BD0"/>
    <w:rsid w:val="004C53FA"/>
    <w:rsid w:val="004D3E4F"/>
    <w:rsid w:val="004D53E8"/>
    <w:rsid w:val="004D5A4C"/>
    <w:rsid w:val="004E5797"/>
    <w:rsid w:val="004F02AB"/>
    <w:rsid w:val="004F1C1A"/>
    <w:rsid w:val="0050292B"/>
    <w:rsid w:val="00502E82"/>
    <w:rsid w:val="00515B8F"/>
    <w:rsid w:val="0052476C"/>
    <w:rsid w:val="00542FC2"/>
    <w:rsid w:val="00546046"/>
    <w:rsid w:val="00551364"/>
    <w:rsid w:val="005709F2"/>
    <w:rsid w:val="0059014E"/>
    <w:rsid w:val="00591C2B"/>
    <w:rsid w:val="005A06BE"/>
    <w:rsid w:val="005A252F"/>
    <w:rsid w:val="005B7095"/>
    <w:rsid w:val="005B7EEA"/>
    <w:rsid w:val="005C03CC"/>
    <w:rsid w:val="005C2F32"/>
    <w:rsid w:val="005C3215"/>
    <w:rsid w:val="005D3B3C"/>
    <w:rsid w:val="005D3DF5"/>
    <w:rsid w:val="005F0DDB"/>
    <w:rsid w:val="005F584C"/>
    <w:rsid w:val="00604584"/>
    <w:rsid w:val="0062457D"/>
    <w:rsid w:val="006255F8"/>
    <w:rsid w:val="00636832"/>
    <w:rsid w:val="00640D2E"/>
    <w:rsid w:val="00645027"/>
    <w:rsid w:val="00660345"/>
    <w:rsid w:val="006717D1"/>
    <w:rsid w:val="0068550E"/>
    <w:rsid w:val="0069232C"/>
    <w:rsid w:val="006C2221"/>
    <w:rsid w:val="006C7427"/>
    <w:rsid w:val="006D02D2"/>
    <w:rsid w:val="006F1189"/>
    <w:rsid w:val="006F1BA2"/>
    <w:rsid w:val="006F610B"/>
    <w:rsid w:val="006F659E"/>
    <w:rsid w:val="007028DA"/>
    <w:rsid w:val="00710BEE"/>
    <w:rsid w:val="007144A2"/>
    <w:rsid w:val="00722C0C"/>
    <w:rsid w:val="007260D4"/>
    <w:rsid w:val="007404C5"/>
    <w:rsid w:val="00744207"/>
    <w:rsid w:val="007456B7"/>
    <w:rsid w:val="00747DD2"/>
    <w:rsid w:val="007503E6"/>
    <w:rsid w:val="007564FB"/>
    <w:rsid w:val="007826CE"/>
    <w:rsid w:val="007A1812"/>
    <w:rsid w:val="007A7897"/>
    <w:rsid w:val="007B0AB3"/>
    <w:rsid w:val="007C5B31"/>
    <w:rsid w:val="007E0E21"/>
    <w:rsid w:val="007E3DB9"/>
    <w:rsid w:val="007F0FAF"/>
    <w:rsid w:val="0080292E"/>
    <w:rsid w:val="008042AA"/>
    <w:rsid w:val="00807F0D"/>
    <w:rsid w:val="00815FB5"/>
    <w:rsid w:val="008244A6"/>
    <w:rsid w:val="008305F6"/>
    <w:rsid w:val="00833D34"/>
    <w:rsid w:val="00837C11"/>
    <w:rsid w:val="00837DC8"/>
    <w:rsid w:val="00846D26"/>
    <w:rsid w:val="00874775"/>
    <w:rsid w:val="0087479C"/>
    <w:rsid w:val="00875B4C"/>
    <w:rsid w:val="0088441A"/>
    <w:rsid w:val="00887ED8"/>
    <w:rsid w:val="00890E20"/>
    <w:rsid w:val="00895EC4"/>
    <w:rsid w:val="008A6216"/>
    <w:rsid w:val="008A7364"/>
    <w:rsid w:val="008B1E54"/>
    <w:rsid w:val="008C12B0"/>
    <w:rsid w:val="008C2DEF"/>
    <w:rsid w:val="008C3BA5"/>
    <w:rsid w:val="008D2C29"/>
    <w:rsid w:val="008E1BC1"/>
    <w:rsid w:val="008E23A6"/>
    <w:rsid w:val="008E514D"/>
    <w:rsid w:val="0090308E"/>
    <w:rsid w:val="00903BBB"/>
    <w:rsid w:val="00914AE3"/>
    <w:rsid w:val="00914C8D"/>
    <w:rsid w:val="00915852"/>
    <w:rsid w:val="0091705C"/>
    <w:rsid w:val="009231CD"/>
    <w:rsid w:val="009336EB"/>
    <w:rsid w:val="0093635A"/>
    <w:rsid w:val="0094709B"/>
    <w:rsid w:val="0094716D"/>
    <w:rsid w:val="00961AFE"/>
    <w:rsid w:val="009664E4"/>
    <w:rsid w:val="00976554"/>
    <w:rsid w:val="00981E50"/>
    <w:rsid w:val="00991FCA"/>
    <w:rsid w:val="00996752"/>
    <w:rsid w:val="009A63A7"/>
    <w:rsid w:val="009B5F10"/>
    <w:rsid w:val="009C5B2B"/>
    <w:rsid w:val="009D23CE"/>
    <w:rsid w:val="009E1AAD"/>
    <w:rsid w:val="009E3F1C"/>
    <w:rsid w:val="009F4FB7"/>
    <w:rsid w:val="009F5613"/>
    <w:rsid w:val="009F5934"/>
    <w:rsid w:val="00A06275"/>
    <w:rsid w:val="00A111B8"/>
    <w:rsid w:val="00A30345"/>
    <w:rsid w:val="00A31095"/>
    <w:rsid w:val="00A37337"/>
    <w:rsid w:val="00A53C47"/>
    <w:rsid w:val="00A54FAF"/>
    <w:rsid w:val="00A56865"/>
    <w:rsid w:val="00A569E0"/>
    <w:rsid w:val="00A63587"/>
    <w:rsid w:val="00A67968"/>
    <w:rsid w:val="00A73B66"/>
    <w:rsid w:val="00A774F2"/>
    <w:rsid w:val="00A80899"/>
    <w:rsid w:val="00A90B18"/>
    <w:rsid w:val="00A926C0"/>
    <w:rsid w:val="00AA4824"/>
    <w:rsid w:val="00AA5A9E"/>
    <w:rsid w:val="00AA6066"/>
    <w:rsid w:val="00AB3D29"/>
    <w:rsid w:val="00AB3F45"/>
    <w:rsid w:val="00AF2A62"/>
    <w:rsid w:val="00B00330"/>
    <w:rsid w:val="00B0490C"/>
    <w:rsid w:val="00B07D3A"/>
    <w:rsid w:val="00B1360B"/>
    <w:rsid w:val="00B15533"/>
    <w:rsid w:val="00B25C7C"/>
    <w:rsid w:val="00B335A9"/>
    <w:rsid w:val="00B47FDE"/>
    <w:rsid w:val="00B545F1"/>
    <w:rsid w:val="00B56D7B"/>
    <w:rsid w:val="00B57DED"/>
    <w:rsid w:val="00B616B7"/>
    <w:rsid w:val="00B71DF7"/>
    <w:rsid w:val="00B8262A"/>
    <w:rsid w:val="00B869E1"/>
    <w:rsid w:val="00B93EDB"/>
    <w:rsid w:val="00BA3F28"/>
    <w:rsid w:val="00BB09D7"/>
    <w:rsid w:val="00BB462D"/>
    <w:rsid w:val="00BC36A8"/>
    <w:rsid w:val="00BD1720"/>
    <w:rsid w:val="00BD1E41"/>
    <w:rsid w:val="00BD50F2"/>
    <w:rsid w:val="00BD5C6B"/>
    <w:rsid w:val="00BD7C15"/>
    <w:rsid w:val="00BF0DFF"/>
    <w:rsid w:val="00BF26DA"/>
    <w:rsid w:val="00C042CC"/>
    <w:rsid w:val="00C051EC"/>
    <w:rsid w:val="00C05BB4"/>
    <w:rsid w:val="00C10FCB"/>
    <w:rsid w:val="00C15E71"/>
    <w:rsid w:val="00C3363C"/>
    <w:rsid w:val="00C37E2F"/>
    <w:rsid w:val="00C40A4D"/>
    <w:rsid w:val="00C46F1E"/>
    <w:rsid w:val="00C64E4F"/>
    <w:rsid w:val="00C778EF"/>
    <w:rsid w:val="00C77A8C"/>
    <w:rsid w:val="00C87676"/>
    <w:rsid w:val="00C90B8D"/>
    <w:rsid w:val="00C90F8C"/>
    <w:rsid w:val="00CA5A98"/>
    <w:rsid w:val="00CA7C09"/>
    <w:rsid w:val="00CC10A1"/>
    <w:rsid w:val="00CD6357"/>
    <w:rsid w:val="00CE6037"/>
    <w:rsid w:val="00CF3147"/>
    <w:rsid w:val="00CF34A7"/>
    <w:rsid w:val="00D04D40"/>
    <w:rsid w:val="00D05336"/>
    <w:rsid w:val="00D1496A"/>
    <w:rsid w:val="00D151FA"/>
    <w:rsid w:val="00D23141"/>
    <w:rsid w:val="00D24C24"/>
    <w:rsid w:val="00D267D9"/>
    <w:rsid w:val="00D41ABC"/>
    <w:rsid w:val="00D432AE"/>
    <w:rsid w:val="00D44669"/>
    <w:rsid w:val="00D50C0E"/>
    <w:rsid w:val="00D76048"/>
    <w:rsid w:val="00D91B5A"/>
    <w:rsid w:val="00D91D10"/>
    <w:rsid w:val="00D92513"/>
    <w:rsid w:val="00D9775F"/>
    <w:rsid w:val="00DA0983"/>
    <w:rsid w:val="00DB1154"/>
    <w:rsid w:val="00DB4479"/>
    <w:rsid w:val="00DB5259"/>
    <w:rsid w:val="00DC6A14"/>
    <w:rsid w:val="00DD2107"/>
    <w:rsid w:val="00DD31D2"/>
    <w:rsid w:val="00DD3767"/>
    <w:rsid w:val="00DD3CA1"/>
    <w:rsid w:val="00DE4F99"/>
    <w:rsid w:val="00DF2B00"/>
    <w:rsid w:val="00E04374"/>
    <w:rsid w:val="00E23430"/>
    <w:rsid w:val="00E26384"/>
    <w:rsid w:val="00E36E07"/>
    <w:rsid w:val="00E51F00"/>
    <w:rsid w:val="00E5231A"/>
    <w:rsid w:val="00E67252"/>
    <w:rsid w:val="00E726E9"/>
    <w:rsid w:val="00E84ADA"/>
    <w:rsid w:val="00E8759C"/>
    <w:rsid w:val="00EA48ED"/>
    <w:rsid w:val="00ED308A"/>
    <w:rsid w:val="00ED6337"/>
    <w:rsid w:val="00EF237F"/>
    <w:rsid w:val="00EF6B23"/>
    <w:rsid w:val="00F015AC"/>
    <w:rsid w:val="00F05BBD"/>
    <w:rsid w:val="00F120B2"/>
    <w:rsid w:val="00F22A37"/>
    <w:rsid w:val="00F30F08"/>
    <w:rsid w:val="00F33E13"/>
    <w:rsid w:val="00F4762A"/>
    <w:rsid w:val="00F606C1"/>
    <w:rsid w:val="00F62624"/>
    <w:rsid w:val="00F64D58"/>
    <w:rsid w:val="00F70086"/>
    <w:rsid w:val="00F71BD4"/>
    <w:rsid w:val="00F72EAA"/>
    <w:rsid w:val="00F8083A"/>
    <w:rsid w:val="00F944C3"/>
    <w:rsid w:val="00FA1EB0"/>
    <w:rsid w:val="00FA4630"/>
    <w:rsid w:val="00FC415B"/>
    <w:rsid w:val="00FC450B"/>
    <w:rsid w:val="00FE28BA"/>
    <w:rsid w:val="00FF121A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9CF"/>
  <w15:docId w15:val="{D232ED5A-2BED-439F-A915-010AF83C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9F1"/>
    <w:pPr>
      <w:spacing w:line="240" w:lineRule="exact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i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DocBodyText">
    <w:name w:val="Doc Body Text"/>
    <w:basedOn w:val="Normal"/>
    <w:link w:val="DocBodyTextChar"/>
    <w:rsid w:val="00FE28BA"/>
    <w:pPr>
      <w:autoSpaceDE w:val="0"/>
      <w:autoSpaceDN w:val="0"/>
      <w:spacing w:line="240" w:lineRule="auto"/>
      <w:ind w:left="562"/>
    </w:pPr>
    <w:rPr>
      <w:rFonts w:ascii="Times New Roman" w:hAnsi="Times New Roman"/>
      <w:szCs w:val="22"/>
    </w:rPr>
  </w:style>
  <w:style w:type="table" w:styleId="TableGrid">
    <w:name w:val="Table Grid"/>
    <w:basedOn w:val="TableNormal"/>
    <w:rsid w:val="000D58A2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71BD4"/>
    <w:pPr>
      <w:widowControl w:val="0"/>
      <w:spacing w:after="120" w:line="240" w:lineRule="auto"/>
    </w:pPr>
    <w:rPr>
      <w:rFonts w:ascii="Times New Roman" w:hAnsi="Times New Roman"/>
    </w:rPr>
  </w:style>
  <w:style w:type="character" w:customStyle="1" w:styleId="DocBodyTextChar">
    <w:name w:val="Doc Body Text Char"/>
    <w:link w:val="DocBodyText"/>
    <w:rsid w:val="00A56865"/>
    <w:rPr>
      <w:sz w:val="22"/>
      <w:szCs w:val="22"/>
      <w:lang w:val="en-US" w:eastAsia="en-US" w:bidi="ar-SA"/>
    </w:rPr>
  </w:style>
  <w:style w:type="paragraph" w:customStyle="1" w:styleId="BodyText1">
    <w:name w:val="Body Text 1"/>
    <w:basedOn w:val="BodyText2"/>
    <w:link w:val="BodyText1Char"/>
    <w:rsid w:val="00ED6337"/>
    <w:pPr>
      <w:spacing w:after="0" w:line="240" w:lineRule="auto"/>
      <w:ind w:left="567"/>
      <w:jc w:val="both"/>
    </w:pPr>
    <w:rPr>
      <w:rFonts w:ascii="Tahoma" w:hAnsi="Tahoma" w:cs="Miriam"/>
      <w:noProof/>
      <w:szCs w:val="24"/>
      <w:lang w:eastAsia="he-IL" w:bidi="he-IL"/>
    </w:rPr>
  </w:style>
  <w:style w:type="character" w:customStyle="1" w:styleId="BodyText1Char">
    <w:name w:val="Body Text 1 Char"/>
    <w:link w:val="BodyText1"/>
    <w:rsid w:val="00ED6337"/>
    <w:rPr>
      <w:rFonts w:ascii="Tahoma" w:hAnsi="Tahoma" w:cs="Miriam"/>
      <w:noProof/>
      <w:sz w:val="22"/>
      <w:szCs w:val="24"/>
      <w:lang w:val="en-US" w:eastAsia="he-IL" w:bidi="he-IL"/>
    </w:rPr>
  </w:style>
  <w:style w:type="paragraph" w:styleId="BodyText2">
    <w:name w:val="Body Text 2"/>
    <w:basedOn w:val="Normal"/>
    <w:rsid w:val="00ED6337"/>
    <w:pPr>
      <w:spacing w:after="120" w:line="480" w:lineRule="auto"/>
    </w:pPr>
  </w:style>
  <w:style w:type="paragraph" w:styleId="List">
    <w:name w:val="List"/>
    <w:basedOn w:val="Normal"/>
    <w:rsid w:val="00A31095"/>
    <w:pPr>
      <w:ind w:left="360" w:hanging="360"/>
    </w:pPr>
  </w:style>
  <w:style w:type="paragraph" w:styleId="ListBullet">
    <w:name w:val="List Bullet"/>
    <w:basedOn w:val="Normal"/>
    <w:rsid w:val="00A31095"/>
    <w:pPr>
      <w:numPr>
        <w:numId w:val="10"/>
      </w:numPr>
    </w:pPr>
  </w:style>
  <w:style w:type="paragraph" w:styleId="BalloonText">
    <w:name w:val="Balloon Text"/>
    <w:basedOn w:val="Normal"/>
    <w:semiHidden/>
    <w:rsid w:val="00837C11"/>
    <w:rPr>
      <w:rFonts w:ascii="Tahoma" w:hAnsi="Tahoma" w:cs="Tahoma"/>
      <w:sz w:val="16"/>
      <w:szCs w:val="16"/>
    </w:rPr>
  </w:style>
  <w:style w:type="character" w:customStyle="1" w:styleId="label">
    <w:name w:val="label"/>
    <w:rsid w:val="007E3DB9"/>
    <w:rPr>
      <w:u w:val="single"/>
    </w:rPr>
  </w:style>
  <w:style w:type="paragraph" w:styleId="NormalWeb">
    <w:name w:val="Normal (Web)"/>
    <w:basedOn w:val="Normal"/>
    <w:rsid w:val="007E3D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sid w:val="007E3D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934"/>
    <w:pPr>
      <w:numPr>
        <w:numId w:val="0"/>
      </w:numPr>
      <w:spacing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styleId="Hyperlink">
    <w:name w:val="Hyperlink"/>
    <w:uiPriority w:val="99"/>
    <w:unhideWhenUsed/>
    <w:rsid w:val="009F5934"/>
    <w:rPr>
      <w:color w:val="0000FF"/>
      <w:u w:val="single"/>
    </w:rPr>
  </w:style>
  <w:style w:type="character" w:styleId="CommentReference">
    <w:name w:val="annotation reference"/>
    <w:basedOn w:val="DefaultParagraphFont"/>
    <w:rsid w:val="001362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25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3625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36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36257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0C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50CC05B735F4F9497995D7D54D31D" ma:contentTypeVersion="6" ma:contentTypeDescription="Create a new document." ma:contentTypeScope="" ma:versionID="1b2df61fc074195a71183552700ab330">
  <xsd:schema xmlns:xsd="http://www.w3.org/2001/XMLSchema" xmlns:xs="http://www.w3.org/2001/XMLSchema" xmlns:p="http://schemas.microsoft.com/office/2006/metadata/properties" xmlns:ns1="http://schemas.microsoft.com/sharepoint/v3" xmlns:ns2="230620c4-b7ac-4025-9c1b-800d7a88778e" targetNamespace="http://schemas.microsoft.com/office/2006/metadata/properties" ma:root="true" ma:fieldsID="922fd651459a8bbab066923cad23a985" ns1:_="" ns2:_="">
    <xsd:import namespace="http://schemas.microsoft.com/sharepoint/v3"/>
    <xsd:import namespace="230620c4-b7ac-4025-9c1b-800d7a88778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620c4-b7ac-4025-9c1b-800d7a887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721D5-1AB7-4454-B918-AADE138C89E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08E5D81-D328-42E2-A63E-4FB9DBFFA8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79646-44ED-483D-BEAA-217EEACED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620c4-b7ac-4025-9c1b-800d7a887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A62896-5846-4068-A180-82B2C915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996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Institute for Infocomm Research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Doris Sturzenberger</dc:creator>
  <cp:lastModifiedBy>Qian Peisheng</cp:lastModifiedBy>
  <cp:revision>67</cp:revision>
  <cp:lastPrinted>2010-06-07T05:38:00Z</cp:lastPrinted>
  <dcterms:created xsi:type="dcterms:W3CDTF">2020-08-01T02:18:00Z</dcterms:created>
  <dcterms:modified xsi:type="dcterms:W3CDTF">2025-07-28T04:36:00Z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0x01010090650CC05B735F4F9497995D7D54D31D</vt:lpwstr>
  </property>
  <property fmtid="{D5CDD505-2E9C-101B-9397-08002B2CF9AE}" pid="3" name="Order">
    <vt:r8>2700</vt:r8>
  </property>
</Properties>
</file>