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D17" w:rsidRPr="003910A7" w:rsidRDefault="00D03D17" w:rsidP="00D03D17">
      <w:pPr>
        <w:pStyle w:val="a7"/>
        <w:numPr>
          <w:ilvl w:val="0"/>
          <w:numId w:val="1"/>
        </w:numPr>
        <w:ind w:firstLineChars="0"/>
        <w:rPr>
          <w:b/>
        </w:rPr>
      </w:pPr>
      <w:r w:rsidRPr="003910A7">
        <w:rPr>
          <w:b/>
        </w:rPr>
        <w:t>J</w:t>
      </w:r>
      <w:r w:rsidRPr="003910A7">
        <w:rPr>
          <w:rFonts w:hint="eastAsia"/>
          <w:b/>
        </w:rPr>
        <w:t>etty基本</w:t>
      </w:r>
      <w:r w:rsidRPr="003910A7">
        <w:rPr>
          <w:b/>
        </w:rPr>
        <w:t>架构图</w:t>
      </w:r>
    </w:p>
    <w:p w:rsidR="00455726" w:rsidRDefault="00D03D17">
      <w:r>
        <w:rPr>
          <w:noProof/>
        </w:rPr>
        <w:drawing>
          <wp:inline distT="0" distB="0" distL="0" distR="0">
            <wp:extent cx="4678680" cy="2950845"/>
            <wp:effectExtent l="0" t="0" r="7620" b="1905"/>
            <wp:docPr id="1" name="图片 1" descr="图 1. Jetty 的基本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Jetty 的基本架构"/>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680" cy="2950845"/>
                    </a:xfrm>
                    <a:prstGeom prst="rect">
                      <a:avLst/>
                    </a:prstGeom>
                    <a:noFill/>
                    <a:ln>
                      <a:noFill/>
                    </a:ln>
                  </pic:spPr>
                </pic:pic>
              </a:graphicData>
            </a:graphic>
          </wp:inline>
        </w:drawing>
      </w:r>
    </w:p>
    <w:p w:rsidR="00D03D17" w:rsidRDefault="00D03D17" w:rsidP="00D03D17">
      <w:pPr>
        <w:ind w:firstLine="420"/>
        <w:rPr>
          <w:sz w:val="18"/>
          <w:szCs w:val="18"/>
        </w:rPr>
      </w:pPr>
      <w:r w:rsidRPr="00D03D17">
        <w:rPr>
          <w:rFonts w:hint="eastAsia"/>
          <w:sz w:val="18"/>
          <w:szCs w:val="18"/>
        </w:rPr>
        <w:t>整个 Jetty 的</w:t>
      </w:r>
      <w:r w:rsidRPr="00D03D17">
        <w:rPr>
          <w:rFonts w:hint="eastAsia"/>
          <w:color w:val="FF0000"/>
          <w:sz w:val="18"/>
          <w:szCs w:val="18"/>
        </w:rPr>
        <w:t xml:space="preserve">核心组件由 Server 和 Connector </w:t>
      </w:r>
      <w:r w:rsidRPr="00D03D17">
        <w:rPr>
          <w:rFonts w:hint="eastAsia"/>
          <w:sz w:val="18"/>
          <w:szCs w:val="18"/>
        </w:rPr>
        <w:t xml:space="preserve">两个组件构成，整个 </w:t>
      </w:r>
      <w:r w:rsidRPr="00D03D17">
        <w:rPr>
          <w:rFonts w:hint="eastAsia"/>
          <w:color w:val="FF0000"/>
          <w:sz w:val="18"/>
          <w:szCs w:val="18"/>
        </w:rPr>
        <w:t>Server 组件是基于 Handler 容器工作的</w:t>
      </w:r>
      <w:r w:rsidRPr="00D03D17">
        <w:rPr>
          <w:rFonts w:hint="eastAsia"/>
          <w:sz w:val="18"/>
          <w:szCs w:val="18"/>
        </w:rPr>
        <w:t xml:space="preserve">，它类似与 Tomcat 的 Container </w:t>
      </w:r>
      <w:r>
        <w:rPr>
          <w:rFonts w:hint="eastAsia"/>
          <w:sz w:val="18"/>
          <w:szCs w:val="18"/>
        </w:rPr>
        <w:t>容器</w:t>
      </w:r>
      <w:r w:rsidRPr="00D03D17">
        <w:rPr>
          <w:rFonts w:hint="eastAsia"/>
          <w:sz w:val="18"/>
          <w:szCs w:val="18"/>
        </w:rPr>
        <w:t xml:space="preserve">。Jetty 中另外一个比不可少的组件是 </w:t>
      </w:r>
      <w:r w:rsidRPr="00D03D17">
        <w:rPr>
          <w:rFonts w:hint="eastAsia"/>
          <w:color w:val="FF0000"/>
          <w:sz w:val="18"/>
          <w:szCs w:val="18"/>
        </w:rPr>
        <w:t>Connector，它负责接受客户端的连接请求</w:t>
      </w:r>
      <w:r w:rsidRPr="00D03D17">
        <w:rPr>
          <w:rFonts w:hint="eastAsia"/>
          <w:sz w:val="18"/>
          <w:szCs w:val="18"/>
        </w:rPr>
        <w:t>，</w:t>
      </w:r>
      <w:r w:rsidRPr="00D03D17">
        <w:rPr>
          <w:rFonts w:hint="eastAsia"/>
          <w:color w:val="FF0000"/>
          <w:sz w:val="18"/>
          <w:szCs w:val="18"/>
        </w:rPr>
        <w:t>并将请求分配给一个处理队列去执行</w:t>
      </w:r>
      <w:r w:rsidRPr="00D03D17">
        <w:rPr>
          <w:rFonts w:hint="eastAsia"/>
          <w:sz w:val="18"/>
          <w:szCs w:val="18"/>
        </w:rPr>
        <w:t>。</w:t>
      </w:r>
    </w:p>
    <w:p w:rsidR="00D03D17" w:rsidRDefault="00D03D17" w:rsidP="00D03D17">
      <w:pPr>
        <w:ind w:firstLine="420"/>
        <w:rPr>
          <w:sz w:val="18"/>
          <w:szCs w:val="18"/>
        </w:rPr>
      </w:pPr>
      <w:r w:rsidRPr="00D03D17">
        <w:rPr>
          <w:rFonts w:hint="eastAsia"/>
          <w:sz w:val="18"/>
          <w:szCs w:val="18"/>
        </w:rPr>
        <w:t>还有一些可有可无的组件，我们可以在它上做扩展。如 JMX，我们可以定义一些 Mbean 把它加到 Server 中，当 Server 启动的时候，这些 Bean 就会一起工作。</w:t>
      </w:r>
    </w:p>
    <w:p w:rsidR="00D03D17" w:rsidRDefault="00D03D17" w:rsidP="00D03D17">
      <w:pPr>
        <w:ind w:firstLine="420"/>
        <w:rPr>
          <w:sz w:val="18"/>
          <w:szCs w:val="18"/>
        </w:rPr>
      </w:pPr>
    </w:p>
    <w:p w:rsidR="00D03D17" w:rsidRPr="00D03D17" w:rsidRDefault="00D03D17" w:rsidP="00D03D17">
      <w:pPr>
        <w:pStyle w:val="a7"/>
        <w:numPr>
          <w:ilvl w:val="0"/>
          <w:numId w:val="1"/>
        </w:numPr>
        <w:ind w:firstLineChars="0"/>
        <w:rPr>
          <w:sz w:val="18"/>
          <w:szCs w:val="18"/>
        </w:rPr>
      </w:pPr>
      <w:bookmarkStart w:id="0" w:name="fig2"/>
      <w:r w:rsidRPr="003910A7">
        <w:rPr>
          <w:rFonts w:hint="eastAsia"/>
          <w:b/>
        </w:rPr>
        <w:t>Jetty 的主要组件的类图</w:t>
      </w:r>
      <w:bookmarkEnd w:id="0"/>
      <w:r w:rsidRPr="00D03D17">
        <w:rPr>
          <w:rFonts w:ascii="微软雅黑" w:eastAsia="微软雅黑" w:hAnsi="微软雅黑" w:hint="eastAsia"/>
          <w:color w:val="454545"/>
        </w:rPr>
        <w:br/>
      </w:r>
      <w:r>
        <w:rPr>
          <w:noProof/>
        </w:rPr>
        <w:drawing>
          <wp:inline distT="0" distB="0" distL="0" distR="0">
            <wp:extent cx="4476750" cy="2866390"/>
            <wp:effectExtent l="0" t="0" r="0" b="0"/>
            <wp:docPr id="2" name="图片 2" descr="图 2. Jetty 的主要组件的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2. Jetty 的主要组件的类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2866390"/>
                    </a:xfrm>
                    <a:prstGeom prst="rect">
                      <a:avLst/>
                    </a:prstGeom>
                    <a:noFill/>
                    <a:ln>
                      <a:noFill/>
                    </a:ln>
                  </pic:spPr>
                </pic:pic>
              </a:graphicData>
            </a:graphic>
          </wp:inline>
        </w:drawing>
      </w:r>
    </w:p>
    <w:p w:rsidR="00D03D17" w:rsidRPr="00D03D17" w:rsidRDefault="00D03D17" w:rsidP="00D03D17">
      <w:pPr>
        <w:pStyle w:val="a9"/>
        <w:shd w:val="clear" w:color="auto" w:fill="FFFFFF"/>
        <w:spacing w:before="0" w:beforeAutospacing="0" w:after="0" w:afterAutospacing="0"/>
        <w:ind w:left="360"/>
        <w:rPr>
          <w:rFonts w:asciiTheme="minorHAnsi" w:eastAsiaTheme="minorEastAsia" w:hAnsiTheme="minorHAnsi" w:cstheme="minorBidi"/>
          <w:kern w:val="2"/>
          <w:sz w:val="18"/>
          <w:szCs w:val="18"/>
        </w:rPr>
      </w:pPr>
      <w:r w:rsidRPr="00D03D17">
        <w:rPr>
          <w:rFonts w:asciiTheme="minorHAnsi" w:eastAsiaTheme="minorEastAsia" w:hAnsiTheme="minorHAnsi" w:cstheme="minorBidi" w:hint="eastAsia"/>
          <w:kern w:val="2"/>
          <w:sz w:val="18"/>
          <w:szCs w:val="18"/>
        </w:rPr>
        <w:t>整个 Jetty 的</w:t>
      </w:r>
      <w:r w:rsidRPr="00D03D17">
        <w:rPr>
          <w:rFonts w:asciiTheme="minorHAnsi" w:eastAsiaTheme="minorEastAsia" w:hAnsiTheme="minorHAnsi" w:cstheme="minorBidi" w:hint="eastAsia"/>
          <w:color w:val="FF0000"/>
          <w:kern w:val="2"/>
          <w:sz w:val="18"/>
          <w:szCs w:val="18"/>
        </w:rPr>
        <w:t>核心是围绕着 Server 类来构建</w:t>
      </w:r>
      <w:r w:rsidRPr="00D03D17">
        <w:rPr>
          <w:rFonts w:asciiTheme="minorHAnsi" w:eastAsiaTheme="minorEastAsia" w:hAnsiTheme="minorHAnsi" w:cstheme="minorBidi" w:hint="eastAsia"/>
          <w:kern w:val="2"/>
          <w:sz w:val="18"/>
          <w:szCs w:val="18"/>
        </w:rPr>
        <w:t>，</w:t>
      </w:r>
      <w:r w:rsidRPr="00D03D17">
        <w:rPr>
          <w:rFonts w:asciiTheme="minorHAnsi" w:eastAsiaTheme="minorEastAsia" w:hAnsiTheme="minorHAnsi" w:cstheme="minorBidi" w:hint="eastAsia"/>
          <w:color w:val="FF0000"/>
          <w:kern w:val="2"/>
          <w:sz w:val="18"/>
          <w:szCs w:val="18"/>
        </w:rPr>
        <w:t>Server 类继承了 Handler，关联了 Connector 和 Container。Container 是管理 Mbean 的容器</w:t>
      </w:r>
      <w:r w:rsidRPr="00D03D17">
        <w:rPr>
          <w:rFonts w:asciiTheme="minorHAnsi" w:eastAsiaTheme="minorEastAsia" w:hAnsiTheme="minorHAnsi" w:cstheme="minorBidi" w:hint="eastAsia"/>
          <w:kern w:val="2"/>
          <w:sz w:val="18"/>
          <w:szCs w:val="18"/>
        </w:rPr>
        <w:t>。Jetty 的 Server 的扩展主要是实现一个个 Handler 并将 Handler 加到 Server 中，Server 中提供了调用这些 Handler 的访问规则。</w:t>
      </w:r>
    </w:p>
    <w:p w:rsidR="00D03D17" w:rsidRPr="00D03D17" w:rsidRDefault="00D03D17" w:rsidP="00D03D17">
      <w:pPr>
        <w:pStyle w:val="a9"/>
        <w:shd w:val="clear" w:color="auto" w:fill="FFFFFF"/>
        <w:spacing w:before="0" w:beforeAutospacing="0" w:after="0" w:afterAutospacing="0"/>
        <w:ind w:left="360"/>
        <w:rPr>
          <w:rFonts w:asciiTheme="minorHAnsi" w:eastAsiaTheme="minorEastAsia" w:hAnsiTheme="minorHAnsi" w:cstheme="minorBidi"/>
          <w:kern w:val="2"/>
          <w:sz w:val="18"/>
          <w:szCs w:val="18"/>
        </w:rPr>
      </w:pPr>
      <w:r w:rsidRPr="00D03D17">
        <w:rPr>
          <w:rFonts w:asciiTheme="minorHAnsi" w:eastAsiaTheme="minorEastAsia" w:hAnsiTheme="minorHAnsi" w:cstheme="minorBidi" w:hint="eastAsia"/>
          <w:kern w:val="2"/>
          <w:sz w:val="18"/>
          <w:szCs w:val="18"/>
        </w:rPr>
        <w:t>整个 Jetty 的所有组件的生命周期管理是基于</w:t>
      </w:r>
      <w:r w:rsidRPr="00D03D17">
        <w:rPr>
          <w:rFonts w:asciiTheme="minorHAnsi" w:eastAsiaTheme="minorEastAsia" w:hAnsiTheme="minorHAnsi" w:cstheme="minorBidi" w:hint="eastAsia"/>
          <w:color w:val="FF0000"/>
          <w:kern w:val="2"/>
          <w:sz w:val="18"/>
          <w:szCs w:val="18"/>
        </w:rPr>
        <w:t>观察者模板设计</w:t>
      </w:r>
      <w:r w:rsidRPr="00D03D17">
        <w:rPr>
          <w:rFonts w:asciiTheme="minorHAnsi" w:eastAsiaTheme="minorEastAsia" w:hAnsiTheme="minorHAnsi" w:cstheme="minorBidi" w:hint="eastAsia"/>
          <w:kern w:val="2"/>
          <w:sz w:val="18"/>
          <w:szCs w:val="18"/>
        </w:rPr>
        <w:t>，它和 Tomcat 的管理是类似的。</w:t>
      </w:r>
    </w:p>
    <w:p w:rsidR="00D03D17" w:rsidRDefault="00D03D17" w:rsidP="00D03D17">
      <w:pPr>
        <w:pStyle w:val="a7"/>
        <w:ind w:left="360" w:firstLineChars="0" w:firstLine="0"/>
        <w:rPr>
          <w:sz w:val="18"/>
          <w:szCs w:val="18"/>
        </w:rPr>
      </w:pPr>
    </w:p>
    <w:p w:rsidR="00D03D17" w:rsidRPr="003910A7" w:rsidRDefault="00D03D17" w:rsidP="00D03D17">
      <w:pPr>
        <w:pStyle w:val="a7"/>
        <w:numPr>
          <w:ilvl w:val="0"/>
          <w:numId w:val="1"/>
        </w:numPr>
        <w:ind w:firstLineChars="0"/>
        <w:rPr>
          <w:b/>
        </w:rPr>
      </w:pPr>
      <w:r w:rsidRPr="003910A7">
        <w:rPr>
          <w:rFonts w:hint="eastAsia"/>
          <w:b/>
        </w:rPr>
        <w:t> LifeCycle 的类关系图</w:t>
      </w:r>
    </w:p>
    <w:p w:rsidR="00D03D17" w:rsidRDefault="00D03D17" w:rsidP="00D03D17">
      <w:r>
        <w:rPr>
          <w:noProof/>
        </w:rPr>
        <w:lastRenderedPageBreak/>
        <w:drawing>
          <wp:inline distT="0" distB="0" distL="0" distR="0">
            <wp:extent cx="3988435" cy="1733550"/>
            <wp:effectExtent l="0" t="0" r="0" b="0"/>
            <wp:docPr id="3" name="图片 3" descr="LifeCycle 的类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feCycle 的类关系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8435" cy="1733550"/>
                    </a:xfrm>
                    <a:prstGeom prst="rect">
                      <a:avLst/>
                    </a:prstGeom>
                    <a:noFill/>
                    <a:ln>
                      <a:noFill/>
                    </a:ln>
                  </pic:spPr>
                </pic:pic>
              </a:graphicData>
            </a:graphic>
          </wp:inline>
        </w:drawing>
      </w:r>
    </w:p>
    <w:p w:rsidR="00D03D17" w:rsidRDefault="00D03D17" w:rsidP="003910A7">
      <w:pPr>
        <w:ind w:firstLine="420"/>
        <w:rPr>
          <w:sz w:val="18"/>
          <w:szCs w:val="18"/>
        </w:rPr>
      </w:pPr>
      <w:r w:rsidRPr="003910A7">
        <w:rPr>
          <w:rFonts w:hint="eastAsia"/>
          <w:color w:val="FF0000"/>
          <w:sz w:val="18"/>
          <w:szCs w:val="18"/>
        </w:rPr>
        <w:t>每个组件都会持有一个观察者</w:t>
      </w:r>
      <w:r w:rsidRPr="00D03D17">
        <w:rPr>
          <w:rFonts w:hint="eastAsia"/>
          <w:sz w:val="18"/>
          <w:szCs w:val="18"/>
        </w:rPr>
        <w:t xml:space="preserve">（在这里是 Listener 类，这个类通常对应到观察者模式中常用的 Observer </w:t>
      </w:r>
      <w:r w:rsidR="003910A7">
        <w:rPr>
          <w:rFonts w:hint="eastAsia"/>
          <w:sz w:val="18"/>
          <w:szCs w:val="18"/>
        </w:rPr>
        <w:t>角色</w:t>
      </w:r>
      <w:r w:rsidRPr="00D03D17">
        <w:rPr>
          <w:rFonts w:hint="eastAsia"/>
          <w:sz w:val="18"/>
          <w:szCs w:val="18"/>
        </w:rPr>
        <w:t>）集合，当 start、fail 或 stop 等事件触发时，这些 Listener 将会被调用，这是最简单的一种设计方式，相比 Tomcat 的 LifeCycle 要简单的多。</w:t>
      </w:r>
    </w:p>
    <w:p w:rsidR="003910A7" w:rsidRPr="003910A7" w:rsidRDefault="003910A7" w:rsidP="003910A7">
      <w:pPr>
        <w:ind w:firstLine="420"/>
        <w:rPr>
          <w:sz w:val="18"/>
          <w:szCs w:val="18"/>
        </w:rPr>
      </w:pPr>
    </w:p>
    <w:p w:rsidR="003910A7" w:rsidRPr="003910A7" w:rsidRDefault="003910A7" w:rsidP="003910A7">
      <w:pPr>
        <w:pStyle w:val="a7"/>
        <w:numPr>
          <w:ilvl w:val="0"/>
          <w:numId w:val="1"/>
        </w:numPr>
        <w:ind w:firstLineChars="0"/>
        <w:rPr>
          <w:b/>
        </w:rPr>
      </w:pPr>
      <w:bookmarkStart w:id="1" w:name="fig4"/>
      <w:r w:rsidRPr="003910A7">
        <w:rPr>
          <w:rFonts w:hint="eastAsia"/>
          <w:bCs/>
        </w:rPr>
        <w:t> </w:t>
      </w:r>
      <w:r w:rsidRPr="003910A7">
        <w:rPr>
          <w:rFonts w:hint="eastAsia"/>
          <w:b/>
        </w:rPr>
        <w:t>Handler 的体系结构</w:t>
      </w:r>
      <w:bookmarkEnd w:id="1"/>
    </w:p>
    <w:p w:rsidR="003910A7" w:rsidRDefault="003910A7" w:rsidP="003910A7">
      <w:r>
        <w:rPr>
          <w:noProof/>
        </w:rPr>
        <w:drawing>
          <wp:inline distT="0" distB="0" distL="0" distR="0">
            <wp:extent cx="5274310" cy="2139822"/>
            <wp:effectExtent l="0" t="0" r="2540" b="0"/>
            <wp:docPr id="5" name="图片 5" descr="https://www.ibm.com/developerworks/cn/java/j-lo-jetty/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bm.com/developerworks/cn/java/j-lo-jetty/image0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39822"/>
                    </a:xfrm>
                    <a:prstGeom prst="rect">
                      <a:avLst/>
                    </a:prstGeom>
                    <a:noFill/>
                    <a:ln>
                      <a:noFill/>
                    </a:ln>
                  </pic:spPr>
                </pic:pic>
              </a:graphicData>
            </a:graphic>
          </wp:inline>
        </w:drawing>
      </w:r>
    </w:p>
    <w:p w:rsidR="003910A7" w:rsidRDefault="003910A7" w:rsidP="003910A7">
      <w:pPr>
        <w:rPr>
          <w:sz w:val="18"/>
          <w:szCs w:val="18"/>
        </w:rPr>
      </w:pPr>
      <w:r w:rsidRPr="003910A7">
        <w:rPr>
          <w:rFonts w:hint="eastAsia"/>
          <w:sz w:val="18"/>
          <w:szCs w:val="18"/>
        </w:rPr>
        <w:t>Jetty 主要是基于 Handler 来设计的，Handler 的体系结构影响着整个 Jetty 的方方面面。</w:t>
      </w:r>
    </w:p>
    <w:p w:rsidR="003910A7" w:rsidRDefault="003910A7" w:rsidP="003910A7">
      <w:pPr>
        <w:rPr>
          <w:sz w:val="18"/>
          <w:szCs w:val="18"/>
        </w:rPr>
      </w:pPr>
      <w:r w:rsidRPr="003910A7">
        <w:rPr>
          <w:rFonts w:hint="eastAsia"/>
          <w:sz w:val="18"/>
          <w:szCs w:val="18"/>
        </w:rPr>
        <w:t>Jetty 主要提供了两种 Handler 类型，一种是</w:t>
      </w:r>
      <w:r w:rsidRPr="003910A7">
        <w:rPr>
          <w:rFonts w:hint="eastAsia"/>
          <w:color w:val="FF0000"/>
          <w:sz w:val="18"/>
          <w:szCs w:val="18"/>
        </w:rPr>
        <w:t xml:space="preserve"> HandlerWrapper</w:t>
      </w:r>
      <w:r w:rsidRPr="003910A7">
        <w:rPr>
          <w:rFonts w:hint="eastAsia"/>
          <w:sz w:val="18"/>
          <w:szCs w:val="18"/>
        </w:rPr>
        <w:t>，它可以</w:t>
      </w:r>
      <w:r w:rsidRPr="003910A7">
        <w:rPr>
          <w:rFonts w:hint="eastAsia"/>
          <w:color w:val="FF0000"/>
          <w:sz w:val="18"/>
          <w:szCs w:val="18"/>
        </w:rPr>
        <w:t>将一个 Handler 委托给另外一个类去执行</w:t>
      </w:r>
      <w:r w:rsidRPr="003910A7">
        <w:rPr>
          <w:rFonts w:hint="eastAsia"/>
          <w:sz w:val="18"/>
          <w:szCs w:val="18"/>
        </w:rPr>
        <w:t xml:space="preserve">，如我们要将一个 Handler 加到 Jetty 中，那么就必须将这个 Handler 委托给 Server 去调用。配合 ScopeHandler 类我们可以拦截 Handler 的执行，在调用 Handler 之前或之后，可以做一些另外的事情，类似于 Tomcat 中的 Valve；另外一个 Handler 类型是 </w:t>
      </w:r>
      <w:r w:rsidRPr="003910A7">
        <w:rPr>
          <w:rFonts w:hint="eastAsia"/>
          <w:color w:val="FF0000"/>
          <w:sz w:val="18"/>
          <w:szCs w:val="18"/>
        </w:rPr>
        <w:t>HandlerCollection</w:t>
      </w:r>
      <w:r w:rsidRPr="003910A7">
        <w:rPr>
          <w:rFonts w:hint="eastAsia"/>
          <w:sz w:val="18"/>
          <w:szCs w:val="18"/>
        </w:rPr>
        <w:t>，这个 Handler 类可以将</w:t>
      </w:r>
      <w:r w:rsidRPr="003910A7">
        <w:rPr>
          <w:rFonts w:hint="eastAsia"/>
          <w:color w:val="FF0000"/>
          <w:sz w:val="18"/>
          <w:szCs w:val="18"/>
        </w:rPr>
        <w:t>多个 Handler 组装在一起，构成一个 Handler 链，方便我们做扩展</w:t>
      </w:r>
      <w:r w:rsidRPr="003910A7">
        <w:rPr>
          <w:rFonts w:hint="eastAsia"/>
          <w:sz w:val="18"/>
          <w:szCs w:val="18"/>
        </w:rPr>
        <w:t>。</w:t>
      </w:r>
    </w:p>
    <w:p w:rsidR="003910A7" w:rsidRDefault="003910A7" w:rsidP="003910A7">
      <w:pPr>
        <w:rPr>
          <w:sz w:val="18"/>
          <w:szCs w:val="18"/>
        </w:rPr>
      </w:pPr>
    </w:p>
    <w:p w:rsidR="003910A7" w:rsidRPr="003910A7" w:rsidRDefault="003910A7" w:rsidP="003910A7">
      <w:pPr>
        <w:pStyle w:val="a7"/>
        <w:numPr>
          <w:ilvl w:val="0"/>
          <w:numId w:val="1"/>
        </w:numPr>
        <w:ind w:firstLineChars="0"/>
        <w:rPr>
          <w:bCs/>
        </w:rPr>
      </w:pPr>
      <w:bookmarkStart w:id="2" w:name="fig5"/>
      <w:r w:rsidRPr="003910A7">
        <w:rPr>
          <w:rFonts w:hint="eastAsia"/>
          <w:b/>
        </w:rPr>
        <w:t>Jetty 的启动流程</w:t>
      </w:r>
      <w:bookmarkEnd w:id="2"/>
    </w:p>
    <w:p w:rsidR="003910A7" w:rsidRDefault="003910A7" w:rsidP="003910A7">
      <w:pPr>
        <w:rPr>
          <w:bCs/>
        </w:rPr>
      </w:pPr>
      <w:r>
        <w:rPr>
          <w:noProof/>
        </w:rPr>
        <w:lastRenderedPageBreak/>
        <w:drawing>
          <wp:inline distT="0" distB="0" distL="0" distR="0">
            <wp:extent cx="5302250" cy="3169546"/>
            <wp:effectExtent l="0" t="0" r="0" b="0"/>
            <wp:docPr id="6" name="图片 6" descr="图 4. Jetty 的启动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4. Jetty 的启动流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6267" cy="3213792"/>
                    </a:xfrm>
                    <a:prstGeom prst="rect">
                      <a:avLst/>
                    </a:prstGeom>
                    <a:noFill/>
                    <a:ln>
                      <a:noFill/>
                    </a:ln>
                  </pic:spPr>
                </pic:pic>
              </a:graphicData>
            </a:graphic>
          </wp:inline>
        </w:drawing>
      </w:r>
    </w:p>
    <w:p w:rsidR="002D5F4D" w:rsidRDefault="002D5F4D" w:rsidP="002D5F4D">
      <w:pPr>
        <w:ind w:firstLine="420"/>
        <w:rPr>
          <w:sz w:val="18"/>
          <w:szCs w:val="18"/>
        </w:rPr>
      </w:pPr>
      <w:r w:rsidRPr="002D5F4D">
        <w:rPr>
          <w:rFonts w:hint="eastAsia"/>
          <w:color w:val="FF0000"/>
          <w:sz w:val="18"/>
          <w:szCs w:val="18"/>
        </w:rPr>
        <w:t>Jetty 的入口是 Server 类</w:t>
      </w:r>
      <w:r w:rsidRPr="002D5F4D">
        <w:rPr>
          <w:rFonts w:hint="eastAsia"/>
          <w:sz w:val="18"/>
          <w:szCs w:val="18"/>
        </w:rPr>
        <w:t>，</w:t>
      </w:r>
      <w:r w:rsidRPr="002D5F4D">
        <w:rPr>
          <w:rFonts w:hint="eastAsia"/>
          <w:color w:val="FF0000"/>
          <w:sz w:val="18"/>
          <w:szCs w:val="18"/>
        </w:rPr>
        <w:t>Server 类启动完成了，就代表 Jetty 能为你提供服务了</w:t>
      </w:r>
      <w:r w:rsidRPr="002D5F4D">
        <w:rPr>
          <w:rFonts w:hint="eastAsia"/>
          <w:sz w:val="18"/>
          <w:szCs w:val="18"/>
        </w:rPr>
        <w:t>。它到底能提供哪些服务，就要看 Server 类启动时都调用了其它组件的 start 方法。从 Jetty 的配置文件我们可以发现，配置 Jetty 的过程就是将那些类配置到 Server 的过程。</w:t>
      </w:r>
    </w:p>
    <w:p w:rsidR="002D5F4D" w:rsidRDefault="002D5F4D" w:rsidP="002D5F4D">
      <w:pPr>
        <w:ind w:firstLine="420"/>
        <w:rPr>
          <w:sz w:val="18"/>
          <w:szCs w:val="18"/>
        </w:rPr>
      </w:pPr>
      <w:r w:rsidRPr="002D5F4D">
        <w:rPr>
          <w:rFonts w:hint="eastAsia"/>
          <w:color w:val="FF0000"/>
          <w:sz w:val="18"/>
          <w:szCs w:val="18"/>
        </w:rPr>
        <w:t>Jetty 中所有的组件都会继承 LifeCycle</w:t>
      </w:r>
      <w:r w:rsidRPr="002D5F4D">
        <w:rPr>
          <w:rFonts w:hint="eastAsia"/>
          <w:sz w:val="18"/>
          <w:szCs w:val="18"/>
        </w:rPr>
        <w:t>，所以 Server 的 start 方法调用就会调用所有已经注册到 Server 的组件，</w:t>
      </w:r>
      <w:r w:rsidRPr="002D5F4D">
        <w:rPr>
          <w:rFonts w:hint="eastAsia"/>
          <w:color w:val="538135" w:themeColor="accent6" w:themeShade="BF"/>
          <w:sz w:val="18"/>
          <w:szCs w:val="18"/>
        </w:rPr>
        <w:t>Server 启动其它组件的顺序</w:t>
      </w:r>
      <w:r w:rsidRPr="002D5F4D">
        <w:rPr>
          <w:rFonts w:hint="eastAsia"/>
          <w:sz w:val="18"/>
          <w:szCs w:val="18"/>
        </w:rPr>
        <w:t>是：</w:t>
      </w:r>
      <w:r w:rsidRPr="002D5F4D">
        <w:rPr>
          <w:rFonts w:hint="eastAsia"/>
          <w:color w:val="FF0000"/>
          <w:sz w:val="18"/>
          <w:szCs w:val="18"/>
        </w:rPr>
        <w:t>首先启动设置到 Server 的 Handler</w:t>
      </w:r>
      <w:r w:rsidRPr="002D5F4D">
        <w:rPr>
          <w:rFonts w:hint="eastAsia"/>
          <w:sz w:val="18"/>
          <w:szCs w:val="18"/>
        </w:rPr>
        <w:t>，通常这个 Handler 会有很多子 Handler，</w:t>
      </w:r>
      <w:r w:rsidRPr="002D5F4D">
        <w:rPr>
          <w:rFonts w:hint="eastAsia"/>
          <w:color w:val="FF0000"/>
          <w:sz w:val="18"/>
          <w:szCs w:val="18"/>
        </w:rPr>
        <w:t>这些 Handler 将组成一个 Handler 链</w:t>
      </w:r>
      <w:r w:rsidRPr="002D5F4D">
        <w:rPr>
          <w:rFonts w:hint="eastAsia"/>
          <w:sz w:val="18"/>
          <w:szCs w:val="18"/>
        </w:rPr>
        <w:t>。Server 会</w:t>
      </w:r>
      <w:r w:rsidRPr="002D5F4D">
        <w:rPr>
          <w:rFonts w:hint="eastAsia"/>
          <w:color w:val="FF0000"/>
          <w:sz w:val="18"/>
          <w:szCs w:val="18"/>
        </w:rPr>
        <w:t>依次启动这个链上的所有 Handler</w:t>
      </w:r>
      <w:r w:rsidRPr="002D5F4D">
        <w:rPr>
          <w:rFonts w:hint="eastAsia"/>
          <w:sz w:val="18"/>
          <w:szCs w:val="18"/>
        </w:rPr>
        <w:t>。接着会</w:t>
      </w:r>
      <w:r w:rsidRPr="002D5F4D">
        <w:rPr>
          <w:rFonts w:hint="eastAsia"/>
          <w:color w:val="FF0000"/>
          <w:sz w:val="18"/>
          <w:szCs w:val="18"/>
        </w:rPr>
        <w:t>启动注册在 Server 上 JMX 的 Mbean</w:t>
      </w:r>
      <w:r w:rsidRPr="002D5F4D">
        <w:rPr>
          <w:rFonts w:hint="eastAsia"/>
          <w:sz w:val="18"/>
          <w:szCs w:val="18"/>
        </w:rPr>
        <w:t>，让 Mbean 也一起工作起来，</w:t>
      </w:r>
      <w:r w:rsidRPr="002D5F4D">
        <w:rPr>
          <w:rFonts w:hint="eastAsia"/>
          <w:color w:val="FF0000"/>
          <w:sz w:val="18"/>
          <w:szCs w:val="18"/>
        </w:rPr>
        <w:t>最后会启动 Connector</w:t>
      </w:r>
      <w:r w:rsidRPr="002D5F4D">
        <w:rPr>
          <w:rFonts w:hint="eastAsia"/>
          <w:sz w:val="18"/>
          <w:szCs w:val="18"/>
        </w:rPr>
        <w:t>，</w:t>
      </w:r>
      <w:r w:rsidRPr="002D5F4D">
        <w:rPr>
          <w:rFonts w:hint="eastAsia"/>
          <w:color w:val="FF0000"/>
          <w:sz w:val="18"/>
          <w:szCs w:val="18"/>
        </w:rPr>
        <w:t>打开端口，接受客户端请求</w:t>
      </w:r>
      <w:r w:rsidRPr="002D5F4D">
        <w:rPr>
          <w:rFonts w:hint="eastAsia"/>
          <w:sz w:val="18"/>
          <w:szCs w:val="18"/>
        </w:rPr>
        <w:t>，启动逻辑非常简单。</w:t>
      </w:r>
    </w:p>
    <w:p w:rsidR="002D5F4D" w:rsidRDefault="002D5F4D" w:rsidP="002D5F4D">
      <w:pPr>
        <w:ind w:firstLine="420"/>
        <w:rPr>
          <w:sz w:val="18"/>
          <w:szCs w:val="18"/>
        </w:rPr>
      </w:pPr>
    </w:p>
    <w:p w:rsidR="002D5F4D" w:rsidRPr="002D5F4D" w:rsidRDefault="002D5F4D" w:rsidP="002D5F4D">
      <w:pPr>
        <w:pStyle w:val="a7"/>
        <w:numPr>
          <w:ilvl w:val="0"/>
          <w:numId w:val="1"/>
        </w:numPr>
        <w:ind w:firstLineChars="0"/>
        <w:rPr>
          <w:b/>
        </w:rPr>
      </w:pPr>
      <w:r w:rsidRPr="002D5F4D">
        <w:rPr>
          <w:rFonts w:hint="eastAsia"/>
          <w:b/>
        </w:rPr>
        <w:t>接受</w:t>
      </w:r>
      <w:r w:rsidRPr="002D5F4D">
        <w:rPr>
          <w:b/>
        </w:rPr>
        <w:t>请求</w:t>
      </w:r>
    </w:p>
    <w:p w:rsidR="002D5F4D" w:rsidRDefault="002D5F4D" w:rsidP="002D5F4D">
      <w:pPr>
        <w:pStyle w:val="a7"/>
        <w:ind w:left="360" w:firstLineChars="0" w:firstLine="0"/>
        <w:rPr>
          <w:sz w:val="18"/>
          <w:szCs w:val="18"/>
        </w:rPr>
      </w:pPr>
      <w:r w:rsidRPr="002D5F4D">
        <w:rPr>
          <w:rFonts w:hint="eastAsia"/>
          <w:sz w:val="18"/>
          <w:szCs w:val="18"/>
        </w:rPr>
        <w:t>Jetty 作为一个独立的 Servlet 引擎可以独立提供 Web 服务，但是它也可以与其他 Web 应用服务器集成，所以它可以提供基于两种协议工作，</w:t>
      </w:r>
      <w:r w:rsidRPr="002D5F4D">
        <w:rPr>
          <w:rFonts w:hint="eastAsia"/>
          <w:color w:val="FF0000"/>
          <w:sz w:val="18"/>
          <w:szCs w:val="18"/>
        </w:rPr>
        <w:t>一个是 HTTP，一个是 AJP 协议</w:t>
      </w:r>
      <w:r w:rsidRPr="002D5F4D">
        <w:rPr>
          <w:rFonts w:hint="eastAsia"/>
          <w:sz w:val="18"/>
          <w:szCs w:val="18"/>
        </w:rPr>
        <w:t>。如果将 Jetty 集成到 Jboss 或者 Apache，那么就可以让 Jetty 基于 AJP 模式工作。</w:t>
      </w:r>
    </w:p>
    <w:p w:rsidR="002D5F4D" w:rsidRDefault="002D5F4D" w:rsidP="002D5F4D">
      <w:pPr>
        <w:pStyle w:val="a7"/>
        <w:numPr>
          <w:ilvl w:val="1"/>
          <w:numId w:val="1"/>
        </w:numPr>
        <w:ind w:firstLineChars="0"/>
        <w:rPr>
          <w:b/>
          <w:sz w:val="18"/>
          <w:szCs w:val="18"/>
        </w:rPr>
      </w:pPr>
      <w:bookmarkStart w:id="3" w:name="minor3.1"/>
      <w:r w:rsidRPr="002D5F4D">
        <w:rPr>
          <w:rFonts w:hint="eastAsia"/>
          <w:b/>
          <w:sz w:val="18"/>
          <w:szCs w:val="18"/>
        </w:rPr>
        <w:t>基于 HTTP 协议工作</w:t>
      </w:r>
      <w:bookmarkEnd w:id="3"/>
    </w:p>
    <w:p w:rsidR="002D5F4D" w:rsidRPr="002D5F4D" w:rsidRDefault="002D5F4D" w:rsidP="002D5F4D">
      <w:pPr>
        <w:pStyle w:val="a9"/>
        <w:shd w:val="clear" w:color="auto" w:fill="FFFFFF"/>
        <w:spacing w:before="0" w:beforeAutospacing="0" w:after="0" w:afterAutospacing="0"/>
        <w:ind w:left="360"/>
        <w:rPr>
          <w:rFonts w:asciiTheme="minorHAnsi" w:eastAsiaTheme="minorEastAsia" w:hAnsiTheme="minorHAnsi" w:cstheme="minorBidi"/>
          <w:kern w:val="2"/>
          <w:sz w:val="18"/>
          <w:szCs w:val="18"/>
        </w:rPr>
      </w:pPr>
      <w:r w:rsidRPr="002D5F4D">
        <w:rPr>
          <w:rFonts w:asciiTheme="minorHAnsi" w:eastAsiaTheme="minorEastAsia" w:hAnsiTheme="minorHAnsi" w:cstheme="minorBidi" w:hint="eastAsia"/>
          <w:kern w:val="2"/>
          <w:sz w:val="18"/>
          <w:szCs w:val="18"/>
        </w:rPr>
        <w:t>如果</w:t>
      </w:r>
      <w:r w:rsidRPr="002D5F4D">
        <w:rPr>
          <w:rFonts w:asciiTheme="minorHAnsi" w:eastAsiaTheme="minorEastAsia" w:hAnsiTheme="minorHAnsi" w:cstheme="minorBidi" w:hint="eastAsia"/>
          <w:color w:val="FF0000"/>
          <w:kern w:val="2"/>
          <w:sz w:val="18"/>
          <w:szCs w:val="18"/>
        </w:rPr>
        <w:t>前端没有其它 web 服务器，那么 Jetty 应该是基于 HTTP 协议工作</w:t>
      </w:r>
      <w:r w:rsidRPr="002D5F4D">
        <w:rPr>
          <w:rFonts w:asciiTheme="minorHAnsi" w:eastAsiaTheme="minorEastAsia" w:hAnsiTheme="minorHAnsi" w:cstheme="minorBidi" w:hint="eastAsia"/>
          <w:kern w:val="2"/>
          <w:sz w:val="18"/>
          <w:szCs w:val="18"/>
        </w:rPr>
        <w:t>。也就是当 Jetty 接收到一个请求时，</w:t>
      </w:r>
      <w:r w:rsidRPr="002D5F4D">
        <w:rPr>
          <w:rFonts w:asciiTheme="minorHAnsi" w:eastAsiaTheme="minorEastAsia" w:hAnsiTheme="minorHAnsi" w:cstheme="minorBidi" w:hint="eastAsia"/>
          <w:color w:val="FF0000"/>
          <w:kern w:val="2"/>
          <w:sz w:val="18"/>
          <w:szCs w:val="18"/>
        </w:rPr>
        <w:t>必须要按照 HTTP 协议解析请求和封装返回的数据</w:t>
      </w:r>
      <w:r w:rsidRPr="002D5F4D">
        <w:rPr>
          <w:rFonts w:asciiTheme="minorHAnsi" w:eastAsiaTheme="minorEastAsia" w:hAnsiTheme="minorHAnsi" w:cstheme="minorBidi" w:hint="eastAsia"/>
          <w:kern w:val="2"/>
          <w:sz w:val="18"/>
          <w:szCs w:val="18"/>
        </w:rPr>
        <w:t>。那么 Jetty 是如何接受一个连接又如何处理这个连接呢？</w:t>
      </w:r>
    </w:p>
    <w:p w:rsidR="002D5F4D" w:rsidRPr="002D5F4D" w:rsidRDefault="002D5F4D" w:rsidP="002D5F4D">
      <w:pPr>
        <w:pStyle w:val="a9"/>
        <w:shd w:val="clear" w:color="auto" w:fill="FFFFFF"/>
        <w:spacing w:before="0" w:beforeAutospacing="0" w:after="0" w:afterAutospacing="0"/>
        <w:ind w:left="360"/>
        <w:rPr>
          <w:rFonts w:asciiTheme="minorHAnsi" w:eastAsiaTheme="minorEastAsia" w:hAnsiTheme="minorHAnsi" w:cstheme="minorBidi"/>
          <w:kern w:val="2"/>
          <w:sz w:val="18"/>
          <w:szCs w:val="18"/>
        </w:rPr>
      </w:pPr>
      <w:r w:rsidRPr="002D5F4D">
        <w:rPr>
          <w:rFonts w:asciiTheme="minorHAnsi" w:eastAsiaTheme="minorEastAsia" w:hAnsiTheme="minorHAnsi" w:cstheme="minorBidi" w:hint="eastAsia"/>
          <w:kern w:val="2"/>
          <w:sz w:val="18"/>
          <w:szCs w:val="18"/>
        </w:rPr>
        <w:t>我们</w:t>
      </w:r>
      <w:r w:rsidRPr="002D5F4D">
        <w:rPr>
          <w:rFonts w:asciiTheme="minorHAnsi" w:eastAsiaTheme="minorEastAsia" w:hAnsiTheme="minorHAnsi" w:cstheme="minorBidi" w:hint="eastAsia"/>
          <w:color w:val="FF0000"/>
          <w:kern w:val="2"/>
          <w:sz w:val="18"/>
          <w:szCs w:val="18"/>
        </w:rPr>
        <w:t>设置 Jetty 的 Connector 实现类为 org.eclipse.jetty.server.bi.SocketConnector 让 Jetty 以 BIO 的方式工作</w:t>
      </w:r>
      <w:r w:rsidRPr="002D5F4D">
        <w:rPr>
          <w:rFonts w:asciiTheme="minorHAnsi" w:eastAsiaTheme="minorEastAsia" w:hAnsiTheme="minorHAnsi" w:cstheme="minorBidi" w:hint="eastAsia"/>
          <w:kern w:val="2"/>
          <w:sz w:val="18"/>
          <w:szCs w:val="18"/>
        </w:rPr>
        <w:t>，Jetty 在启动时将会创建 BIO 的工作环境，</w:t>
      </w:r>
      <w:r w:rsidRPr="008E6714">
        <w:rPr>
          <w:rFonts w:asciiTheme="minorHAnsi" w:eastAsiaTheme="minorEastAsia" w:hAnsiTheme="minorHAnsi" w:cstheme="minorBidi" w:hint="eastAsia"/>
          <w:color w:val="FF0000"/>
          <w:kern w:val="2"/>
          <w:sz w:val="18"/>
          <w:szCs w:val="18"/>
        </w:rPr>
        <w:t>它会创建 HttpConnection 类用来解析和封装 HTTP1.1 的协议</w:t>
      </w:r>
      <w:r w:rsidRPr="002D5F4D">
        <w:rPr>
          <w:rFonts w:asciiTheme="minorHAnsi" w:eastAsiaTheme="minorEastAsia" w:hAnsiTheme="minorHAnsi" w:cstheme="minorBidi" w:hint="eastAsia"/>
          <w:kern w:val="2"/>
          <w:sz w:val="18"/>
          <w:szCs w:val="18"/>
        </w:rPr>
        <w:t>，</w:t>
      </w:r>
      <w:r w:rsidRPr="008E6714">
        <w:rPr>
          <w:rFonts w:asciiTheme="minorHAnsi" w:eastAsiaTheme="minorEastAsia" w:hAnsiTheme="minorHAnsi" w:cstheme="minorBidi" w:hint="eastAsia"/>
          <w:color w:val="FF0000"/>
          <w:kern w:val="2"/>
          <w:sz w:val="18"/>
          <w:szCs w:val="18"/>
        </w:rPr>
        <w:t>ConnectorEndPoint 类是以 BIO 的处理方式处理连接请求</w:t>
      </w:r>
      <w:r w:rsidRPr="002D5F4D">
        <w:rPr>
          <w:rFonts w:asciiTheme="minorHAnsi" w:eastAsiaTheme="minorEastAsia" w:hAnsiTheme="minorHAnsi" w:cstheme="minorBidi" w:hint="eastAsia"/>
          <w:kern w:val="2"/>
          <w:sz w:val="18"/>
          <w:szCs w:val="18"/>
        </w:rPr>
        <w:t>，</w:t>
      </w:r>
      <w:r w:rsidRPr="008E6714">
        <w:rPr>
          <w:rFonts w:asciiTheme="minorHAnsi" w:eastAsiaTheme="minorEastAsia" w:hAnsiTheme="minorHAnsi" w:cstheme="minorBidi" w:hint="eastAsia"/>
          <w:color w:val="FF0000"/>
          <w:kern w:val="2"/>
          <w:sz w:val="18"/>
          <w:szCs w:val="18"/>
        </w:rPr>
        <w:t>ServerSocket 是建立 socket 连接接受和传送数据</w:t>
      </w:r>
      <w:r w:rsidRPr="002D5F4D">
        <w:rPr>
          <w:rFonts w:asciiTheme="minorHAnsi" w:eastAsiaTheme="minorEastAsia" w:hAnsiTheme="minorHAnsi" w:cstheme="minorBidi" w:hint="eastAsia"/>
          <w:kern w:val="2"/>
          <w:sz w:val="18"/>
          <w:szCs w:val="18"/>
        </w:rPr>
        <w:t>，</w:t>
      </w:r>
      <w:r w:rsidRPr="008E6714">
        <w:rPr>
          <w:rFonts w:asciiTheme="minorHAnsi" w:eastAsiaTheme="minorEastAsia" w:hAnsiTheme="minorHAnsi" w:cstheme="minorBidi" w:hint="eastAsia"/>
          <w:color w:val="FF0000"/>
          <w:kern w:val="2"/>
          <w:sz w:val="18"/>
          <w:szCs w:val="18"/>
        </w:rPr>
        <w:t>Executor 是处理连接的线程池</w:t>
      </w:r>
      <w:r w:rsidRPr="002D5F4D">
        <w:rPr>
          <w:rFonts w:asciiTheme="minorHAnsi" w:eastAsiaTheme="minorEastAsia" w:hAnsiTheme="minorHAnsi" w:cstheme="minorBidi" w:hint="eastAsia"/>
          <w:kern w:val="2"/>
          <w:sz w:val="18"/>
          <w:szCs w:val="18"/>
        </w:rPr>
        <w:t>，它负责处理每一个请求队列中任务</w:t>
      </w:r>
      <w:r w:rsidRPr="008E6714">
        <w:rPr>
          <w:rFonts w:asciiTheme="minorHAnsi" w:eastAsiaTheme="minorEastAsia" w:hAnsiTheme="minorHAnsi" w:cstheme="minorBidi" w:hint="eastAsia"/>
          <w:color w:val="FF0000"/>
          <w:kern w:val="2"/>
          <w:sz w:val="18"/>
          <w:szCs w:val="18"/>
        </w:rPr>
        <w:t>。acceptorThread 是监听连接请求</w:t>
      </w:r>
      <w:r w:rsidRPr="002D5F4D">
        <w:rPr>
          <w:rFonts w:asciiTheme="minorHAnsi" w:eastAsiaTheme="minorEastAsia" w:hAnsiTheme="minorHAnsi" w:cstheme="minorBidi" w:hint="eastAsia"/>
          <w:kern w:val="2"/>
          <w:sz w:val="18"/>
          <w:szCs w:val="18"/>
        </w:rPr>
        <w:t>，一有 socket 连接，它将进入下面的处理流程。</w:t>
      </w:r>
    </w:p>
    <w:p w:rsidR="002D5F4D" w:rsidRDefault="002D5F4D" w:rsidP="002D5F4D">
      <w:pPr>
        <w:pStyle w:val="a9"/>
        <w:shd w:val="clear" w:color="auto" w:fill="FFFFFF"/>
        <w:spacing w:before="0" w:beforeAutospacing="0" w:after="0" w:afterAutospacing="0"/>
        <w:ind w:left="360"/>
        <w:rPr>
          <w:rFonts w:asciiTheme="minorHAnsi" w:eastAsiaTheme="minorEastAsia" w:hAnsiTheme="minorHAnsi" w:cstheme="minorBidi"/>
          <w:kern w:val="2"/>
          <w:sz w:val="18"/>
          <w:szCs w:val="18"/>
        </w:rPr>
      </w:pPr>
      <w:r w:rsidRPr="002D5F4D">
        <w:rPr>
          <w:rFonts w:asciiTheme="minorHAnsi" w:eastAsiaTheme="minorEastAsia" w:hAnsiTheme="minorHAnsi" w:cstheme="minorBidi" w:hint="eastAsia"/>
          <w:kern w:val="2"/>
          <w:sz w:val="18"/>
          <w:szCs w:val="18"/>
        </w:rPr>
        <w:t xml:space="preserve">当 socket 被真正执行时，HttpConnection 将被调用，这里定义了如何将请求传递到 servlet </w:t>
      </w:r>
      <w:r w:rsidR="008E6714">
        <w:rPr>
          <w:rFonts w:asciiTheme="minorHAnsi" w:eastAsiaTheme="minorEastAsia" w:hAnsiTheme="minorHAnsi" w:cstheme="minorBidi" w:hint="eastAsia"/>
          <w:kern w:val="2"/>
          <w:sz w:val="18"/>
          <w:szCs w:val="18"/>
        </w:rPr>
        <w:t>容器里，又</w:t>
      </w:r>
      <w:r w:rsidRPr="002D5F4D">
        <w:rPr>
          <w:rFonts w:asciiTheme="minorHAnsi" w:eastAsiaTheme="minorEastAsia" w:hAnsiTheme="minorHAnsi" w:cstheme="minorBidi" w:hint="eastAsia"/>
          <w:kern w:val="2"/>
          <w:sz w:val="18"/>
          <w:szCs w:val="18"/>
        </w:rPr>
        <w:t>如何将请求最终路由到目的 servlet，关于这个细节可以参考《 servlet 工作原理解析》一文。</w:t>
      </w:r>
    </w:p>
    <w:p w:rsidR="008E6714" w:rsidRDefault="008E6714" w:rsidP="002D5F4D">
      <w:pPr>
        <w:pStyle w:val="a9"/>
        <w:shd w:val="clear" w:color="auto" w:fill="FFFFFF"/>
        <w:spacing w:before="0" w:beforeAutospacing="0" w:after="0" w:afterAutospacing="0"/>
        <w:ind w:left="360"/>
        <w:rPr>
          <w:rFonts w:asciiTheme="minorHAnsi" w:eastAsiaTheme="minorEastAsia" w:hAnsiTheme="minorHAnsi" w:cstheme="minorBidi"/>
          <w:kern w:val="2"/>
          <w:sz w:val="18"/>
          <w:szCs w:val="18"/>
        </w:rPr>
      </w:pPr>
      <w:r>
        <w:rPr>
          <w:noProof/>
        </w:rPr>
        <w:lastRenderedPageBreak/>
        <w:drawing>
          <wp:inline distT="0" distB="0" distL="0" distR="0">
            <wp:extent cx="5267179" cy="3309791"/>
            <wp:effectExtent l="0" t="0" r="0" b="5080"/>
            <wp:docPr id="7" name="图片 7" descr="图 5. 建立连接的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5. 建立连接的时序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741" cy="3323340"/>
                    </a:xfrm>
                    <a:prstGeom prst="rect">
                      <a:avLst/>
                    </a:prstGeom>
                    <a:noFill/>
                    <a:ln>
                      <a:noFill/>
                    </a:ln>
                  </pic:spPr>
                </pic:pic>
              </a:graphicData>
            </a:graphic>
          </wp:inline>
        </w:drawing>
      </w:r>
    </w:p>
    <w:p w:rsidR="008E6714" w:rsidRPr="008E6714" w:rsidRDefault="008E6714" w:rsidP="008E6714">
      <w:pPr>
        <w:pStyle w:val="a9"/>
        <w:shd w:val="clear" w:color="auto" w:fill="FFFFFF"/>
        <w:spacing w:before="0" w:beforeAutospacing="0" w:after="0" w:afterAutospacing="0"/>
        <w:rPr>
          <w:rFonts w:asciiTheme="minorHAnsi" w:eastAsiaTheme="minorEastAsia" w:hAnsiTheme="minorHAnsi" w:cstheme="minorBidi"/>
          <w:kern w:val="2"/>
          <w:sz w:val="18"/>
          <w:szCs w:val="18"/>
        </w:rPr>
      </w:pPr>
      <w:r w:rsidRPr="008E6714">
        <w:rPr>
          <w:rFonts w:asciiTheme="minorHAnsi" w:eastAsiaTheme="minorEastAsia" w:hAnsiTheme="minorHAnsi" w:cstheme="minorBidi" w:hint="eastAsia"/>
          <w:kern w:val="2"/>
          <w:sz w:val="18"/>
          <w:szCs w:val="18"/>
        </w:rPr>
        <w:t>Jetty 创建接受连接环境需要三个步骤：</w:t>
      </w:r>
    </w:p>
    <w:p w:rsidR="008E6714" w:rsidRPr="008E6714" w:rsidRDefault="008E6714" w:rsidP="008E6714">
      <w:pPr>
        <w:widowControl/>
        <w:numPr>
          <w:ilvl w:val="0"/>
          <w:numId w:val="2"/>
        </w:numPr>
        <w:shd w:val="clear" w:color="auto" w:fill="FFFFFF"/>
        <w:ind w:left="600"/>
        <w:jc w:val="left"/>
        <w:rPr>
          <w:sz w:val="18"/>
          <w:szCs w:val="18"/>
        </w:rPr>
      </w:pPr>
      <w:r w:rsidRPr="008E6714">
        <w:rPr>
          <w:rFonts w:hint="eastAsia"/>
          <w:color w:val="FF0000"/>
          <w:sz w:val="18"/>
          <w:szCs w:val="18"/>
        </w:rPr>
        <w:t>创建一个队列线程池</w:t>
      </w:r>
      <w:r w:rsidRPr="008E6714">
        <w:rPr>
          <w:rFonts w:hint="eastAsia"/>
          <w:sz w:val="18"/>
          <w:szCs w:val="18"/>
        </w:rPr>
        <w:t>，用于处理每个建立连接产生的任务，这个线程池可以由用户来指定，这个和 Tomcat 是类似的。</w:t>
      </w:r>
    </w:p>
    <w:p w:rsidR="008E6714" w:rsidRPr="008E6714" w:rsidRDefault="008E6714" w:rsidP="008E6714">
      <w:pPr>
        <w:widowControl/>
        <w:numPr>
          <w:ilvl w:val="0"/>
          <w:numId w:val="2"/>
        </w:numPr>
        <w:shd w:val="clear" w:color="auto" w:fill="FFFFFF"/>
        <w:ind w:left="600"/>
        <w:jc w:val="left"/>
        <w:rPr>
          <w:sz w:val="18"/>
          <w:szCs w:val="18"/>
        </w:rPr>
      </w:pPr>
      <w:r w:rsidRPr="008E6714">
        <w:rPr>
          <w:rFonts w:hint="eastAsia"/>
          <w:color w:val="FF0000"/>
          <w:sz w:val="18"/>
          <w:szCs w:val="18"/>
        </w:rPr>
        <w:t>创建 ServerSocket</w:t>
      </w:r>
      <w:r w:rsidRPr="008E6714">
        <w:rPr>
          <w:rFonts w:hint="eastAsia"/>
          <w:sz w:val="18"/>
          <w:szCs w:val="18"/>
        </w:rPr>
        <w:t>，用于准备接受客户端的 socket 请求，以及客户端用来包装这个 socket 的一些辅助类。</w:t>
      </w:r>
    </w:p>
    <w:p w:rsidR="008E6714" w:rsidRPr="008E6714" w:rsidRDefault="008E6714" w:rsidP="008E6714">
      <w:pPr>
        <w:widowControl/>
        <w:numPr>
          <w:ilvl w:val="0"/>
          <w:numId w:val="2"/>
        </w:numPr>
        <w:shd w:val="clear" w:color="auto" w:fill="FFFFFF"/>
        <w:ind w:left="600"/>
        <w:jc w:val="left"/>
        <w:rPr>
          <w:sz w:val="18"/>
          <w:szCs w:val="18"/>
        </w:rPr>
      </w:pPr>
      <w:r w:rsidRPr="008E6714">
        <w:rPr>
          <w:rFonts w:hint="eastAsia"/>
          <w:color w:val="FF0000"/>
          <w:sz w:val="18"/>
          <w:szCs w:val="18"/>
        </w:rPr>
        <w:t>创建一个或多个监听线程</w:t>
      </w:r>
      <w:r w:rsidRPr="008E6714">
        <w:rPr>
          <w:rFonts w:hint="eastAsia"/>
          <w:sz w:val="18"/>
          <w:szCs w:val="18"/>
        </w:rPr>
        <w:t>，用来监听访问端口是否有连接进来。</w:t>
      </w:r>
    </w:p>
    <w:p w:rsidR="008E6714" w:rsidRPr="008E6714" w:rsidRDefault="008E6714" w:rsidP="008E6714">
      <w:pPr>
        <w:pStyle w:val="a9"/>
        <w:shd w:val="clear" w:color="auto" w:fill="FFFFFF"/>
        <w:spacing w:before="0" w:beforeAutospacing="0" w:after="0" w:afterAutospacing="0"/>
        <w:rPr>
          <w:rFonts w:asciiTheme="minorHAnsi" w:eastAsiaTheme="minorEastAsia" w:hAnsiTheme="minorHAnsi" w:cstheme="minorBidi"/>
          <w:kern w:val="2"/>
          <w:sz w:val="18"/>
          <w:szCs w:val="18"/>
        </w:rPr>
      </w:pPr>
      <w:r w:rsidRPr="008E6714">
        <w:rPr>
          <w:rFonts w:asciiTheme="minorHAnsi" w:eastAsiaTheme="minorEastAsia" w:hAnsiTheme="minorHAnsi" w:cstheme="minorBidi" w:hint="eastAsia"/>
          <w:kern w:val="2"/>
          <w:sz w:val="18"/>
          <w:szCs w:val="18"/>
        </w:rPr>
        <w:t>相比 Tomcat 创建建立连接的环境，Jetty 的逻辑更加简单，牵涉到的类更少，执行的代码量也更少了。</w:t>
      </w:r>
    </w:p>
    <w:p w:rsidR="008E6714" w:rsidRPr="008E6714" w:rsidRDefault="008E6714" w:rsidP="008E6714">
      <w:pPr>
        <w:pStyle w:val="a9"/>
        <w:shd w:val="clear" w:color="auto" w:fill="FFFFFF"/>
        <w:spacing w:before="0" w:beforeAutospacing="0" w:after="0" w:afterAutospacing="0"/>
        <w:rPr>
          <w:rFonts w:asciiTheme="minorHAnsi" w:eastAsiaTheme="minorEastAsia" w:hAnsiTheme="minorHAnsi" w:cstheme="minorBidi"/>
          <w:kern w:val="2"/>
          <w:sz w:val="18"/>
          <w:szCs w:val="18"/>
        </w:rPr>
      </w:pPr>
      <w:r w:rsidRPr="008E6714">
        <w:rPr>
          <w:rFonts w:asciiTheme="minorHAnsi" w:eastAsiaTheme="minorEastAsia" w:hAnsiTheme="minorHAnsi" w:cstheme="minorBidi" w:hint="eastAsia"/>
          <w:kern w:val="2"/>
          <w:sz w:val="18"/>
          <w:szCs w:val="18"/>
        </w:rPr>
        <w:t>当建立连接的环境已经准备好了，就可以接受 HTTP 请求了，当 Acceptor 接受到 socket 连接后将转入下图所示流程执行：</w:t>
      </w:r>
    </w:p>
    <w:p w:rsidR="008E6714" w:rsidRPr="008E6714" w:rsidRDefault="008E6714" w:rsidP="002D5F4D">
      <w:pPr>
        <w:pStyle w:val="a9"/>
        <w:shd w:val="clear" w:color="auto" w:fill="FFFFFF"/>
        <w:spacing w:before="0" w:beforeAutospacing="0" w:after="0" w:afterAutospacing="0"/>
        <w:ind w:left="360"/>
        <w:rPr>
          <w:rFonts w:asciiTheme="minorHAnsi" w:eastAsiaTheme="minorEastAsia" w:hAnsiTheme="minorHAnsi" w:cstheme="minorBidi"/>
          <w:kern w:val="2"/>
          <w:sz w:val="18"/>
          <w:szCs w:val="18"/>
        </w:rPr>
      </w:pPr>
      <w:r>
        <w:rPr>
          <w:noProof/>
        </w:rPr>
        <w:drawing>
          <wp:inline distT="0" distB="0" distL="0" distR="0">
            <wp:extent cx="5273142" cy="2838566"/>
            <wp:effectExtent l="0" t="0" r="3810" b="0"/>
            <wp:docPr id="8" name="图片 8" descr="图 6. 处理连接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 6. 处理连接时序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1545" cy="2848472"/>
                    </a:xfrm>
                    <a:prstGeom prst="rect">
                      <a:avLst/>
                    </a:prstGeom>
                    <a:noFill/>
                    <a:ln>
                      <a:noFill/>
                    </a:ln>
                  </pic:spPr>
                </pic:pic>
              </a:graphicData>
            </a:graphic>
          </wp:inline>
        </w:drawing>
      </w:r>
    </w:p>
    <w:p w:rsidR="008E6714" w:rsidRPr="002D5F4D" w:rsidRDefault="008E6714" w:rsidP="008E6714">
      <w:pPr>
        <w:pStyle w:val="a9"/>
        <w:shd w:val="clear" w:color="auto" w:fill="FFFFFF"/>
        <w:spacing w:before="0" w:beforeAutospacing="0" w:after="0" w:afterAutospacing="0"/>
        <w:ind w:left="360"/>
        <w:rPr>
          <w:rFonts w:asciiTheme="minorHAnsi" w:eastAsiaTheme="minorEastAsia" w:hAnsiTheme="minorHAnsi" w:cstheme="minorBidi"/>
          <w:kern w:val="2"/>
          <w:sz w:val="18"/>
          <w:szCs w:val="18"/>
        </w:rPr>
      </w:pPr>
      <w:r w:rsidRPr="008E6714">
        <w:rPr>
          <w:rFonts w:asciiTheme="minorHAnsi" w:eastAsiaTheme="minorEastAsia" w:hAnsiTheme="minorHAnsi" w:cstheme="minorBidi" w:hint="eastAsia"/>
          <w:kern w:val="2"/>
          <w:sz w:val="18"/>
          <w:szCs w:val="18"/>
        </w:rPr>
        <w:t>Accetptor 线程将会为这个请求创建 ConnectorEndPoint。HttpConnection 用来表示这个连接是一个 HTTP 协议的连接，它会创建 HttpParse 类解析 HTTP 协议，并且会创建符合 HTTP 协议的 Request 和 Response 对象。接下去就是将这个线程交给队列线程池去执行了。</w:t>
      </w:r>
    </w:p>
    <w:p w:rsidR="002D5F4D" w:rsidRDefault="002D5F4D" w:rsidP="002D5F4D">
      <w:pPr>
        <w:pStyle w:val="a7"/>
        <w:numPr>
          <w:ilvl w:val="1"/>
          <w:numId w:val="1"/>
        </w:numPr>
        <w:ind w:firstLineChars="0"/>
        <w:rPr>
          <w:b/>
          <w:sz w:val="18"/>
          <w:szCs w:val="18"/>
        </w:rPr>
      </w:pPr>
      <w:r w:rsidRPr="002D5F4D">
        <w:rPr>
          <w:rFonts w:hint="eastAsia"/>
          <w:b/>
          <w:sz w:val="18"/>
          <w:szCs w:val="18"/>
        </w:rPr>
        <w:lastRenderedPageBreak/>
        <w:t xml:space="preserve">基于 </w:t>
      </w:r>
      <w:r>
        <w:rPr>
          <w:b/>
          <w:sz w:val="18"/>
          <w:szCs w:val="18"/>
        </w:rPr>
        <w:t>AJP</w:t>
      </w:r>
      <w:r w:rsidRPr="002D5F4D">
        <w:rPr>
          <w:rFonts w:hint="eastAsia"/>
          <w:b/>
          <w:sz w:val="18"/>
          <w:szCs w:val="18"/>
        </w:rPr>
        <w:t xml:space="preserve"> 协议工作</w:t>
      </w:r>
    </w:p>
    <w:p w:rsidR="002D5F4D" w:rsidRDefault="00FF0114" w:rsidP="002D5F4D">
      <w:pPr>
        <w:pStyle w:val="a7"/>
        <w:ind w:left="360" w:firstLineChars="0" w:firstLine="0"/>
        <w:rPr>
          <w:sz w:val="18"/>
          <w:szCs w:val="18"/>
        </w:rPr>
      </w:pPr>
      <w:r w:rsidRPr="00770228">
        <w:rPr>
          <w:rFonts w:hint="eastAsia"/>
          <w:sz w:val="18"/>
          <w:szCs w:val="18"/>
        </w:rPr>
        <w:t>通常一</w:t>
      </w:r>
      <w:r w:rsidRPr="00770228">
        <w:rPr>
          <w:rFonts w:hint="eastAsia"/>
          <w:color w:val="FF0000"/>
          <w:sz w:val="18"/>
          <w:szCs w:val="18"/>
        </w:rPr>
        <w:t>个 web 服务站点的后端服务器不是将 Java 的应用服务器直接暴露给服务访问者</w:t>
      </w:r>
      <w:r w:rsidRPr="00770228">
        <w:rPr>
          <w:rFonts w:hint="eastAsia"/>
          <w:sz w:val="18"/>
          <w:szCs w:val="18"/>
        </w:rPr>
        <w:t>，而是在应用服务器，如 Jboss 的前面在</w:t>
      </w:r>
      <w:r w:rsidRPr="00770228">
        <w:rPr>
          <w:rFonts w:hint="eastAsia"/>
          <w:color w:val="FF0000"/>
          <w:sz w:val="18"/>
          <w:szCs w:val="18"/>
        </w:rPr>
        <w:t>加一个 w</w:t>
      </w:r>
      <w:r w:rsidRPr="00770228">
        <w:rPr>
          <w:rFonts w:hint="eastAsia"/>
          <w:sz w:val="18"/>
          <w:szCs w:val="18"/>
        </w:rPr>
        <w:t>eb 服务器，如 Apache 或者 nginx，我想这个原因大家应该很容易理解，</w:t>
      </w:r>
      <w:r w:rsidRPr="00770228">
        <w:rPr>
          <w:rFonts w:hint="eastAsia"/>
          <w:color w:val="FF0000"/>
          <w:sz w:val="18"/>
          <w:szCs w:val="18"/>
        </w:rPr>
        <w:t>如做日志分析、负载均衡、权限控制、防止恶意请求以及静态资源预加载</w:t>
      </w:r>
      <w:r w:rsidRPr="00770228">
        <w:rPr>
          <w:rFonts w:hint="eastAsia"/>
          <w:sz w:val="18"/>
          <w:szCs w:val="18"/>
        </w:rPr>
        <w:t>等等</w:t>
      </w:r>
      <w:r w:rsidR="00770228" w:rsidRPr="008E6714">
        <w:rPr>
          <w:rFonts w:hint="eastAsia"/>
          <w:sz w:val="18"/>
          <w:szCs w:val="18"/>
        </w:rPr>
        <w:t>。</w:t>
      </w:r>
    </w:p>
    <w:p w:rsidR="00770228" w:rsidRDefault="00770228" w:rsidP="00770228">
      <w:pPr>
        <w:rPr>
          <w:b/>
          <w:sz w:val="18"/>
          <w:szCs w:val="18"/>
        </w:rPr>
      </w:pPr>
      <w:r>
        <w:rPr>
          <w:b/>
          <w:sz w:val="18"/>
          <w:szCs w:val="18"/>
        </w:rPr>
        <w:tab/>
      </w:r>
    </w:p>
    <w:p w:rsidR="00770228" w:rsidRDefault="00770228" w:rsidP="00770228">
      <w:pPr>
        <w:rPr>
          <w:b/>
          <w:sz w:val="18"/>
          <w:szCs w:val="18"/>
        </w:rPr>
      </w:pPr>
      <w:r>
        <w:rPr>
          <w:b/>
          <w:sz w:val="18"/>
          <w:szCs w:val="18"/>
        </w:rPr>
        <w:tab/>
      </w:r>
      <w:r w:rsidRPr="00770228">
        <w:rPr>
          <w:sz w:val="18"/>
          <w:szCs w:val="18"/>
        </w:rPr>
        <w:t>Web</w:t>
      </w:r>
      <w:r w:rsidRPr="00770228">
        <w:rPr>
          <w:rFonts w:hint="eastAsia"/>
          <w:sz w:val="18"/>
          <w:szCs w:val="18"/>
        </w:rPr>
        <w:t>服务端</w:t>
      </w:r>
      <w:r w:rsidRPr="00770228">
        <w:rPr>
          <w:sz w:val="18"/>
          <w:szCs w:val="18"/>
        </w:rPr>
        <w:t>架构图</w:t>
      </w:r>
      <w:r>
        <w:rPr>
          <w:rFonts w:hint="eastAsia"/>
          <w:sz w:val="18"/>
          <w:szCs w:val="18"/>
        </w:rPr>
        <w:t>：</w:t>
      </w:r>
    </w:p>
    <w:p w:rsidR="00770228" w:rsidRDefault="00770228" w:rsidP="00770228">
      <w:pPr>
        <w:rPr>
          <w:b/>
          <w:sz w:val="18"/>
          <w:szCs w:val="18"/>
        </w:rPr>
      </w:pPr>
      <w:r>
        <w:rPr>
          <w:b/>
          <w:sz w:val="18"/>
          <w:szCs w:val="18"/>
        </w:rPr>
        <w:tab/>
      </w:r>
      <w:r>
        <w:rPr>
          <w:noProof/>
        </w:rPr>
        <w:drawing>
          <wp:inline distT="0" distB="0" distL="0" distR="0">
            <wp:extent cx="5274310" cy="1789945"/>
            <wp:effectExtent l="0" t="0" r="2540" b="1270"/>
            <wp:docPr id="4" name="图片 4" descr="https://www.ibm.com/developerworks/cn/java/j-lo-jetty/image017-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developerworks/cn/java/j-lo-jetty/image017-lar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89945"/>
                    </a:xfrm>
                    <a:prstGeom prst="rect">
                      <a:avLst/>
                    </a:prstGeom>
                    <a:noFill/>
                    <a:ln>
                      <a:noFill/>
                    </a:ln>
                  </pic:spPr>
                </pic:pic>
              </a:graphicData>
            </a:graphic>
          </wp:inline>
        </w:drawing>
      </w:r>
    </w:p>
    <w:p w:rsidR="00770228" w:rsidRDefault="00770228" w:rsidP="00770228">
      <w:pPr>
        <w:rPr>
          <w:sz w:val="18"/>
          <w:szCs w:val="18"/>
        </w:rPr>
      </w:pPr>
      <w:r w:rsidRPr="00770228">
        <w:rPr>
          <w:rFonts w:hint="eastAsia"/>
          <w:sz w:val="18"/>
          <w:szCs w:val="18"/>
        </w:rPr>
        <w:t>这种架构下 servlet 引擎就不需要解析和封装返回的 HTTP 协议，因为 HTTP 协议的解析工作已经在 Apache 或 Nginx 服务器上完成了，Jboss 只要基于更加简单的 AJP 协议工作就行了，这样能加快请求的响应速度。</w:t>
      </w:r>
    </w:p>
    <w:p w:rsidR="00770228" w:rsidRDefault="00770228" w:rsidP="00770228">
      <w:pPr>
        <w:rPr>
          <w:sz w:val="18"/>
          <w:szCs w:val="18"/>
        </w:rPr>
      </w:pPr>
    </w:p>
    <w:p w:rsidR="00770228" w:rsidRDefault="00770228" w:rsidP="00770228">
      <w:pPr>
        <w:rPr>
          <w:rFonts w:hint="eastAsia"/>
          <w:sz w:val="18"/>
          <w:szCs w:val="18"/>
        </w:rPr>
      </w:pPr>
      <w:r>
        <w:rPr>
          <w:noProof/>
        </w:rPr>
        <w:drawing>
          <wp:inline distT="0" distB="0" distL="0" distR="0">
            <wp:extent cx="5273706" cy="3685649"/>
            <wp:effectExtent l="0" t="0" r="3175" b="0"/>
            <wp:docPr id="9" name="图片 9"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xxx. Requires a hea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3718" cy="3692646"/>
                    </a:xfrm>
                    <a:prstGeom prst="rect">
                      <a:avLst/>
                    </a:prstGeom>
                    <a:noFill/>
                    <a:ln>
                      <a:noFill/>
                    </a:ln>
                  </pic:spPr>
                </pic:pic>
              </a:graphicData>
            </a:graphic>
          </wp:inline>
        </w:drawing>
      </w:r>
    </w:p>
    <w:p w:rsidR="00770228" w:rsidRPr="00770228" w:rsidRDefault="00770228" w:rsidP="00770228">
      <w:pPr>
        <w:rPr>
          <w:sz w:val="18"/>
          <w:szCs w:val="18"/>
        </w:rPr>
      </w:pPr>
      <w:r w:rsidRPr="00770228">
        <w:rPr>
          <w:rFonts w:hint="eastAsia"/>
          <w:sz w:val="18"/>
          <w:szCs w:val="18"/>
        </w:rPr>
        <w:t>对比 HTTP 协议的时序图可以发现，它们的逻辑几乎是相同的，不同的是</w:t>
      </w:r>
      <w:r w:rsidRPr="00770228">
        <w:rPr>
          <w:rFonts w:hint="eastAsia"/>
          <w:color w:val="FF0000"/>
          <w:sz w:val="18"/>
          <w:szCs w:val="18"/>
        </w:rPr>
        <w:t>替换了一个类 Ajp13Parserer 而不是 HttpParser</w:t>
      </w:r>
      <w:r w:rsidRPr="00770228">
        <w:rPr>
          <w:rFonts w:hint="eastAsia"/>
          <w:sz w:val="18"/>
          <w:szCs w:val="18"/>
        </w:rPr>
        <w:t>，它定义了如何处理 AJP 协议以及需要哪些类来配合。</w:t>
      </w:r>
      <w:r w:rsidRPr="00770228">
        <w:rPr>
          <w:rFonts w:hint="eastAsia"/>
          <w:sz w:val="18"/>
          <w:szCs w:val="18"/>
        </w:rPr>
        <w:t>实际上在 AJP 处理请求相比较 HTTP 时</w:t>
      </w:r>
      <w:r w:rsidRPr="00770228">
        <w:rPr>
          <w:rFonts w:hint="eastAsia"/>
          <w:color w:val="FF0000"/>
          <w:sz w:val="18"/>
          <w:szCs w:val="18"/>
        </w:rPr>
        <w:t>唯一的不同就是在读取到 socket 数据包时</w:t>
      </w:r>
      <w:r w:rsidRPr="00770228">
        <w:rPr>
          <w:rFonts w:hint="eastAsia"/>
          <w:sz w:val="18"/>
          <w:szCs w:val="18"/>
        </w:rPr>
        <w:t>，如何来转换这个数据包，是</w:t>
      </w:r>
      <w:r w:rsidRPr="00770228">
        <w:rPr>
          <w:rFonts w:hint="eastAsia"/>
          <w:color w:val="FF0000"/>
          <w:sz w:val="18"/>
          <w:szCs w:val="18"/>
        </w:rPr>
        <w:t>按照 HTTP 协议的包格式来解析就是 HttpParser</w:t>
      </w:r>
      <w:r w:rsidRPr="00770228">
        <w:rPr>
          <w:rFonts w:hint="eastAsia"/>
          <w:sz w:val="18"/>
          <w:szCs w:val="18"/>
        </w:rPr>
        <w:t>，</w:t>
      </w:r>
      <w:r w:rsidRPr="00770228">
        <w:rPr>
          <w:rFonts w:hint="eastAsia"/>
          <w:color w:val="FF0000"/>
          <w:sz w:val="18"/>
          <w:szCs w:val="18"/>
        </w:rPr>
        <w:t>按照 AJP 协议来解析就是 Ajp13Parserer</w:t>
      </w:r>
      <w:r w:rsidRPr="00770228">
        <w:rPr>
          <w:rFonts w:hint="eastAsia"/>
          <w:sz w:val="18"/>
          <w:szCs w:val="18"/>
        </w:rPr>
        <w:t>。</w:t>
      </w:r>
      <w:r w:rsidRPr="00770228">
        <w:rPr>
          <w:rFonts w:hint="eastAsia"/>
          <w:color w:val="FF0000"/>
          <w:sz w:val="18"/>
          <w:szCs w:val="18"/>
        </w:rPr>
        <w:t>封装返回的数据也是如此</w:t>
      </w:r>
      <w:r w:rsidRPr="00770228">
        <w:rPr>
          <w:rFonts w:hint="eastAsia"/>
          <w:sz w:val="18"/>
          <w:szCs w:val="18"/>
        </w:rPr>
        <w:t>。</w:t>
      </w:r>
    </w:p>
    <w:p w:rsidR="00770228" w:rsidRPr="00770228" w:rsidRDefault="00770228" w:rsidP="00770228">
      <w:pPr>
        <w:widowControl/>
        <w:shd w:val="clear" w:color="auto" w:fill="FFFFFF"/>
        <w:jc w:val="left"/>
        <w:rPr>
          <w:rFonts w:hint="eastAsia"/>
          <w:sz w:val="18"/>
          <w:szCs w:val="18"/>
        </w:rPr>
      </w:pPr>
      <w:r w:rsidRPr="00770228">
        <w:rPr>
          <w:rFonts w:hint="eastAsia"/>
          <w:sz w:val="18"/>
          <w:szCs w:val="18"/>
        </w:rPr>
        <w:lastRenderedPageBreak/>
        <w:t xml:space="preserve">让 Jetty </w:t>
      </w:r>
      <w:r w:rsidRPr="00770228">
        <w:rPr>
          <w:rFonts w:hint="eastAsia"/>
          <w:color w:val="FF0000"/>
          <w:sz w:val="18"/>
          <w:szCs w:val="18"/>
        </w:rPr>
        <w:t>工作在 AJP 协议下，需要配置 connector 的实现类为 Ajp13SocketConnector</w:t>
      </w:r>
      <w:r w:rsidRPr="00770228">
        <w:rPr>
          <w:rFonts w:hint="eastAsia"/>
          <w:sz w:val="18"/>
          <w:szCs w:val="18"/>
        </w:rPr>
        <w:t>，这个类</w:t>
      </w:r>
      <w:r w:rsidRPr="00770228">
        <w:rPr>
          <w:rFonts w:hint="eastAsia"/>
          <w:color w:val="FF0000"/>
          <w:sz w:val="18"/>
          <w:szCs w:val="18"/>
        </w:rPr>
        <w:t>继承了 SocketConnector 类</w:t>
      </w:r>
      <w:r w:rsidRPr="00770228">
        <w:rPr>
          <w:rFonts w:hint="eastAsia"/>
          <w:sz w:val="18"/>
          <w:szCs w:val="18"/>
        </w:rPr>
        <w:t>，</w:t>
      </w:r>
      <w:r w:rsidRPr="00770228">
        <w:rPr>
          <w:rFonts w:hint="eastAsia"/>
          <w:color w:val="FF0000"/>
          <w:sz w:val="18"/>
          <w:szCs w:val="18"/>
        </w:rPr>
        <w:t>覆盖了父类的 newConnection 方法</w:t>
      </w:r>
      <w:r w:rsidRPr="00770228">
        <w:rPr>
          <w:rFonts w:hint="eastAsia"/>
          <w:sz w:val="18"/>
          <w:szCs w:val="18"/>
        </w:rPr>
        <w:t>，</w:t>
      </w:r>
      <w:r w:rsidRPr="00770228">
        <w:rPr>
          <w:rFonts w:hint="eastAsia"/>
          <w:color w:val="FF0000"/>
          <w:sz w:val="18"/>
          <w:szCs w:val="18"/>
        </w:rPr>
        <w:t>为的是创建 Ajp13Connection 对象而不是 HttpConnection</w:t>
      </w:r>
      <w:r>
        <w:rPr>
          <w:rFonts w:hint="eastAsia"/>
          <w:sz w:val="18"/>
          <w:szCs w:val="18"/>
        </w:rPr>
        <w:t>。</w:t>
      </w:r>
    </w:p>
    <w:p w:rsidR="00770228" w:rsidRDefault="00770228" w:rsidP="00770228">
      <w:pPr>
        <w:rPr>
          <w:sz w:val="18"/>
          <w:szCs w:val="18"/>
        </w:rPr>
      </w:pPr>
    </w:p>
    <w:p w:rsidR="00693704" w:rsidRDefault="00693704" w:rsidP="00770228">
      <w:pPr>
        <w:rPr>
          <w:sz w:val="18"/>
          <w:szCs w:val="18"/>
        </w:rPr>
      </w:pPr>
      <w:r>
        <w:rPr>
          <w:noProof/>
        </w:rPr>
        <w:drawing>
          <wp:inline distT="0" distB="0" distL="0" distR="0">
            <wp:extent cx="5274310" cy="3550356"/>
            <wp:effectExtent l="0" t="0" r="2540" b="0"/>
            <wp:docPr id="10" name="图片 10"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xxx. Requires a hea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50356"/>
                    </a:xfrm>
                    <a:prstGeom prst="rect">
                      <a:avLst/>
                    </a:prstGeom>
                    <a:noFill/>
                    <a:ln>
                      <a:noFill/>
                    </a:ln>
                  </pic:spPr>
                </pic:pic>
              </a:graphicData>
            </a:graphic>
          </wp:inline>
        </w:drawing>
      </w:r>
    </w:p>
    <w:p w:rsidR="00693704" w:rsidRDefault="00693704" w:rsidP="00770228">
      <w:pPr>
        <w:rPr>
          <w:sz w:val="18"/>
          <w:szCs w:val="18"/>
        </w:rPr>
      </w:pPr>
      <w:r w:rsidRPr="00693704">
        <w:rPr>
          <w:rFonts w:hint="eastAsia"/>
          <w:sz w:val="18"/>
          <w:szCs w:val="18"/>
        </w:rPr>
        <w:t>Ajp13Parser 类解析 AJP 协议</w:t>
      </w:r>
      <w:r w:rsidRPr="00693704">
        <w:rPr>
          <w:rFonts w:hint="eastAsia"/>
          <w:sz w:val="18"/>
          <w:szCs w:val="18"/>
        </w:rPr>
        <w:t>，</w:t>
      </w:r>
      <w:r w:rsidRPr="00693704">
        <w:rPr>
          <w:rFonts w:hint="eastAsia"/>
          <w:sz w:val="18"/>
          <w:szCs w:val="18"/>
        </w:rPr>
        <w:t>时序图</w:t>
      </w:r>
      <w:r w:rsidRPr="00693704">
        <w:rPr>
          <w:rFonts w:hint="eastAsia"/>
          <w:sz w:val="18"/>
          <w:szCs w:val="18"/>
        </w:rPr>
        <w:t>如上</w:t>
      </w:r>
      <w:r w:rsidRPr="00693704">
        <w:rPr>
          <w:rFonts w:hint="eastAsia"/>
          <w:sz w:val="18"/>
          <w:szCs w:val="18"/>
        </w:rPr>
        <w:t>所示</w:t>
      </w:r>
      <w:r>
        <w:rPr>
          <w:rFonts w:hint="eastAsia"/>
          <w:sz w:val="18"/>
          <w:szCs w:val="18"/>
        </w:rPr>
        <w:t>。</w:t>
      </w:r>
    </w:p>
    <w:p w:rsidR="00693704" w:rsidRDefault="00693704" w:rsidP="00770228">
      <w:pPr>
        <w:rPr>
          <w:sz w:val="18"/>
          <w:szCs w:val="18"/>
        </w:rPr>
      </w:pPr>
    </w:p>
    <w:p w:rsidR="00693704" w:rsidRDefault="00693704" w:rsidP="00693704">
      <w:pPr>
        <w:pStyle w:val="a7"/>
        <w:numPr>
          <w:ilvl w:val="0"/>
          <w:numId w:val="1"/>
        </w:numPr>
        <w:ind w:firstLineChars="0"/>
        <w:rPr>
          <w:b/>
        </w:rPr>
      </w:pPr>
      <w:r w:rsidRPr="00693704">
        <w:rPr>
          <w:rFonts w:hint="eastAsia"/>
          <w:b/>
        </w:rPr>
        <w:t>基于NIO方式</w:t>
      </w:r>
      <w:r w:rsidRPr="00693704">
        <w:rPr>
          <w:b/>
        </w:rPr>
        <w:t>工作</w:t>
      </w:r>
      <w:r w:rsidR="00FB372C">
        <w:rPr>
          <w:rFonts w:hint="eastAsia"/>
          <w:b/>
        </w:rPr>
        <w:t>（？）</w:t>
      </w:r>
    </w:p>
    <w:p w:rsidR="00693704" w:rsidRDefault="00693704" w:rsidP="00693704">
      <w:pPr>
        <w:pStyle w:val="a7"/>
        <w:ind w:left="360" w:firstLineChars="0" w:firstLine="0"/>
        <w:rPr>
          <w:sz w:val="18"/>
          <w:szCs w:val="18"/>
        </w:rPr>
      </w:pPr>
      <w:r w:rsidRPr="00693704">
        <w:rPr>
          <w:rFonts w:hint="eastAsia"/>
          <w:sz w:val="18"/>
          <w:szCs w:val="18"/>
        </w:rPr>
        <w:t>Jetty 的默认 connector 是 NIO 方式。</w:t>
      </w:r>
    </w:p>
    <w:p w:rsidR="00693704" w:rsidRPr="00693704" w:rsidRDefault="00693704" w:rsidP="00693704">
      <w:pPr>
        <w:widowControl/>
        <w:pBdr>
          <w:top w:val="single" w:sz="6" w:space="0" w:color="CCCCCC"/>
          <w:left w:val="single" w:sz="6" w:space="0" w:color="CCCCCC"/>
          <w:bottom w:val="single" w:sz="6" w:space="0" w:color="CCCCCC"/>
          <w:right w:val="single" w:sz="6" w:space="0" w:color="CCCCCC"/>
        </w:pBdr>
        <w:shd w:val="clear" w:color="auto" w:fill="F5F5F5"/>
        <w:tabs>
          <w:tab w:val="left" w:pos="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
      </w:r>
      <w:r w:rsidRPr="00693704">
        <w:rPr>
          <w:rFonts w:ascii="Consolas" w:eastAsia="宋体" w:hAnsi="Consolas" w:cs="Consolas"/>
          <w:color w:val="333333"/>
          <w:kern w:val="0"/>
          <w:sz w:val="20"/>
          <w:szCs w:val="20"/>
        </w:rPr>
        <w:t xml:space="preserve">Selector selector = Selector.open(); </w:t>
      </w:r>
    </w:p>
    <w:p w:rsidR="00693704" w:rsidRPr="00693704" w:rsidRDefault="00693704" w:rsidP="00693704">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93704">
        <w:rPr>
          <w:rFonts w:ascii="Consolas" w:eastAsia="宋体" w:hAnsi="Consolas" w:cs="Consolas"/>
          <w:color w:val="333333"/>
          <w:kern w:val="0"/>
          <w:sz w:val="20"/>
          <w:szCs w:val="20"/>
        </w:rPr>
        <w:t xml:space="preserve"> ServerSocketChannel ssc = ServerSocketChannel.open(); </w:t>
      </w:r>
    </w:p>
    <w:p w:rsidR="00693704" w:rsidRPr="00693704" w:rsidRDefault="00693704" w:rsidP="00693704">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93704">
        <w:rPr>
          <w:rFonts w:ascii="Consolas" w:eastAsia="宋体" w:hAnsi="Consolas" w:cs="Consolas"/>
          <w:color w:val="333333"/>
          <w:kern w:val="0"/>
          <w:sz w:val="20"/>
          <w:szCs w:val="20"/>
        </w:rPr>
        <w:t xml:space="preserve"> ssc.configureBlocking( false ); </w:t>
      </w:r>
    </w:p>
    <w:p w:rsidR="00693704" w:rsidRPr="00693704" w:rsidRDefault="00693704" w:rsidP="00693704">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93704">
        <w:rPr>
          <w:rFonts w:ascii="Consolas" w:eastAsia="宋体" w:hAnsi="Consolas" w:cs="Consolas"/>
          <w:color w:val="333333"/>
          <w:kern w:val="0"/>
          <w:sz w:val="20"/>
          <w:szCs w:val="20"/>
        </w:rPr>
        <w:t xml:space="preserve"> SelectionKey key = ssc.register( selector, SelectionKey.OP_ACCEPT ); </w:t>
      </w:r>
    </w:p>
    <w:p w:rsidR="00693704" w:rsidRPr="00693704" w:rsidRDefault="00693704" w:rsidP="00693704">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93704">
        <w:rPr>
          <w:rFonts w:ascii="Consolas" w:eastAsia="宋体" w:hAnsi="Consolas" w:cs="Consolas"/>
          <w:color w:val="333333"/>
          <w:kern w:val="0"/>
          <w:sz w:val="20"/>
          <w:szCs w:val="20"/>
        </w:rPr>
        <w:t xml:space="preserve"> ServerSocketChannel ss = (ServerSocketChannel)key.channel(); </w:t>
      </w:r>
    </w:p>
    <w:p w:rsidR="00693704" w:rsidRPr="00693704" w:rsidRDefault="00693704" w:rsidP="00693704">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93704">
        <w:rPr>
          <w:rFonts w:ascii="Consolas" w:eastAsia="宋体" w:hAnsi="Consolas" w:cs="Consolas"/>
          <w:color w:val="333333"/>
          <w:kern w:val="0"/>
          <w:sz w:val="20"/>
          <w:szCs w:val="20"/>
        </w:rPr>
        <w:t xml:space="preserve"> SocketChannel sc = ss.accept(); </w:t>
      </w:r>
    </w:p>
    <w:p w:rsidR="00693704" w:rsidRPr="00693704" w:rsidRDefault="00693704" w:rsidP="00693704">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93704">
        <w:rPr>
          <w:rFonts w:ascii="Consolas" w:eastAsia="宋体" w:hAnsi="Consolas" w:cs="Consolas"/>
          <w:color w:val="333333"/>
          <w:kern w:val="0"/>
          <w:sz w:val="20"/>
          <w:szCs w:val="20"/>
        </w:rPr>
        <w:t xml:space="preserve"> sc.configureBlocking( false ); </w:t>
      </w:r>
    </w:p>
    <w:p w:rsidR="00693704" w:rsidRPr="00693704" w:rsidRDefault="00693704" w:rsidP="00693704">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93704">
        <w:rPr>
          <w:rFonts w:ascii="Consolas" w:eastAsia="宋体" w:hAnsi="Consolas" w:cs="Consolas"/>
          <w:color w:val="333333"/>
          <w:kern w:val="0"/>
          <w:sz w:val="20"/>
          <w:szCs w:val="20"/>
        </w:rPr>
        <w:t xml:space="preserve"> SelectionKey newKey = sc.register( selector, SelectionKey.OP_READ ); </w:t>
      </w:r>
    </w:p>
    <w:p w:rsidR="00693704" w:rsidRPr="00693704" w:rsidRDefault="00693704" w:rsidP="00693704">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93704">
        <w:rPr>
          <w:rFonts w:ascii="Consolas" w:eastAsia="宋体" w:hAnsi="Consolas" w:cs="Consolas"/>
          <w:color w:val="333333"/>
          <w:kern w:val="0"/>
          <w:sz w:val="20"/>
          <w:szCs w:val="20"/>
        </w:rPr>
        <w:t xml:space="preserve"> Set selectedKeys = selector.selectedKeys(); </w:t>
      </w:r>
    </w:p>
    <w:p w:rsidR="00FB372C" w:rsidRPr="00FB372C" w:rsidRDefault="00FB372C" w:rsidP="00FB372C">
      <w:pPr>
        <w:widowControl/>
        <w:shd w:val="clear" w:color="auto" w:fill="FFFFFF"/>
        <w:jc w:val="left"/>
        <w:rPr>
          <w:sz w:val="18"/>
          <w:szCs w:val="18"/>
        </w:rPr>
      </w:pPr>
      <w:r w:rsidRPr="00FB372C">
        <w:rPr>
          <w:rFonts w:hint="eastAsia"/>
          <w:sz w:val="18"/>
          <w:szCs w:val="18"/>
        </w:rPr>
        <w:t xml:space="preserve">创建一个 </w:t>
      </w:r>
      <w:r w:rsidRPr="00FB372C">
        <w:rPr>
          <w:rFonts w:hint="eastAsia"/>
          <w:color w:val="FF0000"/>
          <w:sz w:val="18"/>
          <w:szCs w:val="18"/>
        </w:rPr>
        <w:t>Selector 相当于一个观察者</w:t>
      </w:r>
      <w:r w:rsidRPr="00FB372C">
        <w:rPr>
          <w:rFonts w:hint="eastAsia"/>
          <w:sz w:val="18"/>
          <w:szCs w:val="18"/>
        </w:rPr>
        <w:t>，</w:t>
      </w:r>
      <w:r w:rsidRPr="00FB372C">
        <w:rPr>
          <w:rFonts w:hint="eastAsia"/>
          <w:color w:val="FF0000"/>
          <w:sz w:val="18"/>
          <w:szCs w:val="18"/>
        </w:rPr>
        <w:t>打开一个 Server 端通道</w:t>
      </w:r>
      <w:r w:rsidRPr="00FB372C">
        <w:rPr>
          <w:rFonts w:hint="eastAsia"/>
          <w:sz w:val="18"/>
          <w:szCs w:val="18"/>
        </w:rPr>
        <w:t>，</w:t>
      </w:r>
      <w:r w:rsidRPr="00FB372C">
        <w:rPr>
          <w:rFonts w:hint="eastAsia"/>
          <w:color w:val="FF0000"/>
          <w:sz w:val="18"/>
          <w:szCs w:val="18"/>
        </w:rPr>
        <w:t>把这个 server 通道注册到观察者上并且指定监听的事件</w:t>
      </w:r>
      <w:r w:rsidRPr="00FB372C">
        <w:rPr>
          <w:rFonts w:hint="eastAsia"/>
          <w:sz w:val="18"/>
          <w:szCs w:val="18"/>
        </w:rPr>
        <w:t>。然后遍历这个观察者观察到事件，取出感兴趣的事件再处理。这里有个</w:t>
      </w:r>
      <w:r w:rsidRPr="00FB372C">
        <w:rPr>
          <w:rFonts w:hint="eastAsia"/>
          <w:color w:val="FF0000"/>
          <w:sz w:val="18"/>
          <w:szCs w:val="18"/>
        </w:rPr>
        <w:t>最核心的地方就是，我们不需要为每个被观察者创建一个线程来监控它随时发生的事件</w:t>
      </w:r>
      <w:r w:rsidRPr="00FB372C">
        <w:rPr>
          <w:rFonts w:hint="eastAsia"/>
          <w:sz w:val="18"/>
          <w:szCs w:val="18"/>
        </w:rPr>
        <w:t>。而是把这些被观察者都注册一个地方统一管理，然后由它把触发的事件统一发送给感兴趣的程序模块。这里的</w:t>
      </w:r>
      <w:r w:rsidRPr="00FB372C">
        <w:rPr>
          <w:rFonts w:hint="eastAsia"/>
          <w:color w:val="FF0000"/>
          <w:sz w:val="18"/>
          <w:szCs w:val="18"/>
        </w:rPr>
        <w:t>核心是能够统一的管理每个被观察者的事件</w:t>
      </w:r>
      <w:r w:rsidRPr="00FB372C">
        <w:rPr>
          <w:rFonts w:hint="eastAsia"/>
          <w:sz w:val="18"/>
          <w:szCs w:val="18"/>
        </w:rPr>
        <w:t>，所以我们就可以把服务端上每个建立的连接传送和接受数据作为一个事件统一管理，这样就不必要每个连接需要一个线程来维护了。</w:t>
      </w:r>
    </w:p>
    <w:p w:rsidR="00FB372C" w:rsidRPr="00FB372C" w:rsidRDefault="00FB372C" w:rsidP="00FB372C">
      <w:pPr>
        <w:widowControl/>
        <w:shd w:val="clear" w:color="auto" w:fill="FFFFFF"/>
        <w:jc w:val="left"/>
        <w:rPr>
          <w:rFonts w:hint="eastAsia"/>
          <w:sz w:val="18"/>
          <w:szCs w:val="18"/>
        </w:rPr>
      </w:pPr>
      <w:r w:rsidRPr="00FB372C">
        <w:rPr>
          <w:rFonts w:hint="eastAsia"/>
          <w:sz w:val="18"/>
          <w:szCs w:val="18"/>
        </w:rPr>
        <w:t>这里需要注意的地方时，很多人认为监听 SelectionKey.OP_ACCEPT 事件就已经是非阻塞方式了，其实 Jetty 仍然是用一个线程来监听客户端的连接请求，当接受到请求后，把这个请求再注册到 Selector 上，然后才是非阻塞方式执行。这个地方还有一个容易引起误解的地方是：认为 Jetty 以 NIO 方式工作只会</w:t>
      </w:r>
      <w:r w:rsidRPr="00FB372C">
        <w:rPr>
          <w:rFonts w:hint="eastAsia"/>
          <w:sz w:val="18"/>
          <w:szCs w:val="18"/>
        </w:rPr>
        <w:lastRenderedPageBreak/>
        <w:t>有一个线程来处理所有的请求，甚至会认为不同用户会在服务端共享一个线程从而会导致基于 ThreadLocal 的程序会出现问题，其实从 Jetty 的源码中能够发现，真正共享一个线程的处理只是在监听不同连接的数据传送事件上，比如有多个连接已经建立，传统方式是当没有数据传输时，线程是阻塞的也就是一直在等待下一个数据的到来，而 NIO 的处理方式是只有一个线程在等待所有连接的数据的到来，而当某个连接数据到来时 Jetty 会把它分配给这个连接对应的处理线程去处理，所以不同连接的处理线程仍然是独立的。</w:t>
      </w:r>
    </w:p>
    <w:p w:rsidR="00FB372C" w:rsidRPr="00FB372C" w:rsidRDefault="00FB372C" w:rsidP="00FB372C">
      <w:pPr>
        <w:widowControl/>
        <w:shd w:val="clear" w:color="auto" w:fill="FFFFFF"/>
        <w:jc w:val="left"/>
        <w:rPr>
          <w:rFonts w:hint="eastAsia"/>
          <w:sz w:val="18"/>
          <w:szCs w:val="18"/>
        </w:rPr>
      </w:pPr>
      <w:r w:rsidRPr="00FB372C">
        <w:rPr>
          <w:rFonts w:hint="eastAsia"/>
          <w:sz w:val="18"/>
          <w:szCs w:val="18"/>
        </w:rPr>
        <w:t>Jetty 的 NIO 处理方式和 Tomcat 的几乎一样，</w:t>
      </w:r>
      <w:r w:rsidRPr="00FB372C">
        <w:rPr>
          <w:rFonts w:hint="eastAsia"/>
          <w:color w:val="FF0000"/>
          <w:sz w:val="18"/>
          <w:szCs w:val="18"/>
        </w:rPr>
        <w:t>唯一不同的地方是在如何把监听到事件分配给对应的连接的处理方式。从测试效果来看 Jetty 的 NIO 处理方式更加高效</w:t>
      </w:r>
      <w:r w:rsidRPr="00FB372C">
        <w:rPr>
          <w:rFonts w:hint="eastAsia"/>
          <w:sz w:val="18"/>
          <w:szCs w:val="18"/>
        </w:rPr>
        <w:t>。下面是 Jetty 的 NIO 处理时序图：</w:t>
      </w:r>
    </w:p>
    <w:p w:rsidR="00693704" w:rsidRDefault="00FB372C" w:rsidP="00693704">
      <w:pPr>
        <w:pStyle w:val="a7"/>
        <w:ind w:left="360" w:firstLineChars="0" w:firstLine="0"/>
        <w:rPr>
          <w:sz w:val="18"/>
          <w:szCs w:val="18"/>
        </w:rPr>
      </w:pPr>
      <w:r>
        <w:rPr>
          <w:noProof/>
        </w:rPr>
        <w:drawing>
          <wp:inline distT="0" distB="0" distL="0" distR="0">
            <wp:extent cx="5274055" cy="4218581"/>
            <wp:effectExtent l="0" t="0" r="3175" b="0"/>
            <wp:docPr id="11" name="图片 11"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xxx. Requires a hea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2709" cy="4225503"/>
                    </a:xfrm>
                    <a:prstGeom prst="rect">
                      <a:avLst/>
                    </a:prstGeom>
                    <a:noFill/>
                    <a:ln>
                      <a:noFill/>
                    </a:ln>
                  </pic:spPr>
                </pic:pic>
              </a:graphicData>
            </a:graphic>
          </wp:inline>
        </w:drawing>
      </w:r>
    </w:p>
    <w:p w:rsidR="00FB372C" w:rsidRDefault="00FB372C" w:rsidP="00FB372C">
      <w:pPr>
        <w:pStyle w:val="a7"/>
        <w:numPr>
          <w:ilvl w:val="0"/>
          <w:numId w:val="1"/>
        </w:numPr>
        <w:ind w:firstLineChars="0"/>
        <w:rPr>
          <w:b/>
        </w:rPr>
      </w:pPr>
      <w:r w:rsidRPr="00FB372C">
        <w:rPr>
          <w:rFonts w:hint="eastAsia"/>
          <w:b/>
        </w:rPr>
        <w:t>处理</w:t>
      </w:r>
      <w:r w:rsidRPr="00FB372C">
        <w:rPr>
          <w:b/>
        </w:rPr>
        <w:t>请求</w:t>
      </w:r>
    </w:p>
    <w:p w:rsidR="00FB372C" w:rsidRPr="00FB372C" w:rsidRDefault="00FB372C" w:rsidP="00FB372C">
      <w:pPr>
        <w:pStyle w:val="a7"/>
        <w:widowControl/>
        <w:shd w:val="clear" w:color="auto" w:fill="FFFFFF"/>
        <w:ind w:left="360" w:firstLineChars="0" w:firstLine="0"/>
        <w:jc w:val="left"/>
        <w:rPr>
          <w:rFonts w:hint="eastAsia"/>
          <w:sz w:val="18"/>
          <w:szCs w:val="18"/>
        </w:rPr>
      </w:pPr>
      <w:r w:rsidRPr="00FB372C">
        <w:rPr>
          <w:rFonts w:hint="eastAsia"/>
          <w:sz w:val="18"/>
          <w:szCs w:val="18"/>
        </w:rPr>
        <w:t>实际上 Jetty 的工作方式非常简单，当 Jetty 接受到一个请求时，Jetty 就把这个请求交给在 Server 中注册的代理 Handler 去执行，如何执行你注册的 Handler，同样由你去规定，Jetty 要做的就是调用你注册的第一个 Handler 的 handle(String target, Request baseRequest, HttpServletRequest request, HttpServletResponse response) 方法，接下去要怎么做，完全由你决定。</w:t>
      </w:r>
    </w:p>
    <w:p w:rsidR="00FB372C" w:rsidRPr="00FB372C" w:rsidRDefault="00FB372C" w:rsidP="00FB372C">
      <w:pPr>
        <w:pStyle w:val="a7"/>
        <w:widowControl/>
        <w:shd w:val="clear" w:color="auto" w:fill="FFFFFF"/>
        <w:ind w:left="360" w:firstLineChars="0" w:firstLine="0"/>
        <w:jc w:val="left"/>
        <w:rPr>
          <w:rFonts w:hint="eastAsia"/>
          <w:sz w:val="18"/>
          <w:szCs w:val="18"/>
        </w:rPr>
      </w:pPr>
      <w:r w:rsidRPr="00FB372C">
        <w:rPr>
          <w:rFonts w:hint="eastAsia"/>
          <w:sz w:val="18"/>
          <w:szCs w:val="18"/>
        </w:rPr>
        <w:t>要能接受一个 web 请求访问，首先要创建一个 ContextHandler，如下代码所示：</w:t>
      </w:r>
    </w:p>
    <w:tbl>
      <w:tblPr>
        <w:tblW w:w="4744" w:type="pct"/>
        <w:tblInd w:w="426" w:type="dxa"/>
        <w:shd w:val="clear" w:color="auto" w:fill="FFFFFF"/>
        <w:tblCellMar>
          <w:left w:w="0" w:type="dxa"/>
          <w:right w:w="0" w:type="dxa"/>
        </w:tblCellMar>
        <w:tblLook w:val="04A0" w:firstRow="1" w:lastRow="0" w:firstColumn="1" w:lastColumn="0" w:noHBand="0" w:noVBand="1"/>
        <w:tblDescription w:val="This table contains a code listing."/>
      </w:tblPr>
      <w:tblGrid>
        <w:gridCol w:w="7881"/>
      </w:tblGrid>
      <w:tr w:rsidR="00FB372C" w:rsidRPr="00FB372C" w:rsidTr="00FB372C">
        <w:tc>
          <w:tcPr>
            <w:tcW w:w="5000" w:type="pct"/>
            <w:shd w:val="clear" w:color="auto" w:fill="FFFFFF"/>
            <w:vAlign w:val="center"/>
            <w:hideMark/>
          </w:tcPr>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Server server = new Server(8080);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ContextHandler context = new ContextHandler();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context.setContextPath("/");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context.setResourceBase(".");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context.setClassLoader(Thread.currentThread().getContextClassLoader());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server.setHandler(context);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context.setHandler(new HelloHandler());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server.start();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sz w:val="18"/>
                <w:szCs w:val="18"/>
              </w:rPr>
            </w:pPr>
            <w:r w:rsidRPr="00FB372C">
              <w:rPr>
                <w:sz w:val="18"/>
                <w:szCs w:val="18"/>
              </w:rPr>
              <w:lastRenderedPageBreak/>
              <w:t xml:space="preserve"> server.join(); </w:t>
            </w:r>
          </w:p>
        </w:tc>
      </w:tr>
    </w:tbl>
    <w:p w:rsidR="00FB372C" w:rsidRPr="00FB372C" w:rsidRDefault="00FB372C" w:rsidP="00FB372C">
      <w:pPr>
        <w:widowControl/>
        <w:shd w:val="clear" w:color="auto" w:fill="FFFFFF"/>
        <w:ind w:leftChars="200" w:left="420"/>
        <w:jc w:val="left"/>
        <w:rPr>
          <w:sz w:val="18"/>
          <w:szCs w:val="18"/>
        </w:rPr>
      </w:pPr>
      <w:r w:rsidRPr="00FB372C">
        <w:rPr>
          <w:rFonts w:hint="eastAsia"/>
          <w:sz w:val="18"/>
          <w:szCs w:val="18"/>
        </w:rPr>
        <w:lastRenderedPageBreak/>
        <w:t>当我们在浏览器里敲入 http://localhost:8080 时的请求将会代理到 Server 类的 handle 方法，Server 的 handle 的方法将请求代理给 ContextHandler 的 handle 方法，ContextHandler 又调用 HelloHandler 的 handle 方法。这个调用方式是不是和 Servlet 的工作方式类似，在启动之前初始化，然后创建对象后调用 Servlet 的 service 方法。在 Servlet 的 API 中我通常也只实现它的一个包装好的类，在 Jetty 中也是如此，虽然 ContextHandler 也只是一个 Handler，但是这个 Handler 通常是由 Jetty 帮你实现了，我们一般只要实现一些我们具体要做的业务逻辑有关的 Handler 就好了，而一些流程性的或某些规范的 Handler，我们直接用就好了，如下面的关于 Jetty 支持 Servlet 的规范的 Handler 就有多种实现，下面是一个简单的 HTTP 请求的流程。</w:t>
      </w:r>
    </w:p>
    <w:p w:rsidR="00FB372C" w:rsidRPr="00FB372C" w:rsidRDefault="00FB372C" w:rsidP="00FB372C">
      <w:pPr>
        <w:widowControl/>
        <w:shd w:val="clear" w:color="auto" w:fill="FFFFFF"/>
        <w:ind w:leftChars="200" w:left="420"/>
        <w:jc w:val="left"/>
        <w:rPr>
          <w:rFonts w:hint="eastAsia"/>
          <w:sz w:val="18"/>
          <w:szCs w:val="18"/>
        </w:rPr>
      </w:pPr>
      <w:r w:rsidRPr="00FB372C">
        <w:rPr>
          <w:rFonts w:hint="eastAsia"/>
          <w:sz w:val="18"/>
          <w:szCs w:val="18"/>
        </w:rPr>
        <w:t>访问一个 Servlet 的代码：</w:t>
      </w:r>
    </w:p>
    <w:tbl>
      <w:tblPr>
        <w:tblW w:w="4744" w:type="pct"/>
        <w:tblInd w:w="426" w:type="dxa"/>
        <w:shd w:val="clear" w:color="auto" w:fill="FFFFFF"/>
        <w:tblCellMar>
          <w:left w:w="0" w:type="dxa"/>
          <w:right w:w="0" w:type="dxa"/>
        </w:tblCellMar>
        <w:tblLook w:val="04A0" w:firstRow="1" w:lastRow="0" w:firstColumn="1" w:lastColumn="0" w:noHBand="0" w:noVBand="1"/>
        <w:tblDescription w:val="This table contains a code listing."/>
      </w:tblPr>
      <w:tblGrid>
        <w:gridCol w:w="7881"/>
      </w:tblGrid>
      <w:tr w:rsidR="00FB372C" w:rsidRPr="00FB372C" w:rsidTr="00C20388">
        <w:tc>
          <w:tcPr>
            <w:tcW w:w="5000" w:type="pct"/>
            <w:shd w:val="clear" w:color="auto" w:fill="FFFFFF"/>
            <w:vAlign w:val="center"/>
            <w:hideMark/>
          </w:tcPr>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Server server = new Server();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Connector connector = new SelectChannelConnector();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connector.setPort(8080);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server.setConnectors(new Connector[]{ connector });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ServletContextHandler root = new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ServletContextHandler(null,"/",ServletContextHandler.SESSIONS);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server.setHandler(root);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root.addServlet(new ServletHolder(new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org.eclipse.jetty.embedded.HelloServlet("Hello")),"/");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B372C">
              <w:rPr>
                <w:sz w:val="18"/>
                <w:szCs w:val="18"/>
              </w:rPr>
              <w:t xml:space="preserve"> server.start(); </w:t>
            </w:r>
          </w:p>
          <w:p w:rsidR="00FB372C" w:rsidRPr="00FB372C" w:rsidRDefault="00FB372C" w:rsidP="00FB372C">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hint="eastAsia"/>
                <w:sz w:val="18"/>
                <w:szCs w:val="18"/>
              </w:rPr>
            </w:pPr>
            <w:r w:rsidRPr="00FB372C">
              <w:rPr>
                <w:sz w:val="18"/>
                <w:szCs w:val="18"/>
              </w:rPr>
              <w:t xml:space="preserve"> server.join(); </w:t>
            </w:r>
          </w:p>
        </w:tc>
      </w:tr>
    </w:tbl>
    <w:p w:rsidR="00FB372C" w:rsidRPr="00FB372C" w:rsidRDefault="00FB372C" w:rsidP="00C20388">
      <w:pPr>
        <w:widowControl/>
        <w:ind w:left="360"/>
        <w:jc w:val="left"/>
        <w:rPr>
          <w:rFonts w:hint="eastAsia"/>
          <w:sz w:val="18"/>
          <w:szCs w:val="18"/>
        </w:rPr>
      </w:pPr>
      <w:r w:rsidRPr="00FB372C">
        <w:rPr>
          <w:rFonts w:hint="eastAsia"/>
          <w:sz w:val="18"/>
          <w:szCs w:val="18"/>
        </w:rPr>
        <w:t>创建一个 ServletContextHandler 并给这个 Handler 添加一个 Servlet，这里的 ServletHolder 是 Servlet 的一个装饰类，它十分类似于 Tomcat 中的 StandardWrapper。下面是请求这个 Servlet 的时序图：</w:t>
      </w:r>
      <w:r w:rsidRPr="00FB372C">
        <w:rPr>
          <w:rFonts w:hint="eastAsia"/>
          <w:sz w:val="18"/>
          <w:szCs w:val="18"/>
        </w:rPr>
        <w:br/>
      </w:r>
      <w:r w:rsidRPr="00FB372C">
        <w:drawing>
          <wp:inline distT="0" distB="0" distL="0" distR="0">
            <wp:extent cx="5429125" cy="3551013"/>
            <wp:effectExtent l="0" t="0" r="635" b="0"/>
            <wp:docPr id="12" name="图片 12" descr="图 8. Jetty 处理请求的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8. Jetty 处理请求的时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9802" cy="3577618"/>
                    </a:xfrm>
                    <a:prstGeom prst="rect">
                      <a:avLst/>
                    </a:prstGeom>
                    <a:noFill/>
                    <a:ln>
                      <a:noFill/>
                    </a:ln>
                  </pic:spPr>
                </pic:pic>
              </a:graphicData>
            </a:graphic>
          </wp:inline>
        </w:drawing>
      </w:r>
      <w:r w:rsidRPr="00FB372C">
        <w:rPr>
          <w:rFonts w:hint="eastAsia"/>
          <w:sz w:val="18"/>
          <w:szCs w:val="18"/>
        </w:rPr>
        <w:br/>
      </w:r>
    </w:p>
    <w:p w:rsidR="00FB372C" w:rsidRDefault="00FB372C" w:rsidP="00FB372C">
      <w:pPr>
        <w:pStyle w:val="a7"/>
        <w:widowControl/>
        <w:shd w:val="clear" w:color="auto" w:fill="FFFFFF"/>
        <w:ind w:left="360" w:firstLineChars="0" w:firstLine="0"/>
        <w:jc w:val="left"/>
        <w:rPr>
          <w:sz w:val="18"/>
          <w:szCs w:val="18"/>
        </w:rPr>
      </w:pPr>
      <w:r w:rsidRPr="00FB372C">
        <w:rPr>
          <w:rFonts w:hint="eastAsia"/>
          <w:sz w:val="18"/>
          <w:szCs w:val="18"/>
        </w:rPr>
        <w:lastRenderedPageBreak/>
        <w:t xml:space="preserve">上图可以看出 </w:t>
      </w:r>
      <w:r w:rsidRPr="00C20388">
        <w:rPr>
          <w:rFonts w:hint="eastAsia"/>
          <w:color w:val="FF0000"/>
          <w:sz w:val="18"/>
          <w:szCs w:val="18"/>
        </w:rPr>
        <w:t>Jetty 处理请求的过程就是 Handler 链上 handle 方法的执行过程</w:t>
      </w:r>
      <w:r w:rsidRPr="00FB372C">
        <w:rPr>
          <w:rFonts w:hint="eastAsia"/>
          <w:sz w:val="18"/>
          <w:szCs w:val="18"/>
        </w:rPr>
        <w:t>，在这里需要解释的一点是 ScopeHandler 的处理规则，ServletContextHandler、SessionHandler 和 ServletHandler 都继承了 ScopeHandler，那么这三个类组成一个 Handler 链，它们的执行规则是：ServletContextHandler.handle</w:t>
      </w:r>
      <w:r w:rsidRPr="00FB372C">
        <w:rPr>
          <w:rFonts w:hint="eastAsia"/>
          <w:sz w:val="18"/>
          <w:szCs w:val="18"/>
        </w:rPr>
        <w:t xml:space="preserve">ServletContextHandler.doScope </w:t>
      </w:r>
      <w:r w:rsidRPr="00FB372C">
        <w:rPr>
          <w:rFonts w:hint="eastAsia"/>
          <w:sz w:val="18"/>
          <w:szCs w:val="18"/>
        </w:rPr>
        <w:t>SessionHandler. doScope</w:t>
      </w:r>
      <w:r w:rsidRPr="00FB372C">
        <w:rPr>
          <w:rFonts w:hint="eastAsia"/>
          <w:sz w:val="18"/>
          <w:szCs w:val="18"/>
        </w:rPr>
        <w:t>ServletHandler. doScope</w:t>
      </w:r>
      <w:r w:rsidRPr="00FB372C">
        <w:rPr>
          <w:rFonts w:hint="eastAsia"/>
          <w:sz w:val="18"/>
          <w:szCs w:val="18"/>
        </w:rPr>
        <w:t>ServletContextHandler. doHandle</w:t>
      </w:r>
      <w:r w:rsidRPr="00FB372C">
        <w:rPr>
          <w:rFonts w:hint="eastAsia"/>
          <w:sz w:val="18"/>
          <w:szCs w:val="18"/>
        </w:rPr>
        <w:t>SessionHandler. doHandle</w:t>
      </w:r>
      <w:r w:rsidRPr="00FB372C">
        <w:rPr>
          <w:rFonts w:hint="eastAsia"/>
          <w:sz w:val="18"/>
          <w:szCs w:val="18"/>
        </w:rPr>
        <w:t>ServletHandler. doHandle，它这种机制使得我们可以在 doScope 做一些额外工作。</w:t>
      </w:r>
    </w:p>
    <w:p w:rsidR="00C20388" w:rsidRDefault="00C20388" w:rsidP="00FB372C">
      <w:pPr>
        <w:pStyle w:val="a7"/>
        <w:widowControl/>
        <w:shd w:val="clear" w:color="auto" w:fill="FFFFFF"/>
        <w:ind w:left="360" w:firstLineChars="0" w:firstLine="0"/>
        <w:jc w:val="left"/>
        <w:rPr>
          <w:sz w:val="18"/>
          <w:szCs w:val="18"/>
        </w:rPr>
      </w:pPr>
      <w:bookmarkStart w:id="4" w:name="_GoBack"/>
      <w:bookmarkEnd w:id="4"/>
    </w:p>
    <w:p w:rsidR="00C20388" w:rsidRDefault="00C20388" w:rsidP="00FB372C">
      <w:pPr>
        <w:pStyle w:val="a7"/>
        <w:widowControl/>
        <w:shd w:val="clear" w:color="auto" w:fill="FFFFFF"/>
        <w:ind w:left="360" w:firstLineChars="0" w:firstLine="0"/>
        <w:jc w:val="left"/>
        <w:rPr>
          <w:sz w:val="18"/>
          <w:szCs w:val="18"/>
        </w:rPr>
      </w:pPr>
    </w:p>
    <w:p w:rsidR="00C20388" w:rsidRDefault="00C20388" w:rsidP="00FB372C">
      <w:pPr>
        <w:pStyle w:val="a7"/>
        <w:widowControl/>
        <w:shd w:val="clear" w:color="auto" w:fill="FFFFFF"/>
        <w:ind w:left="360" w:firstLineChars="0" w:firstLine="0"/>
        <w:jc w:val="left"/>
        <w:rPr>
          <w:sz w:val="18"/>
          <w:szCs w:val="18"/>
        </w:rPr>
      </w:pPr>
      <w:r>
        <w:rPr>
          <w:rFonts w:hint="eastAsia"/>
          <w:sz w:val="18"/>
          <w:szCs w:val="18"/>
        </w:rPr>
        <w:t>额外</w:t>
      </w:r>
      <w:r>
        <w:rPr>
          <w:sz w:val="18"/>
          <w:szCs w:val="18"/>
        </w:rPr>
        <w:t>参考资料：</w:t>
      </w:r>
    </w:p>
    <w:p w:rsidR="00C20388" w:rsidRDefault="00C20388" w:rsidP="00FB372C">
      <w:pPr>
        <w:pStyle w:val="a7"/>
        <w:widowControl/>
        <w:shd w:val="clear" w:color="auto" w:fill="FFFFFF"/>
        <w:ind w:left="360" w:firstLineChars="0" w:firstLine="0"/>
        <w:jc w:val="left"/>
      </w:pPr>
      <w:hyperlink r:id="rId19" w:tgtFrame="_blank" w:history="1">
        <w:r>
          <w:rPr>
            <w:rStyle w:val="aa"/>
            <w:rFonts w:ascii="微软雅黑" w:eastAsia="微软雅黑" w:hAnsi="微软雅黑" w:hint="eastAsia"/>
            <w:color w:val="CA0C16"/>
            <w:shd w:val="clear" w:color="auto" w:fill="FFFFFF"/>
          </w:rPr>
          <w:t>《 Tomcat 系统架构与设计模式》</w:t>
        </w:r>
      </w:hyperlink>
    </w:p>
    <w:p w:rsidR="00C20388" w:rsidRPr="00C20388" w:rsidRDefault="00C20388" w:rsidP="00C20388">
      <w:pPr>
        <w:widowControl/>
        <w:shd w:val="clear" w:color="auto" w:fill="FFFFFF"/>
        <w:jc w:val="left"/>
        <w:rPr>
          <w:rFonts w:hint="eastAsia"/>
          <w:sz w:val="18"/>
          <w:szCs w:val="18"/>
        </w:rPr>
      </w:pPr>
      <w:r>
        <w:rPr>
          <w:sz w:val="18"/>
          <w:szCs w:val="18"/>
        </w:rPr>
        <w:tab/>
      </w:r>
      <w:r w:rsidRPr="00C20388">
        <w:rPr>
          <w:rStyle w:val="aa"/>
          <w:rFonts w:ascii="微软雅黑" w:eastAsia="微软雅黑" w:hAnsi="微软雅黑" w:hint="eastAsia"/>
          <w:color w:val="CA0C16"/>
          <w:shd w:val="clear" w:color="auto" w:fill="FFFFFF"/>
        </w:rPr>
        <w:t>《</w:t>
      </w:r>
      <w:hyperlink r:id="rId20" w:tgtFrame="_blank" w:history="1">
        <w:r>
          <w:rPr>
            <w:rStyle w:val="aa"/>
            <w:rFonts w:ascii="微软雅黑" w:eastAsia="微软雅黑" w:hAnsi="微软雅黑" w:hint="eastAsia"/>
            <w:color w:val="CA0C16"/>
            <w:shd w:val="clear" w:color="auto" w:fill="FFFFFF"/>
          </w:rPr>
          <w:t>Servlet</w:t>
        </w:r>
      </w:hyperlink>
      <w:hyperlink r:id="rId21" w:tgtFrame="_blank" w:history="1">
        <w:r>
          <w:rPr>
            <w:rStyle w:val="aa"/>
            <w:rFonts w:ascii="微软雅黑" w:eastAsia="微软雅黑" w:hAnsi="微软雅黑" w:hint="eastAsia"/>
            <w:color w:val="CA0C16"/>
            <w:shd w:val="clear" w:color="auto" w:fill="FFFFFF"/>
          </w:rPr>
          <w:t>工作原理解析</w:t>
        </w:r>
      </w:hyperlink>
      <w:r w:rsidRPr="00C20388">
        <w:rPr>
          <w:rStyle w:val="aa"/>
          <w:rFonts w:ascii="微软雅黑" w:eastAsia="微软雅黑" w:hAnsi="微软雅黑" w:hint="eastAsia"/>
          <w:color w:val="CA0C16"/>
          <w:shd w:val="clear" w:color="auto" w:fill="FFFFFF"/>
        </w:rPr>
        <w:t>》</w:t>
      </w:r>
    </w:p>
    <w:p w:rsidR="00FB372C" w:rsidRPr="00FB372C" w:rsidRDefault="00FB372C" w:rsidP="00FB372C">
      <w:pPr>
        <w:pStyle w:val="a7"/>
        <w:ind w:left="360" w:firstLineChars="0" w:firstLine="0"/>
        <w:rPr>
          <w:rFonts w:hint="eastAsia"/>
          <w:b/>
        </w:rPr>
      </w:pPr>
    </w:p>
    <w:sectPr w:rsidR="00FB372C" w:rsidRPr="00FB37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C06" w:rsidRDefault="00690C06" w:rsidP="00D03D17">
      <w:r>
        <w:separator/>
      </w:r>
    </w:p>
  </w:endnote>
  <w:endnote w:type="continuationSeparator" w:id="0">
    <w:p w:rsidR="00690C06" w:rsidRDefault="00690C06" w:rsidP="00D03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C06" w:rsidRDefault="00690C06" w:rsidP="00D03D17">
      <w:r>
        <w:separator/>
      </w:r>
    </w:p>
  </w:footnote>
  <w:footnote w:type="continuationSeparator" w:id="0">
    <w:p w:rsidR="00690C06" w:rsidRDefault="00690C06" w:rsidP="00D03D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7084F"/>
    <w:multiLevelType w:val="multilevel"/>
    <w:tmpl w:val="B6F2E6E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720" w:hanging="72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080" w:hanging="108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440" w:hanging="1440"/>
      </w:pPr>
      <w:rPr>
        <w:rFonts w:hint="default"/>
        <w:b w:val="0"/>
      </w:rPr>
    </w:lvl>
  </w:abstractNum>
  <w:abstractNum w:abstractNumId="1" w15:restartNumberingAfterBreak="0">
    <w:nsid w:val="415C1BBE"/>
    <w:multiLevelType w:val="multilevel"/>
    <w:tmpl w:val="F074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B7"/>
    <w:rsid w:val="00075959"/>
    <w:rsid w:val="002D5F4D"/>
    <w:rsid w:val="002F4591"/>
    <w:rsid w:val="003910A7"/>
    <w:rsid w:val="006210B7"/>
    <w:rsid w:val="00690C06"/>
    <w:rsid w:val="00693704"/>
    <w:rsid w:val="006D3240"/>
    <w:rsid w:val="00770228"/>
    <w:rsid w:val="008E6714"/>
    <w:rsid w:val="00AA0D0C"/>
    <w:rsid w:val="00C20388"/>
    <w:rsid w:val="00D03D17"/>
    <w:rsid w:val="00FB372C"/>
    <w:rsid w:val="00FF0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7EF3A"/>
  <w15:chartTrackingRefBased/>
  <w15:docId w15:val="{ABFEE452-936D-45E7-90C8-73B90FFF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D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3D17"/>
    <w:rPr>
      <w:sz w:val="18"/>
      <w:szCs w:val="18"/>
    </w:rPr>
  </w:style>
  <w:style w:type="paragraph" w:styleId="a5">
    <w:name w:val="footer"/>
    <w:basedOn w:val="a"/>
    <w:link w:val="a6"/>
    <w:uiPriority w:val="99"/>
    <w:unhideWhenUsed/>
    <w:rsid w:val="00D03D17"/>
    <w:pPr>
      <w:tabs>
        <w:tab w:val="center" w:pos="4153"/>
        <w:tab w:val="right" w:pos="8306"/>
      </w:tabs>
      <w:snapToGrid w:val="0"/>
      <w:jc w:val="left"/>
    </w:pPr>
    <w:rPr>
      <w:sz w:val="18"/>
      <w:szCs w:val="18"/>
    </w:rPr>
  </w:style>
  <w:style w:type="character" w:customStyle="1" w:styleId="a6">
    <w:name w:val="页脚 字符"/>
    <w:basedOn w:val="a0"/>
    <w:link w:val="a5"/>
    <w:uiPriority w:val="99"/>
    <w:rsid w:val="00D03D17"/>
    <w:rPr>
      <w:sz w:val="18"/>
      <w:szCs w:val="18"/>
    </w:rPr>
  </w:style>
  <w:style w:type="paragraph" w:styleId="a7">
    <w:name w:val="List Paragraph"/>
    <w:basedOn w:val="a"/>
    <w:uiPriority w:val="34"/>
    <w:qFormat/>
    <w:rsid w:val="00D03D17"/>
    <w:pPr>
      <w:ind w:firstLineChars="200" w:firstLine="420"/>
    </w:pPr>
  </w:style>
  <w:style w:type="character" w:styleId="a8">
    <w:name w:val="Strong"/>
    <w:basedOn w:val="a0"/>
    <w:uiPriority w:val="22"/>
    <w:qFormat/>
    <w:rsid w:val="00D03D17"/>
    <w:rPr>
      <w:b/>
      <w:bCs/>
    </w:rPr>
  </w:style>
  <w:style w:type="paragraph" w:styleId="a9">
    <w:name w:val="Normal (Web)"/>
    <w:basedOn w:val="a"/>
    <w:uiPriority w:val="99"/>
    <w:unhideWhenUsed/>
    <w:rsid w:val="00D03D17"/>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D03D17"/>
    <w:rPr>
      <w:color w:val="0000FF"/>
      <w:u w:val="single"/>
    </w:rPr>
  </w:style>
  <w:style w:type="character" w:customStyle="1" w:styleId="smalltitle">
    <w:name w:val="smalltitle"/>
    <w:basedOn w:val="a0"/>
    <w:rsid w:val="002D5F4D"/>
  </w:style>
  <w:style w:type="paragraph" w:styleId="HTML">
    <w:name w:val="HTML Preformatted"/>
    <w:basedOn w:val="a"/>
    <w:link w:val="HTML0"/>
    <w:uiPriority w:val="99"/>
    <w:semiHidden/>
    <w:unhideWhenUsed/>
    <w:rsid w:val="00693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9370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445464">
      <w:bodyDiv w:val="1"/>
      <w:marLeft w:val="0"/>
      <w:marRight w:val="0"/>
      <w:marTop w:val="0"/>
      <w:marBottom w:val="0"/>
      <w:divBdr>
        <w:top w:val="none" w:sz="0" w:space="0" w:color="auto"/>
        <w:left w:val="none" w:sz="0" w:space="0" w:color="auto"/>
        <w:bottom w:val="none" w:sz="0" w:space="0" w:color="auto"/>
        <w:right w:val="none" w:sz="0" w:space="0" w:color="auto"/>
      </w:divBdr>
    </w:div>
    <w:div w:id="382028071">
      <w:bodyDiv w:val="1"/>
      <w:marLeft w:val="0"/>
      <w:marRight w:val="0"/>
      <w:marTop w:val="0"/>
      <w:marBottom w:val="0"/>
      <w:divBdr>
        <w:top w:val="none" w:sz="0" w:space="0" w:color="auto"/>
        <w:left w:val="none" w:sz="0" w:space="0" w:color="auto"/>
        <w:bottom w:val="none" w:sz="0" w:space="0" w:color="auto"/>
        <w:right w:val="none" w:sz="0" w:space="0" w:color="auto"/>
      </w:divBdr>
    </w:div>
    <w:div w:id="465394037">
      <w:bodyDiv w:val="1"/>
      <w:marLeft w:val="0"/>
      <w:marRight w:val="0"/>
      <w:marTop w:val="0"/>
      <w:marBottom w:val="0"/>
      <w:divBdr>
        <w:top w:val="none" w:sz="0" w:space="0" w:color="auto"/>
        <w:left w:val="none" w:sz="0" w:space="0" w:color="auto"/>
        <w:bottom w:val="none" w:sz="0" w:space="0" w:color="auto"/>
        <w:right w:val="none" w:sz="0" w:space="0" w:color="auto"/>
      </w:divBdr>
    </w:div>
    <w:div w:id="851989433">
      <w:bodyDiv w:val="1"/>
      <w:marLeft w:val="0"/>
      <w:marRight w:val="0"/>
      <w:marTop w:val="0"/>
      <w:marBottom w:val="0"/>
      <w:divBdr>
        <w:top w:val="none" w:sz="0" w:space="0" w:color="auto"/>
        <w:left w:val="none" w:sz="0" w:space="0" w:color="auto"/>
        <w:bottom w:val="none" w:sz="0" w:space="0" w:color="auto"/>
        <w:right w:val="none" w:sz="0" w:space="0" w:color="auto"/>
      </w:divBdr>
    </w:div>
    <w:div w:id="967205686">
      <w:bodyDiv w:val="1"/>
      <w:marLeft w:val="0"/>
      <w:marRight w:val="0"/>
      <w:marTop w:val="0"/>
      <w:marBottom w:val="0"/>
      <w:divBdr>
        <w:top w:val="none" w:sz="0" w:space="0" w:color="auto"/>
        <w:left w:val="none" w:sz="0" w:space="0" w:color="auto"/>
        <w:bottom w:val="none" w:sz="0" w:space="0" w:color="auto"/>
        <w:right w:val="none" w:sz="0" w:space="0" w:color="auto"/>
      </w:divBdr>
    </w:div>
    <w:div w:id="1382903217">
      <w:bodyDiv w:val="1"/>
      <w:marLeft w:val="0"/>
      <w:marRight w:val="0"/>
      <w:marTop w:val="0"/>
      <w:marBottom w:val="0"/>
      <w:divBdr>
        <w:top w:val="none" w:sz="0" w:space="0" w:color="auto"/>
        <w:left w:val="none" w:sz="0" w:space="0" w:color="auto"/>
        <w:bottom w:val="none" w:sz="0" w:space="0" w:color="auto"/>
        <w:right w:val="none" w:sz="0" w:space="0" w:color="auto"/>
      </w:divBdr>
    </w:div>
    <w:div w:id="171619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www.ibm.com/developerworks/cn/java/j-lo-servlet/"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ibm.com/developerworks/cn/java/j-lo-servl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ibm.com/developerworks/cn/java/j-lo-tomcat1/index.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jason.qian</dc:creator>
  <cp:keywords/>
  <dc:description/>
  <cp:lastModifiedBy>jason.qian</cp:lastModifiedBy>
  <cp:revision>7</cp:revision>
  <dcterms:created xsi:type="dcterms:W3CDTF">2018-01-11T03:29:00Z</dcterms:created>
  <dcterms:modified xsi:type="dcterms:W3CDTF">2018-01-11T06:58:00Z</dcterms:modified>
</cp:coreProperties>
</file>