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8C0" w:rsidRDefault="00E768C0" w:rsidP="00993787">
      <w:pPr>
        <w:ind w:left="1260" w:hangingChars="600" w:hanging="1260"/>
      </w:pPr>
      <w:r>
        <w:rPr>
          <w:rFonts w:hint="eastAsia"/>
        </w:rPr>
        <w:t xml:space="preserve">                     </w:t>
      </w:r>
      <w:r>
        <w:rPr>
          <w:rFonts w:hint="eastAsia"/>
        </w:rPr>
        <w:t>代理平台需求</w:t>
      </w:r>
      <w:r>
        <w:rPr>
          <w:rFonts w:hint="eastAsia"/>
        </w:rPr>
        <w:t xml:space="preserve">                            </w:t>
      </w:r>
      <w:r w:rsidR="00993787">
        <w:rPr>
          <w:rFonts w:hint="eastAsia"/>
        </w:rPr>
        <w:t xml:space="preserve">                 </w:t>
      </w:r>
      <w:r w:rsidR="00550A57">
        <w:rPr>
          <w:rFonts w:hint="eastAsia"/>
        </w:rPr>
        <w:t>一</w:t>
      </w:r>
      <w:r w:rsidR="00550A57">
        <w:rPr>
          <w:rFonts w:hint="eastAsia"/>
        </w:rPr>
        <w:t>:</w:t>
      </w:r>
      <w:r>
        <w:rPr>
          <w:rFonts w:hint="eastAsia"/>
        </w:rPr>
        <w:t xml:space="preserve">  </w:t>
      </w:r>
      <w:r>
        <w:rPr>
          <w:rFonts w:hint="eastAsia"/>
        </w:rPr>
        <w:t>代理分为总权限</w:t>
      </w:r>
      <w:r w:rsidR="00550A57">
        <w:rPr>
          <w:rFonts w:hint="eastAsia"/>
        </w:rPr>
        <w:t xml:space="preserve"> </w:t>
      </w:r>
      <w:r w:rsidR="006D337E">
        <w:rPr>
          <w:rFonts w:hint="eastAsia"/>
        </w:rPr>
        <w:t>和下级权限</w:t>
      </w:r>
    </w:p>
    <w:p w:rsidR="00E768C0" w:rsidRDefault="00550A57" w:rsidP="00550A57">
      <w:pPr>
        <w:ind w:firstLine="405"/>
      </w:pPr>
      <w:r>
        <w:rPr>
          <w:rFonts w:hint="eastAsia"/>
        </w:rPr>
        <w:t>总权限为公司内部使</w:t>
      </w:r>
      <w:r w:rsidR="005609B9"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可以查询各个玩家以及各个代理的状态</w:t>
      </w:r>
      <w:r w:rsidR="005609B9"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具体功能如下</w:t>
      </w:r>
      <w:r w:rsidR="005609B9"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550A57" w:rsidRDefault="00550A57" w:rsidP="00993787">
      <w:pPr>
        <w:ind w:leftChars="190" w:left="819" w:hangingChars="200" w:hanging="420"/>
      </w:pPr>
      <w:r>
        <w:rPr>
          <w:rFonts w:hint="eastAsia"/>
        </w:rPr>
        <w:t xml:space="preserve"> 1</w:t>
      </w:r>
      <w:r>
        <w:rPr>
          <w:rFonts w:hint="eastAsia"/>
        </w:rPr>
        <w:t>：用户管理</w:t>
      </w:r>
      <w:r w:rsidR="005609B9"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在查询框输入玩家的</w:t>
      </w:r>
      <w:r>
        <w:rPr>
          <w:rFonts w:hint="eastAsia"/>
        </w:rPr>
        <w:t>ID</w:t>
      </w:r>
      <w:r>
        <w:rPr>
          <w:rFonts w:hint="eastAsia"/>
        </w:rPr>
        <w:t>号后能查询到</w:t>
      </w:r>
      <w:r w:rsidR="005609B9"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玩家的</w:t>
      </w:r>
      <w:r w:rsidR="005950CE">
        <w:rPr>
          <w:rFonts w:hint="eastAsia"/>
        </w:rPr>
        <w:t>ID</w:t>
      </w:r>
      <w:r w:rsidR="005950CE">
        <w:rPr>
          <w:rFonts w:hint="eastAsia"/>
        </w:rPr>
        <w:t>号</w:t>
      </w:r>
      <w:r w:rsidR="005609B9">
        <w:rPr>
          <w:rFonts w:hint="eastAsia"/>
        </w:rPr>
        <w:t>，</w:t>
      </w:r>
      <w:r w:rsidR="005950CE">
        <w:rPr>
          <w:rFonts w:hint="eastAsia"/>
        </w:rPr>
        <w:t xml:space="preserve"> </w:t>
      </w:r>
      <w:r w:rsidR="006D337E">
        <w:rPr>
          <w:rFonts w:hint="eastAsia"/>
        </w:rPr>
        <w:t>玩家昵称</w:t>
      </w:r>
      <w:r w:rsidR="005609B9">
        <w:rPr>
          <w:rFonts w:hint="eastAsia"/>
        </w:rPr>
        <w:t>，</w:t>
      </w:r>
      <w:r w:rsidR="006D337E">
        <w:rPr>
          <w:rFonts w:hint="eastAsia"/>
        </w:rPr>
        <w:t xml:space="preserve"> </w:t>
      </w:r>
      <w:r w:rsidR="005950CE">
        <w:rPr>
          <w:rFonts w:hint="eastAsia"/>
        </w:rPr>
        <w:t>登入时间</w:t>
      </w:r>
      <w:r w:rsidR="005950CE">
        <w:rPr>
          <w:rFonts w:hint="eastAsia"/>
        </w:rPr>
        <w:t xml:space="preserve"> </w:t>
      </w:r>
      <w:r w:rsidR="005609B9">
        <w:rPr>
          <w:rFonts w:hint="eastAsia"/>
        </w:rPr>
        <w:t>，</w:t>
      </w:r>
      <w:r w:rsidR="005950CE">
        <w:rPr>
          <w:rFonts w:hint="eastAsia"/>
        </w:rPr>
        <w:t>充值记录</w:t>
      </w:r>
      <w:r w:rsidR="005609B9">
        <w:rPr>
          <w:rFonts w:hint="eastAsia"/>
        </w:rPr>
        <w:t>，</w:t>
      </w:r>
      <w:r w:rsidR="005950CE">
        <w:rPr>
          <w:rFonts w:hint="eastAsia"/>
        </w:rPr>
        <w:t xml:space="preserve"> </w:t>
      </w:r>
      <w:r w:rsidR="005950CE">
        <w:rPr>
          <w:rFonts w:hint="eastAsia"/>
        </w:rPr>
        <w:t>砖石使用变化时间</w:t>
      </w:r>
      <w:r w:rsidR="005950CE">
        <w:rPr>
          <w:rFonts w:hint="eastAsia"/>
        </w:rPr>
        <w:t xml:space="preserve"> </w:t>
      </w:r>
      <w:r w:rsidR="005609B9">
        <w:rPr>
          <w:rFonts w:hint="eastAsia"/>
        </w:rPr>
        <w:t>，</w:t>
      </w:r>
    </w:p>
    <w:p w:rsidR="0023279E" w:rsidRDefault="005950CE" w:rsidP="005950CE">
      <w:pPr>
        <w:ind w:leftChars="190" w:left="924" w:hangingChars="250" w:hanging="525"/>
      </w:pPr>
      <w:r>
        <w:rPr>
          <w:rFonts w:hint="eastAsia"/>
        </w:rPr>
        <w:t xml:space="preserve"> 2</w:t>
      </w:r>
      <w:r>
        <w:rPr>
          <w:rFonts w:hint="eastAsia"/>
        </w:rPr>
        <w:t>：代理管理</w:t>
      </w:r>
      <w:r w:rsidR="005609B9"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能够添加</w:t>
      </w:r>
      <w:r w:rsidR="005609B9"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删除代理</w:t>
      </w:r>
      <w:r w:rsidR="005609B9"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代理查询</w:t>
      </w:r>
      <w:r w:rsidR="005609B9">
        <w:rPr>
          <w:rFonts w:hint="eastAsia"/>
        </w:rPr>
        <w:t>。</w:t>
      </w:r>
    </w:p>
    <w:p w:rsidR="0023279E" w:rsidRDefault="00993787" w:rsidP="0023279E">
      <w:pPr>
        <w:ind w:leftChars="340" w:left="924" w:hangingChars="100" w:hanging="21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950CE">
        <w:rPr>
          <w:rFonts w:hint="eastAsia"/>
        </w:rPr>
        <w:t>添加代理：</w:t>
      </w:r>
      <w:r w:rsidR="0023279E">
        <w:rPr>
          <w:rFonts w:hint="eastAsia"/>
        </w:rPr>
        <w:t>用玩家申请代理时提交的资料</w:t>
      </w:r>
      <w:r w:rsidR="005609B9">
        <w:rPr>
          <w:rFonts w:hint="eastAsia"/>
        </w:rPr>
        <w:t>，</w:t>
      </w:r>
      <w:r w:rsidR="0023279E">
        <w:rPr>
          <w:rFonts w:hint="eastAsia"/>
        </w:rPr>
        <w:t xml:space="preserve"> </w:t>
      </w:r>
      <w:r w:rsidR="0023279E">
        <w:rPr>
          <w:rFonts w:hint="eastAsia"/>
        </w:rPr>
        <w:t>给玩家设置一个代理号</w:t>
      </w:r>
      <w:r w:rsidR="006D337E">
        <w:rPr>
          <w:rFonts w:hint="eastAsia"/>
        </w:rPr>
        <w:t>(5</w:t>
      </w:r>
      <w:r w:rsidR="0023279E">
        <w:rPr>
          <w:rFonts w:hint="eastAsia"/>
        </w:rPr>
        <w:t>位数</w:t>
      </w:r>
      <w:r w:rsidR="0023279E">
        <w:rPr>
          <w:rFonts w:hint="eastAsia"/>
        </w:rPr>
        <w:t>)</w:t>
      </w:r>
      <w:r w:rsidR="005609B9">
        <w:rPr>
          <w:rFonts w:hint="eastAsia"/>
        </w:rPr>
        <w:t>。</w:t>
      </w:r>
      <w:r w:rsidR="0023279E">
        <w:rPr>
          <w:rFonts w:hint="eastAsia"/>
        </w:rPr>
        <w:t xml:space="preserve"> </w:t>
      </w:r>
      <w:r w:rsidR="0023279E">
        <w:rPr>
          <w:rFonts w:hint="eastAsia"/>
        </w:rPr>
        <w:t>设置的资料有</w:t>
      </w:r>
      <w:r w:rsidR="005609B9">
        <w:rPr>
          <w:rFonts w:hint="eastAsia"/>
        </w:rPr>
        <w:t>；</w:t>
      </w:r>
      <w:r w:rsidR="0023279E">
        <w:rPr>
          <w:rFonts w:hint="eastAsia"/>
        </w:rPr>
        <w:t xml:space="preserve">  </w:t>
      </w:r>
      <w:r w:rsidR="0023279E">
        <w:rPr>
          <w:rFonts w:hint="eastAsia"/>
        </w:rPr>
        <w:t>姓名</w:t>
      </w:r>
      <w:r w:rsidR="005609B9">
        <w:rPr>
          <w:rFonts w:hint="eastAsia"/>
        </w:rPr>
        <w:t>，</w:t>
      </w:r>
      <w:r w:rsidR="0023279E">
        <w:rPr>
          <w:rFonts w:hint="eastAsia"/>
        </w:rPr>
        <w:t xml:space="preserve"> </w:t>
      </w:r>
      <w:r w:rsidR="0023279E">
        <w:rPr>
          <w:rFonts w:hint="eastAsia"/>
        </w:rPr>
        <w:t>电话</w:t>
      </w:r>
      <w:r w:rsidR="005609B9">
        <w:rPr>
          <w:rFonts w:hint="eastAsia"/>
        </w:rPr>
        <w:t>，</w:t>
      </w:r>
      <w:r w:rsidR="0023279E">
        <w:rPr>
          <w:rFonts w:hint="eastAsia"/>
        </w:rPr>
        <w:t xml:space="preserve"> </w:t>
      </w:r>
      <w:r w:rsidR="0023279E">
        <w:rPr>
          <w:rFonts w:hint="eastAsia"/>
        </w:rPr>
        <w:t>地址</w:t>
      </w:r>
      <w:r w:rsidR="005609B9">
        <w:rPr>
          <w:rFonts w:hint="eastAsia"/>
        </w:rPr>
        <w:t>，</w:t>
      </w:r>
      <w:r w:rsidR="0023279E">
        <w:rPr>
          <w:rFonts w:hint="eastAsia"/>
        </w:rPr>
        <w:t xml:space="preserve"> </w:t>
      </w:r>
      <w:r w:rsidR="0023279E">
        <w:rPr>
          <w:rFonts w:hint="eastAsia"/>
        </w:rPr>
        <w:t>微信号</w:t>
      </w:r>
      <w:r w:rsidR="005609B9">
        <w:rPr>
          <w:rFonts w:hint="eastAsia"/>
        </w:rPr>
        <w:t>，</w:t>
      </w:r>
      <w:r w:rsidR="0023279E">
        <w:rPr>
          <w:rFonts w:hint="eastAsia"/>
        </w:rPr>
        <w:t xml:space="preserve"> ID</w:t>
      </w:r>
      <w:r w:rsidR="0023279E">
        <w:rPr>
          <w:rFonts w:hint="eastAsia"/>
        </w:rPr>
        <w:t>号</w:t>
      </w:r>
      <w:r w:rsidR="005609B9">
        <w:rPr>
          <w:rFonts w:hint="eastAsia"/>
        </w:rPr>
        <w:t>，</w:t>
      </w:r>
      <w:r w:rsidR="006D337E">
        <w:rPr>
          <w:rFonts w:hint="eastAsia"/>
        </w:rPr>
        <w:t xml:space="preserve"> </w:t>
      </w:r>
      <w:r w:rsidR="006D337E">
        <w:rPr>
          <w:rFonts w:hint="eastAsia"/>
        </w:rPr>
        <w:t>代理等级</w:t>
      </w:r>
      <w:r w:rsidR="005609B9">
        <w:rPr>
          <w:rFonts w:hint="eastAsia"/>
        </w:rPr>
        <w:t>，</w:t>
      </w:r>
      <w:r w:rsidR="0023279E">
        <w:rPr>
          <w:rFonts w:hint="eastAsia"/>
        </w:rPr>
        <w:t xml:space="preserve"> </w:t>
      </w:r>
      <w:r w:rsidR="0023279E">
        <w:rPr>
          <w:rFonts w:hint="eastAsia"/>
        </w:rPr>
        <w:t>上级代理的代理号</w:t>
      </w:r>
      <w:r w:rsidR="005609B9">
        <w:rPr>
          <w:rFonts w:hint="eastAsia"/>
        </w:rPr>
        <w:t>，</w:t>
      </w:r>
      <w:r w:rsidR="0023279E">
        <w:rPr>
          <w:rFonts w:hint="eastAsia"/>
        </w:rPr>
        <w:t xml:space="preserve"> </w:t>
      </w:r>
      <w:r w:rsidR="0023279E">
        <w:rPr>
          <w:rFonts w:hint="eastAsia"/>
        </w:rPr>
        <w:t>电话</w:t>
      </w:r>
      <w:r w:rsidR="005609B9">
        <w:rPr>
          <w:rFonts w:hint="eastAsia"/>
        </w:rPr>
        <w:t>，</w:t>
      </w:r>
      <w:r w:rsidR="00393948">
        <w:rPr>
          <w:rFonts w:hint="eastAsia"/>
        </w:rPr>
        <w:t xml:space="preserve"> </w:t>
      </w:r>
      <w:r w:rsidR="005609B9">
        <w:rPr>
          <w:rFonts w:hint="eastAsia"/>
        </w:rPr>
        <w:t>单日提取金额</w:t>
      </w:r>
      <w:r w:rsidR="00393948">
        <w:rPr>
          <w:rFonts w:hint="eastAsia"/>
        </w:rPr>
        <w:t>设置</w:t>
      </w:r>
      <w:r w:rsidR="005609B9">
        <w:rPr>
          <w:rFonts w:hint="eastAsia"/>
        </w:rPr>
        <w:t>。</w:t>
      </w:r>
    </w:p>
    <w:p w:rsidR="0023279E" w:rsidRDefault="0023279E" w:rsidP="00993787">
      <w:pPr>
        <w:ind w:leftChars="262" w:left="1180" w:hangingChars="300" w:hanging="630"/>
      </w:pPr>
      <w:r>
        <w:rPr>
          <w:rFonts w:hint="eastAsia"/>
        </w:rPr>
        <w:t xml:space="preserve"> </w:t>
      </w:r>
      <w:r w:rsidR="00993787">
        <w:rPr>
          <w:rFonts w:hint="eastAsia"/>
        </w:rPr>
        <w:t xml:space="preserve"> </w:t>
      </w:r>
      <w:r w:rsidR="00993787">
        <w:rPr>
          <w:rFonts w:hint="eastAsia"/>
        </w:rPr>
        <w:t>（</w:t>
      </w:r>
      <w:r w:rsidR="00993787">
        <w:rPr>
          <w:rFonts w:hint="eastAsia"/>
        </w:rPr>
        <w:t>2</w:t>
      </w:r>
      <w:r w:rsidR="00993787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删除代理：直接取消代理资格</w:t>
      </w:r>
      <w:r w:rsidR="005609B9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删除代理号</w:t>
      </w:r>
      <w:r w:rsidR="005609B9">
        <w:rPr>
          <w:rFonts w:hint="eastAsia"/>
        </w:rPr>
        <w:t>。</w:t>
      </w:r>
      <w:r>
        <w:rPr>
          <w:rFonts w:hint="eastAsia"/>
        </w:rPr>
        <w:t xml:space="preserve"> </w:t>
      </w:r>
      <w:r w:rsidR="00993787">
        <w:rPr>
          <w:rFonts w:hint="eastAsia"/>
        </w:rPr>
        <w:t>该代理号取消后</w:t>
      </w:r>
      <w:r w:rsidR="005609B9">
        <w:rPr>
          <w:rFonts w:hint="eastAsia"/>
        </w:rPr>
        <w:t>，</w:t>
      </w:r>
      <w:r w:rsidR="00993787">
        <w:rPr>
          <w:rFonts w:hint="eastAsia"/>
        </w:rPr>
        <w:t xml:space="preserve"> </w:t>
      </w:r>
      <w:r w:rsidR="00993787">
        <w:rPr>
          <w:rFonts w:hint="eastAsia"/>
        </w:rPr>
        <w:t>曾经绑定此代理号的玩家以后的充值不分给任何等级代理</w:t>
      </w:r>
      <w:r w:rsidR="00993787">
        <w:rPr>
          <w:rFonts w:hint="eastAsia"/>
        </w:rPr>
        <w:t xml:space="preserve"> </w:t>
      </w:r>
      <w:r w:rsidR="00993787">
        <w:rPr>
          <w:rFonts w:hint="eastAsia"/>
        </w:rPr>
        <w:t>所冲金额全部公司总账户所</w:t>
      </w:r>
      <w:r w:rsidR="005609B9">
        <w:rPr>
          <w:rFonts w:hint="eastAsia"/>
        </w:rPr>
        <w:t>有。</w:t>
      </w:r>
      <w:r w:rsidR="00993787">
        <w:rPr>
          <w:rFonts w:hint="eastAsia"/>
        </w:rPr>
        <w:t xml:space="preserve"> </w:t>
      </w:r>
    </w:p>
    <w:p w:rsidR="00993787" w:rsidRPr="0023279E" w:rsidRDefault="00993787" w:rsidP="00993787">
      <w:pPr>
        <w:ind w:leftChars="262" w:left="1180" w:hangingChars="300" w:hanging="630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）代理查询：能够查询到该代理的现有代理</w:t>
      </w:r>
      <w:r w:rsidR="006D337E">
        <w:rPr>
          <w:rFonts w:hint="eastAsia"/>
        </w:rPr>
        <w:t>会员数（即</w:t>
      </w:r>
      <w:r>
        <w:rPr>
          <w:rFonts w:hint="eastAsia"/>
        </w:rPr>
        <w:t>绑定</w:t>
      </w:r>
      <w:r w:rsidR="006D337E">
        <w:rPr>
          <w:rFonts w:hint="eastAsia"/>
        </w:rPr>
        <w:t>这个代理号的玩家</w:t>
      </w:r>
      <w:r>
        <w:rPr>
          <w:rFonts w:hint="eastAsia"/>
        </w:rPr>
        <w:t>数量</w:t>
      </w:r>
      <w:r w:rsidR="005609B9">
        <w:rPr>
          <w:rFonts w:hint="eastAsia"/>
        </w:rPr>
        <w:t>）。</w:t>
      </w:r>
      <w:r>
        <w:rPr>
          <w:rFonts w:hint="eastAsia"/>
        </w:rPr>
        <w:t xml:space="preserve"> </w:t>
      </w:r>
      <w:r>
        <w:rPr>
          <w:rFonts w:hint="eastAsia"/>
        </w:rPr>
        <w:t>充值记录</w:t>
      </w:r>
      <w:r w:rsidR="005609B9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以及该代理下面所发展的分级代理数量</w:t>
      </w:r>
      <w:r w:rsidR="005609B9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以及玩家数量以及收入</w:t>
      </w:r>
      <w:r w:rsidR="005609B9">
        <w:rPr>
          <w:rFonts w:hint="eastAsia"/>
        </w:rPr>
        <w:t>。</w:t>
      </w:r>
    </w:p>
    <w:p w:rsidR="005950CE" w:rsidRDefault="00993787" w:rsidP="00993787"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>
            <wp:extent cx="5274310" cy="2599929"/>
            <wp:effectExtent l="19050" t="0" r="2540" b="0"/>
            <wp:docPr id="5" name="图片 4" descr="C:\Users\ADMINI~1\AppData\Local\Temp\WeChat Files\1038741194741723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10387411947417235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787" w:rsidRDefault="00993787" w:rsidP="00993787"/>
    <w:p w:rsidR="00993787" w:rsidRDefault="006D337E" w:rsidP="00993787">
      <w:r>
        <w:rPr>
          <w:rFonts w:hint="eastAsia"/>
        </w:rPr>
        <w:t xml:space="preserve">                           </w:t>
      </w:r>
      <w:r>
        <w:rPr>
          <w:rFonts w:hint="eastAsia"/>
        </w:rPr>
        <w:t>分级权限</w:t>
      </w:r>
      <w:r>
        <w:rPr>
          <w:rFonts w:hint="eastAsia"/>
        </w:rPr>
        <w:t xml:space="preserve">   </w:t>
      </w:r>
    </w:p>
    <w:p w:rsidR="006D337E" w:rsidRDefault="00C46C7B" w:rsidP="00C46C7B">
      <w:pPr>
        <w:ind w:leftChars="200" w:left="735" w:hangingChars="150" w:hanging="315"/>
      </w:pPr>
      <w:r>
        <w:rPr>
          <w:rFonts w:hint="eastAsia"/>
        </w:rPr>
        <w:t>(1)</w:t>
      </w:r>
      <w:r w:rsidR="006D337E">
        <w:rPr>
          <w:rFonts w:hint="eastAsia"/>
        </w:rPr>
        <w:t>基本资料</w:t>
      </w:r>
      <w:r>
        <w:rPr>
          <w:rFonts w:hint="eastAsia"/>
        </w:rPr>
        <w:t xml:space="preserve">: </w:t>
      </w:r>
      <w:r w:rsidR="006D337E">
        <w:rPr>
          <w:rFonts w:hint="eastAsia"/>
        </w:rPr>
        <w:t>能看到自己的基本资料</w:t>
      </w:r>
      <w:r w:rsidR="006D337E">
        <w:rPr>
          <w:rFonts w:hint="eastAsia"/>
        </w:rPr>
        <w:t xml:space="preserve"> </w:t>
      </w:r>
      <w:r w:rsidR="006D337E">
        <w:rPr>
          <w:rFonts w:hint="eastAsia"/>
        </w:rPr>
        <w:t>游戏</w:t>
      </w:r>
      <w:r w:rsidR="006D337E">
        <w:rPr>
          <w:rFonts w:hint="eastAsia"/>
        </w:rPr>
        <w:t xml:space="preserve">ID </w:t>
      </w:r>
      <w:r w:rsidR="006D337E">
        <w:rPr>
          <w:rFonts w:hint="eastAsia"/>
        </w:rPr>
        <w:t>手机号</w:t>
      </w:r>
      <w:r w:rsidR="006D337E">
        <w:rPr>
          <w:rFonts w:hint="eastAsia"/>
        </w:rPr>
        <w:t xml:space="preserve"> </w:t>
      </w:r>
      <w:r w:rsidR="006D337E">
        <w:rPr>
          <w:rFonts w:hint="eastAsia"/>
        </w:rPr>
        <w:t>代理号</w:t>
      </w:r>
      <w:r>
        <w:rPr>
          <w:rFonts w:hint="eastAsia"/>
        </w:rPr>
        <w:t xml:space="preserve"> </w:t>
      </w:r>
      <w:r>
        <w:rPr>
          <w:rFonts w:hint="eastAsia"/>
        </w:rPr>
        <w:t>代理注册时间</w:t>
      </w:r>
      <w:r w:rsidR="006D337E">
        <w:rPr>
          <w:rFonts w:hint="eastAsia"/>
        </w:rPr>
        <w:t xml:space="preserve"> </w:t>
      </w:r>
      <w:r>
        <w:rPr>
          <w:rFonts w:hint="eastAsia"/>
        </w:rPr>
        <w:t>最近登入时间</w:t>
      </w:r>
      <w:r>
        <w:rPr>
          <w:rFonts w:hint="eastAsia"/>
        </w:rPr>
        <w:t xml:space="preserve"> </w:t>
      </w:r>
      <w:r>
        <w:rPr>
          <w:rFonts w:hint="eastAsia"/>
        </w:rPr>
        <w:t>真实姓名</w:t>
      </w:r>
      <w:r>
        <w:rPr>
          <w:rFonts w:hint="eastAsia"/>
        </w:rPr>
        <w:t xml:space="preserve"> </w:t>
      </w:r>
      <w:r>
        <w:rPr>
          <w:rFonts w:hint="eastAsia"/>
        </w:rPr>
        <w:t>元宝数量</w:t>
      </w:r>
      <w:r>
        <w:rPr>
          <w:rFonts w:hint="eastAsia"/>
        </w:rPr>
        <w:t xml:space="preserve"> </w:t>
      </w:r>
      <w:r>
        <w:rPr>
          <w:rFonts w:hint="eastAsia"/>
        </w:rPr>
        <w:t>会员数</w:t>
      </w:r>
      <w:r>
        <w:rPr>
          <w:rFonts w:hint="eastAsia"/>
        </w:rPr>
        <w:t xml:space="preserve"> </w:t>
      </w:r>
      <w:r w:rsidR="00CF2DA9">
        <w:rPr>
          <w:rFonts w:hint="eastAsia"/>
        </w:rPr>
        <w:t>微信号</w:t>
      </w:r>
      <w:r w:rsidR="00CF2DA9">
        <w:rPr>
          <w:rFonts w:hint="eastAsia"/>
        </w:rPr>
        <w:t xml:space="preserve"> </w:t>
      </w:r>
      <w:r w:rsidR="00CF2DA9">
        <w:rPr>
          <w:rFonts w:hint="eastAsia"/>
        </w:rPr>
        <w:t>代理级别</w:t>
      </w:r>
      <w:r w:rsidR="00CF2DA9">
        <w:rPr>
          <w:rFonts w:hint="eastAsia"/>
        </w:rPr>
        <w:t xml:space="preserve"> </w:t>
      </w:r>
      <w:r w:rsidR="00CF2DA9">
        <w:rPr>
          <w:rFonts w:hint="eastAsia"/>
        </w:rPr>
        <w:t>账号昵称</w:t>
      </w:r>
      <w:r w:rsidR="00CF2DA9">
        <w:rPr>
          <w:rFonts w:hint="eastAsia"/>
        </w:rPr>
        <w:t xml:space="preserve"> </w:t>
      </w:r>
      <w:r w:rsidR="00CF2DA9">
        <w:rPr>
          <w:rFonts w:hint="eastAsia"/>
        </w:rPr>
        <w:t>上级代理电话</w:t>
      </w:r>
    </w:p>
    <w:p w:rsidR="00993787" w:rsidRDefault="00C46C7B" w:rsidP="00C46C7B">
      <w:pPr>
        <w:ind w:firstLine="405"/>
      </w:pP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>
            <wp:extent cx="1621611" cy="775412"/>
            <wp:effectExtent l="19050" t="0" r="0" b="0"/>
            <wp:docPr id="7" name="图片 5" descr="C:\Users\ADMINI~1\AppData\Local\Temp\14957221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495722158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689" cy="774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1070914" cy="931743"/>
            <wp:effectExtent l="19050" t="0" r="0" b="0"/>
            <wp:docPr id="8" name="图片 6" descr="C:\Users\ADMINI~1\AppData\Local\Temp\14957222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495722200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899" cy="93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1684898" cy="1108355"/>
            <wp:effectExtent l="19050" t="0" r="0" b="0"/>
            <wp:docPr id="9" name="图片 7" descr="C:\Users\ADMINI~1\AppData\Local\Temp\14957224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495722400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449" cy="110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C7B" w:rsidRDefault="00C46C7B" w:rsidP="00C46C7B">
      <w:pPr>
        <w:ind w:firstLine="405"/>
      </w:pPr>
      <w:r>
        <w:rPr>
          <w:rFonts w:hint="eastAsia"/>
        </w:rPr>
        <w:t>(2)</w:t>
      </w:r>
      <w:r w:rsidR="00CF2DA9">
        <w:rPr>
          <w:rFonts w:hint="eastAsia"/>
        </w:rPr>
        <w:t>收入信息</w:t>
      </w:r>
      <w:r w:rsidR="005609B9">
        <w:rPr>
          <w:rFonts w:hint="eastAsia"/>
        </w:rPr>
        <w:t>；</w:t>
      </w:r>
      <w:r w:rsidR="00CF2DA9">
        <w:rPr>
          <w:rFonts w:hint="eastAsia"/>
        </w:rPr>
        <w:t xml:space="preserve"> </w:t>
      </w:r>
      <w:r w:rsidR="00CF2DA9">
        <w:rPr>
          <w:rFonts w:hint="eastAsia"/>
        </w:rPr>
        <w:t>可看到</w:t>
      </w:r>
      <w:r w:rsidR="00CF2DA9">
        <w:rPr>
          <w:rFonts w:hint="eastAsia"/>
        </w:rPr>
        <w:t xml:space="preserve"> </w:t>
      </w:r>
      <w:r w:rsidR="00CF2DA9">
        <w:rPr>
          <w:rFonts w:hint="eastAsia"/>
        </w:rPr>
        <w:t>现有的可用余额</w:t>
      </w:r>
      <w:r w:rsidR="005609B9">
        <w:rPr>
          <w:rFonts w:hint="eastAsia"/>
        </w:rPr>
        <w:t>，</w:t>
      </w:r>
      <w:r w:rsidR="00CF2DA9">
        <w:rPr>
          <w:rFonts w:hint="eastAsia"/>
        </w:rPr>
        <w:t xml:space="preserve"> </w:t>
      </w:r>
      <w:r w:rsidR="00CF2DA9">
        <w:rPr>
          <w:rFonts w:hint="eastAsia"/>
        </w:rPr>
        <w:t>累计收入</w:t>
      </w:r>
      <w:r w:rsidR="005609B9">
        <w:rPr>
          <w:rFonts w:hint="eastAsia"/>
        </w:rPr>
        <w:t>，</w:t>
      </w:r>
      <w:r w:rsidR="00CF2DA9">
        <w:rPr>
          <w:rFonts w:hint="eastAsia"/>
        </w:rPr>
        <w:t xml:space="preserve"> </w:t>
      </w:r>
      <w:r w:rsidR="00CF2DA9">
        <w:rPr>
          <w:rFonts w:hint="eastAsia"/>
        </w:rPr>
        <w:t>可取额</w:t>
      </w:r>
      <w:r w:rsidR="005609B9">
        <w:rPr>
          <w:rFonts w:hint="eastAsia"/>
        </w:rPr>
        <w:t>，</w:t>
      </w:r>
    </w:p>
    <w:p w:rsidR="00C46C7B" w:rsidRPr="00CF2DA9" w:rsidRDefault="00CF2DA9" w:rsidP="00CF2DA9">
      <w:pPr>
        <w:ind w:leftChars="190" w:left="819" w:hangingChars="200" w:hanging="420"/>
      </w:pPr>
      <w:r>
        <w:rPr>
          <w:rFonts w:hint="eastAsia"/>
        </w:rPr>
        <w:t xml:space="preserve">  </w:t>
      </w:r>
      <w:r>
        <w:rPr>
          <w:rFonts w:hint="eastAsia"/>
        </w:rPr>
        <w:t>累计收入分为</w:t>
      </w:r>
      <w:r w:rsidR="005609B9"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直接收入（即改代理的直接提出收入）</w:t>
      </w:r>
      <w:r w:rsidR="005609B9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提成收入（机该代理发展下级代理后所得的提成收入</w:t>
      </w:r>
      <w:r w:rsidR="005609B9">
        <w:rPr>
          <w:rFonts w:hint="eastAsia"/>
        </w:rPr>
        <w:t>10%</w:t>
      </w:r>
      <w:r w:rsidR="005609B9">
        <w:rPr>
          <w:rFonts w:hint="eastAsia"/>
        </w:rPr>
        <w:t>的提成所得</w:t>
      </w:r>
      <w:r>
        <w:rPr>
          <w:rFonts w:hint="eastAsia"/>
        </w:rPr>
        <w:t>）</w:t>
      </w:r>
      <w:r w:rsidR="005609B9">
        <w:rPr>
          <w:rFonts w:hint="eastAsia"/>
        </w:rPr>
        <w:t>。</w:t>
      </w:r>
    </w:p>
    <w:p w:rsidR="00C46C7B" w:rsidRPr="00CF2DA9" w:rsidRDefault="00CF2DA9" w:rsidP="00C46C7B">
      <w:pPr>
        <w:ind w:firstLine="405"/>
      </w:pPr>
      <w:r>
        <w:rPr>
          <w:rFonts w:hint="eastAsia"/>
        </w:rPr>
        <w:t xml:space="preserve">   </w:t>
      </w:r>
      <w:r>
        <w:rPr>
          <w:rFonts w:hint="eastAsia"/>
        </w:rPr>
        <w:t>可取额：</w:t>
      </w:r>
      <w:r>
        <w:rPr>
          <w:rFonts w:hint="eastAsia"/>
        </w:rPr>
        <w:t xml:space="preserve">  </w:t>
      </w:r>
      <w:r>
        <w:rPr>
          <w:rFonts w:hint="eastAsia"/>
        </w:rPr>
        <w:t>可提取</w:t>
      </w:r>
      <w:r w:rsidR="005609B9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可用余额里的金额</w:t>
      </w:r>
      <w:r w:rsidR="005609B9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最低提取</w:t>
      </w:r>
      <w:r>
        <w:rPr>
          <w:rFonts w:hint="eastAsia"/>
        </w:rPr>
        <w:t xml:space="preserve">100  </w:t>
      </w:r>
      <w:r>
        <w:rPr>
          <w:rFonts w:hint="eastAsia"/>
        </w:rPr>
        <w:t>最高为该账户的余额上</w:t>
      </w:r>
      <w:r>
        <w:rPr>
          <w:rFonts w:hint="eastAsia"/>
        </w:rPr>
        <w:lastRenderedPageBreak/>
        <w:t>线</w:t>
      </w:r>
      <w:r w:rsidR="005609B9">
        <w:rPr>
          <w:rFonts w:hint="eastAsia"/>
        </w:rPr>
        <w:t>。</w:t>
      </w:r>
      <w:r>
        <w:rPr>
          <w:rFonts w:hint="eastAsia"/>
        </w:rPr>
        <w:t xml:space="preserve"> </w:t>
      </w:r>
      <w:r w:rsidR="00393948">
        <w:rPr>
          <w:rFonts w:hint="eastAsia"/>
        </w:rPr>
        <w:t>每个账号每天只能取款一次</w:t>
      </w:r>
      <w:r w:rsidR="005609B9">
        <w:rPr>
          <w:rFonts w:hint="eastAsia"/>
        </w:rPr>
        <w:t>，</w:t>
      </w:r>
      <w:r w:rsidR="00393948">
        <w:rPr>
          <w:rFonts w:hint="eastAsia"/>
        </w:rPr>
        <w:t xml:space="preserve"> </w:t>
      </w:r>
      <w:r w:rsidR="00393948">
        <w:rPr>
          <w:rFonts w:hint="eastAsia"/>
        </w:rPr>
        <w:t>最高上线为</w:t>
      </w:r>
      <w:r w:rsidR="00393948">
        <w:rPr>
          <w:rFonts w:hint="eastAsia"/>
        </w:rPr>
        <w:t>2000</w:t>
      </w:r>
      <w:r w:rsidR="00393948">
        <w:rPr>
          <w:rFonts w:hint="eastAsia"/>
        </w:rPr>
        <w:t>（</w:t>
      </w:r>
      <w:r w:rsidR="00393948">
        <w:rPr>
          <w:rFonts w:hint="eastAsia"/>
        </w:rPr>
        <w:t>2000</w:t>
      </w:r>
      <w:r w:rsidR="00393948">
        <w:rPr>
          <w:rFonts w:hint="eastAsia"/>
        </w:rPr>
        <w:t>为默认数值有需要增加可在总权限置）</w:t>
      </w:r>
    </w:p>
    <w:p w:rsidR="00C46C7B" w:rsidRDefault="00CF2DA9" w:rsidP="00C46C7B">
      <w:pPr>
        <w:ind w:firstLine="405"/>
      </w:pPr>
      <w:r>
        <w:rPr>
          <w:noProof/>
        </w:rPr>
        <w:drawing>
          <wp:inline distT="0" distB="0" distL="0" distR="0">
            <wp:extent cx="2117753" cy="716889"/>
            <wp:effectExtent l="19050" t="0" r="0" b="0"/>
            <wp:docPr id="13" name="图片 8" descr="C:\Users\ADMINI~1\AppData\Local\Temp\14957228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495722896(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227" cy="71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DA9" w:rsidRPr="00CF2DA9" w:rsidRDefault="00393948" w:rsidP="00393948">
      <w:r>
        <w:rPr>
          <w:rFonts w:hint="eastAsia"/>
        </w:rPr>
        <w:t>代理管理</w:t>
      </w:r>
      <w:r w:rsidR="005609B9"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包刮</w:t>
      </w:r>
      <w:r w:rsidR="005609B9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我的代理</w:t>
      </w:r>
      <w:r w:rsidR="005609B9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我的会员</w:t>
      </w:r>
      <w:r w:rsidR="005609B9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账户明细</w:t>
      </w:r>
      <w:r w:rsidR="005609B9">
        <w:rPr>
          <w:rFonts w:hint="eastAsia"/>
        </w:rPr>
        <w:t>。</w:t>
      </w:r>
    </w:p>
    <w:p w:rsidR="00C46C7B" w:rsidRDefault="00C46C7B" w:rsidP="00C46C7B">
      <w:pPr>
        <w:ind w:firstLine="405"/>
      </w:pPr>
    </w:p>
    <w:p w:rsidR="00C46C7B" w:rsidRPr="00393948" w:rsidRDefault="00393948" w:rsidP="00C46C7B">
      <w:pPr>
        <w:ind w:firstLine="405"/>
      </w:pPr>
      <w:r>
        <w:rPr>
          <w:rFonts w:hint="eastAsia"/>
          <w:noProof/>
        </w:rPr>
        <w:drawing>
          <wp:inline distT="0" distB="0" distL="0" distR="0">
            <wp:extent cx="1104808" cy="1221638"/>
            <wp:effectExtent l="19050" t="0" r="92" b="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787" w:rsidRDefault="00393948" w:rsidP="00380595">
      <w:pPr>
        <w:ind w:leftChars="50" w:left="630" w:hangingChars="250" w:hanging="52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）我的代理里面显示</w:t>
      </w:r>
      <w:r w:rsidR="005609B9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 w:rsidR="005609B9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手机号</w:t>
      </w:r>
      <w:r w:rsidR="005609B9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微信号</w:t>
      </w:r>
      <w:r w:rsidR="005609B9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邀请码</w:t>
      </w:r>
      <w:r w:rsidR="005609B9">
        <w:rPr>
          <w:rFonts w:hint="eastAsia"/>
        </w:rPr>
        <w:t>（代理号），</w:t>
      </w:r>
      <w:r>
        <w:rPr>
          <w:rFonts w:hint="eastAsia"/>
        </w:rPr>
        <w:t xml:space="preserve"> </w:t>
      </w:r>
      <w:r>
        <w:rPr>
          <w:rFonts w:hint="eastAsia"/>
        </w:rPr>
        <w:t>游戏</w:t>
      </w:r>
      <w:r>
        <w:rPr>
          <w:rFonts w:hint="eastAsia"/>
        </w:rPr>
        <w:t>ID</w:t>
      </w:r>
      <w:r w:rsidR="005609B9">
        <w:rPr>
          <w:rFonts w:hint="eastAsia"/>
        </w:rPr>
        <w:t>，</w:t>
      </w:r>
      <w:r>
        <w:rPr>
          <w:rFonts w:hint="eastAsia"/>
        </w:rPr>
        <w:t xml:space="preserve"> </w:t>
      </w:r>
      <w:r w:rsidR="00380595">
        <w:rPr>
          <w:rFonts w:hint="eastAsia"/>
        </w:rPr>
        <w:t xml:space="preserve"> </w:t>
      </w:r>
      <w:r>
        <w:rPr>
          <w:rFonts w:hint="eastAsia"/>
        </w:rPr>
        <w:t>地址</w:t>
      </w:r>
      <w:r w:rsidR="005609B9">
        <w:rPr>
          <w:rFonts w:hint="eastAsia"/>
        </w:rPr>
        <w:t>，</w:t>
      </w:r>
      <w:r>
        <w:rPr>
          <w:rFonts w:hint="eastAsia"/>
        </w:rPr>
        <w:t xml:space="preserve"> </w:t>
      </w:r>
      <w:r w:rsidR="00380595">
        <w:rPr>
          <w:rFonts w:hint="eastAsia"/>
        </w:rPr>
        <w:t xml:space="preserve"> </w:t>
      </w:r>
      <w:r w:rsidR="00380595">
        <w:rPr>
          <w:rFonts w:hint="eastAsia"/>
        </w:rPr>
        <w:t>会员数</w:t>
      </w:r>
      <w:r w:rsidR="005609B9">
        <w:rPr>
          <w:rFonts w:hint="eastAsia"/>
        </w:rPr>
        <w:t>，</w:t>
      </w:r>
      <w:r w:rsidR="00380595">
        <w:rPr>
          <w:rFonts w:hint="eastAsia"/>
        </w:rPr>
        <w:t xml:space="preserve"> </w:t>
      </w:r>
      <w:r w:rsidR="00380595">
        <w:rPr>
          <w:rFonts w:hint="eastAsia"/>
        </w:rPr>
        <w:t>下级代理数量</w:t>
      </w:r>
      <w:r w:rsidR="005609B9">
        <w:rPr>
          <w:rFonts w:hint="eastAsia"/>
        </w:rPr>
        <w:t>，</w:t>
      </w:r>
      <w:r w:rsidR="00380595">
        <w:rPr>
          <w:rFonts w:hint="eastAsia"/>
        </w:rPr>
        <w:t xml:space="preserve">  </w:t>
      </w:r>
      <w:r w:rsidR="00380595">
        <w:rPr>
          <w:rFonts w:hint="eastAsia"/>
        </w:rPr>
        <w:t>可用金额</w:t>
      </w:r>
      <w:r w:rsidR="005609B9">
        <w:rPr>
          <w:rFonts w:hint="eastAsia"/>
        </w:rPr>
        <w:t>，</w:t>
      </w:r>
      <w:r w:rsidR="00380595">
        <w:rPr>
          <w:rFonts w:hint="eastAsia"/>
        </w:rPr>
        <w:t xml:space="preserve"> </w:t>
      </w:r>
      <w:r w:rsidR="00380595">
        <w:rPr>
          <w:rFonts w:hint="eastAsia"/>
        </w:rPr>
        <w:t>累计金额</w:t>
      </w:r>
      <w:r w:rsidR="005609B9">
        <w:rPr>
          <w:rFonts w:hint="eastAsia"/>
        </w:rPr>
        <w:t>。</w:t>
      </w:r>
      <w:r w:rsidR="00380595">
        <w:rPr>
          <w:rFonts w:hint="eastAsia"/>
        </w:rPr>
        <w:t xml:space="preserve"> </w:t>
      </w:r>
    </w:p>
    <w:p w:rsidR="00993787" w:rsidRDefault="00380595" w:rsidP="00993787">
      <w:r>
        <w:rPr>
          <w:noProof/>
        </w:rPr>
        <w:drawing>
          <wp:inline distT="0" distB="0" distL="0" distR="0">
            <wp:extent cx="1288402" cy="1880006"/>
            <wp:effectExtent l="19050" t="0" r="6998" b="0"/>
            <wp:docPr id="19" name="图片 12" descr="C:\Users\ADMINI~1\AppData\Local\Temp\14957240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1495724071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783" cy="1887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72181" cy="1787045"/>
            <wp:effectExtent l="19050" t="0" r="4169" b="0"/>
            <wp:docPr id="20" name="图片 13" descr="C:\Users\ADMINI~1\AppData\Local\Temp\14957241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Local\Temp\1495724132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629" cy="1791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80642" cy="1927963"/>
            <wp:effectExtent l="19050" t="0" r="458" b="0"/>
            <wp:docPr id="21" name="图片 14" descr="C:\Users\ADMINI~1\AppData\Local\Temp\14957241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~1\AppData\Local\Temp\1495724191(1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951" cy="1930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787" w:rsidRDefault="00993787" w:rsidP="00993787"/>
    <w:p w:rsidR="00993787" w:rsidRPr="00380595" w:rsidRDefault="00380595" w:rsidP="00993787">
      <w:r>
        <w:rPr>
          <w:rFonts w:hint="eastAsia"/>
        </w:rPr>
        <w:t>(2)</w:t>
      </w:r>
      <w:r>
        <w:rPr>
          <w:rFonts w:hint="eastAsia"/>
        </w:rPr>
        <w:t>我的会员显示</w:t>
      </w:r>
      <w:r w:rsidR="005609B9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会员的</w:t>
      </w:r>
      <w:r>
        <w:rPr>
          <w:rFonts w:hint="eastAsia"/>
        </w:rPr>
        <w:t>ID</w:t>
      </w:r>
      <w:r>
        <w:rPr>
          <w:rFonts w:hint="eastAsia"/>
        </w:rPr>
        <w:t>账号</w:t>
      </w:r>
      <w:r w:rsidR="005609B9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账号昵称</w:t>
      </w:r>
      <w:r w:rsidR="005609B9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绑定时间</w:t>
      </w:r>
      <w:r w:rsidR="005609B9"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993787" w:rsidRDefault="00993787" w:rsidP="00993787">
      <w:r>
        <w:rPr>
          <w:rFonts w:hint="eastAsia"/>
        </w:rPr>
        <w:t xml:space="preserve">  </w:t>
      </w:r>
      <w:r w:rsidR="00380595">
        <w:rPr>
          <w:noProof/>
        </w:rPr>
        <w:drawing>
          <wp:inline distT="0" distB="0" distL="0" distR="0">
            <wp:extent cx="1400099" cy="1987073"/>
            <wp:effectExtent l="19050" t="0" r="0" b="0"/>
            <wp:docPr id="24" name="图片 15" descr="C:\Users\ADMINI~1\AppData\Local\Temp\14957243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~1\AppData\Local\Temp\1495724394(1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259" cy="198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787" w:rsidRPr="005950CE" w:rsidRDefault="00BB6409" w:rsidP="00993787">
      <w:r>
        <w:rPr>
          <w:rFonts w:hint="eastAsia"/>
        </w:rPr>
        <w:t>(3)</w:t>
      </w:r>
      <w:r>
        <w:rPr>
          <w:rFonts w:hint="eastAsia"/>
        </w:rPr>
        <w:t>账单明显示</w:t>
      </w:r>
      <w:r w:rsidR="005609B9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代理昵称（即申请代理时候的手机号）</w:t>
      </w:r>
      <w:r w:rsidR="005609B9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代理级别</w:t>
      </w:r>
      <w:r w:rsidR="005609B9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之前余额</w:t>
      </w:r>
      <w:r w:rsidR="005609B9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本次到账</w:t>
      </w:r>
      <w:r w:rsidR="005609B9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余额</w:t>
      </w:r>
      <w:r w:rsidR="005609B9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备注</w:t>
      </w:r>
      <w:r w:rsidR="005609B9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  <w:r w:rsidR="005609B9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</w:t>
      </w:r>
      <w:r w:rsidR="005609B9"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用户昵称</w:t>
      </w:r>
      <w:r w:rsidR="005609B9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充值总额</w:t>
      </w:r>
      <w:r w:rsidR="005609B9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提成</w:t>
      </w:r>
      <w:r w:rsidR="005609B9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提成说明</w:t>
      </w:r>
      <w:r w:rsidR="005609B9">
        <w:rPr>
          <w:rFonts w:hint="eastAsia"/>
        </w:rPr>
        <w:t>。</w:t>
      </w:r>
      <w:r>
        <w:br/>
      </w:r>
      <w:r>
        <w:rPr>
          <w:rFonts w:hint="eastAsia"/>
        </w:rPr>
        <w:t xml:space="preserve"> </w:t>
      </w:r>
    </w:p>
    <w:p w:rsidR="0023279E" w:rsidRDefault="00380595" w:rsidP="00380595">
      <w:pPr>
        <w:ind w:leftChars="190" w:left="924" w:hangingChars="250" w:hanging="525"/>
      </w:pPr>
      <w:r>
        <w:rPr>
          <w:rFonts w:hint="eastAsia"/>
        </w:rPr>
        <w:t xml:space="preserve">  </w:t>
      </w:r>
    </w:p>
    <w:p w:rsidR="00380595" w:rsidRDefault="003619CC" w:rsidP="003619CC">
      <w:pPr>
        <w:ind w:leftChars="190" w:left="924" w:hangingChars="250" w:hanging="525"/>
      </w:pPr>
      <w:r>
        <w:rPr>
          <w:noProof/>
        </w:rPr>
        <w:lastRenderedPageBreak/>
        <w:drawing>
          <wp:inline distT="0" distB="0" distL="0" distR="0">
            <wp:extent cx="895350" cy="1688950"/>
            <wp:effectExtent l="19050" t="0" r="0" b="0"/>
            <wp:docPr id="2" name="图片 2" descr="C:\Users\ADMINI~1\AppData\Local\Temp\14957268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495726852(1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082" cy="1690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14323" cy="1214323"/>
            <wp:effectExtent l="19050" t="0" r="4877" b="0"/>
            <wp:docPr id="3" name="图片 3" descr="C:\Users\ADMINI~1\AppData\Local\Temp\14957270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495727014(1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83" cy="1216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58697" cy="1208130"/>
            <wp:effectExtent l="19050" t="0" r="3353" b="0"/>
            <wp:docPr id="4" name="图片 4" descr="C:\Users\ADMINI~1\AppData\Local\Temp\14957270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495727094(1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399" cy="121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00099" cy="1533903"/>
            <wp:effectExtent l="19050" t="0" r="0" b="0"/>
            <wp:docPr id="6" name="图片 5" descr="C:\Users\ADMINI~1\AppData\Local\Temp\14957271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495727147(1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720" cy="1534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595" w:rsidRPr="003619CC" w:rsidRDefault="003619CC" w:rsidP="003619CC">
      <w:r>
        <w:rPr>
          <w:rFonts w:hint="eastAsia"/>
        </w:rPr>
        <w:t>游戏代理分账说明</w:t>
      </w:r>
      <w:r w:rsidR="006331FC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玩家</w:t>
      </w:r>
      <w:r w:rsidR="006331FC">
        <w:rPr>
          <w:rFonts w:hint="eastAsia"/>
        </w:rPr>
        <w:t>绑定后</w:t>
      </w:r>
      <w:r>
        <w:rPr>
          <w:rFonts w:hint="eastAsia"/>
        </w:rPr>
        <w:t>所冲值金额</w:t>
      </w:r>
      <w:r>
        <w:rPr>
          <w:rFonts w:hint="eastAsia"/>
        </w:rPr>
        <w:t xml:space="preserve"> 40%</w:t>
      </w:r>
      <w:r>
        <w:rPr>
          <w:rFonts w:hint="eastAsia"/>
        </w:rPr>
        <w:t>归公司所有</w:t>
      </w:r>
      <w:r w:rsidR="006331FC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另外</w:t>
      </w:r>
      <w:r>
        <w:rPr>
          <w:rFonts w:hint="eastAsia"/>
        </w:rPr>
        <w:t>60%</w:t>
      </w:r>
      <w:r>
        <w:rPr>
          <w:rFonts w:hint="eastAsia"/>
        </w:rPr>
        <w:t>归</w:t>
      </w:r>
      <w:r w:rsidR="006331FC">
        <w:rPr>
          <w:rFonts w:hint="eastAsia"/>
        </w:rPr>
        <w:t>1.2</w:t>
      </w:r>
      <w:r>
        <w:rPr>
          <w:rFonts w:hint="eastAsia"/>
        </w:rPr>
        <w:t>级代理</w:t>
      </w:r>
      <w:r w:rsidR="006331FC">
        <w:rPr>
          <w:rFonts w:hint="eastAsia"/>
        </w:rPr>
        <w:t>所有。</w:t>
      </w:r>
      <w:r w:rsidR="006331FC">
        <w:rPr>
          <w:rFonts w:hint="eastAsia"/>
        </w:rPr>
        <w:t xml:space="preserve"> </w:t>
      </w:r>
      <w:r w:rsidR="006331FC">
        <w:rPr>
          <w:rFonts w:hint="eastAsia"/>
        </w:rPr>
        <w:t>如果玩家没有绑定代理号，</w:t>
      </w:r>
      <w:r w:rsidR="006331FC">
        <w:rPr>
          <w:rFonts w:hint="eastAsia"/>
        </w:rPr>
        <w:t xml:space="preserve"> </w:t>
      </w:r>
      <w:r w:rsidR="006331FC">
        <w:rPr>
          <w:rFonts w:hint="eastAsia"/>
        </w:rPr>
        <w:t>那么所冲值金额</w:t>
      </w:r>
      <w:r w:rsidR="006331FC">
        <w:rPr>
          <w:rFonts w:hint="eastAsia"/>
        </w:rPr>
        <w:t>100%</w:t>
      </w:r>
      <w:r w:rsidR="006331FC">
        <w:rPr>
          <w:rFonts w:hint="eastAsia"/>
        </w:rPr>
        <w:t>归公司所有。</w:t>
      </w:r>
      <w:r>
        <w:br/>
      </w:r>
      <w:r>
        <w:rPr>
          <w:rFonts w:hint="eastAsia"/>
        </w:rPr>
        <w:t xml:space="preserve">  </w:t>
      </w:r>
      <w:r>
        <w:rPr>
          <w:rFonts w:hint="eastAsia"/>
        </w:rPr>
        <w:t>代理分为</w:t>
      </w:r>
      <w:r>
        <w:rPr>
          <w:rFonts w:hint="eastAsia"/>
        </w:rPr>
        <w:t>1</w:t>
      </w:r>
      <w:r>
        <w:rPr>
          <w:rFonts w:hint="eastAsia"/>
        </w:rPr>
        <w:t>级代理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级代理</w:t>
      </w:r>
      <w:r w:rsidR="006331FC">
        <w:rPr>
          <w:rFonts w:hint="eastAsia"/>
        </w:rPr>
        <w:t>。</w:t>
      </w:r>
      <w:r>
        <w:rPr>
          <w:rFonts w:hint="eastAsia"/>
        </w:rPr>
        <w:t xml:space="preserve">  </w:t>
      </w:r>
      <w:r w:rsidR="006331FC">
        <w:rPr>
          <w:rFonts w:hint="eastAsia"/>
        </w:rPr>
        <w:t>一级代理</w:t>
      </w:r>
      <w:r w:rsidR="006331FC">
        <w:rPr>
          <w:rFonts w:hint="eastAsia"/>
        </w:rPr>
        <w:t xml:space="preserve"> </w:t>
      </w:r>
      <w:r w:rsidR="006331FC">
        <w:rPr>
          <w:rFonts w:hint="eastAsia"/>
        </w:rPr>
        <w:t>为</w:t>
      </w:r>
      <w:r w:rsidR="006331FC">
        <w:rPr>
          <w:rFonts w:hint="eastAsia"/>
        </w:rPr>
        <w:t>A</w:t>
      </w:r>
      <w:r w:rsidR="006331FC">
        <w:rPr>
          <w:rFonts w:hint="eastAsia"/>
        </w:rPr>
        <w:t>，</w:t>
      </w:r>
      <w:r w:rsidR="006331FC">
        <w:rPr>
          <w:rFonts w:hint="eastAsia"/>
        </w:rPr>
        <w:t xml:space="preserve">   </w:t>
      </w:r>
      <w:r w:rsidR="006331FC">
        <w:rPr>
          <w:rFonts w:hint="eastAsia"/>
        </w:rPr>
        <w:t>二级代理为</w:t>
      </w:r>
      <w:r w:rsidR="006331FC">
        <w:rPr>
          <w:rFonts w:hint="eastAsia"/>
        </w:rPr>
        <w:t>B</w:t>
      </w:r>
      <w:r w:rsidR="006331FC">
        <w:rPr>
          <w:rFonts w:hint="eastAsia"/>
        </w:rPr>
        <w:t>，</w:t>
      </w:r>
      <w:r w:rsidR="006331FC">
        <w:rPr>
          <w:rFonts w:hint="eastAsia"/>
        </w:rPr>
        <w:t xml:space="preserve"> </w:t>
      </w:r>
      <w:r w:rsidR="006331FC">
        <w:rPr>
          <w:rFonts w:hint="eastAsia"/>
        </w:rPr>
        <w:t>玩家为</w:t>
      </w:r>
      <w:r w:rsidR="006331FC">
        <w:rPr>
          <w:rFonts w:hint="eastAsia"/>
        </w:rPr>
        <w:t xml:space="preserve">X </w:t>
      </w:r>
      <w:r w:rsidR="006331FC">
        <w:rPr>
          <w:rFonts w:hint="eastAsia"/>
        </w:rPr>
        <w:t>。</w:t>
      </w:r>
      <w:r w:rsidR="006331FC">
        <w:rPr>
          <w:rFonts w:hint="eastAsia"/>
        </w:rPr>
        <w:br/>
        <w:t xml:space="preserve">    </w:t>
      </w:r>
      <w:r w:rsidR="006331FC">
        <w:rPr>
          <w:rFonts w:hint="eastAsia"/>
        </w:rPr>
        <w:t>如果玩家</w:t>
      </w:r>
      <w:r w:rsidR="006331FC">
        <w:rPr>
          <w:rFonts w:hint="eastAsia"/>
        </w:rPr>
        <w:t>X</w:t>
      </w:r>
      <w:r w:rsidR="006331FC">
        <w:rPr>
          <w:rFonts w:hint="eastAsia"/>
        </w:rPr>
        <w:t>绑定的代理号为</w:t>
      </w:r>
      <w:r w:rsidR="006331FC">
        <w:rPr>
          <w:rFonts w:hint="eastAsia"/>
        </w:rPr>
        <w:t>A</w:t>
      </w:r>
      <w:r w:rsidR="006331FC">
        <w:rPr>
          <w:rFonts w:hint="eastAsia"/>
        </w:rPr>
        <w:t>的代理号，</w:t>
      </w:r>
      <w:r w:rsidR="006331FC">
        <w:rPr>
          <w:rFonts w:hint="eastAsia"/>
        </w:rPr>
        <w:t xml:space="preserve"> </w:t>
      </w:r>
      <w:r w:rsidR="006331FC">
        <w:rPr>
          <w:rFonts w:hint="eastAsia"/>
        </w:rPr>
        <w:t>那么玩家</w:t>
      </w:r>
      <w:r w:rsidR="006331FC">
        <w:rPr>
          <w:rFonts w:hint="eastAsia"/>
        </w:rPr>
        <w:t>X</w:t>
      </w:r>
      <w:r w:rsidR="006331FC">
        <w:rPr>
          <w:rFonts w:hint="eastAsia"/>
        </w:rPr>
        <w:t>充值金额的</w:t>
      </w:r>
      <w:r w:rsidR="006331FC">
        <w:rPr>
          <w:rFonts w:hint="eastAsia"/>
        </w:rPr>
        <w:t>40%</w:t>
      </w:r>
      <w:r w:rsidR="006331FC">
        <w:rPr>
          <w:rFonts w:hint="eastAsia"/>
        </w:rPr>
        <w:t>规公司所有，</w:t>
      </w:r>
      <w:r w:rsidR="006331FC">
        <w:rPr>
          <w:rFonts w:hint="eastAsia"/>
        </w:rPr>
        <w:t xml:space="preserve"> 60%</w:t>
      </w:r>
      <w:r w:rsidR="006331FC">
        <w:rPr>
          <w:rFonts w:hint="eastAsia"/>
        </w:rPr>
        <w:t>归一级代理所有</w:t>
      </w:r>
      <w:r w:rsidR="006331FC">
        <w:rPr>
          <w:rFonts w:hint="eastAsia"/>
        </w:rPr>
        <w:t xml:space="preserve">  </w:t>
      </w:r>
      <w:r w:rsidR="006331FC">
        <w:rPr>
          <w:rFonts w:hint="eastAsia"/>
        </w:rPr>
        <w:t>如果玩家</w:t>
      </w:r>
      <w:r w:rsidR="006331FC">
        <w:rPr>
          <w:rFonts w:hint="eastAsia"/>
        </w:rPr>
        <w:t>x</w:t>
      </w:r>
      <w:r w:rsidR="006331FC">
        <w:rPr>
          <w:rFonts w:hint="eastAsia"/>
        </w:rPr>
        <w:t>绑定的是二级代理号</w:t>
      </w:r>
      <w:r w:rsidR="006331FC">
        <w:rPr>
          <w:rFonts w:hint="eastAsia"/>
        </w:rPr>
        <w:t xml:space="preserve"> </w:t>
      </w:r>
      <w:r w:rsidR="006331FC">
        <w:rPr>
          <w:rFonts w:hint="eastAsia"/>
        </w:rPr>
        <w:t>那么玩家充值的金额</w:t>
      </w:r>
      <w:r w:rsidR="006331FC">
        <w:rPr>
          <w:rFonts w:hint="eastAsia"/>
        </w:rPr>
        <w:t xml:space="preserve"> 40%</w:t>
      </w:r>
      <w:r w:rsidR="006331FC">
        <w:rPr>
          <w:rFonts w:hint="eastAsia"/>
        </w:rPr>
        <w:t>归公司所有</w:t>
      </w:r>
      <w:r w:rsidR="006331FC">
        <w:rPr>
          <w:rFonts w:hint="eastAsia"/>
        </w:rPr>
        <w:t xml:space="preserve"> 50%</w:t>
      </w:r>
      <w:r w:rsidR="006331FC">
        <w:rPr>
          <w:rFonts w:hint="eastAsia"/>
        </w:rPr>
        <w:t>归</w:t>
      </w:r>
      <w:r w:rsidR="006331FC">
        <w:rPr>
          <w:rFonts w:hint="eastAsia"/>
        </w:rPr>
        <w:t>2</w:t>
      </w:r>
      <w:r w:rsidR="006331FC">
        <w:rPr>
          <w:rFonts w:hint="eastAsia"/>
        </w:rPr>
        <w:t>级代理所有</w:t>
      </w:r>
      <w:r w:rsidR="006331FC">
        <w:rPr>
          <w:rFonts w:hint="eastAsia"/>
        </w:rPr>
        <w:t xml:space="preserve"> 10%</w:t>
      </w:r>
      <w:r w:rsidR="006331FC">
        <w:rPr>
          <w:rFonts w:hint="eastAsia"/>
        </w:rPr>
        <w:t>归上级代理所有。上级代理</w:t>
      </w:r>
      <w:r w:rsidR="006331FC">
        <w:rPr>
          <w:rFonts w:hint="eastAsia"/>
        </w:rPr>
        <w:t xml:space="preserve"> </w:t>
      </w:r>
      <w:r w:rsidR="006331FC">
        <w:rPr>
          <w:rFonts w:hint="eastAsia"/>
        </w:rPr>
        <w:t>是指</w:t>
      </w:r>
      <w:r w:rsidR="006331FC">
        <w:rPr>
          <w:rFonts w:hint="eastAsia"/>
        </w:rPr>
        <w:t xml:space="preserve"> </w:t>
      </w:r>
      <w:r w:rsidR="005609B9">
        <w:rPr>
          <w:rFonts w:hint="eastAsia"/>
        </w:rPr>
        <w:t>任何</w:t>
      </w:r>
      <w:r w:rsidR="006331FC">
        <w:rPr>
          <w:rFonts w:hint="eastAsia"/>
        </w:rPr>
        <w:t>级</w:t>
      </w:r>
      <w:r w:rsidR="005609B9">
        <w:rPr>
          <w:rFonts w:hint="eastAsia"/>
        </w:rPr>
        <w:t>别的</w:t>
      </w:r>
      <w:r w:rsidR="006331FC">
        <w:rPr>
          <w:rFonts w:hint="eastAsia"/>
        </w:rPr>
        <w:t>代理</w:t>
      </w:r>
      <w:r w:rsidR="005609B9">
        <w:rPr>
          <w:rFonts w:hint="eastAsia"/>
        </w:rPr>
        <w:t>所</w:t>
      </w:r>
      <w:r w:rsidR="006331FC">
        <w:rPr>
          <w:rFonts w:hint="eastAsia"/>
        </w:rPr>
        <w:t>推荐申请的代理</w:t>
      </w:r>
      <w:r w:rsidR="005609B9">
        <w:rPr>
          <w:rFonts w:hint="eastAsia"/>
        </w:rPr>
        <w:t>。</w:t>
      </w:r>
    </w:p>
    <w:sectPr w:rsidR="00380595" w:rsidRPr="003619CC" w:rsidSect="00515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412" w:rsidRDefault="00272412" w:rsidP="00E768C0">
      <w:r>
        <w:separator/>
      </w:r>
    </w:p>
  </w:endnote>
  <w:endnote w:type="continuationSeparator" w:id="1">
    <w:p w:rsidR="00272412" w:rsidRDefault="00272412" w:rsidP="00E768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412" w:rsidRDefault="00272412" w:rsidP="00E768C0">
      <w:r>
        <w:separator/>
      </w:r>
    </w:p>
  </w:footnote>
  <w:footnote w:type="continuationSeparator" w:id="1">
    <w:p w:rsidR="00272412" w:rsidRDefault="00272412" w:rsidP="00E768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68C0"/>
    <w:rsid w:val="00091048"/>
    <w:rsid w:val="001953B3"/>
    <w:rsid w:val="00230860"/>
    <w:rsid w:val="0023279E"/>
    <w:rsid w:val="00272412"/>
    <w:rsid w:val="003619CC"/>
    <w:rsid w:val="00380595"/>
    <w:rsid w:val="00393948"/>
    <w:rsid w:val="005159A3"/>
    <w:rsid w:val="00550A57"/>
    <w:rsid w:val="005609B9"/>
    <w:rsid w:val="005950CE"/>
    <w:rsid w:val="006331FC"/>
    <w:rsid w:val="006D337E"/>
    <w:rsid w:val="00993787"/>
    <w:rsid w:val="00BB6409"/>
    <w:rsid w:val="00C46C7B"/>
    <w:rsid w:val="00CC5103"/>
    <w:rsid w:val="00CF2DA9"/>
    <w:rsid w:val="00E76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9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0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50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50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950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0C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950C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68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68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68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68C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50A5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50A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50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50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50C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950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950C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950CE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196</Words>
  <Characters>1118</Characters>
  <Application>Microsoft Office Word</Application>
  <DocSecurity>0</DocSecurity>
  <Lines>9</Lines>
  <Paragraphs>2</Paragraphs>
  <ScaleCrop>false</ScaleCrop>
  <Company>P R C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微软用户</cp:lastModifiedBy>
  <cp:revision>6</cp:revision>
  <dcterms:created xsi:type="dcterms:W3CDTF">2017-05-25T13:18:00Z</dcterms:created>
  <dcterms:modified xsi:type="dcterms:W3CDTF">2017-05-25T16:06:00Z</dcterms:modified>
</cp:coreProperties>
</file>