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word/diagrams/quickStyle1.xml" ContentType="application/vnd.openxmlformats-officedocument.drawingml.diagramStyle+xml"/>
  <Default Extension="png" ContentType="image/png"/>
  <Override PartName="/word/diagrams/quickStyle2.xml" ContentType="application/vnd.openxmlformats-officedocument.drawingml.diagramStyle+xml"/>
  <Override PartName="/word/diagrams/data3.xml" ContentType="application/vnd.openxmlformats-officedocument.drawingml.diagramData+xml"/>
  <Override PartName="/customXml/itemProps1.xml" ContentType="application/vnd.openxmlformats-officedocument.customXmlProperties+xml"/>
  <Override PartName="/word/diagrams/data1.xml" ContentType="application/vnd.openxmlformats-officedocument.drawingml.diagramData+xml"/>
  <Override PartName="/word/diagrams/data2.xml" ContentType="application/vnd.openxmlformats-officedocument.drawingml.diagramData+xml"/>
  <Override PartName="/word/diagrams/colors2.xml" ContentType="application/vnd.openxmlformats-officedocument.drawingml.diagramColors+xml"/>
  <Override PartName="/word/diagrams/colors3.xml" ContentType="application/vnd.openxmlformats-officedocument.drawingml.diagramColors+xml"/>
  <Override PartName="/word/diagrams/colors1.xml" ContentType="application/vnd.openxmlformats-officedocument.drawingml.diagramColors+xml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diagrams/layout3.xml" ContentType="application/vnd.openxmlformats-officedocument.drawingml.diagramLayout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diagrams/layout1.xml" ContentType="application/vnd.openxmlformats-officedocument.drawingml.diagramLayout+xml"/>
  <Override PartName="/word/diagrams/layout2.xml" ContentType="application/vnd.openxmlformats-officedocument.drawingml.diagramLayout+xml"/>
  <Override PartName="/word/diagrams/quickStyle3.xml" ContentType="application/vnd.openxmlformats-officedocument.drawingml.diagramStyle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369A7" w:rsidRPr="006077D9" w:rsidRDefault="007173FA" w:rsidP="00D75239">
      <w:pPr>
        <w:jc w:val="center"/>
        <w:rPr>
          <w:b/>
          <w:sz w:val="48"/>
          <w:szCs w:val="48"/>
        </w:rPr>
      </w:pPr>
      <w:r w:rsidRPr="006077D9">
        <w:rPr>
          <w:rFonts w:hint="eastAsia"/>
          <w:b/>
          <w:sz w:val="48"/>
          <w:szCs w:val="48"/>
        </w:rPr>
        <w:t>V5.0</w:t>
      </w:r>
      <w:r w:rsidR="00901FB3">
        <w:rPr>
          <w:rFonts w:hint="eastAsia"/>
          <w:b/>
          <w:sz w:val="48"/>
          <w:szCs w:val="48"/>
        </w:rPr>
        <w:t>平台</w:t>
      </w:r>
      <w:r w:rsidR="000716C6">
        <w:rPr>
          <w:rFonts w:hint="eastAsia"/>
          <w:b/>
          <w:sz w:val="48"/>
          <w:szCs w:val="48"/>
        </w:rPr>
        <w:t>应用场景介绍</w:t>
      </w:r>
    </w:p>
    <w:p w:rsidR="00BB5F13" w:rsidRDefault="00BB5F13" w:rsidP="00BB5F13"/>
    <w:p w:rsidR="001E1FFF" w:rsidRDefault="00A774B5" w:rsidP="00647271">
      <w:pPr>
        <w:pStyle w:val="1"/>
        <w:rPr>
          <w:rFonts w:hint="eastAsia"/>
        </w:rPr>
      </w:pPr>
      <w:r>
        <w:rPr>
          <w:rFonts w:hint="eastAsia"/>
        </w:rPr>
        <w:t>统一用户</w:t>
      </w:r>
    </w:p>
    <w:p w:rsidR="00A774B5" w:rsidRDefault="00113685" w:rsidP="001D27C4">
      <w:pPr>
        <w:jc w:val="left"/>
        <w:rPr>
          <w:rFonts w:hint="eastAsia"/>
          <w:b/>
        </w:rPr>
      </w:pPr>
      <w:r w:rsidRPr="00113685">
        <w:rPr>
          <w:b/>
        </w:rPr>
        <w:drawing>
          <wp:inline distT="0" distB="0" distL="0" distR="0">
            <wp:extent cx="2985407" cy="1979525"/>
            <wp:effectExtent l="19050" t="0" r="24493" b="0"/>
            <wp:docPr id="14" name="图示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:rsidR="00113685" w:rsidRDefault="00113685" w:rsidP="001D27C4">
      <w:pPr>
        <w:jc w:val="left"/>
        <w:rPr>
          <w:rFonts w:hint="eastAsia"/>
          <w:b/>
        </w:rPr>
      </w:pPr>
    </w:p>
    <w:p w:rsidR="00113685" w:rsidRDefault="00113685" w:rsidP="001D27C4">
      <w:pPr>
        <w:jc w:val="left"/>
        <w:rPr>
          <w:rFonts w:hint="eastAsia"/>
          <w:b/>
        </w:rPr>
      </w:pPr>
    </w:p>
    <w:p w:rsidR="00113685" w:rsidRDefault="00E77E4F" w:rsidP="001D27C4">
      <w:pPr>
        <w:jc w:val="left"/>
        <w:rPr>
          <w:rFonts w:hint="eastAsia"/>
          <w:b/>
        </w:rPr>
      </w:pPr>
      <w:r w:rsidRPr="00E77E4F">
        <w:rPr>
          <w:b/>
        </w:rPr>
        <w:drawing>
          <wp:inline distT="0" distB="0" distL="0" distR="0">
            <wp:extent cx="3089868" cy="1808703"/>
            <wp:effectExtent l="0" t="0" r="0" b="0"/>
            <wp:docPr id="19" name="对象 7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928992" cy="5249569"/>
                      <a:chOff x="416496" y="1268760"/>
                      <a:chExt cx="8928992" cy="5249569"/>
                    </a:xfrm>
                  </a:grpSpPr>
                  <a:sp>
                    <a:nvSpPr>
                      <a:cNvPr id="30" name="圆角矩形 29"/>
                      <a:cNvSpPr/>
                    </a:nvSpPr>
                    <a:spPr>
                      <a:xfrm>
                        <a:off x="4088904" y="1468814"/>
                        <a:ext cx="5256584" cy="2680265"/>
                      </a:xfrm>
                      <a:prstGeom prst="roundRect">
                        <a:avLst/>
                      </a:prstGeom>
                      <a:solidFill>
                        <a:srgbClr val="00B0F0"/>
                      </a:solidFill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zh-CN" alt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8" name="TextBox 7"/>
                      <a:cNvSpPr txBox="1"/>
                    </a:nvSpPr>
                    <a:spPr>
                      <a:xfrm>
                        <a:off x="416496" y="1268760"/>
                        <a:ext cx="1210588" cy="400110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黑体" pitchFamily="2" charset="-122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黑体" pitchFamily="2" charset="-122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黑体" pitchFamily="2" charset="-122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黑体" pitchFamily="2" charset="-122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黑体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黑体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黑体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黑体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黑体" pitchFamily="2" charset="-122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zh-CN" altLang="en-US" sz="2000" dirty="0" smtClean="0">
                              <a:solidFill>
                                <a:srgbClr val="0D72CD"/>
                              </a:solidFill>
                              <a:latin typeface="微软雅黑" pitchFamily="34" charset="-122"/>
                              <a:ea typeface="微软雅黑" pitchFamily="34" charset="-122"/>
                            </a:rPr>
                            <a:t>统一账号</a:t>
                          </a:r>
                          <a:endParaRPr lang="zh-CN" altLang="en-US" sz="2000" dirty="0">
                            <a:solidFill>
                              <a:srgbClr val="0D72CD"/>
                            </a:solidFill>
                            <a:latin typeface="微软雅黑" pitchFamily="34" charset="-122"/>
                            <a:ea typeface="微软雅黑" pitchFamily="34" charset="-122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19" name="六边形 18"/>
                      <a:cNvSpPr/>
                    </a:nvSpPr>
                    <a:spPr>
                      <a:xfrm>
                        <a:off x="8002128" y="3143144"/>
                        <a:ext cx="1060704" cy="914400"/>
                      </a:xfrm>
                      <a:prstGeom prst="hexagon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zh-CN" dirty="0" err="1" smtClean="0">
                              <a:solidFill>
                                <a:schemeClr val="tx1"/>
                              </a:solidFill>
                              <a:latin typeface="微软雅黑" pitchFamily="34" charset="-122"/>
                              <a:ea typeface="微软雅黑" pitchFamily="34" charset="-122"/>
                            </a:rPr>
                            <a:t>MT+Web</a:t>
                          </a:r>
                          <a:endParaRPr lang="en-US" altLang="zh-CN" dirty="0" smtClean="0">
                            <a:solidFill>
                              <a:schemeClr val="tx1"/>
                            </a:solidFill>
                            <a:latin typeface="微软雅黑" pitchFamily="34" charset="-122"/>
                            <a:ea typeface="微软雅黑" pitchFamily="34" charset="-122"/>
                          </a:endParaRPr>
                        </a:p>
                        <a:p>
                          <a:pPr algn="ctr"/>
                          <a:r>
                            <a:rPr lang="en-US" altLang="zh-CN" dirty="0" err="1" smtClean="0">
                              <a:solidFill>
                                <a:schemeClr val="tx1"/>
                              </a:solidFill>
                              <a:latin typeface="微软雅黑" pitchFamily="34" charset="-122"/>
                              <a:ea typeface="微软雅黑" pitchFamily="34" charset="-122"/>
                            </a:rPr>
                            <a:t>Conf</a:t>
                          </a:r>
                          <a:endParaRPr lang="zh-CN" altLang="en-US" dirty="0">
                            <a:solidFill>
                              <a:schemeClr val="tx1"/>
                            </a:solidFill>
                            <a:latin typeface="微软雅黑" pitchFamily="34" charset="-122"/>
                            <a:ea typeface="微软雅黑" pitchFamily="34" charset="-122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0" name="六边形 19"/>
                      <a:cNvSpPr/>
                    </a:nvSpPr>
                    <a:spPr>
                      <a:xfrm>
                        <a:off x="5088632" y="2086562"/>
                        <a:ext cx="1060704" cy="914400"/>
                      </a:xfrm>
                      <a:prstGeom prst="hexagon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zh-CN" dirty="0">
                              <a:solidFill>
                                <a:schemeClr val="tx1"/>
                              </a:solidFill>
                              <a:latin typeface="微软雅黑" pitchFamily="34" charset="-122"/>
                              <a:ea typeface="微软雅黑" pitchFamily="34" charset="-122"/>
                            </a:rPr>
                            <a:t>NMC</a:t>
                          </a:r>
                          <a:endParaRPr lang="zh-CN" altLang="en-US" dirty="0">
                            <a:solidFill>
                              <a:schemeClr val="tx1"/>
                            </a:solidFill>
                            <a:latin typeface="微软雅黑" pitchFamily="34" charset="-122"/>
                            <a:ea typeface="微软雅黑" pitchFamily="34" charset="-122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1" name="六边形 20"/>
                      <a:cNvSpPr/>
                    </a:nvSpPr>
                    <a:spPr>
                      <a:xfrm>
                        <a:off x="6024736" y="1604210"/>
                        <a:ext cx="1060704" cy="914400"/>
                      </a:xfrm>
                      <a:prstGeom prst="hexagon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zh-CN" dirty="0">
                              <a:solidFill>
                                <a:schemeClr val="tx1"/>
                              </a:solidFill>
                              <a:latin typeface="微软雅黑" pitchFamily="34" charset="-122"/>
                              <a:ea typeface="微软雅黑" pitchFamily="34" charset="-122"/>
                            </a:rPr>
                            <a:t>CMS</a:t>
                          </a:r>
                          <a:endParaRPr lang="zh-CN" altLang="en-US" dirty="0">
                            <a:solidFill>
                              <a:schemeClr val="tx1"/>
                            </a:solidFill>
                            <a:latin typeface="微软雅黑" pitchFamily="34" charset="-122"/>
                            <a:ea typeface="微软雅黑" pitchFamily="34" charset="-122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2" name="六边形 21"/>
                      <a:cNvSpPr/>
                    </a:nvSpPr>
                    <a:spPr>
                      <a:xfrm>
                        <a:off x="6941424" y="2086562"/>
                        <a:ext cx="1060704" cy="914400"/>
                      </a:xfrm>
                      <a:prstGeom prst="hexagon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zh-CN" dirty="0">
                              <a:solidFill>
                                <a:schemeClr val="tx1"/>
                              </a:solidFill>
                              <a:latin typeface="微软雅黑" pitchFamily="34" charset="-122"/>
                              <a:ea typeface="微软雅黑" pitchFamily="34" charset="-122"/>
                            </a:rPr>
                            <a:t>VRS</a:t>
                          </a:r>
                          <a:endParaRPr lang="zh-CN" altLang="en-US" dirty="0">
                            <a:solidFill>
                              <a:schemeClr val="tx1"/>
                            </a:solidFill>
                            <a:latin typeface="微软雅黑" pitchFamily="34" charset="-122"/>
                            <a:ea typeface="微软雅黑" pitchFamily="34" charset="-122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3" name="六边形 22"/>
                      <a:cNvSpPr/>
                    </a:nvSpPr>
                    <a:spPr>
                      <a:xfrm>
                        <a:off x="4232920" y="2638218"/>
                        <a:ext cx="1060704" cy="914400"/>
                      </a:xfrm>
                      <a:prstGeom prst="hexagon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zh-CN" dirty="0">
                              <a:solidFill>
                                <a:schemeClr val="tx1"/>
                              </a:solidFill>
                              <a:latin typeface="微软雅黑" pitchFamily="34" charset="-122"/>
                              <a:ea typeface="微软雅黑" pitchFamily="34" charset="-122"/>
                            </a:rPr>
                            <a:t>PMT</a:t>
                          </a:r>
                          <a:endParaRPr lang="zh-CN" altLang="en-US" dirty="0">
                            <a:solidFill>
                              <a:schemeClr val="tx1"/>
                            </a:solidFill>
                            <a:latin typeface="微软雅黑" pitchFamily="34" charset="-122"/>
                            <a:ea typeface="微软雅黑" pitchFamily="34" charset="-122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4" name="六边形 23"/>
                      <a:cNvSpPr/>
                    </a:nvSpPr>
                    <a:spPr>
                      <a:xfrm>
                        <a:off x="5147085" y="3047818"/>
                        <a:ext cx="1060704" cy="914400"/>
                      </a:xfrm>
                      <a:prstGeom prst="hexagon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zh-CN" dirty="0">
                              <a:solidFill>
                                <a:schemeClr val="tx1"/>
                              </a:solidFill>
                              <a:latin typeface="微软雅黑" pitchFamily="34" charset="-122"/>
                              <a:ea typeface="微软雅黑" pitchFamily="34" charset="-122"/>
                            </a:rPr>
                            <a:t>DCC</a:t>
                          </a:r>
                          <a:endParaRPr lang="zh-CN" altLang="en-US" dirty="0">
                            <a:solidFill>
                              <a:schemeClr val="tx1"/>
                            </a:solidFill>
                            <a:latin typeface="微软雅黑" pitchFamily="34" charset="-122"/>
                            <a:ea typeface="微软雅黑" pitchFamily="34" charset="-122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5" name="六边形 24"/>
                      <a:cNvSpPr/>
                    </a:nvSpPr>
                    <a:spPr>
                      <a:xfrm>
                        <a:off x="6024736" y="2543762"/>
                        <a:ext cx="1060704" cy="914400"/>
                      </a:xfrm>
                      <a:prstGeom prst="hexagon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zh-CN" dirty="0" smtClean="0">
                              <a:solidFill>
                                <a:schemeClr val="tx1"/>
                              </a:solidFill>
                              <a:latin typeface="微软雅黑" pitchFamily="34" charset="-122"/>
                              <a:ea typeface="微软雅黑" pitchFamily="34" charset="-122"/>
                            </a:rPr>
                            <a:t>SUC</a:t>
                          </a:r>
                          <a:endParaRPr lang="zh-CN" altLang="en-US" dirty="0">
                            <a:solidFill>
                              <a:schemeClr val="tx1"/>
                            </a:solidFill>
                            <a:latin typeface="微软雅黑" pitchFamily="34" charset="-122"/>
                            <a:ea typeface="微软雅黑" pitchFamily="34" charset="-122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pic>
                    <a:nvPicPr>
                      <a:cNvPr id="15" name="table"/>
                      <a:cNvPicPr>
                        <a:picLocks noChangeAspect="1"/>
                      </a:cNvPicPr>
                    </a:nvPicPr>
                    <a:blipFill>
                      <a:blip r:embed="rId12"/>
                      <a:stretch>
                        <a:fillRect/>
                      </a:stretch>
                    </a:blipFill>
                    <a:spPr>
                      <a:xfrm>
                        <a:off x="1211537" y="4293096"/>
                        <a:ext cx="3853006" cy="2225233"/>
                      </a:xfrm>
                      <a:prstGeom prst="rect">
                        <a:avLst/>
                      </a:prstGeom>
                    </a:spPr>
                  </a:pic>
                  <a:sp>
                    <a:nvSpPr>
                      <a:cNvPr id="31" name="圆角矩形 30"/>
                      <a:cNvSpPr/>
                    </a:nvSpPr>
                    <a:spPr>
                      <a:xfrm>
                        <a:off x="1047904" y="1953577"/>
                        <a:ext cx="2235986" cy="1872206"/>
                      </a:xfrm>
                      <a:prstGeom prst="roundRect">
                        <a:avLst/>
                      </a:prstGeom>
                      <a:solidFill>
                        <a:srgbClr val="00B0F0"/>
                      </a:solidFill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zh-CN" alt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graphicFrame>
                    <a:nvGraphicFramePr>
                      <a:cNvPr id="34" name="图示 33"/>
                      <a:cNvGraphicFramePr/>
                    </a:nvGraphicFramePr>
                    <a:graphic>
                      <a:graphicData uri="http://schemas.openxmlformats.org/drawingml/2006/diagram">
                        <dgm:relIds xmlns:dgm="http://schemas.openxmlformats.org/drawingml/2006/diagram" xmlns:r="http://schemas.openxmlformats.org/officeDocument/2006/relationships" r:dm="rId13" r:lo="rId14" r:qs="rId15" r:cs="rId16"/>
                      </a:graphicData>
                    </a:graphic>
                    <a:xfrm>
                      <a:off x="1434533" y="2086562"/>
                      <a:ext cx="1574251" cy="1578705"/>
                    </a:xfrm>
                  </a:graphicFrame>
                  <a:sp>
                    <a:nvSpPr>
                      <a:cNvPr id="35" name="右箭头 34"/>
                      <a:cNvSpPr/>
                    </a:nvSpPr>
                    <a:spPr>
                      <a:xfrm>
                        <a:off x="3440832" y="2638218"/>
                        <a:ext cx="504056" cy="362744"/>
                      </a:xfrm>
                      <a:prstGeom prst="rightArrow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zh-CN" alt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</lc:lockedCanvas>
              </a:graphicData>
            </a:graphic>
          </wp:inline>
        </w:drawing>
      </w:r>
    </w:p>
    <w:p w:rsidR="00E77E4F" w:rsidRDefault="00E77E4F" w:rsidP="001D27C4">
      <w:pPr>
        <w:jc w:val="left"/>
        <w:rPr>
          <w:rFonts w:hint="eastAsia"/>
          <w:b/>
        </w:rPr>
      </w:pPr>
    </w:p>
    <w:p w:rsidR="00E77E4F" w:rsidRDefault="00E77E4F" w:rsidP="001D27C4">
      <w:pPr>
        <w:jc w:val="left"/>
        <w:rPr>
          <w:rFonts w:hint="eastAsia"/>
          <w:b/>
        </w:rPr>
      </w:pPr>
      <w:r w:rsidRPr="00E77E4F">
        <w:rPr>
          <w:b/>
        </w:rPr>
        <w:lastRenderedPageBreak/>
        <w:drawing>
          <wp:inline distT="0" distB="0" distL="0" distR="0">
            <wp:extent cx="3141157" cy="5230167"/>
            <wp:effectExtent l="19050" t="0" r="2093" b="0"/>
            <wp:docPr id="21" name="图片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2649" cy="523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E4F" w:rsidRDefault="00E77E4F" w:rsidP="001D27C4">
      <w:pPr>
        <w:jc w:val="left"/>
        <w:rPr>
          <w:rFonts w:hint="eastAsia"/>
          <w:b/>
        </w:rPr>
      </w:pPr>
      <w:r w:rsidRPr="00E77E4F">
        <w:rPr>
          <w:b/>
        </w:rPr>
        <w:drawing>
          <wp:inline distT="0" distB="0" distL="0" distR="0">
            <wp:extent cx="3114989" cy="2064936"/>
            <wp:effectExtent l="0" t="0" r="0" b="0"/>
            <wp:docPr id="20" name="对象 8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702600" cy="5472608"/>
                      <a:chOff x="416496" y="1124744"/>
                      <a:chExt cx="8702600" cy="5472608"/>
                    </a:xfrm>
                  </a:grpSpPr>
                  <a:sp>
                    <a:nvSpPr>
                      <a:cNvPr id="8" name="TextBox 7"/>
                      <a:cNvSpPr txBox="1"/>
                    </a:nvSpPr>
                    <a:spPr>
                      <a:xfrm>
                        <a:off x="416496" y="1268760"/>
                        <a:ext cx="1210588" cy="400110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黑体" pitchFamily="2" charset="-122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黑体" pitchFamily="2" charset="-122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黑体" pitchFamily="2" charset="-122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黑体" pitchFamily="2" charset="-122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黑体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黑体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黑体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黑体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黑体" pitchFamily="2" charset="-122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zh-CN" altLang="en-US" sz="2000" dirty="0" smtClean="0">
                              <a:solidFill>
                                <a:srgbClr val="0D72CD"/>
                              </a:solidFill>
                              <a:latin typeface="微软雅黑" pitchFamily="34" charset="-122"/>
                              <a:ea typeface="微软雅黑" pitchFamily="34" charset="-122"/>
                            </a:rPr>
                            <a:t>分级权限</a:t>
                          </a:r>
                          <a:endParaRPr lang="zh-CN" altLang="en-US" sz="2000" dirty="0">
                            <a:solidFill>
                              <a:srgbClr val="0D72CD"/>
                            </a:solidFill>
                            <a:latin typeface="微软雅黑" pitchFamily="34" charset="-122"/>
                            <a:ea typeface="微软雅黑" pitchFamily="34" charset="-122"/>
                          </a:endParaRPr>
                        </a:p>
                      </a:txBody>
                      <a:useSpRect/>
                    </a:txSp>
                  </a:sp>
                  <a:graphicFrame>
                    <a:nvGraphicFramePr>
                      <a:cNvPr id="2" name="图示 1"/>
                      <a:cNvGraphicFramePr/>
                    </a:nvGraphicFramePr>
                    <a:graphic>
                      <a:graphicData uri="http://schemas.openxmlformats.org/drawingml/2006/diagram">
                        <dgm:relIds xmlns:dgm="http://schemas.openxmlformats.org/drawingml/2006/diagram" xmlns:r="http://schemas.openxmlformats.org/officeDocument/2006/relationships" r:dm="rId18" r:lo="rId19" r:qs="rId20" r:cs="rId21"/>
                      </a:graphicData>
                    </a:graphic>
                    <a:xfrm>
                      <a:off x="1424608" y="1124744"/>
                      <a:ext cx="7694488" cy="5472608"/>
                    </a:xfrm>
                  </a:graphicFrame>
                </lc:lockedCanvas>
              </a:graphicData>
            </a:graphic>
          </wp:inline>
        </w:drawing>
      </w:r>
    </w:p>
    <w:p w:rsidR="00A774B5" w:rsidRDefault="00EA21AB" w:rsidP="00647271">
      <w:pPr>
        <w:pStyle w:val="1"/>
        <w:rPr>
          <w:rFonts w:hint="eastAsia"/>
        </w:rPr>
      </w:pPr>
      <w:r>
        <w:rPr>
          <w:rFonts w:hint="eastAsia"/>
        </w:rPr>
        <w:t>多级结构</w:t>
      </w:r>
    </w:p>
    <w:p w:rsidR="00EA21AB" w:rsidRDefault="00EA21AB" w:rsidP="001D27C4">
      <w:pPr>
        <w:jc w:val="left"/>
        <w:rPr>
          <w:rFonts w:hint="eastAsia"/>
          <w:b/>
        </w:rPr>
      </w:pPr>
    </w:p>
    <w:p w:rsidR="00EA21AB" w:rsidRPr="00EA21AB" w:rsidRDefault="00EA21AB" w:rsidP="00EA21AB">
      <w:pPr>
        <w:jc w:val="left"/>
        <w:rPr>
          <w:b/>
        </w:rPr>
      </w:pPr>
      <w:r w:rsidRPr="00EA21AB">
        <w:rPr>
          <w:rFonts w:hint="eastAsia"/>
          <w:b/>
        </w:rPr>
        <w:t>典型的运营级部署模型，各运营商或代理商通过服务域进行划分，并根据其上下级关系进</w:t>
      </w:r>
      <w:r w:rsidRPr="00EA21AB">
        <w:rPr>
          <w:rFonts w:hint="eastAsia"/>
          <w:b/>
        </w:rPr>
        <w:lastRenderedPageBreak/>
        <w:t>行权限继承。部署平台的服务域发展的用户优先注册至其所属平台，未部署平台的代理商可将发展的用户挂靠至上级服务域平台，两者都具备用户域开户等基本权限。</w:t>
      </w:r>
      <w:r w:rsidRPr="00EA21AB">
        <w:rPr>
          <w:rFonts w:hint="eastAsia"/>
          <w:b/>
        </w:rPr>
        <w:tab/>
      </w:r>
    </w:p>
    <w:p w:rsidR="00EA21AB" w:rsidRPr="00EA21AB" w:rsidRDefault="00EA21AB" w:rsidP="001D27C4">
      <w:pPr>
        <w:jc w:val="left"/>
        <w:rPr>
          <w:rFonts w:hint="eastAsia"/>
          <w:b/>
        </w:rPr>
      </w:pPr>
    </w:p>
    <w:p w:rsidR="00EA21AB" w:rsidRDefault="00EA21AB" w:rsidP="001D27C4">
      <w:pPr>
        <w:jc w:val="left"/>
        <w:rPr>
          <w:rFonts w:hint="eastAsia"/>
          <w:b/>
        </w:rPr>
      </w:pPr>
    </w:p>
    <w:p w:rsidR="00EA21AB" w:rsidRDefault="00EA21AB" w:rsidP="001D27C4">
      <w:pPr>
        <w:jc w:val="left"/>
        <w:rPr>
          <w:rFonts w:hint="eastAsia"/>
          <w:b/>
        </w:rPr>
      </w:pPr>
      <w:r w:rsidRPr="00EA21AB">
        <w:rPr>
          <w:b/>
        </w:rPr>
        <w:drawing>
          <wp:inline distT="0" distB="0" distL="0" distR="0">
            <wp:extent cx="5274310" cy="2678055"/>
            <wp:effectExtent l="0" t="0" r="0" b="0"/>
            <wp:docPr id="6" name="对象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6433102" cy="3266364"/>
                      <a:chOff x="251520" y="1249602"/>
                      <a:chExt cx="6433102" cy="3266364"/>
                    </a:xfrm>
                  </a:grpSpPr>
                  <a:grpSp>
                    <a:nvGrpSpPr>
                      <a:cNvPr id="2" name="组合 1"/>
                      <a:cNvGrpSpPr/>
                    </a:nvGrpSpPr>
                    <a:grpSpPr>
                      <a:xfrm>
                        <a:off x="251520" y="1249602"/>
                        <a:ext cx="6433102" cy="3266364"/>
                        <a:chOff x="768018" y="2026176"/>
                        <a:chExt cx="8577470" cy="4355152"/>
                      </a:xfrm>
                    </a:grpSpPr>
                    <a:grpSp>
                      <a:nvGrpSpPr>
                        <a:cNvPr id="3" name="组合 25"/>
                        <a:cNvGrpSpPr/>
                      </a:nvGrpSpPr>
                      <a:grpSpPr>
                        <a:xfrm>
                          <a:off x="768019" y="2026176"/>
                          <a:ext cx="4211842" cy="4355155"/>
                          <a:chOff x="848544" y="980728"/>
                          <a:chExt cx="4986899" cy="5112569"/>
                        </a:xfrm>
                      </a:grpSpPr>
                      <a:sp>
                        <a:nvSpPr>
                          <a:cNvPr id="29" name="圆角矩形 28"/>
                          <a:cNvSpPr/>
                        </a:nvSpPr>
                        <a:spPr>
                          <a:xfrm>
                            <a:off x="2646686" y="3429000"/>
                            <a:ext cx="1370210" cy="720080"/>
                          </a:xfrm>
                          <a:prstGeom prst="roundRect">
                            <a:avLst/>
                          </a:prstGeom>
                          <a:ln w="28575"/>
                        </a:spPr>
                        <a:txSp>
                          <a:txBody>
                            <a:bodyPr rtlCol="0" anchor="ctr"/>
                            <a:lstStyle>
                              <a:defPPr>
                                <a:defRPr lang="zh-CN"/>
                              </a:defPPr>
                              <a:lvl1pPr marL="0" algn="l" defTabSz="914166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1pPr>
                              <a:lvl2pPr marL="457082" algn="l" defTabSz="914166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2pPr>
                              <a:lvl3pPr marL="914166" algn="l" defTabSz="914166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3pPr>
                              <a:lvl4pPr marL="1371248" algn="l" defTabSz="914166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4pPr>
                              <a:lvl5pPr marL="1828330" algn="l" defTabSz="914166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5pPr>
                              <a:lvl6pPr marL="2285413" algn="l" defTabSz="914166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6pPr>
                              <a:lvl7pPr marL="2742496" algn="l" defTabSz="914166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7pPr>
                              <a:lvl8pPr marL="3199579" algn="l" defTabSz="914166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8pPr>
                              <a:lvl9pPr marL="3656661" algn="l" defTabSz="914166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/>
                              <a:r>
                                <a:rPr lang="zh-CN" altLang="en-US" sz="825" b="1" dirty="0">
                                  <a:solidFill>
                                    <a:schemeClr val="bg1"/>
                                  </a:solidFill>
                                  <a:latin typeface="微软雅黑" pitchFamily="34" charset="-122"/>
                                  <a:ea typeface="微软雅黑" pitchFamily="34" charset="-122"/>
                                </a:rPr>
                                <a:t>服务域</a:t>
                              </a:r>
                              <a:r>
                                <a:rPr lang="en-US" altLang="zh-CN" sz="825" b="1" dirty="0">
                                  <a:solidFill>
                                    <a:schemeClr val="bg1"/>
                                  </a:solidFill>
                                  <a:latin typeface="微软雅黑" pitchFamily="34" charset="-122"/>
                                  <a:ea typeface="微软雅黑" pitchFamily="34" charset="-122"/>
                                </a:rPr>
                                <a:t>-</a:t>
                              </a:r>
                              <a:r>
                                <a:rPr lang="zh-CN" altLang="en-US" sz="825" b="1" dirty="0">
                                  <a:solidFill>
                                    <a:schemeClr val="bg1"/>
                                  </a:solidFill>
                                  <a:latin typeface="微软雅黑" pitchFamily="34" charset="-122"/>
                                  <a:ea typeface="微软雅黑" pitchFamily="34" charset="-122"/>
                                </a:rPr>
                                <a:t>中樱网络</a:t>
                              </a:r>
                            </a:p>
                          </a:txBody>
                          <a:useSpRect/>
                        </a:txSp>
                        <a:style>
                          <a:lnRef idx="0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3">
                            <a:schemeClr val="accent1"/>
                          </a:effectRef>
                          <a:fontRef idx="minor">
                            <a:schemeClr val="lt1"/>
                          </a:fontRef>
                        </a:style>
                      </a:sp>
                      <a:cxnSp>
                        <a:nvCxnSpPr>
                          <a:cNvPr id="30" name="肘形连接符 29"/>
                          <a:cNvCxnSpPr>
                            <a:stCxn id="29" idx="2"/>
                          </a:cNvCxnSpPr>
                        </a:nvCxnSpPr>
                        <a:spPr>
                          <a:xfrm rot="16200000" flipH="1">
                            <a:off x="2612740" y="4868131"/>
                            <a:ext cx="1440160" cy="2058"/>
                          </a:xfrm>
                          <a:prstGeom prst="bentConnector3">
                            <a:avLst/>
                          </a:prstGeom>
                          <a:ln w="28575"/>
                        </a:spPr>
                        <a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a:style>
                      </a:cxnSp>
                      <a:sp>
                        <a:nvSpPr>
                          <a:cNvPr id="32" name="圆角矩形 31"/>
                          <a:cNvSpPr/>
                        </a:nvSpPr>
                        <a:spPr>
                          <a:xfrm>
                            <a:off x="4465233" y="1988840"/>
                            <a:ext cx="1370210" cy="720080"/>
                          </a:xfrm>
                          <a:prstGeom prst="roundRect">
                            <a:avLst/>
                          </a:prstGeom>
                          <a:ln w="28575"/>
                        </a:spPr>
                        <a:txSp>
                          <a:txBody>
                            <a:bodyPr rtlCol="0" anchor="ctr"/>
                            <a:lstStyle>
                              <a:defPPr>
                                <a:defRPr lang="zh-CN"/>
                              </a:defPPr>
                              <a:lvl1pPr marL="0" algn="l" defTabSz="914166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1pPr>
                              <a:lvl2pPr marL="457082" algn="l" defTabSz="914166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2pPr>
                              <a:lvl3pPr marL="914166" algn="l" defTabSz="914166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3pPr>
                              <a:lvl4pPr marL="1371248" algn="l" defTabSz="914166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4pPr>
                              <a:lvl5pPr marL="1828330" algn="l" defTabSz="914166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5pPr>
                              <a:lvl6pPr marL="2285413" algn="l" defTabSz="914166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6pPr>
                              <a:lvl7pPr marL="2742496" algn="l" defTabSz="914166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7pPr>
                              <a:lvl8pPr marL="3199579" algn="l" defTabSz="914166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8pPr>
                              <a:lvl9pPr marL="3656661" algn="l" defTabSz="914166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/>
                              <a:r>
                                <a:rPr lang="zh-CN" altLang="en-US" sz="825" b="1" dirty="0">
                                  <a:solidFill>
                                    <a:schemeClr val="bg1"/>
                                  </a:solidFill>
                                  <a:latin typeface="微软雅黑" pitchFamily="34" charset="-122"/>
                                  <a:ea typeface="微软雅黑" pitchFamily="34" charset="-122"/>
                                </a:rPr>
                                <a:t>服务域</a:t>
                              </a:r>
                              <a:r>
                                <a:rPr lang="en-US" altLang="zh-CN" sz="825" b="1" dirty="0">
                                  <a:solidFill>
                                    <a:schemeClr val="bg1"/>
                                  </a:solidFill>
                                  <a:latin typeface="微软雅黑" pitchFamily="34" charset="-122"/>
                                  <a:ea typeface="微软雅黑" pitchFamily="34" charset="-122"/>
                                </a:rPr>
                                <a:t>-</a:t>
                              </a:r>
                              <a:r>
                                <a:rPr lang="zh-CN" altLang="en-US" sz="825" b="1" dirty="0">
                                  <a:solidFill>
                                    <a:schemeClr val="bg1"/>
                                  </a:solidFill>
                                  <a:latin typeface="微软雅黑" pitchFamily="34" charset="-122"/>
                                  <a:ea typeface="微软雅黑" pitchFamily="34" charset="-122"/>
                                </a:rPr>
                                <a:t>科达</a:t>
                              </a:r>
                            </a:p>
                          </a:txBody>
                          <a:useSpRect/>
                        </a:txSp>
                        <a:style>
                          <a:lnRef idx="0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3">
                            <a:schemeClr val="accent1"/>
                          </a:effectRef>
                          <a:fontRef idx="minor">
                            <a:schemeClr val="lt1"/>
                          </a:fontRef>
                        </a:style>
                      </a:sp>
                      <a:cxnSp>
                        <a:nvCxnSpPr>
                          <a:cNvPr id="33" name="肘形连接符 32"/>
                          <a:cNvCxnSpPr>
                            <a:stCxn id="32" idx="2"/>
                            <a:endCxn id="29" idx="0"/>
                          </a:cNvCxnSpPr>
                        </a:nvCxnSpPr>
                        <a:spPr>
                          <a:xfrm rot="5400000">
                            <a:off x="3881025" y="2159687"/>
                            <a:ext cx="720080" cy="1818547"/>
                          </a:xfrm>
                          <a:prstGeom prst="bentConnector3">
                            <a:avLst/>
                          </a:prstGeom>
                          <a:ln w="28575"/>
                        </a:spPr>
                        <a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a:style>
                      </a:cxnSp>
                      <a:sp>
                        <a:nvSpPr>
                          <a:cNvPr id="35" name="椭圆 34"/>
                          <a:cNvSpPr/>
                        </a:nvSpPr>
                        <a:spPr>
                          <a:xfrm>
                            <a:off x="848544" y="4494984"/>
                            <a:ext cx="1641569" cy="662208"/>
                          </a:xfrm>
                          <a:prstGeom prst="ellipse">
                            <a:avLst/>
                          </a:prstGeom>
                          <a:ln w="28575"/>
                        </a:spPr>
                        <a:txSp>
                          <a:txBody>
                            <a:bodyPr rtlCol="0" anchor="ctr"/>
                            <a:lstStyle>
                              <a:defPPr>
                                <a:defRPr lang="zh-CN"/>
                              </a:defPPr>
                              <a:lvl1pPr marL="0" algn="l" defTabSz="914166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1pPr>
                              <a:lvl2pPr marL="457082" algn="l" defTabSz="914166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2pPr>
                              <a:lvl3pPr marL="914166" algn="l" defTabSz="914166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3pPr>
                              <a:lvl4pPr marL="1371248" algn="l" defTabSz="914166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4pPr>
                              <a:lvl5pPr marL="1828330" algn="l" defTabSz="914166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5pPr>
                              <a:lvl6pPr marL="2285413" algn="l" defTabSz="914166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6pPr>
                              <a:lvl7pPr marL="2742496" algn="l" defTabSz="914166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7pPr>
                              <a:lvl8pPr marL="3199579" algn="l" defTabSz="914166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8pPr>
                              <a:lvl9pPr marL="3656661" algn="l" defTabSz="914166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/>
                              <a:r>
                                <a:rPr lang="zh-CN" altLang="en-US" sz="825" b="1" dirty="0">
                                  <a:solidFill>
                                    <a:schemeClr val="bg1"/>
                                  </a:solidFill>
                                  <a:latin typeface="微软雅黑" pitchFamily="34" charset="-122"/>
                                  <a:ea typeface="微软雅黑" pitchFamily="34" charset="-122"/>
                                </a:rPr>
                                <a:t>中樱香港平台域</a:t>
                              </a:r>
                            </a:p>
                          </a:txBody>
                          <a:useSpRect/>
                        </a:txSp>
                        <a:style>
                          <a:lnRef idx="0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3">
                            <a:schemeClr val="accent1"/>
                          </a:effectRef>
                          <a:fontRef idx="minor">
                            <a:schemeClr val="lt1"/>
                          </a:fontRef>
                        </a:style>
                      </a:sp>
                      <a:sp>
                        <a:nvSpPr>
                          <a:cNvPr id="37" name="折角形 36"/>
                          <a:cNvSpPr/>
                        </a:nvSpPr>
                        <a:spPr>
                          <a:xfrm>
                            <a:off x="3008784" y="5589240"/>
                            <a:ext cx="792088" cy="504056"/>
                          </a:xfrm>
                          <a:prstGeom prst="foldedCorner">
                            <a:avLst/>
                          </a:prstGeom>
                          <a:ln w="28575"/>
                        </a:spPr>
                        <a:txSp>
                          <a:txBody>
                            <a:bodyPr rtlCol="0" anchor="ctr"/>
                            <a:lstStyle>
                              <a:defPPr>
                                <a:defRPr lang="zh-CN"/>
                              </a:defPPr>
                              <a:lvl1pPr marL="0" algn="l" defTabSz="914166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1pPr>
                              <a:lvl2pPr marL="457082" algn="l" defTabSz="914166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2pPr>
                              <a:lvl3pPr marL="914166" algn="l" defTabSz="914166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3pPr>
                              <a:lvl4pPr marL="1371248" algn="l" defTabSz="914166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4pPr>
                              <a:lvl5pPr marL="1828330" algn="l" defTabSz="914166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5pPr>
                              <a:lvl6pPr marL="2285413" algn="l" defTabSz="914166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6pPr>
                              <a:lvl7pPr marL="2742496" algn="l" defTabSz="914166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7pPr>
                              <a:lvl8pPr marL="3199579" algn="l" defTabSz="914166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8pPr>
                              <a:lvl9pPr marL="3656661" algn="l" defTabSz="914166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/>
                              <a:r>
                                <a:rPr lang="zh-CN" altLang="en-US" sz="825" b="1" dirty="0">
                                  <a:solidFill>
                                    <a:schemeClr val="bg1"/>
                                  </a:solidFill>
                                  <a:latin typeface="微软雅黑" pitchFamily="34" charset="-122"/>
                                  <a:ea typeface="微软雅黑" pitchFamily="34" charset="-122"/>
                                </a:rPr>
                                <a:t>用户域</a:t>
                              </a:r>
                              <a:r>
                                <a:rPr lang="en-US" altLang="zh-CN" sz="825" b="1" dirty="0">
                                  <a:solidFill>
                                    <a:schemeClr val="bg1"/>
                                  </a:solidFill>
                                  <a:latin typeface="微软雅黑" pitchFamily="34" charset="-122"/>
                                  <a:ea typeface="微软雅黑" pitchFamily="34" charset="-122"/>
                                </a:rPr>
                                <a:t>A</a:t>
                              </a:r>
                              <a:endParaRPr lang="zh-CN" altLang="en-US" sz="825" b="1" dirty="0">
                                <a:solidFill>
                                  <a:schemeClr val="bg1"/>
                                </a:solidFill>
                                <a:latin typeface="微软雅黑" pitchFamily="34" charset="-122"/>
                                <a:ea typeface="微软雅黑" pitchFamily="34" charset="-122"/>
                              </a:endParaRPr>
                            </a:p>
                          </a:txBody>
                          <a:useSpRect/>
                        </a:txSp>
                        <a:style>
                          <a:lnRef idx="0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3">
                            <a:schemeClr val="accent1"/>
                          </a:effectRef>
                          <a:fontRef idx="minor">
                            <a:schemeClr val="lt1"/>
                          </a:fontRef>
                        </a:style>
                      </a:sp>
                      <a:cxnSp>
                        <a:nvCxnSpPr>
                          <a:cNvPr id="38" name="肘形连接符 37"/>
                          <a:cNvCxnSpPr>
                            <a:stCxn id="32" idx="2"/>
                            <a:endCxn id="48" idx="0"/>
                          </a:cNvCxnSpPr>
                        </a:nvCxnSpPr>
                        <a:spPr>
                          <a:xfrm rot="16200000" flipH="1">
                            <a:off x="4792621" y="3066636"/>
                            <a:ext cx="720081" cy="4647"/>
                          </a:xfrm>
                          <a:prstGeom prst="bentConnector3">
                            <a:avLst/>
                          </a:prstGeom>
                          <a:ln w="28575"/>
                        </a:spPr>
                        <a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a:style>
                      </a:cxnSp>
                      <a:cxnSp>
                        <a:nvCxnSpPr>
                          <a:cNvPr id="39" name="肘形连接符 38"/>
                          <a:cNvCxnSpPr>
                            <a:stCxn id="29" idx="2"/>
                            <a:endCxn id="42" idx="0"/>
                          </a:cNvCxnSpPr>
                        </a:nvCxnSpPr>
                        <a:spPr>
                          <a:xfrm rot="16200000" flipH="1">
                            <a:off x="3354222" y="4126649"/>
                            <a:ext cx="1396328" cy="1441190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 w="28575"/>
                        </a:spPr>
                        <a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a:style>
                      </a:cxnSp>
                      <a:sp>
                        <a:nvSpPr>
                          <a:cNvPr id="42" name="折角形 41"/>
                          <a:cNvSpPr/>
                        </a:nvSpPr>
                        <a:spPr>
                          <a:xfrm>
                            <a:off x="4376936" y="5545409"/>
                            <a:ext cx="792088" cy="504056"/>
                          </a:xfrm>
                          <a:prstGeom prst="foldedCorner">
                            <a:avLst/>
                          </a:prstGeom>
                          <a:ln w="28575"/>
                        </a:spPr>
                        <a:txSp>
                          <a:txBody>
                            <a:bodyPr rtlCol="0" anchor="ctr"/>
                            <a:lstStyle>
                              <a:defPPr>
                                <a:defRPr lang="zh-CN"/>
                              </a:defPPr>
                              <a:lvl1pPr marL="0" algn="l" defTabSz="914166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1pPr>
                              <a:lvl2pPr marL="457082" algn="l" defTabSz="914166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2pPr>
                              <a:lvl3pPr marL="914166" algn="l" defTabSz="914166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3pPr>
                              <a:lvl4pPr marL="1371248" algn="l" defTabSz="914166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4pPr>
                              <a:lvl5pPr marL="1828330" algn="l" defTabSz="914166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5pPr>
                              <a:lvl6pPr marL="2285413" algn="l" defTabSz="914166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6pPr>
                              <a:lvl7pPr marL="2742496" algn="l" defTabSz="914166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7pPr>
                              <a:lvl8pPr marL="3199579" algn="l" defTabSz="914166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8pPr>
                              <a:lvl9pPr marL="3656661" algn="l" defTabSz="914166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/>
                              <a:r>
                                <a:rPr lang="zh-CN" altLang="en-US" sz="825" b="1" dirty="0">
                                  <a:solidFill>
                                    <a:schemeClr val="bg1"/>
                                  </a:solidFill>
                                  <a:latin typeface="微软雅黑" pitchFamily="34" charset="-122"/>
                                  <a:ea typeface="微软雅黑" pitchFamily="34" charset="-122"/>
                                </a:rPr>
                                <a:t>用户域</a:t>
                              </a:r>
                              <a:r>
                                <a:rPr lang="en-US" altLang="zh-CN" sz="825" b="1" dirty="0">
                                  <a:solidFill>
                                    <a:schemeClr val="bg1"/>
                                  </a:solidFill>
                                  <a:latin typeface="微软雅黑" pitchFamily="34" charset="-122"/>
                                  <a:ea typeface="微软雅黑" pitchFamily="34" charset="-122"/>
                                </a:rPr>
                                <a:t>B</a:t>
                              </a:r>
                              <a:endParaRPr lang="zh-CN" altLang="en-US" sz="825" b="1" dirty="0">
                                <a:solidFill>
                                  <a:schemeClr val="bg1"/>
                                </a:solidFill>
                                <a:latin typeface="微软雅黑" pitchFamily="34" charset="-122"/>
                                <a:ea typeface="微软雅黑" pitchFamily="34" charset="-122"/>
                              </a:endParaRPr>
                            </a:p>
                          </a:txBody>
                          <a:useSpRect/>
                        </a:txSp>
                        <a:style>
                          <a:lnRef idx="0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3">
                            <a:schemeClr val="accent1"/>
                          </a:effectRef>
                          <a:fontRef idx="minor">
                            <a:schemeClr val="lt1"/>
                          </a:fontRef>
                        </a:style>
                      </a:sp>
                      <a:cxnSp>
                        <a:nvCxnSpPr>
                          <a:cNvPr id="47" name="肘形连接符 46"/>
                          <a:cNvCxnSpPr>
                            <a:stCxn id="29" idx="2"/>
                            <a:endCxn id="35" idx="0"/>
                          </a:cNvCxnSpPr>
                        </a:nvCxnSpPr>
                        <a:spPr>
                          <a:xfrm rot="5400000">
                            <a:off x="2327608" y="3490801"/>
                            <a:ext cx="345904" cy="1662462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 w="28575"/>
                        </a:spPr>
                        <a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a:style>
                      </a:cxnSp>
                      <a:sp>
                        <a:nvSpPr>
                          <a:cNvPr id="48" name="折角形 47"/>
                          <a:cNvSpPr/>
                        </a:nvSpPr>
                        <a:spPr>
                          <a:xfrm>
                            <a:off x="4758941" y="3429001"/>
                            <a:ext cx="792088" cy="504056"/>
                          </a:xfrm>
                          <a:prstGeom prst="foldedCorner">
                            <a:avLst/>
                          </a:prstGeom>
                          <a:ln w="28575"/>
                        </a:spPr>
                        <a:txSp>
                          <a:txBody>
                            <a:bodyPr rtlCol="0" anchor="ctr"/>
                            <a:lstStyle>
                              <a:defPPr>
                                <a:defRPr lang="zh-CN"/>
                              </a:defPPr>
                              <a:lvl1pPr marL="0" algn="l" defTabSz="914166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1pPr>
                              <a:lvl2pPr marL="457082" algn="l" defTabSz="914166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2pPr>
                              <a:lvl3pPr marL="914166" algn="l" defTabSz="914166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3pPr>
                              <a:lvl4pPr marL="1371248" algn="l" defTabSz="914166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4pPr>
                              <a:lvl5pPr marL="1828330" algn="l" defTabSz="914166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5pPr>
                              <a:lvl6pPr marL="2285413" algn="l" defTabSz="914166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6pPr>
                              <a:lvl7pPr marL="2742496" algn="l" defTabSz="914166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7pPr>
                              <a:lvl8pPr marL="3199579" algn="l" defTabSz="914166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8pPr>
                              <a:lvl9pPr marL="3656661" algn="l" defTabSz="914166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/>
                              <a:r>
                                <a:rPr lang="zh-CN" altLang="en-US" sz="825" b="1" dirty="0">
                                  <a:solidFill>
                                    <a:schemeClr val="bg1"/>
                                  </a:solidFill>
                                  <a:latin typeface="微软雅黑" pitchFamily="34" charset="-122"/>
                                  <a:ea typeface="微软雅黑" pitchFamily="34" charset="-122"/>
                                </a:rPr>
                                <a:t>用户域</a:t>
                              </a:r>
                              <a:r>
                                <a:rPr lang="en-US" altLang="zh-CN" sz="825" b="1" dirty="0">
                                  <a:solidFill>
                                    <a:schemeClr val="bg1"/>
                                  </a:solidFill>
                                  <a:latin typeface="微软雅黑" pitchFamily="34" charset="-122"/>
                                  <a:ea typeface="微软雅黑" pitchFamily="34" charset="-122"/>
                                </a:rPr>
                                <a:t>C</a:t>
                              </a:r>
                              <a:endParaRPr lang="zh-CN" altLang="en-US" sz="825" b="1" dirty="0">
                                <a:solidFill>
                                  <a:schemeClr val="bg1"/>
                                </a:solidFill>
                                <a:latin typeface="微软雅黑" pitchFamily="34" charset="-122"/>
                                <a:ea typeface="微软雅黑" pitchFamily="34" charset="-122"/>
                              </a:endParaRPr>
                            </a:p>
                          </a:txBody>
                          <a:useSpRect/>
                        </a:txSp>
                        <a:style>
                          <a:lnRef idx="0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3">
                            <a:schemeClr val="accent1"/>
                          </a:effectRef>
                          <a:fontRef idx="minor">
                            <a:schemeClr val="lt1"/>
                          </a:fontRef>
                        </a:style>
                      </a:sp>
                      <a:cxnSp>
                        <a:nvCxnSpPr>
                          <a:cNvPr id="50" name="肘形连接符 49"/>
                          <a:cNvCxnSpPr/>
                        </a:nvCxnSpPr>
                        <a:spPr>
                          <a:xfrm rot="5400000" flipH="1">
                            <a:off x="2069027" y="4757495"/>
                            <a:ext cx="936104" cy="1735499"/>
                          </a:xfrm>
                          <a:prstGeom prst="bentConnector3">
                            <a:avLst>
                              <a:gd name="adj1" fmla="val -24420"/>
                            </a:avLst>
                          </a:prstGeom>
                          <a:ln w="28575">
                            <a:prstDash val="sysDash"/>
                            <a:tailEnd type="arrow"/>
                          </a:ln>
                        </a:spPr>
                        <a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a:style>
                      </a:cxnSp>
                      <a:cxnSp>
                        <a:nvCxnSpPr>
                          <a:cNvPr id="51" name="肘形连接符 50"/>
                          <a:cNvCxnSpPr>
                            <a:stCxn id="42" idx="2"/>
                          </a:cNvCxnSpPr>
                        </a:nvCxnSpPr>
                        <a:spPr>
                          <a:xfrm rot="5400000" flipH="1">
                            <a:off x="2775020" y="4051505"/>
                            <a:ext cx="892271" cy="3103650"/>
                          </a:xfrm>
                          <a:prstGeom prst="bentConnector4">
                            <a:avLst>
                              <a:gd name="adj1" fmla="val -30076"/>
                              <a:gd name="adj2" fmla="val 100469"/>
                            </a:avLst>
                          </a:prstGeom>
                          <a:ln w="28575">
                            <a:prstDash val="sysDash"/>
                            <a:tailEnd type="arrow"/>
                          </a:ln>
                        </a:spPr>
                        <a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a:style>
                      </a:cxnSp>
                      <a:sp>
                        <a:nvSpPr>
                          <a:cNvPr id="52" name="圆角矩形 51"/>
                          <a:cNvSpPr/>
                        </a:nvSpPr>
                        <a:spPr>
                          <a:xfrm>
                            <a:off x="4448944" y="980728"/>
                            <a:ext cx="1370210" cy="720080"/>
                          </a:xfrm>
                          <a:prstGeom prst="roundRect">
                            <a:avLst/>
                          </a:prstGeom>
                          <a:ln w="28575"/>
                        </a:spPr>
                        <a:txSp>
                          <a:txBody>
                            <a:bodyPr rtlCol="0" anchor="ctr"/>
                            <a:lstStyle>
                              <a:defPPr>
                                <a:defRPr lang="zh-CN"/>
                              </a:defPPr>
                              <a:lvl1pPr marL="0" algn="l" defTabSz="914166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1pPr>
                              <a:lvl2pPr marL="457082" algn="l" defTabSz="914166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2pPr>
                              <a:lvl3pPr marL="914166" algn="l" defTabSz="914166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3pPr>
                              <a:lvl4pPr marL="1371248" algn="l" defTabSz="914166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4pPr>
                              <a:lvl5pPr marL="1828330" algn="l" defTabSz="914166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5pPr>
                              <a:lvl6pPr marL="2285413" algn="l" defTabSz="914166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6pPr>
                              <a:lvl7pPr marL="2742496" algn="l" defTabSz="914166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7pPr>
                              <a:lvl8pPr marL="3199579" algn="l" defTabSz="914166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8pPr>
                              <a:lvl9pPr marL="3656661" algn="l" defTabSz="914166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/>
                              <a:r>
                                <a:rPr lang="zh-CN" altLang="en-US" sz="825" b="1" dirty="0">
                                  <a:solidFill>
                                    <a:schemeClr val="bg1"/>
                                  </a:solidFill>
                                  <a:latin typeface="微软雅黑" pitchFamily="34" charset="-122"/>
                                  <a:ea typeface="微软雅黑" pitchFamily="34" charset="-122"/>
                                </a:rPr>
                                <a:t>核心域</a:t>
                              </a:r>
                              <a:r>
                                <a:rPr lang="en-US" altLang="zh-CN" sz="825" b="1" dirty="0">
                                  <a:solidFill>
                                    <a:schemeClr val="bg1"/>
                                  </a:solidFill>
                                  <a:latin typeface="微软雅黑" pitchFamily="34" charset="-122"/>
                                  <a:ea typeface="微软雅黑" pitchFamily="34" charset="-122"/>
                                </a:rPr>
                                <a:t>-</a:t>
                              </a:r>
                              <a:r>
                                <a:rPr lang="zh-CN" altLang="en-US" sz="825" b="1" dirty="0">
                                  <a:solidFill>
                                    <a:schemeClr val="bg1"/>
                                  </a:solidFill>
                                  <a:latin typeface="微软雅黑" pitchFamily="34" charset="-122"/>
                                  <a:ea typeface="微软雅黑" pitchFamily="34" charset="-122"/>
                                </a:rPr>
                                <a:t>科达</a:t>
                              </a:r>
                            </a:p>
                          </a:txBody>
                          <a:useSpRect/>
                        </a:txSp>
                        <a:style>
                          <a:lnRef idx="0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3">
                            <a:schemeClr val="accent1"/>
                          </a:effectRef>
                          <a:fontRef idx="minor">
                            <a:schemeClr val="lt1"/>
                          </a:fontRef>
                        </a:style>
                      </a:sp>
                      <a:sp>
                        <a:nvSpPr>
                          <a:cNvPr id="53" name="椭圆 52"/>
                          <a:cNvSpPr/>
                        </a:nvSpPr>
                        <a:spPr>
                          <a:xfrm>
                            <a:off x="2447335" y="1537527"/>
                            <a:ext cx="1641569" cy="662208"/>
                          </a:xfrm>
                          <a:prstGeom prst="ellipse">
                            <a:avLst/>
                          </a:prstGeom>
                          <a:ln w="28575"/>
                        </a:spPr>
                        <a:txSp>
                          <a:txBody>
                            <a:bodyPr rtlCol="0" anchor="ctr"/>
                            <a:lstStyle>
                              <a:defPPr>
                                <a:defRPr lang="zh-CN"/>
                              </a:defPPr>
                              <a:lvl1pPr marL="0" algn="l" defTabSz="914166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1pPr>
                              <a:lvl2pPr marL="457082" algn="l" defTabSz="914166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2pPr>
                              <a:lvl3pPr marL="914166" algn="l" defTabSz="914166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3pPr>
                              <a:lvl4pPr marL="1371248" algn="l" defTabSz="914166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4pPr>
                              <a:lvl5pPr marL="1828330" algn="l" defTabSz="914166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5pPr>
                              <a:lvl6pPr marL="2285413" algn="l" defTabSz="914166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6pPr>
                              <a:lvl7pPr marL="2742496" algn="l" defTabSz="914166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7pPr>
                              <a:lvl8pPr marL="3199579" algn="l" defTabSz="914166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8pPr>
                              <a:lvl9pPr marL="3656661" algn="l" defTabSz="914166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/>
                              <a:r>
                                <a:rPr lang="zh-CN" altLang="en-US" sz="825" b="1" dirty="0">
                                  <a:solidFill>
                                    <a:schemeClr val="bg1"/>
                                  </a:solidFill>
                                  <a:latin typeface="微软雅黑" pitchFamily="34" charset="-122"/>
                                  <a:ea typeface="微软雅黑" pitchFamily="34" charset="-122"/>
                                </a:rPr>
                                <a:t>科达苏州平台域</a:t>
                              </a:r>
                            </a:p>
                          </a:txBody>
                          <a:useSpRect/>
                        </a:txSp>
                        <a:style>
                          <a:lnRef idx="0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3">
                            <a:schemeClr val="accent1"/>
                          </a:effectRef>
                          <a:fontRef idx="minor">
                            <a:schemeClr val="lt1"/>
                          </a:fontRef>
                        </a:style>
                      </a:sp>
                      <a:cxnSp>
                        <a:nvCxnSpPr>
                          <a:cNvPr id="55" name="肘形连接符 54"/>
                          <a:cNvCxnSpPr>
                            <a:stCxn id="52" idx="2"/>
                            <a:endCxn id="32" idx="0"/>
                          </a:cNvCxnSpPr>
                        </a:nvCxnSpPr>
                        <a:spPr>
                          <a:xfrm rot="16200000" flipH="1">
                            <a:off x="4998177" y="1836679"/>
                            <a:ext cx="288032" cy="16289"/>
                          </a:xfrm>
                          <a:prstGeom prst="bentConnector3">
                            <a:avLst/>
                          </a:prstGeom>
                          <a:ln w="28575"/>
                        </a:spPr>
                        <a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a:style>
                      </a:cxnSp>
                      <a:cxnSp>
                        <a:nvCxnSpPr>
                          <a:cNvPr id="56" name="肘形连接符 55"/>
                          <a:cNvCxnSpPr>
                            <a:stCxn id="53" idx="6"/>
                            <a:endCxn id="32" idx="1"/>
                          </a:cNvCxnSpPr>
                        </a:nvCxnSpPr>
                        <a:spPr>
                          <a:xfrm>
                            <a:off x="4088905" y="1868631"/>
                            <a:ext cx="376328" cy="480249"/>
                          </a:xfrm>
                          <a:prstGeom prst="bentConnector3">
                            <a:avLst/>
                          </a:prstGeom>
                          <a:ln w="28575"/>
                        </a:spPr>
                        <a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a:style>
                      </a:cxnSp>
                    </a:grpSp>
                    <a:sp>
                      <a:nvSpPr>
                        <a:cNvPr id="57" name="椭圆 56"/>
                        <a:cNvSpPr/>
                      </a:nvSpPr>
                      <a:spPr>
                        <a:xfrm>
                          <a:off x="2129074" y="3191639"/>
                          <a:ext cx="1386439" cy="564103"/>
                        </a:xfrm>
                        <a:prstGeom prst="ellipse">
                          <a:avLst/>
                        </a:prstGeom>
                        <a:ln w="28575"/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CN"/>
                            </a:defPPr>
                            <a:lvl1pPr marL="0" algn="l" defTabSz="914166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082" algn="l" defTabSz="914166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166" algn="l" defTabSz="914166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248" algn="l" defTabSz="914166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330" algn="l" defTabSz="914166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5413" algn="l" defTabSz="914166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2496" algn="l" defTabSz="914166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199579" algn="l" defTabSz="914166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6661" algn="l" defTabSz="914166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zh-CN" altLang="en-US" sz="825" b="1" dirty="0">
                                <a:solidFill>
                                  <a:schemeClr val="bg1"/>
                                </a:solidFill>
                                <a:latin typeface="微软雅黑" pitchFamily="34" charset="-122"/>
                                <a:ea typeface="微软雅黑" pitchFamily="34" charset="-122"/>
                              </a:rPr>
                              <a:t>科达扬州平台域</a:t>
                            </a:r>
                          </a:p>
                        </a:txBody>
                        <a:useSpRect/>
                      </a:txSp>
                      <a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cxnSp>
                      <a:nvCxnSpPr>
                        <a:cNvPr id="59" name="肘形连接符 58"/>
                        <a:cNvCxnSpPr>
                          <a:stCxn id="57" idx="6"/>
                          <a:endCxn id="32" idx="1"/>
                        </a:cNvCxnSpPr>
                      </a:nvCxnSpPr>
                      <a:spPr>
                        <a:xfrm flipV="1">
                          <a:off x="3515513" y="3191639"/>
                          <a:ext cx="307093" cy="282052"/>
                        </a:xfrm>
                        <a:prstGeom prst="bentConnector3">
                          <a:avLst/>
                        </a:prstGeom>
                        <a:ln w="28575"/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61" name="折角形 60"/>
                        <a:cNvSpPr/>
                      </a:nvSpPr>
                      <a:spPr>
                        <a:xfrm>
                          <a:off x="4821157" y="4111742"/>
                          <a:ext cx="668983" cy="429381"/>
                        </a:xfrm>
                        <a:prstGeom prst="foldedCorner">
                          <a:avLst/>
                        </a:prstGeom>
                        <a:ln w="28575"/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CN"/>
                            </a:defPPr>
                            <a:lvl1pPr marL="0" algn="l" defTabSz="914166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082" algn="l" defTabSz="914166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166" algn="l" defTabSz="914166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248" algn="l" defTabSz="914166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330" algn="l" defTabSz="914166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5413" algn="l" defTabSz="914166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2496" algn="l" defTabSz="914166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199579" algn="l" defTabSz="914166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6661" algn="l" defTabSz="914166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zh-CN" altLang="en-US" sz="825" b="1" dirty="0">
                                <a:solidFill>
                                  <a:schemeClr val="bg1"/>
                                </a:solidFill>
                                <a:latin typeface="微软雅黑" pitchFamily="34" charset="-122"/>
                                <a:ea typeface="微软雅黑" pitchFamily="34" charset="-122"/>
                              </a:rPr>
                              <a:t>用户域</a:t>
                            </a:r>
                            <a:r>
                              <a:rPr lang="en-US" altLang="zh-CN" sz="825" b="1" dirty="0">
                                <a:solidFill>
                                  <a:schemeClr val="bg1"/>
                                </a:solidFill>
                                <a:latin typeface="微软雅黑" pitchFamily="34" charset="-122"/>
                                <a:ea typeface="微软雅黑" pitchFamily="34" charset="-122"/>
                              </a:rPr>
                              <a:t>D</a:t>
                            </a:r>
                            <a:endParaRPr lang="zh-CN" altLang="en-US" sz="825" b="1" dirty="0">
                              <a:solidFill>
                                <a:schemeClr val="bg1"/>
                              </a:solidFill>
                              <a:latin typeface="微软雅黑" pitchFamily="34" charset="-122"/>
                              <a:ea typeface="微软雅黑" pitchFamily="34" charset="-122"/>
                            </a:endParaRPr>
                          </a:p>
                        </a:txBody>
                        <a:useSpRect/>
                      </a:txSp>
                      <a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cxnSp>
                      <a:nvCxnSpPr>
                        <a:cNvPr id="62" name="肘形连接符 61"/>
                        <a:cNvCxnSpPr>
                          <a:stCxn id="32" idx="2"/>
                          <a:endCxn id="61" idx="0"/>
                        </a:cNvCxnSpPr>
                      </a:nvCxnSpPr>
                      <a:spPr>
                        <a:xfrm rot="16200000" flipH="1">
                          <a:off x="4471740" y="3427833"/>
                          <a:ext cx="613402" cy="754416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ln w="28575"/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63" name="肘形连接符 62"/>
                        <a:cNvCxnSpPr>
                          <a:stCxn id="48" idx="2"/>
                        </a:cNvCxnSpPr>
                      </a:nvCxnSpPr>
                      <a:spPr>
                        <a:xfrm rot="5400000" flipH="1">
                          <a:off x="3515717" y="3651683"/>
                          <a:ext cx="1042783" cy="736099"/>
                        </a:xfrm>
                        <a:prstGeom prst="bentConnector3">
                          <a:avLst>
                            <a:gd name="adj1" fmla="val -21922"/>
                          </a:avLst>
                        </a:prstGeom>
                        <a:ln w="28575">
                          <a:prstDash val="sysDash"/>
                          <a:tailEnd type="arrow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64" name="肘形连接符 63"/>
                        <a:cNvCxnSpPr>
                          <a:stCxn id="61" idx="2"/>
                        </a:cNvCxnSpPr>
                      </a:nvCxnSpPr>
                      <a:spPr>
                        <a:xfrm rot="5400000" flipH="1">
                          <a:off x="3888277" y="3273751"/>
                          <a:ext cx="1042782" cy="1491963"/>
                        </a:xfrm>
                        <a:prstGeom prst="bentConnector4">
                          <a:avLst>
                            <a:gd name="adj1" fmla="val -21922"/>
                            <a:gd name="adj2" fmla="val 98664"/>
                          </a:avLst>
                        </a:prstGeom>
                        <a:ln w="28575">
                          <a:prstDash val="sysDash"/>
                          <a:tailEnd type="arrow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65" name="圆角矩形 64"/>
                        <a:cNvSpPr/>
                      </a:nvSpPr>
                      <a:spPr>
                        <a:xfrm>
                          <a:off x="6518889" y="2884938"/>
                          <a:ext cx="1157254" cy="613402"/>
                        </a:xfrm>
                        <a:prstGeom prst="roundRect">
                          <a:avLst/>
                        </a:prstGeom>
                        <a:ln w="28575"/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CN"/>
                            </a:defPPr>
                            <a:lvl1pPr marL="0" algn="l" defTabSz="914166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082" algn="l" defTabSz="914166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166" algn="l" defTabSz="914166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248" algn="l" defTabSz="914166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330" algn="l" defTabSz="914166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5413" algn="l" defTabSz="914166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2496" algn="l" defTabSz="914166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199579" algn="l" defTabSz="914166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6661" algn="l" defTabSz="914166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zh-CN" altLang="en-US" sz="825" b="1" dirty="0">
                                <a:solidFill>
                                  <a:schemeClr val="bg1"/>
                                </a:solidFill>
                                <a:latin typeface="微软雅黑" pitchFamily="34" charset="-122"/>
                                <a:ea typeface="微软雅黑" pitchFamily="34" charset="-122"/>
                              </a:rPr>
                              <a:t>服务域</a:t>
                            </a:r>
                            <a:r>
                              <a:rPr lang="en-US" altLang="zh-CN" sz="825" b="1" dirty="0">
                                <a:solidFill>
                                  <a:schemeClr val="bg1"/>
                                </a:solidFill>
                                <a:latin typeface="微软雅黑" pitchFamily="34" charset="-122"/>
                                <a:ea typeface="微软雅黑" pitchFamily="34" charset="-122"/>
                              </a:rPr>
                              <a:t>-</a:t>
                            </a:r>
                            <a:r>
                              <a:rPr lang="zh-CN" altLang="en-US" sz="825" b="1" dirty="0">
                                <a:solidFill>
                                  <a:schemeClr val="bg1"/>
                                </a:solidFill>
                                <a:latin typeface="微软雅黑" pitchFamily="34" charset="-122"/>
                                <a:ea typeface="微软雅黑" pitchFamily="34" charset="-122"/>
                              </a:rPr>
                              <a:t>山东电信</a:t>
                            </a:r>
                          </a:p>
                        </a:txBody>
                        <a:useSpRect/>
                      </a:txSp>
                      <a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cxnSp>
                      <a:nvCxnSpPr>
                        <a:cNvPr id="66" name="肘形连接符 65"/>
                        <a:cNvCxnSpPr>
                          <a:stCxn id="52" idx="2"/>
                          <a:endCxn id="65" idx="0"/>
                        </a:cNvCxnSpPr>
                      </a:nvCxnSpPr>
                      <a:spPr bwMode="auto">
                        <a:xfrm rot="16200000" flipH="1">
                          <a:off x="5619816" y="1407238"/>
                          <a:ext cx="245360" cy="2710040"/>
                        </a:xfrm>
                        <a:prstGeom prst="bentConnector3">
                          <a:avLst/>
                        </a:prstGeom>
                        <a:solidFill>
                          <a:schemeClr val="accent1"/>
                        </a:solidFill>
                        <a:ln w="2857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a:spPr>
                    </a:cxnSp>
                    <a:sp>
                      <a:nvSpPr>
                        <a:cNvPr id="67" name="椭圆 66"/>
                        <a:cNvSpPr/>
                      </a:nvSpPr>
                      <a:spPr>
                        <a:xfrm>
                          <a:off x="7959049" y="2541515"/>
                          <a:ext cx="1386439" cy="564103"/>
                        </a:xfrm>
                        <a:prstGeom prst="ellipse">
                          <a:avLst/>
                        </a:prstGeom>
                        <a:ln w="28575"/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CN"/>
                            </a:defPPr>
                            <a:lvl1pPr marL="0" algn="l" defTabSz="914166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082" algn="l" defTabSz="914166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166" algn="l" defTabSz="914166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248" algn="l" defTabSz="914166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330" algn="l" defTabSz="914166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5413" algn="l" defTabSz="914166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2496" algn="l" defTabSz="914166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199579" algn="l" defTabSz="914166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6661" algn="l" defTabSz="914166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zh-CN" altLang="en-US" sz="825" b="1" dirty="0">
                                <a:solidFill>
                                  <a:schemeClr val="bg1"/>
                                </a:solidFill>
                                <a:latin typeface="微软雅黑" pitchFamily="34" charset="-122"/>
                                <a:ea typeface="微软雅黑" pitchFamily="34" charset="-122"/>
                              </a:rPr>
                              <a:t>山东平台域</a:t>
                            </a:r>
                          </a:p>
                        </a:txBody>
                        <a:useSpRect/>
                      </a:txSp>
                      <a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cxnSp>
                      <a:nvCxnSpPr>
                        <a:cNvPr id="68" name="肘形连接符 67"/>
                        <a:cNvCxnSpPr>
                          <a:stCxn id="65" idx="3"/>
                          <a:endCxn id="67" idx="2"/>
                        </a:cNvCxnSpPr>
                      </a:nvCxnSpPr>
                      <a:spPr bwMode="auto">
                        <a:xfrm flipV="1">
                          <a:off x="7676143" y="2823567"/>
                          <a:ext cx="282906" cy="368072"/>
                        </a:xfrm>
                        <a:prstGeom prst="bentConnector3">
                          <a:avLst/>
                        </a:prstGeom>
                        <a:solidFill>
                          <a:schemeClr val="accent1"/>
                        </a:solidFill>
                        <a:ln w="2857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a:spPr>
                    </a:cxnSp>
                    <a:sp>
                      <a:nvSpPr>
                        <a:cNvPr id="69" name="折角形 68"/>
                        <a:cNvSpPr/>
                      </a:nvSpPr>
                      <a:spPr>
                        <a:xfrm>
                          <a:off x="6734913" y="4117075"/>
                          <a:ext cx="668983" cy="429381"/>
                        </a:xfrm>
                        <a:prstGeom prst="foldedCorner">
                          <a:avLst/>
                        </a:prstGeom>
                        <a:ln w="28575"/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CN"/>
                            </a:defPPr>
                            <a:lvl1pPr marL="0" algn="l" defTabSz="914166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082" algn="l" defTabSz="914166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166" algn="l" defTabSz="914166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248" algn="l" defTabSz="914166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330" algn="l" defTabSz="914166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5413" algn="l" defTabSz="914166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2496" algn="l" defTabSz="914166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199579" algn="l" defTabSz="914166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6661" algn="l" defTabSz="914166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zh-CN" altLang="en-US" sz="825" b="1" dirty="0">
                                <a:solidFill>
                                  <a:schemeClr val="bg1"/>
                                </a:solidFill>
                                <a:latin typeface="微软雅黑" pitchFamily="34" charset="-122"/>
                                <a:ea typeface="微软雅黑" pitchFamily="34" charset="-122"/>
                              </a:rPr>
                              <a:t>用户域</a:t>
                            </a:r>
                            <a:r>
                              <a:rPr lang="en-US" altLang="zh-CN" sz="825" b="1" dirty="0">
                                <a:solidFill>
                                  <a:schemeClr val="bg1"/>
                                </a:solidFill>
                                <a:latin typeface="微软雅黑" pitchFamily="34" charset="-122"/>
                                <a:ea typeface="微软雅黑" pitchFamily="34" charset="-122"/>
                              </a:rPr>
                              <a:t>E</a:t>
                            </a:r>
                            <a:endParaRPr lang="zh-CN" altLang="en-US" sz="825" b="1" dirty="0">
                              <a:solidFill>
                                <a:schemeClr val="bg1"/>
                              </a:solidFill>
                              <a:latin typeface="微软雅黑" pitchFamily="34" charset="-122"/>
                              <a:ea typeface="微软雅黑" pitchFamily="34" charset="-122"/>
                            </a:endParaRPr>
                          </a:p>
                        </a:txBody>
                        <a:useSpRect/>
                      </a:txSp>
                      <a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70" name="折角形 69"/>
                        <a:cNvSpPr/>
                      </a:nvSpPr>
                      <a:spPr>
                        <a:xfrm>
                          <a:off x="7618497" y="4098904"/>
                          <a:ext cx="668983" cy="429381"/>
                        </a:xfrm>
                        <a:prstGeom prst="foldedCorner">
                          <a:avLst/>
                        </a:prstGeom>
                        <a:ln w="28575"/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CN"/>
                            </a:defPPr>
                            <a:lvl1pPr marL="0" algn="l" defTabSz="914166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082" algn="l" defTabSz="914166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166" algn="l" defTabSz="914166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248" algn="l" defTabSz="914166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330" algn="l" defTabSz="914166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5413" algn="l" defTabSz="914166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2496" algn="l" defTabSz="914166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199579" algn="l" defTabSz="914166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6661" algn="l" defTabSz="914166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zh-CN" altLang="en-US" sz="825" b="1" dirty="0">
                                <a:solidFill>
                                  <a:schemeClr val="bg1"/>
                                </a:solidFill>
                                <a:latin typeface="微软雅黑" pitchFamily="34" charset="-122"/>
                                <a:ea typeface="微软雅黑" pitchFamily="34" charset="-122"/>
                              </a:rPr>
                              <a:t>用户域</a:t>
                            </a:r>
                            <a:r>
                              <a:rPr lang="en-US" altLang="zh-CN" sz="825" b="1" dirty="0">
                                <a:solidFill>
                                  <a:schemeClr val="bg1"/>
                                </a:solidFill>
                                <a:latin typeface="微软雅黑" pitchFamily="34" charset="-122"/>
                                <a:ea typeface="微软雅黑" pitchFamily="34" charset="-122"/>
                              </a:rPr>
                              <a:t>F</a:t>
                            </a:r>
                            <a:endParaRPr lang="zh-CN" altLang="en-US" sz="825" b="1" dirty="0">
                              <a:solidFill>
                                <a:schemeClr val="bg1"/>
                              </a:solidFill>
                              <a:latin typeface="微软雅黑" pitchFamily="34" charset="-122"/>
                              <a:ea typeface="微软雅黑" pitchFamily="34" charset="-122"/>
                            </a:endParaRPr>
                          </a:p>
                        </a:txBody>
                        <a:useSpRect/>
                      </a:txSp>
                      <a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cxnSp>
                      <a:nvCxnSpPr>
                        <a:cNvPr id="71" name="肘形连接符 70"/>
                        <a:cNvCxnSpPr>
                          <a:stCxn id="65" idx="2"/>
                        </a:cNvCxnSpPr>
                      </a:nvCxnSpPr>
                      <a:spPr bwMode="auto">
                        <a:xfrm rot="5400000">
                          <a:off x="6790816" y="3805040"/>
                          <a:ext cx="613401" cy="12700"/>
                        </a:xfrm>
                        <a:prstGeom prst="bentConnector3">
                          <a:avLst/>
                        </a:prstGeom>
                        <a:solidFill>
                          <a:schemeClr val="accent1"/>
                        </a:solidFill>
                        <a:ln w="2857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a:spPr>
                    </a:cxnSp>
                    <a:cxnSp>
                      <a:nvCxnSpPr>
                        <a:cNvPr id="72" name="肘形连接符 71"/>
                        <a:cNvCxnSpPr>
                          <a:stCxn id="65" idx="2"/>
                        </a:cNvCxnSpPr>
                      </a:nvCxnSpPr>
                      <a:spPr bwMode="auto">
                        <a:xfrm rot="16200000" flipH="1">
                          <a:off x="7233023" y="3362833"/>
                          <a:ext cx="616068" cy="887082"/>
                        </a:xfrm>
                        <a:prstGeom prst="bentConnector3">
                          <a:avLst/>
                        </a:prstGeom>
                        <a:solidFill>
                          <a:schemeClr val="accent1"/>
                        </a:solidFill>
                        <a:ln w="2857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a:spPr>
                    </a:cxnSp>
                    <a:sp>
                      <a:nvSpPr>
                        <a:cNvPr id="73" name="圆角矩形 72"/>
                        <a:cNvSpPr/>
                      </a:nvSpPr>
                      <a:spPr>
                        <a:xfrm>
                          <a:off x="5485452" y="4738304"/>
                          <a:ext cx="1157254" cy="613402"/>
                        </a:xfrm>
                        <a:prstGeom prst="roundRect">
                          <a:avLst/>
                        </a:prstGeom>
                        <a:ln w="28575"/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CN"/>
                            </a:defPPr>
                            <a:lvl1pPr marL="0" algn="l" defTabSz="914166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082" algn="l" defTabSz="914166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166" algn="l" defTabSz="914166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248" algn="l" defTabSz="914166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330" algn="l" defTabSz="914166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5413" algn="l" defTabSz="914166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2496" algn="l" defTabSz="914166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199579" algn="l" defTabSz="914166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6661" algn="l" defTabSz="914166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zh-CN" altLang="en-US" sz="825" b="1" dirty="0">
                                <a:solidFill>
                                  <a:schemeClr val="bg1"/>
                                </a:solidFill>
                                <a:latin typeface="微软雅黑" pitchFamily="34" charset="-122"/>
                                <a:ea typeface="微软雅黑" pitchFamily="34" charset="-122"/>
                              </a:rPr>
                              <a:t>服务域</a:t>
                            </a:r>
                            <a:r>
                              <a:rPr lang="en-US" altLang="zh-CN" sz="825" b="1" dirty="0">
                                <a:solidFill>
                                  <a:schemeClr val="bg1"/>
                                </a:solidFill>
                                <a:latin typeface="微软雅黑" pitchFamily="34" charset="-122"/>
                                <a:ea typeface="微软雅黑" pitchFamily="34" charset="-122"/>
                              </a:rPr>
                              <a:t>-</a:t>
                            </a:r>
                            <a:r>
                              <a:rPr lang="zh-CN" altLang="en-US" sz="825" b="1" dirty="0">
                                <a:solidFill>
                                  <a:schemeClr val="bg1"/>
                                </a:solidFill>
                                <a:latin typeface="微软雅黑" pitchFamily="34" charset="-122"/>
                                <a:ea typeface="微软雅黑" pitchFamily="34" charset="-122"/>
                              </a:rPr>
                              <a:t>云万</a:t>
                            </a:r>
                          </a:p>
                        </a:txBody>
                        <a:useSpRect/>
                      </a:txSp>
                      <a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cxnSp>
                      <a:nvCxnSpPr>
                        <a:cNvPr id="74" name="肘形连接符 73"/>
                        <a:cNvCxnSpPr>
                          <a:stCxn id="32" idx="3"/>
                          <a:endCxn id="73" idx="0"/>
                        </a:cNvCxnSpPr>
                      </a:nvCxnSpPr>
                      <a:spPr bwMode="auto">
                        <a:xfrm>
                          <a:off x="4979860" y="3191639"/>
                          <a:ext cx="1084219" cy="1546665"/>
                        </a:xfrm>
                        <a:prstGeom prst="bentConnector2">
                          <a:avLst/>
                        </a:prstGeom>
                        <a:solidFill>
                          <a:schemeClr val="accent1"/>
                        </a:solidFill>
                        <a:ln w="2857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a:spPr>
                    </a:cxnSp>
                    <a:sp>
                      <a:nvSpPr>
                        <a:cNvPr id="75" name="折角形 74"/>
                        <a:cNvSpPr/>
                      </a:nvSpPr>
                      <a:spPr>
                        <a:xfrm>
                          <a:off x="5726801" y="5845267"/>
                          <a:ext cx="668983" cy="429381"/>
                        </a:xfrm>
                        <a:prstGeom prst="foldedCorner">
                          <a:avLst/>
                        </a:prstGeom>
                        <a:ln w="28575"/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CN"/>
                            </a:defPPr>
                            <a:lvl1pPr marL="0" algn="l" defTabSz="914166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082" algn="l" defTabSz="914166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166" algn="l" defTabSz="914166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248" algn="l" defTabSz="914166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330" algn="l" defTabSz="914166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5413" algn="l" defTabSz="914166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2496" algn="l" defTabSz="914166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199579" algn="l" defTabSz="914166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6661" algn="l" defTabSz="914166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zh-CN" altLang="en-US" sz="825" b="1" dirty="0">
                                <a:solidFill>
                                  <a:schemeClr val="bg1"/>
                                </a:solidFill>
                                <a:latin typeface="微软雅黑" pitchFamily="34" charset="-122"/>
                                <a:ea typeface="微软雅黑" pitchFamily="34" charset="-122"/>
                              </a:rPr>
                              <a:t>用户域</a:t>
                            </a:r>
                            <a:r>
                              <a:rPr lang="en-US" altLang="zh-CN" sz="825" b="1" dirty="0">
                                <a:solidFill>
                                  <a:schemeClr val="bg1"/>
                                </a:solidFill>
                                <a:latin typeface="微软雅黑" pitchFamily="34" charset="-122"/>
                                <a:ea typeface="微软雅黑" pitchFamily="34" charset="-122"/>
                              </a:rPr>
                              <a:t>G</a:t>
                            </a:r>
                            <a:endParaRPr lang="zh-CN" altLang="en-US" sz="825" b="1" dirty="0">
                              <a:solidFill>
                                <a:schemeClr val="bg1"/>
                              </a:solidFill>
                              <a:latin typeface="微软雅黑" pitchFamily="34" charset="-122"/>
                              <a:ea typeface="微软雅黑" pitchFamily="34" charset="-122"/>
                            </a:endParaRPr>
                          </a:p>
                        </a:txBody>
                        <a:useSpRect/>
                      </a:txSp>
                      <a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cxnSp>
                      <a:nvCxnSpPr>
                        <a:cNvPr id="76" name="肘形连接符 75"/>
                        <a:cNvCxnSpPr>
                          <a:stCxn id="73" idx="2"/>
                          <a:endCxn id="75" idx="0"/>
                        </a:cNvCxnSpPr>
                      </a:nvCxnSpPr>
                      <a:spPr bwMode="auto">
                        <a:xfrm rot="5400000">
                          <a:off x="5815906" y="5597093"/>
                          <a:ext cx="493561" cy="2786"/>
                        </a:xfrm>
                        <a:prstGeom prst="bentConnector3">
                          <a:avLst/>
                        </a:prstGeom>
                        <a:solidFill>
                          <a:schemeClr val="accent1"/>
                        </a:solidFill>
                        <a:ln w="2857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a:spPr>
                    </a:cxnSp>
                    <a:cxnSp>
                      <a:nvCxnSpPr>
                        <a:cNvPr id="77" name="肘形连接符 76"/>
                        <a:cNvCxnSpPr>
                          <a:stCxn id="75" idx="1"/>
                        </a:cNvCxnSpPr>
                      </a:nvCxnSpPr>
                      <a:spPr>
                        <a:xfrm rot="10800000">
                          <a:off x="3656981" y="3048798"/>
                          <a:ext cx="2069821" cy="3011160"/>
                        </a:xfrm>
                        <a:prstGeom prst="bentConnector2">
                          <a:avLst/>
                        </a:prstGeom>
                        <a:ln w="28575">
                          <a:prstDash val="sysDash"/>
                          <a:tailEnd type="arrow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</a:grpSp>
                </lc:lockedCanvas>
              </a:graphicData>
            </a:graphic>
          </wp:inline>
        </w:drawing>
      </w:r>
    </w:p>
    <w:p w:rsidR="004643E3" w:rsidRDefault="004643E3" w:rsidP="001D27C4">
      <w:pPr>
        <w:jc w:val="left"/>
        <w:rPr>
          <w:rFonts w:hint="eastAsia"/>
          <w:b/>
        </w:rPr>
      </w:pPr>
    </w:p>
    <w:p w:rsidR="00647271" w:rsidRDefault="00113685" w:rsidP="00113685">
      <w:pPr>
        <w:pStyle w:val="1"/>
        <w:rPr>
          <w:rFonts w:hint="eastAsia"/>
        </w:rPr>
      </w:pPr>
      <w:r>
        <w:rPr>
          <w:rFonts w:hint="eastAsia"/>
        </w:rPr>
        <w:t>混合云结构</w:t>
      </w:r>
    </w:p>
    <w:p w:rsidR="00113685" w:rsidRDefault="00113685" w:rsidP="001D27C4">
      <w:pPr>
        <w:jc w:val="left"/>
        <w:rPr>
          <w:rFonts w:hint="eastAsia"/>
          <w:b/>
        </w:rPr>
      </w:pPr>
    </w:p>
    <w:p w:rsidR="00113685" w:rsidRDefault="00113685" w:rsidP="001D27C4">
      <w:pPr>
        <w:jc w:val="left"/>
        <w:rPr>
          <w:rFonts w:hint="eastAsia"/>
          <w:b/>
        </w:rPr>
      </w:pPr>
      <w:r w:rsidRPr="00113685">
        <w:rPr>
          <w:b/>
        </w:rPr>
        <w:drawing>
          <wp:inline distT="0" distB="0" distL="0" distR="0">
            <wp:extent cx="3763108" cy="2868804"/>
            <wp:effectExtent l="19050" t="0" r="0" b="0"/>
            <wp:docPr id="11" name="对象 3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5270717" cy="3705576"/>
                      <a:chOff x="323528" y="954406"/>
                      <a:chExt cx="5270717" cy="3705576"/>
                    </a:xfrm>
                  </a:grpSpPr>
                  <a:sp>
                    <a:nvSpPr>
                      <a:cNvPr id="6" name="Line 24"/>
                      <a:cNvSpPr>
                        <a:spLocks noChangeShapeType="1"/>
                      </a:cNvSpPr>
                    </a:nvSpPr>
                    <a:spPr bwMode="auto">
                      <a:xfrm flipH="1" flipV="1">
                        <a:off x="2330606" y="1739680"/>
                        <a:ext cx="2" cy="396000"/>
                      </a:xfrm>
                      <a:prstGeom prst="line">
                        <a:avLst/>
                      </a:prstGeom>
                      <a:noFill/>
                      <a:ln w="25400" cap="rnd" cmpd="tri" algn="ctr">
                        <a:solidFill>
                          <a:srgbClr val="777777"/>
                        </a:solidFill>
                        <a:bevel/>
                        <a:headEnd/>
                        <a:tailEnd/>
                      </a:ln>
                      <a:effectLst>
                        <a:outerShdw blurRad="50800" dist="38100" dir="2700000" algn="tl" rotWithShape="0">
                          <a:prstClr val="black">
                            <a:alpha val="40000"/>
                          </a:prstClr>
                        </a:outerShdw>
                      </a:effectLst>
                      <a:scene3d>
                        <a:camera prst="orthographicFront"/>
                        <a:lightRig rig="threePt" dir="t"/>
                      </a:scene3d>
                      <a:sp3d>
                        <a:bevelT/>
                        <a:bevelB/>
                      </a:sp3d>
                    </a:spPr>
                    <a:txSp>
                      <a:txBody>
                        <a:bodyPr wrap="none" lIns="36000" tIns="36000" rIns="36000" bIns="36000" anchor="ctr"/>
                        <a:lstStyle>
                          <a:defPPr>
                            <a:defRPr lang="zh-CN"/>
                          </a:defPPr>
                          <a:lvl1pPr marL="0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082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166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248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330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5413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2496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199579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6661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fontAlgn="auto"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defRPr/>
                          </a:pPr>
                          <a:endParaRPr lang="zh-CN" altLang="en-US" sz="800" kern="0">
                            <a:solidFill>
                              <a:sysClr val="windowText" lastClr="000000"/>
                            </a:solidFill>
                            <a:latin typeface="微软雅黑"/>
                            <a:ea typeface="微软雅黑"/>
                          </a:endParaRPr>
                        </a:p>
                      </a:txBody>
                      <a:useSpRect/>
                    </a:txSp>
                  </a:sp>
                  <a:pic>
                    <a:nvPicPr>
                      <a:cNvPr id="7" name="Picture 124" descr="云6"/>
                      <a:cNvPicPr>
                        <a:picLocks noChangeAspect="1" noChangeArrowheads="1"/>
                      </a:cNvPicPr>
                    </a:nvPicPr>
                    <a:blipFill>
                      <a:blip r:embed="rId22" cstate="print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938352" y="954406"/>
                        <a:ext cx="2807854" cy="965201"/>
                      </a:xfrm>
                      <a:prstGeom prst="rect">
                        <a:avLst/>
                      </a:prstGeom>
                      <a:ln>
                        <a:noFill/>
                      </a:ln>
                      <a:effectLst>
                        <a:outerShdw blurRad="190500" algn="tl" rotWithShape="0">
                          <a:srgbClr val="000000">
                            <a:alpha val="70000"/>
                          </a:srgbClr>
                        </a:outerShdw>
                      </a:effectLst>
                    </a:spPr>
                  </a:pic>
                  <a:pic>
                    <a:nvPicPr>
                      <a:cNvPr id="8" name="Picture 37" descr="ZY"/>
                      <a:cNvPicPr>
                        <a:picLocks noChangeAspect="1" noChangeArrowheads="1"/>
                      </a:cNvPicPr>
                    </a:nvPicPr>
                    <a:blipFill>
                      <a:blip r:embed="rId23" cstate="print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4690930" y="2126096"/>
                        <a:ext cx="808435" cy="522249"/>
                      </a:xfrm>
                      <a:prstGeom prst="rect">
                        <a:avLst/>
                      </a:prstGeom>
                      <a:ln>
                        <a:noFill/>
                      </a:ln>
                      <a:effectLst>
                        <a:outerShdw blurRad="292100" dist="139700" dir="2700000" algn="tl" rotWithShape="0">
                          <a:srgbClr val="333333">
                            <a:alpha val="65000"/>
                          </a:srgbClr>
                        </a:outerShdw>
                      </a:effectLst>
                    </a:spPr>
                  </a:pic>
                  <a:sp>
                    <a:nvSpPr>
                      <a:cNvPr id="10" name="Text Box 46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1740644" y="1533441"/>
                        <a:ext cx="1247180" cy="246221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wrap="square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marL="0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082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166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248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330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5413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2496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199579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6661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sz="1000" dirty="0">
                              <a:solidFill>
                                <a:srgbClr val="2D2015"/>
                              </a:solidFill>
                              <a:latin typeface="微软雅黑"/>
                              <a:ea typeface="微软雅黑"/>
                            </a:rPr>
                            <a:t>科</a:t>
                          </a:r>
                          <a:r>
                            <a:rPr lang="zh-CN" altLang="en-US" sz="1000" dirty="0" smtClean="0">
                              <a:solidFill>
                                <a:srgbClr val="2D2015"/>
                              </a:solidFill>
                              <a:latin typeface="微软雅黑"/>
                              <a:ea typeface="微软雅黑"/>
                            </a:rPr>
                            <a:t>达云计算核心域</a:t>
                          </a:r>
                          <a:endParaRPr lang="zh-CN" altLang="en-US" sz="1000" dirty="0">
                            <a:solidFill>
                              <a:srgbClr val="2D2015"/>
                            </a:solidFill>
                            <a:latin typeface="微软雅黑"/>
                            <a:ea typeface="微软雅黑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11" name="Text Box 103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4656430" y="1908760"/>
                        <a:ext cx="834310" cy="246221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wrap="square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marL="0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082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166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248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330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5413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2496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199579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6661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>
                            <a:spcBef>
                              <a:spcPct val="50000"/>
                            </a:spcBef>
                          </a:pPr>
                          <a:r>
                            <a:rPr lang="zh-CN" altLang="en-US" sz="1000" dirty="0">
                              <a:solidFill>
                                <a:srgbClr val="2D2015"/>
                              </a:solidFill>
                              <a:latin typeface="微软雅黑"/>
                              <a:ea typeface="微软雅黑"/>
                            </a:rPr>
                            <a:t>流媒体观看</a:t>
                          </a:r>
                        </a:p>
                      </a:txBody>
                      <a:useSpRect/>
                    </a:txSp>
                  </a:sp>
                  <a:grpSp>
                    <a:nvGrpSpPr>
                      <a:cNvPr id="12" name="Group 108"/>
                      <a:cNvGrpSpPr>
                        <a:grpSpLocks/>
                      </a:cNvGrpSpPr>
                    </a:nvGrpSpPr>
                    <a:grpSpPr bwMode="auto">
                      <a:xfrm>
                        <a:off x="2663261" y="1195033"/>
                        <a:ext cx="283489" cy="252357"/>
                        <a:chOff x="3960" y="12396"/>
                        <a:chExt cx="614" cy="690"/>
                      </a:xfrm>
                    </a:grpSpPr>
                    <a:pic>
                      <a:nvPicPr>
                        <a:cNvPr id="13" name="Picture 109" descr="server"/>
                        <a:cNvPicPr>
                          <a:picLocks noChangeAspect="1" noChangeArrowheads="1"/>
                        </a:cNvPicPr>
                      </a:nvPicPr>
                      <a:blipFill>
                        <a:blip r:embed="rId24" cstate="print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4166" y="12396"/>
                          <a:ext cx="408" cy="651"/>
                        </a:xfrm>
                        <a:prstGeom prst="rect">
                          <a:avLst/>
                        </a:prstGeom>
                        <a:noFill/>
                      </a:spPr>
                    </a:pic>
                    <a:pic>
                      <a:nvPicPr>
                        <a:cNvPr id="14" name="Picture 110" descr="PC Blue"/>
                        <a:cNvPicPr>
                          <a:picLocks noChangeAspect="1" noChangeArrowheads="1"/>
                        </a:cNvPicPr>
                      </a:nvPicPr>
                      <a:blipFill>
                        <a:blip r:embed="rId25" cstate="print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3960" y="12710"/>
                          <a:ext cx="368" cy="376"/>
                        </a:xfrm>
                        <a:prstGeom prst="rect">
                          <a:avLst/>
                        </a:prstGeom>
                        <a:noFill/>
                      </a:spPr>
                    </a:pic>
                  </a:grpSp>
                  <a:grpSp>
                    <a:nvGrpSpPr>
                      <a:cNvPr id="15" name="Group 120"/>
                      <a:cNvGrpSpPr>
                        <a:grpSpLocks/>
                      </a:cNvGrpSpPr>
                    </a:nvGrpSpPr>
                    <a:grpSpPr bwMode="auto">
                      <a:xfrm>
                        <a:off x="1619672" y="1216475"/>
                        <a:ext cx="283489" cy="252357"/>
                        <a:chOff x="3960" y="12396"/>
                        <a:chExt cx="614" cy="690"/>
                      </a:xfrm>
                    </a:grpSpPr>
                    <a:pic>
                      <a:nvPicPr>
                        <a:cNvPr id="16" name="Picture 121" descr="server"/>
                        <a:cNvPicPr>
                          <a:picLocks noChangeAspect="1" noChangeArrowheads="1"/>
                        </a:cNvPicPr>
                      </a:nvPicPr>
                      <a:blipFill>
                        <a:blip r:embed="rId24" cstate="print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4166" y="12396"/>
                          <a:ext cx="408" cy="651"/>
                        </a:xfrm>
                        <a:prstGeom prst="rect">
                          <a:avLst/>
                        </a:prstGeom>
                        <a:noFill/>
                      </a:spPr>
                    </a:pic>
                    <a:pic>
                      <a:nvPicPr>
                        <a:cNvPr id="17" name="Picture 122" descr="PC Blue"/>
                        <a:cNvPicPr>
                          <a:picLocks noChangeAspect="1" noChangeArrowheads="1"/>
                        </a:cNvPicPr>
                      </a:nvPicPr>
                      <a:blipFill>
                        <a:blip r:embed="rId25" cstate="print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3960" y="12710"/>
                          <a:ext cx="368" cy="376"/>
                        </a:xfrm>
                        <a:prstGeom prst="rect">
                          <a:avLst/>
                        </a:prstGeom>
                        <a:noFill/>
                      </a:spPr>
                    </a:pic>
                  </a:grpSp>
                  <a:sp>
                    <a:nvSpPr>
                      <a:cNvPr id="20" name="TextBox 127"/>
                      <a:cNvSpPr txBox="1"/>
                    </a:nvSpPr>
                    <a:spPr>
                      <a:xfrm>
                        <a:off x="1161291" y="3096907"/>
                        <a:ext cx="2498424" cy="182255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noAutofit/>
                        </a:bodyPr>
                        <a:lstStyle>
                          <a:defPPr>
                            <a:defRPr lang="zh-CN"/>
                          </a:defPPr>
                          <a:lvl1pPr marL="0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082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166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248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330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5413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2496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199579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6661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zh-CN" sz="1000" dirty="0" smtClean="0">
                              <a:solidFill>
                                <a:srgbClr val="2D2015"/>
                              </a:solidFill>
                              <a:latin typeface="微软雅黑"/>
                              <a:ea typeface="微软雅黑"/>
                            </a:rPr>
                            <a:t>MCU</a:t>
                          </a:r>
                          <a:r>
                            <a:rPr lang="zh-CN" altLang="en-US" sz="1000" dirty="0" smtClean="0">
                              <a:solidFill>
                                <a:srgbClr val="2D2015"/>
                              </a:solidFill>
                              <a:latin typeface="微软雅黑"/>
                              <a:ea typeface="微软雅黑"/>
                            </a:rPr>
                            <a:t>、媒体服务器资源池（自建平台域）</a:t>
                          </a:r>
                          <a:endParaRPr lang="zh-CN" altLang="en-US" sz="1000" dirty="0">
                            <a:solidFill>
                              <a:srgbClr val="2D2015"/>
                            </a:solidFill>
                            <a:latin typeface="微软雅黑"/>
                            <a:ea typeface="微软雅黑"/>
                          </a:endParaRPr>
                        </a:p>
                      </a:txBody>
                      <a:useSpRect/>
                    </a:txSp>
                  </a:sp>
                  <a:grpSp>
                    <a:nvGrpSpPr>
                      <a:cNvPr id="21" name="组合 98"/>
                      <a:cNvGrpSpPr/>
                    </a:nvGrpSpPr>
                    <a:grpSpPr>
                      <a:xfrm>
                        <a:off x="1777040" y="3612381"/>
                        <a:ext cx="1199072" cy="1047601"/>
                        <a:chOff x="1690774" y="3543345"/>
                        <a:chExt cx="1199072" cy="1047601"/>
                      </a:xfrm>
                    </a:grpSpPr>
                    <a:sp>
                      <a:nvSpPr>
                        <a:cNvPr id="22" name="AutoShape 9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690774" y="3546946"/>
                          <a:ext cx="1199072" cy="1044000"/>
                        </a:xfrm>
                        <a:prstGeom prst="flowChartAlternateProcess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chemeClr val="bg2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zh-CN"/>
                            </a:defPPr>
                            <a:lvl1pPr marL="0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082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166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248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330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5413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2496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199579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6661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defTabSz="1066800"/>
                            <a:endParaRPr lang="zh-CN" altLang="en-US" sz="1000" b="1">
                              <a:solidFill>
                                <a:srgbClr val="2D2015"/>
                              </a:solidFill>
                              <a:latin typeface="微软雅黑"/>
                              <a:ea typeface="微软雅黑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24" name="Text Box 91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1811851" y="3543345"/>
                          <a:ext cx="957226" cy="24622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square">
                            <a:spAutoFit/>
                          </a:bodyPr>
                          <a:lstStyle>
                            <a:defPPr>
                              <a:defRPr lang="zh-CN"/>
                            </a:defPPr>
                            <a:lvl1pPr marL="0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082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166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248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330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5413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2496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199579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6661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zh-CN" altLang="en-US" sz="1000" dirty="0" smtClean="0">
                                <a:solidFill>
                                  <a:srgbClr val="2D2015"/>
                                </a:solidFill>
                                <a:latin typeface="微软雅黑"/>
                                <a:ea typeface="微软雅黑"/>
                              </a:rPr>
                              <a:t>高清</a:t>
                            </a:r>
                            <a:r>
                              <a:rPr lang="zh-CN" altLang="en-US" sz="1000" dirty="0">
                                <a:solidFill>
                                  <a:srgbClr val="2D2015"/>
                                </a:solidFill>
                                <a:latin typeface="微软雅黑"/>
                                <a:ea typeface="微软雅黑"/>
                              </a:rPr>
                              <a:t>会议</a:t>
                            </a:r>
                            <a:r>
                              <a:rPr lang="zh-CN" altLang="en-US" sz="1000" dirty="0" smtClean="0">
                                <a:solidFill>
                                  <a:srgbClr val="2D2015"/>
                                </a:solidFill>
                                <a:latin typeface="微软雅黑"/>
                                <a:ea typeface="微软雅黑"/>
                              </a:rPr>
                              <a:t>室</a:t>
                            </a:r>
                            <a:endParaRPr lang="zh-CN" altLang="en-US" sz="1000" dirty="0">
                              <a:solidFill>
                                <a:srgbClr val="2D2015"/>
                              </a:solidFill>
                              <a:latin typeface="微软雅黑"/>
                              <a:ea typeface="微软雅黑"/>
                            </a:endParaRPr>
                          </a:p>
                        </a:txBody>
                        <a:useSpRect/>
                      </a:txSp>
                    </a:sp>
                  </a:grpSp>
                  <a:sp>
                    <a:nvSpPr>
                      <a:cNvPr id="28" name="Text Box 92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4734430" y="2712365"/>
                        <a:ext cx="747675" cy="246221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wrap="square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marL="0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082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166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248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330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5413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2496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199579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6661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sz="1000" dirty="0" smtClean="0">
                              <a:solidFill>
                                <a:srgbClr val="2D2015"/>
                              </a:solidFill>
                              <a:latin typeface="微软雅黑"/>
                              <a:ea typeface="微软雅黑"/>
                            </a:rPr>
                            <a:t>语音终端</a:t>
                          </a:r>
                          <a:endParaRPr lang="zh-CN" altLang="en-US" sz="1000" dirty="0">
                            <a:solidFill>
                              <a:srgbClr val="2D2015"/>
                            </a:solidFill>
                            <a:latin typeface="微软雅黑"/>
                            <a:ea typeface="微软雅黑"/>
                          </a:endParaRPr>
                        </a:p>
                      </a:txBody>
                      <a:useSpRect/>
                    </a:txSp>
                  </a:sp>
                  <a:grpSp>
                    <a:nvGrpSpPr>
                      <a:cNvPr id="29" name="组合 96"/>
                      <a:cNvGrpSpPr/>
                    </a:nvGrpSpPr>
                    <a:grpSpPr>
                      <a:xfrm>
                        <a:off x="4545162" y="3612381"/>
                        <a:ext cx="1049083" cy="1047601"/>
                        <a:chOff x="4161263" y="3543345"/>
                        <a:chExt cx="1049083" cy="1047601"/>
                      </a:xfrm>
                    </a:grpSpPr>
                    <a:sp>
                      <a:nvSpPr>
                        <a:cNvPr id="30" name="AutoShape 10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161263" y="3546946"/>
                          <a:ext cx="1049083" cy="1044000"/>
                        </a:xfrm>
                        <a:prstGeom prst="flowChartAlternateProcess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chemeClr val="bg2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zh-CN"/>
                            </a:defPPr>
                            <a:lvl1pPr marL="0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082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166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248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330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5413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2496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199579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6661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defTabSz="1066800"/>
                            <a:endParaRPr lang="zh-CN" altLang="en-US" sz="1000" b="1">
                              <a:solidFill>
                                <a:srgbClr val="2D2015"/>
                              </a:solidFill>
                              <a:latin typeface="微软雅黑"/>
                              <a:ea typeface="微软雅黑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31" name="Text Box 92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4232632" y="3543345"/>
                          <a:ext cx="882821" cy="24622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square">
                            <a:spAutoFit/>
                          </a:bodyPr>
                          <a:lstStyle>
                            <a:defPPr>
                              <a:defRPr lang="zh-CN"/>
                            </a:defPPr>
                            <a:lvl1pPr marL="0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082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166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248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330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5413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2496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199579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6661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zh-CN" altLang="en-US" sz="1000" dirty="0" smtClean="0">
                                <a:solidFill>
                                  <a:srgbClr val="2D2015"/>
                                </a:solidFill>
                                <a:latin typeface="微软雅黑"/>
                                <a:ea typeface="微软雅黑"/>
                              </a:rPr>
                              <a:t>移动终</a:t>
                            </a:r>
                            <a:r>
                              <a:rPr lang="zh-CN" altLang="en-US" sz="1000" dirty="0">
                                <a:solidFill>
                                  <a:srgbClr val="2D2015"/>
                                </a:solidFill>
                                <a:latin typeface="微软雅黑"/>
                                <a:ea typeface="微软雅黑"/>
                              </a:rPr>
                              <a:t>端</a:t>
                            </a:r>
                          </a:p>
                        </a:txBody>
                        <a:useSpRect/>
                      </a:txSp>
                    </a:sp>
                    <a:pic>
                      <a:nvPicPr>
                        <a:cNvPr id="32" name="Picture 8" descr="F:\PIC\16：10_PPT_pic\ICOS\iPad-icon.png"/>
                        <a:cNvPicPr>
                          <a:picLocks noChangeAspect="1" noChangeArrowheads="1"/>
                        </a:cNvPicPr>
                      </a:nvPicPr>
                      <a:blipFill>
                        <a:blip r:embed="rId26" cstate="screen"/>
                        <a:srcRect l="8911" r="9721"/>
                        <a:stretch>
                          <a:fillRect/>
                        </a:stretch>
                      </a:blipFill>
                      <a:spPr bwMode="auto">
                        <a:xfrm>
                          <a:off x="4623758" y="3856003"/>
                          <a:ext cx="496674" cy="610405"/>
                        </a:xfrm>
                        <a:prstGeom prst="rect">
                          <a:avLst/>
                        </a:prstGeom>
                        <a:noFill/>
                      </a:spPr>
                    </a:pic>
                    <a:pic>
                      <a:nvPicPr>
                        <a:cNvPr id="33" name="Picture 10" descr="F:\PIC\16：10_PPT_pic\ICOS\iPhone-icon.png"/>
                        <a:cNvPicPr>
                          <a:picLocks noChangeAspect="1" noChangeArrowheads="1"/>
                        </a:cNvPicPr>
                      </a:nvPicPr>
                      <a:blipFill>
                        <a:blip r:embed="rId27" cstate="screen"/>
                        <a:srcRect l="22102" r="23063" b="3420"/>
                        <a:stretch>
                          <a:fillRect/>
                        </a:stretch>
                      </a:blipFill>
                      <a:spPr bwMode="auto">
                        <a:xfrm>
                          <a:off x="4249917" y="3916390"/>
                          <a:ext cx="313457" cy="552089"/>
                        </a:xfrm>
                        <a:prstGeom prst="rect">
                          <a:avLst/>
                        </a:prstGeom>
                        <a:noFill/>
                      </a:spPr>
                    </a:pic>
                  </a:grpSp>
                  <a:grpSp>
                    <a:nvGrpSpPr>
                      <a:cNvPr id="34" name="组合 99"/>
                      <a:cNvGrpSpPr/>
                    </a:nvGrpSpPr>
                    <a:grpSpPr>
                      <a:xfrm>
                        <a:off x="323528" y="3612381"/>
                        <a:ext cx="1200720" cy="1047601"/>
                        <a:chOff x="396807" y="3543345"/>
                        <a:chExt cx="1200720" cy="1047601"/>
                      </a:xfrm>
                    </a:grpSpPr>
                    <a:sp>
                      <a:nvSpPr>
                        <a:cNvPr id="35" name="AutoShape 9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396807" y="3546946"/>
                          <a:ext cx="1199071" cy="1044000"/>
                        </a:xfrm>
                        <a:prstGeom prst="flowChartAlternateProcess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chemeClr val="bg2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zh-CN"/>
                            </a:defPPr>
                            <a:lvl1pPr marL="0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082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166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248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330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5413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2496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199579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6661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defTabSz="1066800">
                              <a:buFont typeface="Wingdings" pitchFamily="2" charset="2"/>
                              <a:buNone/>
                            </a:pPr>
                            <a:endParaRPr lang="zh-CN" altLang="en-US" sz="1000" b="1">
                              <a:solidFill>
                                <a:srgbClr val="2D2015"/>
                              </a:solidFill>
                              <a:latin typeface="微软雅黑"/>
                              <a:ea typeface="微软雅黑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36" name="Text Box 90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439443" y="3543345"/>
                          <a:ext cx="1158084" cy="24622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>
                            <a:spAutoFit/>
                          </a:bodyPr>
                          <a:lstStyle>
                            <a:defPPr>
                              <a:defRPr lang="zh-CN"/>
                            </a:defPPr>
                            <a:lvl1pPr marL="0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082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166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248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330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5413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2496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199579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6661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zh-CN" altLang="en-US" sz="1000" dirty="0">
                                <a:solidFill>
                                  <a:srgbClr val="2D2015"/>
                                </a:solidFill>
                                <a:latin typeface="微软雅黑"/>
                                <a:ea typeface="微软雅黑"/>
                              </a:rPr>
                              <a:t>网呈</a:t>
                            </a:r>
                            <a:r>
                              <a:rPr lang="zh-CN" altLang="en-US" sz="1000" dirty="0" smtClean="0">
                                <a:solidFill>
                                  <a:srgbClr val="2D2015"/>
                                </a:solidFill>
                                <a:latin typeface="微软雅黑"/>
                                <a:ea typeface="微软雅黑"/>
                              </a:rPr>
                              <a:t>会场</a:t>
                            </a:r>
                            <a:endParaRPr lang="zh-CN" altLang="en-US" sz="1000" dirty="0">
                              <a:solidFill>
                                <a:srgbClr val="2D2015"/>
                              </a:solidFill>
                              <a:latin typeface="微软雅黑"/>
                              <a:ea typeface="微软雅黑"/>
                            </a:endParaRPr>
                          </a:p>
                        </a:txBody>
                        <a:useSpRect/>
                      </a:txSp>
                    </a:sp>
                  </a:grpSp>
                  <a:grpSp>
                    <a:nvGrpSpPr>
                      <a:cNvPr id="38" name="组合 97"/>
                      <a:cNvGrpSpPr/>
                    </a:nvGrpSpPr>
                    <a:grpSpPr>
                      <a:xfrm>
                        <a:off x="3228904" y="3612381"/>
                        <a:ext cx="1063467" cy="1047601"/>
                        <a:chOff x="2990946" y="3543345"/>
                        <a:chExt cx="1063467" cy="1047601"/>
                      </a:xfrm>
                    </a:grpSpPr>
                    <a:sp>
                      <a:nvSpPr>
                        <a:cNvPr id="39" name="AutoShape 10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2990946" y="3546946"/>
                          <a:ext cx="1063467" cy="1044000"/>
                        </a:xfrm>
                        <a:prstGeom prst="flowChartAlternateProcess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chemeClr val="bg2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zh-CN"/>
                            </a:defPPr>
                            <a:lvl1pPr marL="0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082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166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248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330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5413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2496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199579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6661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defTabSz="1066800"/>
                            <a:endParaRPr lang="zh-CN" altLang="en-US" sz="1000" b="1">
                              <a:solidFill>
                                <a:srgbClr val="2D2015"/>
                              </a:solidFill>
                              <a:latin typeface="微软雅黑"/>
                              <a:ea typeface="微软雅黑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0" name="Text Box 92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3027860" y="3543345"/>
                          <a:ext cx="983413" cy="24622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square">
                            <a:spAutoFit/>
                          </a:bodyPr>
                          <a:lstStyle>
                            <a:defPPr>
                              <a:defRPr lang="zh-CN"/>
                            </a:defPPr>
                            <a:lvl1pPr marL="0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082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166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248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330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5413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2496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199579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6661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zh-CN" altLang="en-US" sz="1000" dirty="0">
                                <a:solidFill>
                                  <a:srgbClr val="2D2015"/>
                                </a:solidFill>
                                <a:latin typeface="微软雅黑"/>
                                <a:ea typeface="微软雅黑"/>
                              </a:rPr>
                              <a:t>桌</a:t>
                            </a:r>
                            <a:r>
                              <a:rPr lang="zh-CN" altLang="en-US" sz="1000" dirty="0" smtClean="0">
                                <a:solidFill>
                                  <a:srgbClr val="2D2015"/>
                                </a:solidFill>
                                <a:latin typeface="微软雅黑"/>
                                <a:ea typeface="微软雅黑"/>
                              </a:rPr>
                              <a:t>面终</a:t>
                            </a:r>
                            <a:r>
                              <a:rPr lang="zh-CN" altLang="en-US" sz="1000" dirty="0">
                                <a:solidFill>
                                  <a:srgbClr val="2D2015"/>
                                </a:solidFill>
                                <a:latin typeface="微软雅黑"/>
                                <a:ea typeface="微软雅黑"/>
                              </a:rPr>
                              <a:t>端</a:t>
                            </a:r>
                          </a:p>
                        </a:txBody>
                        <a:useSpRect/>
                      </a:txSp>
                    </a:sp>
                  </a:grpSp>
                  <a:pic>
                    <a:nvPicPr>
                      <a:cNvPr id="44" name="Picture 1"/>
                      <a:cNvPicPr>
                        <a:picLocks noChangeAspect="1" noChangeArrowheads="1"/>
                      </a:cNvPicPr>
                    </a:nvPicPr>
                    <a:blipFill>
                      <a:blip r:embed="rId28" cstate="print">
                        <a:clrChange>
                          <a:clrFrom>
                            <a:srgbClr val="FFFFFF"/>
                          </a:clrFrom>
                          <a:clrTo>
                            <a:srgbClr val="FFFFFF">
                              <a:alpha val="0"/>
                            </a:srgbClr>
                          </a:clrTo>
                        </a:clrChange>
                      </a:blip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4720140" y="2899818"/>
                        <a:ext cx="735420" cy="622445"/>
                      </a:xfrm>
                      <a:prstGeom prst="rect">
                        <a:avLst/>
                      </a:prstGeom>
                      <a:ln>
                        <a:noFill/>
                      </a:ln>
                      <a:effectLst>
                        <a:outerShdw blurRad="292100" dist="139700" dir="2700000" algn="tl" rotWithShape="0">
                          <a:srgbClr val="333333">
                            <a:alpha val="65000"/>
                          </a:srgbClr>
                        </a:outerShdw>
                      </a:effectLst>
                    </a:spPr>
                  </a:pic>
                  <a:sp>
                    <a:nvSpPr>
                      <a:cNvPr id="45" name="Line 24"/>
                      <a:cNvSpPr>
                        <a:spLocks noChangeShapeType="1"/>
                      </a:cNvSpPr>
                    </a:nvSpPr>
                    <a:spPr bwMode="auto">
                      <a:xfrm flipH="1" flipV="1">
                        <a:off x="4153657" y="2424049"/>
                        <a:ext cx="540000" cy="0"/>
                      </a:xfrm>
                      <a:prstGeom prst="line">
                        <a:avLst/>
                      </a:prstGeom>
                      <a:noFill/>
                      <a:ln w="12700" algn="ctr">
                        <a:solidFill>
                          <a:srgbClr val="777777"/>
                        </a:solidFill>
                        <a:round/>
                        <a:headEnd/>
                        <a:tailEnd/>
                      </a:ln>
                      <a:effectLst>
                        <a:outerShdw blurRad="50800" dist="38100" dir="2700000" algn="tl" rotWithShape="0">
                          <a:prstClr val="black">
                            <a:alpha val="40000"/>
                          </a:prstClr>
                        </a:outerShdw>
                      </a:effectLst>
                    </a:spPr>
                    <a:txSp>
                      <a:txBody>
                        <a:bodyPr wrap="none" lIns="36000" tIns="36000" rIns="36000" bIns="36000" anchor="ctr"/>
                        <a:lstStyle>
                          <a:defPPr>
                            <a:defRPr lang="zh-CN"/>
                          </a:defPPr>
                          <a:lvl1pPr marL="0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082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166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248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330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5413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2496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199579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6661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fontAlgn="auto"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defRPr/>
                          </a:pPr>
                          <a:endParaRPr lang="zh-CN" altLang="en-US" sz="800" kern="0">
                            <a:solidFill>
                              <a:sysClr val="windowText" lastClr="000000"/>
                            </a:solidFill>
                            <a:latin typeface="微软雅黑"/>
                            <a:ea typeface="微软雅黑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46" name="Line 24"/>
                      <a:cNvSpPr>
                        <a:spLocks noChangeShapeType="1"/>
                      </a:cNvSpPr>
                    </a:nvSpPr>
                    <a:spPr bwMode="auto">
                      <a:xfrm flipH="1" flipV="1">
                        <a:off x="4153663" y="2984763"/>
                        <a:ext cx="664233" cy="189781"/>
                      </a:xfrm>
                      <a:prstGeom prst="line">
                        <a:avLst/>
                      </a:prstGeom>
                      <a:noFill/>
                      <a:ln w="12700" algn="ctr">
                        <a:solidFill>
                          <a:srgbClr val="777777"/>
                        </a:solidFill>
                        <a:round/>
                        <a:headEnd/>
                        <a:tailEnd/>
                      </a:ln>
                      <a:effectLst>
                        <a:outerShdw blurRad="50800" dist="38100" dir="2700000" algn="tl" rotWithShape="0">
                          <a:prstClr val="black">
                            <a:alpha val="40000"/>
                          </a:prstClr>
                        </a:outerShdw>
                      </a:effectLst>
                    </a:spPr>
                    <a:txSp>
                      <a:txBody>
                        <a:bodyPr wrap="none" lIns="36000" tIns="36000" rIns="36000" bIns="36000" anchor="ctr"/>
                        <a:lstStyle>
                          <a:defPPr>
                            <a:defRPr lang="zh-CN"/>
                          </a:defPPr>
                          <a:lvl1pPr marL="0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082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166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248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330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5413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2496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199579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6661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fontAlgn="auto"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defRPr/>
                          </a:pPr>
                          <a:endParaRPr lang="zh-CN" altLang="en-US" sz="800" kern="0">
                            <a:solidFill>
                              <a:sysClr val="windowText" lastClr="000000"/>
                            </a:solidFill>
                            <a:latin typeface="微软雅黑"/>
                            <a:ea typeface="微软雅黑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47" name="Line 24"/>
                      <a:cNvSpPr>
                        <a:spLocks noChangeShapeType="1"/>
                      </a:cNvSpPr>
                    </a:nvSpPr>
                    <a:spPr bwMode="auto">
                      <a:xfrm flipH="1" flipV="1">
                        <a:off x="4084653" y="3252183"/>
                        <a:ext cx="508952" cy="405441"/>
                      </a:xfrm>
                      <a:prstGeom prst="line">
                        <a:avLst/>
                      </a:prstGeom>
                      <a:noFill/>
                      <a:ln w="12700" algn="ctr">
                        <a:solidFill>
                          <a:srgbClr val="777777"/>
                        </a:solidFill>
                        <a:round/>
                        <a:headEnd/>
                        <a:tailEnd/>
                      </a:ln>
                      <a:effectLst>
                        <a:outerShdw blurRad="50800" dist="38100" dir="2700000" algn="tl" rotWithShape="0">
                          <a:prstClr val="black">
                            <a:alpha val="40000"/>
                          </a:prstClr>
                        </a:outerShdw>
                      </a:effectLst>
                    </a:spPr>
                    <a:txSp>
                      <a:txBody>
                        <a:bodyPr wrap="none" lIns="36000" tIns="36000" rIns="36000" bIns="36000" anchor="ctr"/>
                        <a:lstStyle>
                          <a:defPPr>
                            <a:defRPr lang="zh-CN"/>
                          </a:defPPr>
                          <a:lvl1pPr marL="0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082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166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248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330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5413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2496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199579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6661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fontAlgn="auto"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defRPr/>
                          </a:pPr>
                          <a:endParaRPr lang="zh-CN" altLang="en-US" sz="800" kern="0">
                            <a:solidFill>
                              <a:sysClr val="windowText" lastClr="000000"/>
                            </a:solidFill>
                            <a:latin typeface="微软雅黑"/>
                            <a:ea typeface="微软雅黑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48" name="Line 24"/>
                      <a:cNvSpPr>
                        <a:spLocks noChangeShapeType="1"/>
                      </a:cNvSpPr>
                    </a:nvSpPr>
                    <a:spPr bwMode="auto">
                      <a:xfrm flipH="1" flipV="1">
                        <a:off x="3601573" y="3295314"/>
                        <a:ext cx="103514" cy="310550"/>
                      </a:xfrm>
                      <a:prstGeom prst="line">
                        <a:avLst/>
                      </a:prstGeom>
                      <a:noFill/>
                      <a:ln w="12700" algn="ctr">
                        <a:solidFill>
                          <a:srgbClr val="777777"/>
                        </a:solidFill>
                        <a:round/>
                        <a:headEnd/>
                        <a:tailEnd/>
                      </a:ln>
                      <a:effectLst>
                        <a:outerShdw blurRad="50800" dist="38100" dir="2700000" algn="tl" rotWithShape="0">
                          <a:prstClr val="black">
                            <a:alpha val="40000"/>
                          </a:prstClr>
                        </a:outerShdw>
                      </a:effectLst>
                    </a:spPr>
                    <a:txSp>
                      <a:txBody>
                        <a:bodyPr wrap="none" lIns="36000" tIns="36000" rIns="36000" bIns="36000" anchor="ctr"/>
                        <a:lstStyle>
                          <a:defPPr>
                            <a:defRPr lang="zh-CN"/>
                          </a:defPPr>
                          <a:lvl1pPr marL="0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082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166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248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330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5413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2496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199579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6661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fontAlgn="auto"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defRPr/>
                          </a:pPr>
                          <a:endParaRPr lang="zh-CN" altLang="en-US" sz="800" kern="0">
                            <a:solidFill>
                              <a:sysClr val="windowText" lastClr="000000"/>
                            </a:solidFill>
                            <a:latin typeface="微软雅黑"/>
                            <a:ea typeface="微软雅黑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49" name="Line 24"/>
                      <a:cNvSpPr>
                        <a:spLocks noChangeShapeType="1"/>
                      </a:cNvSpPr>
                    </a:nvSpPr>
                    <a:spPr bwMode="auto">
                      <a:xfrm flipV="1">
                        <a:off x="2385248" y="3312568"/>
                        <a:ext cx="0" cy="293296"/>
                      </a:xfrm>
                      <a:prstGeom prst="line">
                        <a:avLst/>
                      </a:prstGeom>
                      <a:noFill/>
                      <a:ln w="12700" algn="ctr">
                        <a:solidFill>
                          <a:srgbClr val="777777"/>
                        </a:solidFill>
                        <a:round/>
                        <a:headEnd/>
                        <a:tailEnd/>
                      </a:ln>
                      <a:effectLst>
                        <a:outerShdw blurRad="50800" dist="38100" dir="2700000" algn="tl" rotWithShape="0">
                          <a:prstClr val="black">
                            <a:alpha val="40000"/>
                          </a:prstClr>
                        </a:outerShdw>
                      </a:effectLst>
                    </a:spPr>
                    <a:txSp>
                      <a:txBody>
                        <a:bodyPr wrap="none" lIns="36000" tIns="36000" rIns="36000" bIns="36000" anchor="ctr"/>
                        <a:lstStyle>
                          <a:defPPr>
                            <a:defRPr lang="zh-CN"/>
                          </a:defPPr>
                          <a:lvl1pPr marL="0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082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166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248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330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5413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2496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199579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6661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fontAlgn="auto"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defRPr/>
                          </a:pPr>
                          <a:endParaRPr lang="zh-CN" altLang="en-US" sz="800" kern="0">
                            <a:solidFill>
                              <a:sysClr val="windowText" lastClr="000000"/>
                            </a:solidFill>
                            <a:latin typeface="微软雅黑"/>
                            <a:ea typeface="微软雅黑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50" name="Line 24"/>
                      <a:cNvSpPr>
                        <a:spLocks noChangeShapeType="1"/>
                      </a:cNvSpPr>
                    </a:nvSpPr>
                    <a:spPr bwMode="auto">
                      <a:xfrm flipV="1">
                        <a:off x="841119" y="3303941"/>
                        <a:ext cx="155277" cy="301921"/>
                      </a:xfrm>
                      <a:prstGeom prst="line">
                        <a:avLst/>
                      </a:prstGeom>
                      <a:noFill/>
                      <a:ln w="12700" algn="ctr">
                        <a:solidFill>
                          <a:srgbClr val="777777"/>
                        </a:solidFill>
                        <a:round/>
                        <a:headEnd/>
                        <a:tailEnd/>
                      </a:ln>
                      <a:effectLst>
                        <a:outerShdw blurRad="50800" dist="38100" dir="2700000" algn="tl" rotWithShape="0">
                          <a:prstClr val="black">
                            <a:alpha val="40000"/>
                          </a:prstClr>
                        </a:outerShdw>
                      </a:effectLst>
                    </a:spPr>
                    <a:txSp>
                      <a:txBody>
                        <a:bodyPr wrap="none" lIns="36000" tIns="36000" rIns="36000" bIns="36000" anchor="ctr"/>
                        <a:lstStyle>
                          <a:defPPr>
                            <a:defRPr lang="zh-CN"/>
                          </a:defPPr>
                          <a:lvl1pPr marL="0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082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166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248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330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5413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2496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199579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6661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fontAlgn="auto"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defRPr/>
                          </a:pPr>
                          <a:endParaRPr lang="zh-CN" altLang="en-US" sz="800" kern="0">
                            <a:solidFill>
                              <a:sysClr val="windowText" lastClr="000000"/>
                            </a:solidFill>
                            <a:latin typeface="微软雅黑"/>
                            <a:ea typeface="微软雅黑"/>
                          </a:endParaRPr>
                        </a:p>
                      </a:txBody>
                      <a:useSpRect/>
                    </a:txSp>
                  </a:sp>
                  <a:grpSp>
                    <a:nvGrpSpPr>
                      <a:cNvPr id="51" name="组合 90"/>
                      <a:cNvGrpSpPr/>
                    </a:nvGrpSpPr>
                    <a:grpSpPr>
                      <a:xfrm>
                        <a:off x="474188" y="2122126"/>
                        <a:ext cx="3722794" cy="1181816"/>
                        <a:chOff x="331817" y="2122098"/>
                        <a:chExt cx="3722794" cy="1181816"/>
                      </a:xfrm>
                    </a:grpSpPr>
                    <a:pic>
                      <a:nvPicPr>
                        <a:cNvPr id="52" name="Picture 124" descr="云6"/>
                        <a:cNvPicPr>
                          <a:picLocks noChangeAspect="1" noChangeArrowheads="1"/>
                        </a:cNvPicPr>
                      </a:nvPicPr>
                      <a:blipFill>
                        <a:blip r:embed="rId29" cstate="print"/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1553005" y="2165226"/>
                          <a:ext cx="1280419" cy="100440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90500" algn="tl" rotWithShape="0">
                            <a:srgbClr val="000000">
                              <a:alpha val="70000"/>
                            </a:srgbClr>
                          </a:outerShdw>
                        </a:effectLst>
                      </a:spPr>
                    </a:pic>
                    <a:pic>
                      <a:nvPicPr>
                        <a:cNvPr id="53" name="Picture 124" descr="云6"/>
                        <a:cNvPicPr>
                          <a:picLocks noChangeAspect="1" noChangeArrowheads="1"/>
                        </a:cNvPicPr>
                      </a:nvPicPr>
                      <a:blipFill>
                        <a:blip r:embed="rId29" cstate="print"/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331817" y="2165226"/>
                          <a:ext cx="1280419" cy="100440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90500" algn="tl" rotWithShape="0">
                            <a:srgbClr val="000000">
                              <a:alpha val="70000"/>
                            </a:srgbClr>
                          </a:outerShdw>
                        </a:effectLst>
                      </a:spPr>
                    </a:pic>
                    <a:pic>
                      <a:nvPicPr>
                        <a:cNvPr id="55" name="Picture 124" descr="云6"/>
                        <a:cNvPicPr>
                          <a:picLocks noChangeAspect="1" noChangeArrowheads="1"/>
                        </a:cNvPicPr>
                      </a:nvPicPr>
                      <a:blipFill>
                        <a:blip r:embed="rId29" cstate="print"/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2774192" y="2165226"/>
                          <a:ext cx="1280419" cy="100440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90500" algn="tl" rotWithShape="0">
                            <a:srgbClr val="000000">
                              <a:alpha val="70000"/>
                            </a:srgbClr>
                          </a:outerShdw>
                        </a:effectLst>
                      </a:spPr>
                    </a:pic>
                    <a:sp>
                      <a:nvSpPr>
                        <a:cNvPr id="61" name="AutoShape 95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336430" y="2122098"/>
                          <a:ext cx="3674853" cy="1181816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9050" algn="ctr">
                          <a:solidFill>
                            <a:schemeClr val="tx1"/>
                          </a:solidFill>
                          <a:prstDash val="dashDot"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wrap="none" lIns="36000" tIns="36000" rIns="36000" bIns="36000" anchor="ctr"/>
                          <a:lstStyle>
                            <a:defPPr>
                              <a:defRPr lang="zh-CN"/>
                            </a:defPPr>
                            <a:lvl1pPr marL="0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082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166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248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330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5413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2496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199579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6661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 sz="800">
                              <a:solidFill>
                                <a:srgbClr val="B2B2B2"/>
                              </a:solidFill>
                              <a:latin typeface="微软雅黑"/>
                              <a:ea typeface="微软雅黑"/>
                            </a:endParaRPr>
                          </a:p>
                        </a:txBody>
                        <a:useSpRect/>
                      </a:txSp>
                    </a:sp>
                  </a:grpSp>
                  <a:grpSp>
                    <a:nvGrpSpPr>
                      <a:cNvPr id="69" name="Group 120"/>
                      <a:cNvGrpSpPr>
                        <a:grpSpLocks/>
                      </a:cNvGrpSpPr>
                    </a:nvGrpSpPr>
                    <a:grpSpPr bwMode="auto">
                      <a:xfrm>
                        <a:off x="1880569" y="1223424"/>
                        <a:ext cx="283489" cy="252357"/>
                        <a:chOff x="3960" y="12396"/>
                        <a:chExt cx="614" cy="690"/>
                      </a:xfrm>
                    </a:grpSpPr>
                    <a:pic>
                      <a:nvPicPr>
                        <a:cNvPr id="70" name="Picture 121" descr="server"/>
                        <a:cNvPicPr>
                          <a:picLocks noChangeAspect="1" noChangeArrowheads="1"/>
                        </a:cNvPicPr>
                      </a:nvPicPr>
                      <a:blipFill>
                        <a:blip r:embed="rId24" cstate="print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4166" y="12396"/>
                          <a:ext cx="408" cy="651"/>
                        </a:xfrm>
                        <a:prstGeom prst="rect">
                          <a:avLst/>
                        </a:prstGeom>
                        <a:noFill/>
                      </a:spPr>
                    </a:pic>
                    <a:pic>
                      <a:nvPicPr>
                        <a:cNvPr id="71" name="Picture 122" descr="PC Blue"/>
                        <a:cNvPicPr>
                          <a:picLocks noChangeAspect="1" noChangeArrowheads="1"/>
                        </a:cNvPicPr>
                      </a:nvPicPr>
                      <a:blipFill>
                        <a:blip r:embed="rId25" cstate="print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3960" y="12710"/>
                          <a:ext cx="368" cy="376"/>
                        </a:xfrm>
                        <a:prstGeom prst="rect">
                          <a:avLst/>
                        </a:prstGeom>
                        <a:noFill/>
                      </a:spPr>
                    </a:pic>
                  </a:grpSp>
                  <a:grpSp>
                    <a:nvGrpSpPr>
                      <a:cNvPr id="72" name="Group 120"/>
                      <a:cNvGrpSpPr>
                        <a:grpSpLocks/>
                      </a:cNvGrpSpPr>
                    </a:nvGrpSpPr>
                    <a:grpSpPr bwMode="auto">
                      <a:xfrm>
                        <a:off x="2141466" y="1213485"/>
                        <a:ext cx="283489" cy="252357"/>
                        <a:chOff x="3960" y="12396"/>
                        <a:chExt cx="614" cy="690"/>
                      </a:xfrm>
                    </a:grpSpPr>
                    <a:pic>
                      <a:nvPicPr>
                        <a:cNvPr id="73" name="Picture 121" descr="server"/>
                        <a:cNvPicPr>
                          <a:picLocks noChangeAspect="1" noChangeArrowheads="1"/>
                        </a:cNvPicPr>
                      </a:nvPicPr>
                      <a:blipFill>
                        <a:blip r:embed="rId24" cstate="print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4166" y="12396"/>
                          <a:ext cx="408" cy="651"/>
                        </a:xfrm>
                        <a:prstGeom prst="rect">
                          <a:avLst/>
                        </a:prstGeom>
                        <a:noFill/>
                      </a:spPr>
                    </a:pic>
                    <a:pic>
                      <a:nvPicPr>
                        <a:cNvPr id="74" name="Picture 122" descr="PC Blue"/>
                        <a:cNvPicPr>
                          <a:picLocks noChangeAspect="1" noChangeArrowheads="1"/>
                        </a:cNvPicPr>
                      </a:nvPicPr>
                      <a:blipFill>
                        <a:blip r:embed="rId25" cstate="print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3960" y="12710"/>
                          <a:ext cx="368" cy="376"/>
                        </a:xfrm>
                        <a:prstGeom prst="rect">
                          <a:avLst/>
                        </a:prstGeom>
                        <a:noFill/>
                      </a:spPr>
                    </a:pic>
                  </a:grpSp>
                  <a:grpSp>
                    <a:nvGrpSpPr>
                      <a:cNvPr id="75" name="Group 120"/>
                      <a:cNvGrpSpPr>
                        <a:grpSpLocks/>
                      </a:cNvGrpSpPr>
                    </a:nvGrpSpPr>
                    <a:grpSpPr bwMode="auto">
                      <a:xfrm>
                        <a:off x="2402363" y="1204859"/>
                        <a:ext cx="283489" cy="252357"/>
                        <a:chOff x="3960" y="12396"/>
                        <a:chExt cx="614" cy="690"/>
                      </a:xfrm>
                    </a:grpSpPr>
                    <a:pic>
                      <a:nvPicPr>
                        <a:cNvPr id="76" name="Picture 121" descr="server"/>
                        <a:cNvPicPr>
                          <a:picLocks noChangeAspect="1" noChangeArrowheads="1"/>
                        </a:cNvPicPr>
                      </a:nvPicPr>
                      <a:blipFill>
                        <a:blip r:embed="rId24" cstate="print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4166" y="12396"/>
                          <a:ext cx="408" cy="651"/>
                        </a:xfrm>
                        <a:prstGeom prst="rect">
                          <a:avLst/>
                        </a:prstGeom>
                        <a:noFill/>
                      </a:spPr>
                    </a:pic>
                    <a:pic>
                      <a:nvPicPr>
                        <a:cNvPr id="77" name="Picture 122" descr="PC Blue"/>
                        <a:cNvPicPr>
                          <a:picLocks noChangeAspect="1" noChangeArrowheads="1"/>
                        </a:cNvPicPr>
                      </a:nvPicPr>
                      <a:blipFill>
                        <a:blip r:embed="rId25" cstate="print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3960" y="12710"/>
                          <a:ext cx="368" cy="376"/>
                        </a:xfrm>
                        <a:prstGeom prst="rect">
                          <a:avLst/>
                        </a:prstGeom>
                        <a:noFill/>
                      </a:spPr>
                    </a:pic>
                  </a:grpSp>
                  <a:pic>
                    <a:nvPicPr>
                      <a:cNvPr id="78" name="图片 77"/>
                      <a:cNvPicPr>
                        <a:picLocks noChangeAspect="1"/>
                      </a:cNvPicPr>
                    </a:nvPicPr>
                    <a:blipFill>
                      <a:blip r:embed="rId30" cstate="print">
                        <a:clrChange>
                          <a:clrFrom>
                            <a:srgbClr val="FFFFFF"/>
                          </a:clrFrom>
                          <a:clrTo>
                            <a:srgbClr val="FFFFFF">
                              <a:alpha val="0"/>
                            </a:srgbClr>
                          </a:clrTo>
                        </a:clrChange>
                        <a:extLst>
                          <a:ext uri="{28A0092B-C50C-407E-A947-70E740481C1C}">
                            <a14:useLocalDpi xmlns="" xmlns:p="http://schemas.openxmlformats.org/presentationml/2006/main"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a:blipFill>
                    <a:spPr>
                      <a:xfrm>
                        <a:off x="989897" y="2382233"/>
                        <a:ext cx="249000" cy="343399"/>
                      </a:xfrm>
                      <a:prstGeom prst="rect">
                        <a:avLst/>
                      </a:prstGeom>
                    </a:spPr>
                  </a:pic>
                  <a:pic>
                    <a:nvPicPr>
                      <a:cNvPr id="80" name="图片 5" descr="C:\Users\liubin\AppData\Roaming\Foxmail\FoxmailTemp(122)\H700(05-20-09-54-19).jpg"/>
                      <a:cNvPicPr>
                        <a:picLocks noChangeAspect="1" noChangeArrowheads="1"/>
                      </a:cNvPicPr>
                    </a:nvPicPr>
                    <a:blipFill>
                      <a:blip r:embed="rId31" cstate="print">
                        <a:clrChange>
                          <a:clrFrom>
                            <a:srgbClr val="FFFFFF"/>
                          </a:clrFrom>
                          <a:clrTo>
                            <a:srgbClr val="FFFFFF">
                              <a:alpha val="0"/>
                            </a:srgbClr>
                          </a:clrTo>
                        </a:clrChange>
                      </a:blip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729251" y="2770208"/>
                        <a:ext cx="758895" cy="150294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  <a:pic>
                    <a:nvPicPr>
                      <a:cNvPr id="81" name="图片 80"/>
                      <a:cNvPicPr>
                        <a:picLocks noChangeAspect="1"/>
                      </a:cNvPicPr>
                    </a:nvPicPr>
                    <a:blipFill>
                      <a:blip r:embed="rId30" cstate="print">
                        <a:clrChange>
                          <a:clrFrom>
                            <a:srgbClr val="FFFFFF"/>
                          </a:clrFrom>
                          <a:clrTo>
                            <a:srgbClr val="FFFFFF">
                              <a:alpha val="0"/>
                            </a:srgbClr>
                          </a:clrTo>
                        </a:clrChange>
                        <a:extLst>
                          <a:ext uri="{28A0092B-C50C-407E-A947-70E740481C1C}">
                            <a14:useLocalDpi xmlns="" xmlns:p="http://schemas.openxmlformats.org/presentationml/2006/main"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a:blipFill>
                    <a:spPr>
                      <a:xfrm>
                        <a:off x="2220696" y="2397496"/>
                        <a:ext cx="249000" cy="343399"/>
                      </a:xfrm>
                      <a:prstGeom prst="rect">
                        <a:avLst/>
                      </a:prstGeom>
                    </a:spPr>
                  </a:pic>
                  <a:pic>
                    <a:nvPicPr>
                      <a:cNvPr id="82" name="图片 5" descr="C:\Users\liubin\AppData\Roaming\Foxmail\FoxmailTemp(122)\H700(05-20-09-54-19).jpg"/>
                      <a:cNvPicPr>
                        <a:picLocks noChangeAspect="1" noChangeArrowheads="1"/>
                      </a:cNvPicPr>
                    </a:nvPicPr>
                    <a:blipFill>
                      <a:blip r:embed="rId31" cstate="print">
                        <a:clrChange>
                          <a:clrFrom>
                            <a:srgbClr val="FFFFFF"/>
                          </a:clrFrom>
                          <a:clrTo>
                            <a:srgbClr val="FFFFFF">
                              <a:alpha val="0"/>
                            </a:srgbClr>
                          </a:clrTo>
                        </a:clrChange>
                      </a:blip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1960050" y="2785471"/>
                        <a:ext cx="758895" cy="150294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  <a:pic>
                    <a:nvPicPr>
                      <a:cNvPr id="83" name="图片 82"/>
                      <a:cNvPicPr>
                        <a:picLocks noChangeAspect="1"/>
                      </a:cNvPicPr>
                    </a:nvPicPr>
                    <a:blipFill>
                      <a:blip r:embed="rId30" cstate="print">
                        <a:clrChange>
                          <a:clrFrom>
                            <a:srgbClr val="FFFFFF"/>
                          </a:clrFrom>
                          <a:clrTo>
                            <a:srgbClr val="FFFFFF">
                              <a:alpha val="0"/>
                            </a:srgbClr>
                          </a:clrTo>
                        </a:clrChange>
                        <a:extLst>
                          <a:ext uri="{28A0092B-C50C-407E-A947-70E740481C1C}">
                            <a14:useLocalDpi xmlns="" xmlns:p="http://schemas.openxmlformats.org/presentationml/2006/main"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a:blipFill>
                    <a:spPr>
                      <a:xfrm>
                        <a:off x="3490704" y="2397496"/>
                        <a:ext cx="249000" cy="343399"/>
                      </a:xfrm>
                      <a:prstGeom prst="rect">
                        <a:avLst/>
                      </a:prstGeom>
                    </a:spPr>
                  </a:pic>
                  <a:pic>
                    <a:nvPicPr>
                      <a:cNvPr id="84" name="图片 5" descr="C:\Users\liubin\AppData\Roaming\Foxmail\FoxmailTemp(122)\H700(05-20-09-54-19).jpg"/>
                      <a:cNvPicPr>
                        <a:picLocks noChangeAspect="1" noChangeArrowheads="1"/>
                      </a:cNvPicPr>
                    </a:nvPicPr>
                    <a:blipFill>
                      <a:blip r:embed="rId31" cstate="print">
                        <a:clrChange>
                          <a:clrFrom>
                            <a:srgbClr val="FFFFFF"/>
                          </a:clrFrom>
                          <a:clrTo>
                            <a:srgbClr val="FFFFFF">
                              <a:alpha val="0"/>
                            </a:srgbClr>
                          </a:clrTo>
                        </a:clrChange>
                      </a:blip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3230058" y="2785471"/>
                        <a:ext cx="758895" cy="150294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  <a:pic>
                    <a:nvPicPr>
                      <a:cNvPr id="85" name="Picture 4"/>
                      <a:cNvPicPr>
                        <a:picLocks noChangeAspect="1" noChangeArrowheads="1"/>
                      </a:cNvPicPr>
                    </a:nvPicPr>
                    <a:blipFill>
                      <a:blip r:embed="rId32" cstate="print">
                        <a:clrChange>
                          <a:clrFrom>
                            <a:srgbClr val="FDFDFD"/>
                          </a:clrFrom>
                          <a:clrTo>
                            <a:srgbClr val="FDFDFD">
                              <a:alpha val="0"/>
                            </a:srgbClr>
                          </a:clrTo>
                        </a:clrChange>
                        <a:extLst>
                          <a:ext uri="{28A0092B-C50C-407E-A947-70E740481C1C}">
                            <a14:useLocalDpi xmlns="" xmlns:p="http://schemas.openxmlformats.org/presentationml/2006/main"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411500" y="3948765"/>
                        <a:ext cx="959573" cy="5046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="" xmlns:p="http://schemas.openxmlformats.org/presentationml/2006/main" xmlns:a14="http://schemas.microsoft.com/office/drawing/2010/main">
                            <a:solidFill>
                              <a:schemeClr val="accent1"/>
                            </a:solidFill>
                          </a14:hiddenFill>
                        </a:ext>
                        <a:ext uri="{91240B29-F687-4F45-9708-019B960494DF}">
                          <a14:hiddenLine xmlns="" xmlns:p="http://schemas.openxmlformats.org/presentationml/2006/main" xmlns:a14="http://schemas.microsoft.com/office/drawing/2010/main"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="" xmlns:p="http://schemas.openxmlformats.org/presentationml/2006/main" xmlns:a14="http://schemas.microsoft.com/office/drawing/2010/main">
                            <a:effectLst>
                              <a:outerShdw dist="35921" dir="2700000" algn="ctr" rotWithShape="0">
                                <a:schemeClr val="bg2"/>
                              </a:outerShdw>
                            </a:effectLst>
                          </a14:hiddenEffects>
                        </a:ext>
                      </a:extLst>
                    </a:spPr>
                  </a:pic>
                  <a:pic>
                    <a:nvPicPr>
                      <a:cNvPr id="86" name="图片 5" descr="C:\Users\liubin\AppData\Roaming\Foxmail\FoxmailTemp(122)\H700(05-20-09-54-19).jpg"/>
                      <a:cNvPicPr>
                        <a:picLocks noChangeAspect="1" noChangeArrowheads="1"/>
                      </a:cNvPicPr>
                    </a:nvPicPr>
                    <a:blipFill>
                      <a:blip r:embed="rId31" cstate="print">
                        <a:clrChange>
                          <a:clrFrom>
                            <a:srgbClr val="FFFFFF"/>
                          </a:clrFrom>
                          <a:clrTo>
                            <a:srgbClr val="FFFFFF">
                              <a:alpha val="0"/>
                            </a:srgbClr>
                          </a:clrTo>
                        </a:clrChange>
                      </a:blip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2028286" y="4303107"/>
                        <a:ext cx="758895" cy="150294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  <a:pic>
                    <a:nvPicPr>
                      <a:cNvPr id="87" name="图片 4" descr="C:\Users\liubin\AppData\Roaming\Foxmail\FoxmailTemp(122)\H600(05-20-09-54-19).jpg"/>
                      <a:cNvPicPr>
                        <a:picLocks noChangeAspect="1" noChangeArrowheads="1"/>
                      </a:cNvPicPr>
                    </a:nvPicPr>
                    <a:blipFill>
                      <a:blip r:embed="rId33" cstate="print">
                        <a:clrChange>
                          <a:clrFrom>
                            <a:srgbClr val="FFFFFF"/>
                          </a:clrFrom>
                          <a:clrTo>
                            <a:srgbClr val="FFFFFF">
                              <a:alpha val="0"/>
                            </a:srgbClr>
                          </a:clrTo>
                        </a:clrChange>
                      </a:blip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2115283" y="3892007"/>
                        <a:ext cx="608012" cy="2889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  <a:pic>
                    <a:nvPicPr>
                      <a:cNvPr id="88" name="Picture 5" descr="1"/>
                      <a:cNvPicPr>
                        <a:picLocks noChangeAspect="1" noChangeArrowheads="1"/>
                      </a:cNvPicPr>
                    </a:nvPicPr>
                    <a:blipFill>
                      <a:blip r:embed="rId34" cstate="print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3314355" y="3848384"/>
                        <a:ext cx="412549" cy="327766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  <a:pic>
                    <a:nvPicPr>
                      <a:cNvPr id="89" name="Picture 9"/>
                      <a:cNvPicPr>
                        <a:picLocks noChangeAspect="1" noChangeArrowheads="1"/>
                      </a:cNvPicPr>
                    </a:nvPicPr>
                    <a:blipFill>
                      <a:blip r:embed="rId35" cstate="screen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3585941" y="4058726"/>
                        <a:ext cx="598688" cy="522128"/>
                      </a:xfrm>
                      <a:prstGeom prst="rect">
                        <a:avLst/>
                      </a:prstGeom>
                      <a:ln>
                        <a:noFill/>
                      </a:ln>
                      <a:effectLst>
                        <a:softEdge rad="112500"/>
                      </a:effectLst>
                    </a:spPr>
                  </a:pic>
                </lc:lockedCanvas>
              </a:graphicData>
            </a:graphic>
          </wp:inline>
        </w:drawing>
      </w:r>
    </w:p>
    <w:p w:rsidR="00113685" w:rsidRDefault="00113685" w:rsidP="001D27C4">
      <w:pPr>
        <w:jc w:val="left"/>
        <w:rPr>
          <w:rFonts w:hint="eastAsia"/>
          <w:b/>
        </w:rPr>
      </w:pPr>
    </w:p>
    <w:p w:rsidR="00113685" w:rsidRDefault="00113685" w:rsidP="001D27C4">
      <w:pPr>
        <w:jc w:val="left"/>
        <w:rPr>
          <w:rFonts w:hint="eastAsia"/>
          <w:b/>
        </w:rPr>
      </w:pPr>
      <w:r w:rsidRPr="00113685">
        <w:rPr>
          <w:b/>
        </w:rPr>
        <w:lastRenderedPageBreak/>
        <w:drawing>
          <wp:inline distT="0" distB="0" distL="0" distR="0">
            <wp:extent cx="3384376" cy="4154984"/>
            <wp:effectExtent l="0" t="0" r="0" b="0"/>
            <wp:docPr id="13" name="对象 4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3384376" cy="4154984"/>
                      <a:chOff x="5652120" y="1182107"/>
                      <a:chExt cx="3384376" cy="4154984"/>
                    </a:xfrm>
                  </a:grpSpPr>
                  <a:sp>
                    <a:nvSpPr>
                      <a:cNvPr id="5" name="文本框 4"/>
                      <a:cNvSpPr txBox="1"/>
                    </a:nvSpPr>
                    <a:spPr>
                      <a:xfrm>
                        <a:off x="5652120" y="1182107"/>
                        <a:ext cx="3384376" cy="4154984"/>
                      </a:xfrm>
                      <a:prstGeom prst="rect">
                        <a:avLst/>
                      </a:prstGeom>
                      <a:ln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marL="0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082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166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248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330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5413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2496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199579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6661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285750" indent="-285750">
                            <a:lnSpc>
                              <a:spcPct val="200000"/>
                            </a:lnSpc>
                            <a:buFont typeface="Wingdings" panose="05000000000000000000" pitchFamily="2" charset="2"/>
                            <a:buChar char="l"/>
                          </a:pPr>
                          <a:r>
                            <a:rPr lang="zh-CN" altLang="en-US" sz="1000" dirty="0">
                              <a:solidFill>
                                <a:schemeClr val="bg1"/>
                              </a:solidFill>
                              <a:latin typeface="+mj-ea"/>
                              <a:ea typeface="+mj-ea"/>
                            </a:rPr>
                            <a:t>各</a:t>
                          </a:r>
                          <a:r>
                            <a:rPr lang="zh-CN" altLang="en-US" sz="1000" dirty="0" smtClean="0">
                              <a:solidFill>
                                <a:schemeClr val="bg1"/>
                              </a:solidFill>
                              <a:latin typeface="+mj-ea"/>
                              <a:ea typeface="+mj-ea"/>
                            </a:rPr>
                            <a:t>集团单位各自建设自己的平台域，统一接入到科达云计算核心域</a:t>
                          </a:r>
                          <a:endParaRPr lang="en-US" altLang="zh-CN" sz="1000" dirty="0" smtClean="0">
                            <a:solidFill>
                              <a:schemeClr val="bg1"/>
                            </a:solidFill>
                            <a:latin typeface="+mj-ea"/>
                            <a:ea typeface="+mj-ea"/>
                          </a:endParaRPr>
                        </a:p>
                        <a:p>
                          <a:pPr marL="285750" indent="-285750">
                            <a:lnSpc>
                              <a:spcPct val="200000"/>
                            </a:lnSpc>
                            <a:buFont typeface="Wingdings" panose="05000000000000000000" pitchFamily="2" charset="2"/>
                            <a:buChar char="l"/>
                          </a:pPr>
                          <a:r>
                            <a:rPr lang="zh-CN" altLang="en-US" sz="1000" dirty="0">
                              <a:solidFill>
                                <a:schemeClr val="bg1"/>
                              </a:solidFill>
                              <a:latin typeface="+mj-ea"/>
                              <a:ea typeface="+mj-ea"/>
                            </a:rPr>
                            <a:t>各</a:t>
                          </a:r>
                          <a:r>
                            <a:rPr lang="zh-CN" altLang="en-US" sz="1000" dirty="0" smtClean="0">
                              <a:solidFill>
                                <a:schemeClr val="bg1"/>
                              </a:solidFill>
                              <a:latin typeface="+mj-ea"/>
                              <a:ea typeface="+mj-ea"/>
                            </a:rPr>
                            <a:t>集团只需要负责管理自己的会议即可，设备接入认证以及网管统一交给科达核心域完成</a:t>
                          </a:r>
                          <a:endParaRPr lang="en-US" altLang="zh-CN" sz="1000" dirty="0" smtClean="0">
                            <a:solidFill>
                              <a:schemeClr val="bg1"/>
                            </a:solidFill>
                            <a:latin typeface="+mj-ea"/>
                            <a:ea typeface="+mj-ea"/>
                          </a:endParaRPr>
                        </a:p>
                        <a:p>
                          <a:pPr marL="285750" indent="-285750">
                            <a:lnSpc>
                              <a:spcPct val="200000"/>
                            </a:lnSpc>
                            <a:buFont typeface="Wingdings" panose="05000000000000000000" pitchFamily="2" charset="2"/>
                            <a:buChar char="l"/>
                          </a:pPr>
                          <a:r>
                            <a:rPr lang="zh-CN" altLang="en-US" sz="1000" dirty="0">
                              <a:solidFill>
                                <a:schemeClr val="bg1"/>
                              </a:solidFill>
                              <a:latin typeface="+mj-ea"/>
                              <a:ea typeface="+mj-ea"/>
                            </a:rPr>
                            <a:t>可以实现</a:t>
                          </a:r>
                          <a:r>
                            <a:rPr lang="zh-CN" altLang="en-US" sz="1000" dirty="0" smtClean="0">
                              <a:solidFill>
                                <a:schemeClr val="bg1"/>
                              </a:solidFill>
                              <a:latin typeface="+mj-ea"/>
                              <a:ea typeface="+mj-ea"/>
                            </a:rPr>
                            <a:t>跨平台域召开视频会议</a:t>
                          </a:r>
                          <a:endParaRPr lang="en-US" altLang="zh-CN" sz="1000" dirty="0" smtClean="0">
                            <a:solidFill>
                              <a:schemeClr val="bg1"/>
                            </a:solidFill>
                            <a:latin typeface="+mj-ea"/>
                            <a:ea typeface="+mj-ea"/>
                          </a:endParaRPr>
                        </a:p>
                        <a:p>
                          <a:pPr marL="285750" indent="-285750">
                            <a:lnSpc>
                              <a:spcPct val="200000"/>
                            </a:lnSpc>
                            <a:buFont typeface="Wingdings" panose="05000000000000000000" pitchFamily="2" charset="2"/>
                            <a:buChar char="l"/>
                          </a:pPr>
                          <a:r>
                            <a:rPr lang="zh-CN" altLang="en-US" sz="1000" dirty="0">
                              <a:solidFill>
                                <a:schemeClr val="bg1"/>
                              </a:solidFill>
                              <a:latin typeface="+mj-ea"/>
                              <a:ea typeface="+mj-ea"/>
                            </a:rPr>
                            <a:t>实现</a:t>
                          </a:r>
                          <a:r>
                            <a:rPr lang="zh-CN" altLang="en-US" sz="1000" dirty="0" smtClean="0">
                              <a:solidFill>
                                <a:schemeClr val="bg1"/>
                              </a:solidFill>
                              <a:latin typeface="+mj-ea"/>
                              <a:ea typeface="+mj-ea"/>
                            </a:rPr>
                            <a:t>跨平台资源池备份，突出真“云”概念</a:t>
                          </a:r>
                          <a:r>
                            <a:rPr lang="en-US" altLang="zh-CN" sz="1000" dirty="0">
                              <a:solidFill>
                                <a:schemeClr val="bg1"/>
                              </a:solidFill>
                              <a:latin typeface="+mj-ea"/>
                            </a:rPr>
                            <a:t>(</a:t>
                          </a:r>
                          <a:r>
                            <a:rPr lang="zh-CN" altLang="en-US" sz="1000" dirty="0">
                              <a:solidFill>
                                <a:schemeClr val="bg1"/>
                              </a:solidFill>
                              <a:latin typeface="+mj-ea"/>
                            </a:rPr>
                            <a:t>必须要在一个服务内的多个平台域之间</a:t>
                          </a:r>
                          <a:r>
                            <a:rPr lang="en-US" altLang="zh-CN" sz="1000" dirty="0">
                              <a:solidFill>
                                <a:schemeClr val="bg1"/>
                              </a:solidFill>
                              <a:latin typeface="+mj-ea"/>
                            </a:rPr>
                            <a:t>)</a:t>
                          </a:r>
                          <a:endParaRPr lang="en-US" altLang="zh-CN" sz="1000" dirty="0" smtClean="0">
                            <a:solidFill>
                              <a:schemeClr val="bg1"/>
                            </a:solidFill>
                            <a:latin typeface="+mj-ea"/>
                            <a:ea typeface="+mj-ea"/>
                          </a:endParaRPr>
                        </a:p>
                        <a:p>
                          <a:pPr marL="285750" indent="-285750">
                            <a:lnSpc>
                              <a:spcPct val="200000"/>
                            </a:lnSpc>
                            <a:buFont typeface="Wingdings" panose="05000000000000000000" pitchFamily="2" charset="2"/>
                            <a:buChar char="l"/>
                          </a:pPr>
                          <a:r>
                            <a:rPr lang="zh-CN" altLang="en-US" sz="1000" dirty="0">
                              <a:solidFill>
                                <a:schemeClr val="bg1"/>
                              </a:solidFill>
                              <a:latin typeface="+mj-ea"/>
                              <a:ea typeface="+mj-ea"/>
                            </a:rPr>
                            <a:t>各平台</a:t>
                          </a:r>
                          <a:r>
                            <a:rPr lang="zh-CN" altLang="en-US" sz="1000" dirty="0" smtClean="0">
                              <a:solidFill>
                                <a:schemeClr val="bg1"/>
                              </a:solidFill>
                              <a:latin typeface="+mj-ea"/>
                              <a:ea typeface="+mj-ea"/>
                            </a:rPr>
                            <a:t>域管理自己的账号权限，同一账号登录</a:t>
                          </a:r>
                          <a:endParaRPr lang="en-US" altLang="zh-CN" sz="1000" dirty="0" smtClean="0">
                            <a:solidFill>
                              <a:schemeClr val="bg1"/>
                            </a:solidFill>
                            <a:latin typeface="+mj-ea"/>
                            <a:ea typeface="+mj-ea"/>
                          </a:endParaRPr>
                        </a:p>
                        <a:p>
                          <a:pPr marL="285750" indent="-285750">
                            <a:lnSpc>
                              <a:spcPct val="200000"/>
                            </a:lnSpc>
                            <a:buFont typeface="Wingdings" panose="05000000000000000000" pitchFamily="2" charset="2"/>
                            <a:buChar char="l"/>
                          </a:pPr>
                          <a:r>
                            <a:rPr lang="zh-CN" altLang="en-US" sz="1000" dirty="0">
                              <a:solidFill>
                                <a:schemeClr val="bg1"/>
                              </a:solidFill>
                              <a:latin typeface="+mj-ea"/>
                              <a:ea typeface="+mj-ea"/>
                            </a:rPr>
                            <a:t>实现</a:t>
                          </a:r>
                          <a:r>
                            <a:rPr lang="zh-CN" altLang="en-US" sz="1000" dirty="0" smtClean="0">
                              <a:solidFill>
                                <a:schemeClr val="bg1"/>
                              </a:solidFill>
                              <a:latin typeface="+mj-ea"/>
                              <a:ea typeface="+mj-ea"/>
                            </a:rPr>
                            <a:t>实体会议室以及虚拟会议室管理</a:t>
                          </a:r>
                          <a:endParaRPr lang="en-US" altLang="zh-CN" sz="1000" dirty="0" smtClean="0">
                            <a:solidFill>
                              <a:schemeClr val="bg1"/>
                            </a:solidFill>
                            <a:latin typeface="+mj-ea"/>
                            <a:ea typeface="+mj-ea"/>
                          </a:endParaRPr>
                        </a:p>
                        <a:p>
                          <a:pPr marL="285750" indent="-285750">
                            <a:lnSpc>
                              <a:spcPct val="200000"/>
                            </a:lnSpc>
                            <a:buFont typeface="Wingdings" panose="05000000000000000000" pitchFamily="2" charset="2"/>
                            <a:buChar char="l"/>
                          </a:pPr>
                          <a:r>
                            <a:rPr lang="zh-CN" altLang="en-US" sz="1000" dirty="0">
                              <a:solidFill>
                                <a:schemeClr val="bg1"/>
                              </a:solidFill>
                              <a:latin typeface="+mj-ea"/>
                              <a:ea typeface="+mj-ea"/>
                            </a:rPr>
                            <a:t>实现</a:t>
                          </a:r>
                          <a:r>
                            <a:rPr lang="zh-CN" altLang="en-US" sz="1000" dirty="0" smtClean="0">
                              <a:solidFill>
                                <a:schemeClr val="bg1"/>
                              </a:solidFill>
                              <a:latin typeface="+mj-ea"/>
                              <a:ea typeface="+mj-ea"/>
                            </a:rPr>
                            <a:t>会议审批功能</a:t>
                          </a:r>
                          <a:endParaRPr lang="en-US" altLang="zh-CN" sz="1000" dirty="0" smtClean="0">
                            <a:solidFill>
                              <a:schemeClr val="bg1"/>
                            </a:solidFill>
                            <a:latin typeface="+mj-ea"/>
                            <a:ea typeface="+mj-ea"/>
                          </a:endParaRPr>
                        </a:p>
                        <a:p>
                          <a:pPr marL="285750" indent="-285750">
                            <a:lnSpc>
                              <a:spcPct val="200000"/>
                            </a:lnSpc>
                            <a:buFont typeface="Wingdings" panose="05000000000000000000" pitchFamily="2" charset="2"/>
                            <a:buChar char="l"/>
                          </a:pPr>
                          <a:r>
                            <a:rPr lang="zh-CN" altLang="en-US" sz="1000" dirty="0" smtClean="0">
                              <a:solidFill>
                                <a:schemeClr val="bg1"/>
                              </a:solidFill>
                              <a:latin typeface="+mj-ea"/>
                              <a:ea typeface="+mj-ea"/>
                            </a:rPr>
                            <a:t>实现各平台域</a:t>
                          </a:r>
                          <a:r>
                            <a:rPr lang="en-US" altLang="zh-CN" sz="1000" dirty="0" smtClean="0">
                              <a:solidFill>
                                <a:schemeClr val="bg1"/>
                              </a:solidFill>
                              <a:latin typeface="+mj-ea"/>
                              <a:ea typeface="+mj-ea"/>
                            </a:rPr>
                            <a:t>SSO</a:t>
                          </a:r>
                          <a:r>
                            <a:rPr lang="zh-CN" altLang="en-US" sz="1000" dirty="0" smtClean="0">
                              <a:solidFill>
                                <a:schemeClr val="bg1"/>
                              </a:solidFill>
                              <a:latin typeface="+mj-ea"/>
                              <a:ea typeface="+mj-ea"/>
                            </a:rPr>
                            <a:t>单点登录</a:t>
                          </a:r>
                          <a:endParaRPr lang="en-US" altLang="zh-CN" sz="1000" dirty="0" smtClean="0">
                            <a:solidFill>
                              <a:schemeClr val="bg1"/>
                            </a:solidFill>
                            <a:latin typeface="+mj-ea"/>
                            <a:ea typeface="+mj-ea"/>
                          </a:endParaRPr>
                        </a:p>
                        <a:p>
                          <a:pPr marL="285750" indent="-285750">
                            <a:lnSpc>
                              <a:spcPct val="200000"/>
                            </a:lnSpc>
                            <a:buFont typeface="Wingdings" panose="05000000000000000000" pitchFamily="2" charset="2"/>
                            <a:buChar char="l"/>
                          </a:pPr>
                          <a:r>
                            <a:rPr lang="zh-CN" altLang="en-US" sz="1000" dirty="0">
                              <a:solidFill>
                                <a:schemeClr val="bg1"/>
                              </a:solidFill>
                              <a:latin typeface="+mj-ea"/>
                              <a:ea typeface="+mj-ea"/>
                            </a:rPr>
                            <a:t>实现</a:t>
                          </a:r>
                          <a:r>
                            <a:rPr lang="en-US" altLang="zh-CN" sz="1000" dirty="0" smtClean="0">
                              <a:solidFill>
                                <a:schemeClr val="bg1"/>
                              </a:solidFill>
                              <a:latin typeface="+mj-ea"/>
                              <a:ea typeface="+mj-ea"/>
                            </a:rPr>
                            <a:t>IM</a:t>
                          </a:r>
                          <a:r>
                            <a:rPr lang="zh-CN" altLang="en-US" sz="1000" dirty="0" smtClean="0">
                              <a:solidFill>
                                <a:schemeClr val="bg1"/>
                              </a:solidFill>
                              <a:latin typeface="+mj-ea"/>
                              <a:ea typeface="+mj-ea"/>
                            </a:rPr>
                            <a:t>实时通讯、实现组织架构</a:t>
                          </a:r>
                          <a:endParaRPr lang="en-US" altLang="zh-CN" sz="1000" dirty="0" smtClean="0">
                            <a:solidFill>
                              <a:schemeClr val="bg1"/>
                            </a:solidFill>
                            <a:latin typeface="+mj-ea"/>
                            <a:ea typeface="+mj-ea"/>
                          </a:endParaRPr>
                        </a:p>
                        <a:p>
                          <a:pPr marL="285750" indent="-285750">
                            <a:lnSpc>
                              <a:spcPct val="200000"/>
                            </a:lnSpc>
                            <a:buFont typeface="Wingdings" panose="05000000000000000000" pitchFamily="2" charset="2"/>
                            <a:buChar char="l"/>
                          </a:pPr>
                          <a:r>
                            <a:rPr lang="zh-CN" altLang="en-US" sz="1000" dirty="0" smtClean="0">
                              <a:solidFill>
                                <a:schemeClr val="bg1"/>
                              </a:solidFill>
                              <a:latin typeface="+mj-ea"/>
                              <a:ea typeface="+mj-ea"/>
                            </a:rPr>
                            <a:t>丰富的网管功能，全面的报表能</a:t>
                          </a:r>
                          <a:endParaRPr lang="en-US" altLang="zh-CN" sz="1000" dirty="0" smtClean="0">
                            <a:solidFill>
                              <a:schemeClr val="bg1"/>
                            </a:solidFill>
                            <a:latin typeface="+mj-ea"/>
                            <a:ea typeface="+mj-ea"/>
                          </a:endParaRPr>
                        </a:p>
                      </a:txBody>
                      <a:useSpRect/>
                    </a:txSp>
                    <a:style>
                      <a:lnRef idx="0">
                        <a:schemeClr val="accent1"/>
                      </a:lnRef>
                      <a:fillRef idx="3">
                        <a:schemeClr val="accent1"/>
                      </a:fillRef>
                      <a:effectRef idx="3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</lc:lockedCanvas>
              </a:graphicData>
            </a:graphic>
          </wp:inline>
        </w:drawing>
      </w:r>
    </w:p>
    <w:p w:rsidR="00647271" w:rsidRDefault="00647271" w:rsidP="001D27C4">
      <w:pPr>
        <w:jc w:val="left"/>
        <w:rPr>
          <w:rFonts w:hint="eastAsia"/>
          <w:b/>
        </w:rPr>
      </w:pPr>
    </w:p>
    <w:p w:rsidR="004F0C14" w:rsidRPr="004F0C14" w:rsidRDefault="004F0C14" w:rsidP="004F0C14">
      <w:pPr>
        <w:pStyle w:val="1"/>
        <w:rPr>
          <w:rFonts w:hint="eastAsia"/>
        </w:rPr>
      </w:pPr>
      <w:r>
        <w:rPr>
          <w:rFonts w:hint="eastAsia"/>
        </w:rPr>
        <w:t>会议融合</w:t>
      </w:r>
    </w:p>
    <w:p w:rsidR="00647271" w:rsidRDefault="00647271" w:rsidP="001D27C4">
      <w:pPr>
        <w:jc w:val="left"/>
        <w:rPr>
          <w:rFonts w:hint="eastAsia"/>
          <w:b/>
        </w:rPr>
      </w:pPr>
    </w:p>
    <w:p w:rsidR="00647271" w:rsidRDefault="004F0C14" w:rsidP="001D27C4">
      <w:pPr>
        <w:jc w:val="left"/>
        <w:rPr>
          <w:rFonts w:hint="eastAsia"/>
          <w:b/>
        </w:rPr>
      </w:pPr>
      <w:r w:rsidRPr="004F0C14">
        <w:rPr>
          <w:b/>
        </w:rPr>
        <w:drawing>
          <wp:inline distT="0" distB="0" distL="0" distR="0">
            <wp:extent cx="4510665" cy="2283357"/>
            <wp:effectExtent l="19050" t="0" r="4185" b="0"/>
            <wp:docPr id="23" name="对象 10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755679" cy="4105541"/>
                      <a:chOff x="301323" y="948792"/>
                      <a:chExt cx="8755679" cy="4105541"/>
                    </a:xfrm>
                  </a:grpSpPr>
                  <a:sp>
                    <a:nvSpPr>
                      <a:cNvPr id="54" name="AutoShape 10"/>
                      <a:cNvSpPr>
                        <a:spLocks noChangeArrowheads="1"/>
                      </a:cNvSpPr>
                    </a:nvSpPr>
                    <a:spPr bwMode="auto">
                      <a:xfrm>
                        <a:off x="4251286" y="3817829"/>
                        <a:ext cx="1044604" cy="1142859"/>
                      </a:xfrm>
                      <a:prstGeom prst="flowChartAlternateProcess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chemeClr val="bg2"/>
                        </a:solidFill>
                        <a:miter lim="800000"/>
                        <a:headEnd/>
                        <a:tailEnd/>
                      </a:ln>
                      <a:effectLst>
                        <a:outerShdw blurRad="50800" dist="38100" dir="2700000" algn="tl" rotWithShape="0">
                          <a:prstClr val="black">
                            <a:alpha val="40000"/>
                          </a:prstClr>
                        </a:outerShdw>
                      </a:effectLst>
                    </a:spPr>
                    <a:txSp>
                      <a:txBody>
                        <a:bodyPr wrap="none" anchor="ctr"/>
                        <a:lstStyle>
                          <a:defPPr>
                            <a:defRPr lang="zh-CN"/>
                          </a:defPPr>
                          <a:lvl1pPr marL="0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082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166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248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330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5413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2496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199579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6661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defTabSz="1066800"/>
                          <a:endParaRPr lang="zh-CN" altLang="en-US" sz="1000" b="1">
                            <a:solidFill>
                              <a:srgbClr val="2D2015"/>
                            </a:solidFill>
                            <a:latin typeface="+mj-ea"/>
                            <a:ea typeface="+mj-ea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47" name="Text Box 27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6095949" y="1081637"/>
                        <a:ext cx="2931477" cy="2195986"/>
                      </a:xfrm>
                      <a:prstGeom prst="rect">
                        <a:avLst/>
                      </a:prstGeom>
                      <a:ln>
                        <a:headEnd/>
                        <a:tailEnd/>
                      </a:ln>
                    </a:spPr>
                    <a:txSp>
                      <a:txBody>
                        <a:bodyPr wrap="square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marL="0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082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166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248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330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5413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2496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199579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6661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144000" indent="-144000">
                            <a:lnSpc>
                              <a:spcPct val="130000"/>
                            </a:lnSpc>
                            <a:spcAft>
                              <a:spcPts val="1200"/>
                            </a:spcAft>
                            <a:buClr>
                              <a:schemeClr val="bg1"/>
                            </a:buClr>
                            <a:buFont typeface="Wingdings" pitchFamily="2" charset="2"/>
                            <a:buChar char="l"/>
                            <a:defRPr/>
                          </a:pPr>
                          <a:r>
                            <a:rPr lang="zh-CN" altLang="en-US" sz="1100" dirty="0" smtClean="0">
                              <a:solidFill>
                                <a:schemeClr val="bg1"/>
                              </a:solidFill>
                              <a:latin typeface="+mj-ea"/>
                              <a:ea typeface="+mj-ea"/>
                            </a:rPr>
                            <a:t>视频会议系统与办公系统融合</a:t>
                          </a:r>
                          <a:endParaRPr lang="en-US" altLang="zh-CN" sz="1100" dirty="0" smtClean="0">
                            <a:solidFill>
                              <a:schemeClr val="bg1"/>
                            </a:solidFill>
                            <a:latin typeface="+mj-ea"/>
                            <a:ea typeface="+mj-ea"/>
                          </a:endParaRPr>
                        </a:p>
                        <a:p>
                          <a:pPr marL="144000" indent="-144000">
                            <a:lnSpc>
                              <a:spcPct val="130000"/>
                            </a:lnSpc>
                            <a:spcAft>
                              <a:spcPts val="1200"/>
                            </a:spcAft>
                            <a:buClr>
                              <a:schemeClr val="bg1"/>
                            </a:buClr>
                            <a:buFont typeface="Wingdings" pitchFamily="2" charset="2"/>
                            <a:buChar char="l"/>
                            <a:defRPr/>
                          </a:pPr>
                          <a:r>
                            <a:rPr lang="zh-CN" altLang="en-US" sz="1100" dirty="0" smtClean="0">
                              <a:solidFill>
                                <a:schemeClr val="bg1"/>
                              </a:solidFill>
                              <a:latin typeface="+mj-ea"/>
                              <a:ea typeface="+mj-ea"/>
                            </a:rPr>
                            <a:t>开放的</a:t>
                          </a:r>
                          <a:r>
                            <a:rPr lang="en-US" altLang="zh-CN" sz="1100" dirty="0" smtClean="0">
                              <a:solidFill>
                                <a:schemeClr val="bg1"/>
                              </a:solidFill>
                              <a:latin typeface="+mj-ea"/>
                              <a:ea typeface="+mj-ea"/>
                            </a:rPr>
                            <a:t>API</a:t>
                          </a:r>
                          <a:r>
                            <a:rPr lang="zh-CN" altLang="en-US" sz="1100" dirty="0" smtClean="0">
                              <a:solidFill>
                                <a:schemeClr val="bg1"/>
                              </a:solidFill>
                              <a:latin typeface="+mj-ea"/>
                              <a:ea typeface="+mj-ea"/>
                            </a:rPr>
                            <a:t>，共享地址本</a:t>
                          </a:r>
                          <a:endParaRPr lang="en-US" altLang="zh-CN" sz="1100" dirty="0" smtClean="0">
                            <a:solidFill>
                              <a:schemeClr val="bg1"/>
                            </a:solidFill>
                            <a:latin typeface="+mj-ea"/>
                            <a:ea typeface="+mj-ea"/>
                          </a:endParaRPr>
                        </a:p>
                        <a:p>
                          <a:pPr marL="144000" indent="-144000">
                            <a:lnSpc>
                              <a:spcPct val="130000"/>
                            </a:lnSpc>
                            <a:spcAft>
                              <a:spcPts val="1200"/>
                            </a:spcAft>
                            <a:buClr>
                              <a:schemeClr val="bg1"/>
                            </a:buClr>
                            <a:buFont typeface="Wingdings" pitchFamily="2" charset="2"/>
                            <a:buChar char="l"/>
                            <a:defRPr/>
                          </a:pPr>
                          <a:r>
                            <a:rPr lang="zh-CN" altLang="en-US" sz="1100" dirty="0" smtClean="0">
                              <a:solidFill>
                                <a:schemeClr val="bg1"/>
                              </a:solidFill>
                              <a:latin typeface="+mj-ea"/>
                              <a:ea typeface="+mj-ea"/>
                            </a:rPr>
                            <a:t>预约和召开会议简便，提高办公效率</a:t>
                          </a:r>
                          <a:endParaRPr lang="en-US" altLang="zh-CN" sz="1100" dirty="0" smtClean="0">
                            <a:solidFill>
                              <a:schemeClr val="bg1"/>
                            </a:solidFill>
                            <a:latin typeface="+mj-ea"/>
                            <a:ea typeface="+mj-ea"/>
                          </a:endParaRPr>
                        </a:p>
                        <a:p>
                          <a:pPr marL="144000" indent="-144000">
                            <a:lnSpc>
                              <a:spcPct val="130000"/>
                            </a:lnSpc>
                            <a:spcAft>
                              <a:spcPts val="0"/>
                            </a:spcAft>
                            <a:buClr>
                              <a:schemeClr val="bg1"/>
                            </a:buClr>
                            <a:buFont typeface="Wingdings" pitchFamily="2" charset="2"/>
                            <a:buChar char="l"/>
                            <a:defRPr/>
                          </a:pPr>
                          <a:r>
                            <a:rPr lang="zh-CN" altLang="en-US" sz="1100" dirty="0" smtClean="0">
                              <a:solidFill>
                                <a:schemeClr val="bg1"/>
                              </a:solidFill>
                              <a:latin typeface="+mj-ea"/>
                              <a:ea typeface="+mj-ea"/>
                            </a:rPr>
                            <a:t>支持与多种系统集成</a:t>
                          </a:r>
                          <a:endParaRPr lang="en-US" altLang="zh-CN" sz="1100" dirty="0" smtClean="0">
                            <a:solidFill>
                              <a:schemeClr val="bg1"/>
                            </a:solidFill>
                            <a:latin typeface="+mj-ea"/>
                            <a:ea typeface="+mj-ea"/>
                          </a:endParaRPr>
                        </a:p>
                        <a:p>
                          <a:pPr marL="144000" indent="144000">
                            <a:lnSpc>
                              <a:spcPct val="150000"/>
                            </a:lnSpc>
                            <a:buClr>
                              <a:schemeClr val="bg1"/>
                            </a:buClr>
                            <a:buSzPct val="60000"/>
                            <a:buFont typeface="Wingdings" pitchFamily="2" charset="2"/>
                            <a:buChar char="l"/>
                            <a:defRPr/>
                          </a:pPr>
                          <a:r>
                            <a:rPr lang="zh-CN" altLang="en-US" sz="1100" dirty="0" smtClean="0">
                              <a:solidFill>
                                <a:schemeClr val="bg1"/>
                              </a:solidFill>
                              <a:latin typeface="+mj-ea"/>
                              <a:ea typeface="+mj-ea"/>
                            </a:rPr>
                            <a:t>微软</a:t>
                          </a:r>
                          <a:r>
                            <a:rPr lang="en-US" altLang="zh-CN" sz="1100" dirty="0" smtClean="0">
                              <a:solidFill>
                                <a:schemeClr val="bg1"/>
                              </a:solidFill>
                              <a:latin typeface="+mj-ea"/>
                              <a:ea typeface="+mj-ea"/>
                            </a:rPr>
                            <a:t>Lync/OCS</a:t>
                          </a:r>
                        </a:p>
                        <a:p>
                          <a:pPr marL="144000" indent="144000">
                            <a:lnSpc>
                              <a:spcPct val="150000"/>
                            </a:lnSpc>
                            <a:buClr>
                              <a:schemeClr val="bg1"/>
                            </a:buClr>
                            <a:buSzPct val="60000"/>
                            <a:buFont typeface="Wingdings" pitchFamily="2" charset="2"/>
                            <a:buChar char="l"/>
                            <a:defRPr/>
                          </a:pPr>
                          <a:r>
                            <a:rPr lang="en-US" altLang="zh-CN" sz="1100" dirty="0" smtClean="0">
                              <a:solidFill>
                                <a:schemeClr val="bg1"/>
                              </a:solidFill>
                              <a:latin typeface="+mj-ea"/>
                              <a:ea typeface="+mj-ea"/>
                            </a:rPr>
                            <a:t>IBM </a:t>
                          </a:r>
                          <a:r>
                            <a:rPr lang="en-US" altLang="zh-CN" sz="1100" dirty="0" err="1" smtClean="0">
                              <a:solidFill>
                                <a:schemeClr val="bg1"/>
                              </a:solidFill>
                              <a:latin typeface="+mj-ea"/>
                              <a:ea typeface="+mj-ea"/>
                            </a:rPr>
                            <a:t>Sametime</a:t>
                          </a:r>
                          <a:endParaRPr lang="en-US" altLang="zh-CN" sz="1100" dirty="0" smtClean="0">
                            <a:solidFill>
                              <a:schemeClr val="bg1"/>
                            </a:solidFill>
                            <a:latin typeface="+mj-ea"/>
                            <a:ea typeface="+mj-ea"/>
                          </a:endParaRPr>
                        </a:p>
                        <a:p>
                          <a:pPr marL="144000" indent="144000">
                            <a:lnSpc>
                              <a:spcPct val="150000"/>
                            </a:lnSpc>
                            <a:buClr>
                              <a:schemeClr val="bg1"/>
                            </a:buClr>
                            <a:buSzPct val="60000"/>
                            <a:buFont typeface="Wingdings" pitchFamily="2" charset="2"/>
                            <a:buChar char="l"/>
                            <a:defRPr/>
                          </a:pPr>
                          <a:r>
                            <a:rPr lang="en-US" altLang="zh-CN" sz="1100" dirty="0" smtClean="0">
                              <a:solidFill>
                                <a:schemeClr val="bg1"/>
                              </a:solidFill>
                              <a:latin typeface="+mj-ea"/>
                              <a:ea typeface="+mj-ea"/>
                            </a:rPr>
                            <a:t>Skype</a:t>
                          </a:r>
                        </a:p>
                      </a:txBody>
                      <a:useSpRect/>
                    </a:txSp>
                    <a:style>
                      <a:lnRef idx="0">
                        <a:schemeClr val="accent1"/>
                      </a:lnRef>
                      <a:fillRef idx="3">
                        <a:schemeClr val="accent1"/>
                      </a:fillRef>
                      <a:effectRef idx="3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pic>
                    <a:nvPicPr>
                      <a:cNvPr id="114" name="Picture 123" descr="云6"/>
                      <a:cNvPicPr>
                        <a:picLocks noChangeAspect="1" noChangeArrowheads="1"/>
                      </a:cNvPicPr>
                    </a:nvPicPr>
                    <a:blipFill>
                      <a:blip r:embed="rId36" cstate="print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1898978" y="2202474"/>
                        <a:ext cx="2508159" cy="1366842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  <a:sp>
                    <a:nvSpPr>
                      <a:cNvPr id="261" name="Text Box 116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3059832" y="3038928"/>
                        <a:ext cx="887510" cy="179701"/>
                      </a:xfrm>
                      <a:prstGeom prst="rect">
                        <a:avLst/>
                      </a:prstGeom>
                      <a:noFill/>
                      <a:ln w="9525" algn="ctr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lIns="68357" tIns="34176" rIns="68357" bIns="34176"/>
                        <a:lstStyle>
                          <a:defPPr>
                            <a:defRPr lang="zh-CN"/>
                          </a:defPPr>
                          <a:lvl1pPr marL="0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082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166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248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330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5413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2496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199579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6661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222588" indent="-222588" defTabSz="599915" fontAlgn="auto">
                            <a:lnSpc>
                              <a:spcPct val="11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Clr>
                              <a:srgbClr val="000000"/>
                            </a:buClr>
                            <a:buSzPct val="40000"/>
                            <a:defRPr/>
                          </a:pPr>
                          <a:r>
                            <a:rPr lang="en-US" altLang="zh-CN" sz="800" kern="0" dirty="0" smtClean="0">
                              <a:solidFill>
                                <a:srgbClr val="2D2015"/>
                              </a:solidFill>
                              <a:latin typeface="+mj-ea"/>
                              <a:ea typeface="+mj-ea"/>
                            </a:rPr>
                            <a:t>JD10000/6000</a:t>
                          </a:r>
                        </a:p>
                      </a:txBody>
                      <a:useSpRect/>
                    </a:txSp>
                  </a:sp>
                  <a:pic>
                    <a:nvPicPr>
                      <a:cNvPr id="67" name="图片 66" descr="RH2285-12盘 侧视图.png"/>
                      <a:cNvPicPr>
                        <a:picLocks noChangeAspect="1"/>
                      </a:cNvPicPr>
                    </a:nvPicPr>
                    <a:blipFill>
                      <a:blip r:embed="rId37" cstate="print"/>
                      <a:stretch>
                        <a:fillRect/>
                      </a:stretch>
                    </a:blipFill>
                    <a:spPr>
                      <a:xfrm>
                        <a:off x="2369116" y="2681261"/>
                        <a:ext cx="670513" cy="318572"/>
                      </a:xfrm>
                      <a:prstGeom prst="rect">
                        <a:avLst/>
                      </a:prstGeom>
                    </a:spPr>
                  </a:pic>
                  <a:sp>
                    <a:nvSpPr>
                      <a:cNvPr id="68" name="TextBox 67"/>
                      <a:cNvSpPr txBox="1"/>
                    </a:nvSpPr>
                    <a:spPr>
                      <a:xfrm>
                        <a:off x="2123728" y="3004945"/>
                        <a:ext cx="1111172" cy="109731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noAutofit/>
                        </a:bodyPr>
                        <a:lstStyle>
                          <a:defPPr>
                            <a:defRPr lang="zh-CN"/>
                          </a:defPPr>
                          <a:lvl1pPr marL="0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082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166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248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330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5413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2496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199579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6661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800" dirty="0" smtClean="0">
                              <a:solidFill>
                                <a:srgbClr val="2D2015"/>
                              </a:solidFill>
                              <a:latin typeface="+mj-ea"/>
                              <a:ea typeface="+mj-ea"/>
                            </a:rPr>
                            <a:t>UMS/DRM/BGW</a:t>
                          </a:r>
                          <a:endParaRPr lang="zh-CN" altLang="en-US" sz="800" dirty="0">
                            <a:solidFill>
                              <a:srgbClr val="2D2015"/>
                            </a:solidFill>
                            <a:latin typeface="+mj-ea"/>
                            <a:ea typeface="+mj-ea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111" name="AutoShape 9"/>
                      <a:cNvSpPr>
                        <a:spLocks noChangeArrowheads="1"/>
                      </a:cNvSpPr>
                    </a:nvSpPr>
                    <a:spPr bwMode="auto">
                      <a:xfrm>
                        <a:off x="301323" y="2389211"/>
                        <a:ext cx="1193952" cy="1067226"/>
                      </a:xfrm>
                      <a:prstGeom prst="flowChartAlternateProcess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chemeClr val="bg2"/>
                        </a:solidFill>
                        <a:miter lim="800000"/>
                        <a:headEnd/>
                        <a:tailEnd/>
                      </a:ln>
                      <a:effectLst>
                        <a:outerShdw blurRad="50800" dist="38100" dir="2700000" algn="tl" rotWithShape="0">
                          <a:prstClr val="black">
                            <a:alpha val="40000"/>
                          </a:prstClr>
                        </a:outerShdw>
                      </a:effectLst>
                    </a:spPr>
                    <a:txSp>
                      <a:txBody>
                        <a:bodyPr wrap="none" anchor="ctr"/>
                        <a:lstStyle>
                          <a:defPPr>
                            <a:defRPr lang="zh-CN"/>
                          </a:defPPr>
                          <a:lvl1pPr marL="0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082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166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248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330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5413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2496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199579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6661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defTabSz="1066800">
                            <a:buFont typeface="Wingdings" pitchFamily="2" charset="2"/>
                            <a:buNone/>
                          </a:pPr>
                          <a:endParaRPr lang="zh-CN" altLang="en-US" sz="1000" b="1">
                            <a:solidFill>
                              <a:srgbClr val="2D2015"/>
                            </a:solidFill>
                            <a:latin typeface="+mj-ea"/>
                            <a:ea typeface="+mj-ea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112" name="Text Box 90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343777" y="2394384"/>
                        <a:ext cx="1153140" cy="251699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marL="0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082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166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248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330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5413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2496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199579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6661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sz="1000" dirty="0">
                              <a:solidFill>
                                <a:srgbClr val="2D2015"/>
                              </a:solidFill>
                              <a:latin typeface="+mj-ea"/>
                              <a:ea typeface="+mj-ea"/>
                            </a:rPr>
                            <a:t>网呈</a:t>
                          </a:r>
                          <a:r>
                            <a:rPr lang="zh-CN" altLang="en-US" sz="1000" dirty="0" smtClean="0">
                              <a:solidFill>
                                <a:srgbClr val="2D2015"/>
                              </a:solidFill>
                              <a:latin typeface="+mj-ea"/>
                              <a:ea typeface="+mj-ea"/>
                            </a:rPr>
                            <a:t>会场</a:t>
                          </a:r>
                          <a:endParaRPr lang="zh-CN" altLang="en-US" sz="1000" dirty="0">
                            <a:solidFill>
                              <a:srgbClr val="2D2015"/>
                            </a:solidFill>
                            <a:latin typeface="+mj-ea"/>
                            <a:ea typeface="+mj-ea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115" name="AutoShape 10"/>
                      <a:cNvSpPr>
                        <a:spLocks noChangeArrowheads="1"/>
                      </a:cNvSpPr>
                    </a:nvSpPr>
                    <a:spPr bwMode="auto">
                      <a:xfrm>
                        <a:off x="4685313" y="2389211"/>
                        <a:ext cx="1044604" cy="1067226"/>
                      </a:xfrm>
                      <a:prstGeom prst="flowChartAlternateProcess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chemeClr val="bg2"/>
                        </a:solidFill>
                        <a:miter lim="800000"/>
                        <a:headEnd/>
                        <a:tailEnd/>
                      </a:ln>
                      <a:effectLst>
                        <a:outerShdw blurRad="50800" dist="38100" dir="2700000" algn="tl" rotWithShape="0">
                          <a:prstClr val="black">
                            <a:alpha val="40000"/>
                          </a:prstClr>
                        </a:outerShdw>
                      </a:effectLst>
                    </a:spPr>
                    <a:txSp>
                      <a:txBody>
                        <a:bodyPr wrap="none" anchor="ctr"/>
                        <a:lstStyle>
                          <a:defPPr>
                            <a:defRPr lang="zh-CN"/>
                          </a:defPPr>
                          <a:lvl1pPr marL="0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082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166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248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330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5413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2496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199579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6661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defTabSz="1066800"/>
                          <a:endParaRPr lang="zh-CN" altLang="en-US" sz="1000" b="1">
                            <a:solidFill>
                              <a:srgbClr val="2D2015"/>
                            </a:solidFill>
                            <a:latin typeface="+mj-ea"/>
                            <a:ea typeface="+mj-ea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116" name="Text Box 92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4756377" y="2385530"/>
                        <a:ext cx="879052" cy="251699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wrap="square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marL="0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082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166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248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330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5413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2496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199579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6661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sz="1000" dirty="0" smtClean="0">
                              <a:solidFill>
                                <a:srgbClr val="2D2015"/>
                              </a:solidFill>
                              <a:latin typeface="+mj-ea"/>
                              <a:ea typeface="+mj-ea"/>
                            </a:rPr>
                            <a:t>移动终</a:t>
                          </a:r>
                          <a:r>
                            <a:rPr lang="zh-CN" altLang="en-US" sz="1000" dirty="0">
                              <a:solidFill>
                                <a:srgbClr val="2D2015"/>
                              </a:solidFill>
                              <a:latin typeface="+mj-ea"/>
                              <a:ea typeface="+mj-ea"/>
                            </a:rPr>
                            <a:t>端</a:t>
                          </a:r>
                        </a:p>
                      </a:txBody>
                      <a:useSpRect/>
                    </a:txSp>
                  </a:sp>
                  <a:pic>
                    <a:nvPicPr>
                      <a:cNvPr id="117" name="Picture 8" descr="F:\PIC\16：10_PPT_pic\ICOS\iPad-icon.png"/>
                      <a:cNvPicPr>
                        <a:picLocks noChangeAspect="1" noChangeArrowheads="1"/>
                      </a:cNvPicPr>
                    </a:nvPicPr>
                    <a:blipFill>
                      <a:blip r:embed="rId38" cstate="screen"/>
                      <a:srcRect l="8911" r="9721"/>
                      <a:stretch>
                        <a:fillRect/>
                      </a:stretch>
                    </a:blipFill>
                    <a:spPr bwMode="auto">
                      <a:xfrm>
                        <a:off x="5145833" y="2705144"/>
                        <a:ext cx="494554" cy="623985"/>
                      </a:xfrm>
                      <a:prstGeom prst="rect">
                        <a:avLst/>
                      </a:prstGeom>
                      <a:noFill/>
                    </a:spPr>
                  </a:pic>
                  <a:pic>
                    <a:nvPicPr>
                      <a:cNvPr id="118" name="Picture 10" descr="F:\PIC\16：10_PPT_pic\ICOS\iPhone-icon.png"/>
                      <a:cNvPicPr>
                        <a:picLocks noChangeAspect="1" noChangeArrowheads="1"/>
                      </a:cNvPicPr>
                    </a:nvPicPr>
                    <a:blipFill>
                      <a:blip r:embed="rId39" cstate="screen"/>
                      <a:srcRect l="22102" r="23063" b="3420"/>
                      <a:stretch>
                        <a:fillRect/>
                      </a:stretch>
                    </a:blipFill>
                    <a:spPr bwMode="auto">
                      <a:xfrm>
                        <a:off x="4773588" y="2766874"/>
                        <a:ext cx="312119" cy="564372"/>
                      </a:xfrm>
                      <a:prstGeom prst="rect">
                        <a:avLst/>
                      </a:prstGeom>
                      <a:noFill/>
                    </a:spPr>
                  </a:pic>
                  <a:cxnSp>
                    <a:nvCxnSpPr>
                      <a:cNvPr id="120" name="直接箭头连接符 119"/>
                      <a:cNvCxnSpPr/>
                    </a:nvCxnSpPr>
                    <a:spPr bwMode="auto">
                      <a:xfrm flipH="1" flipV="1">
                        <a:off x="2286000" y="2073707"/>
                        <a:ext cx="360865" cy="324888"/>
                      </a:xfrm>
                      <a:prstGeom prst="straightConnector1">
                        <a:avLst/>
                      </a:prstGeom>
                      <a:solidFill>
                        <a:srgbClr val="FF00FF"/>
                      </a:solidFill>
                      <a:ln w="12700" cap="flat" cmpd="sng" algn="ctr">
                        <a:solidFill>
                          <a:schemeClr val="tx2"/>
                        </a:solidFill>
                        <a:prstDash val="sysDash"/>
                        <a:round/>
                        <a:headEnd type="triangle" w="med" len="med"/>
                        <a:tailEnd type="triangle"/>
                      </a:ln>
                      <a:effectLst>
                        <a:outerShdw blurRad="50800" dist="38100" dir="2700000" algn="tl" rotWithShape="0">
                          <a:prstClr val="black">
                            <a:alpha val="40000"/>
                          </a:prstClr>
                        </a:outerShdw>
                      </a:effectLst>
                    </a:spPr>
                  </a:cxnSp>
                  <a:cxnSp>
                    <a:nvCxnSpPr>
                      <a:cNvPr id="135" name="直接箭头连接符 134"/>
                      <a:cNvCxnSpPr/>
                    </a:nvCxnSpPr>
                    <a:spPr bwMode="auto">
                      <a:xfrm flipH="1">
                        <a:off x="4192402" y="2911057"/>
                        <a:ext cx="466002" cy="2755"/>
                      </a:xfrm>
                      <a:prstGeom prst="straightConnector1">
                        <a:avLst/>
                      </a:prstGeom>
                      <a:solidFill>
                        <a:srgbClr val="FF00FF"/>
                      </a:solidFill>
                      <a:ln w="12700" cap="flat" cmpd="sng" algn="ctr">
                        <a:solidFill>
                          <a:schemeClr val="tx2"/>
                        </a:solidFill>
                        <a:prstDash val="sysDash"/>
                        <a:round/>
                        <a:headEnd type="triangle" w="med" len="med"/>
                        <a:tailEnd type="triangle"/>
                      </a:ln>
                      <a:effectLst>
                        <a:outerShdw blurRad="50800" dist="38100" dir="2700000" algn="tl" rotWithShape="0">
                          <a:prstClr val="black">
                            <a:alpha val="40000"/>
                          </a:prstClr>
                        </a:outerShdw>
                      </a:effectLst>
                    </a:spPr>
                  </a:cxnSp>
                  <a:grpSp>
                    <a:nvGrpSpPr>
                      <a:cNvPr id="6" name="组合 5"/>
                      <a:cNvGrpSpPr/>
                    </a:nvGrpSpPr>
                    <a:grpSpPr>
                      <a:xfrm>
                        <a:off x="3857407" y="1089693"/>
                        <a:ext cx="1916074" cy="1332664"/>
                        <a:chOff x="3857407" y="1089693"/>
                        <a:chExt cx="1916074" cy="1332664"/>
                      </a:xfrm>
                    </a:grpSpPr>
                    <a:grpSp>
                      <a:nvGrpSpPr>
                        <a:cNvPr id="17" name="组合 3"/>
                        <a:cNvGrpSpPr/>
                      </a:nvGrpSpPr>
                      <a:grpSpPr>
                        <a:xfrm>
                          <a:off x="3943293" y="1089693"/>
                          <a:ext cx="1830188" cy="971691"/>
                          <a:chOff x="3943293" y="1089693"/>
                          <a:chExt cx="1830188" cy="971691"/>
                        </a:xfrm>
                      </a:grpSpPr>
                      <a:sp>
                        <a:nvSpPr>
                          <a:cNvPr id="109" name="AutoShape 7"/>
                          <a:cNvSpPr>
                            <a:spLocks noChangeArrowheads="1"/>
                          </a:cNvSpPr>
                        </a:nvSpPr>
                        <a:spPr bwMode="auto">
                          <a:xfrm>
                            <a:off x="3943293" y="1159269"/>
                            <a:ext cx="1088019" cy="902115"/>
                          </a:xfrm>
                          <a:prstGeom prst="flowChartAlternateProcess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777777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a:spPr>
                        <a:txSp>
                          <a:txBody>
                            <a:bodyPr wrap="none" anchor="ctr"/>
                            <a:lstStyle>
                              <a:defPPr>
                                <a:defRPr lang="zh-CN"/>
                              </a:defPPr>
                              <a:lvl1pPr marL="0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1pPr>
                              <a:lvl2pPr marL="457082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2pPr>
                              <a:lvl3pPr marL="914166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3pPr>
                              <a:lvl4pPr marL="1371248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4pPr>
                              <a:lvl5pPr marL="1828330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5pPr>
                              <a:lvl6pPr marL="2285413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6pPr>
                              <a:lvl7pPr marL="2742496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7pPr>
                              <a:lvl8pPr marL="3199579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8pPr>
                              <a:lvl9pPr marL="3656661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defTabSz="1066800" eaLnBrk="1" fontAlgn="auto" hangingPunct="1">
                                <a:lnSpc>
                                  <a:spcPct val="100000"/>
                                </a:lnSpc>
                                <a:spcBef>
                                  <a:spcPts val="0"/>
                                </a:spcBef>
                                <a:spcAft>
                                  <a:spcPts val="0"/>
                                </a:spcAft>
                                <a:buFont typeface="Wingdings" pitchFamily="2" charset="2"/>
                                <a:buNone/>
                                <a:defRPr/>
                              </a:pPr>
                              <a:endParaRPr lang="zh-CN" altLang="en-US" sz="1000" b="1" u="none" kern="0">
                                <a:solidFill>
                                  <a:sysClr val="windowText" lastClr="000000"/>
                                </a:solidFill>
                                <a:latin typeface="+mj-ea"/>
                                <a:ea typeface="+mj-ea"/>
                              </a:endParaRPr>
                            </a:p>
                          </a:txBody>
                          <a:useSpRect/>
                        </a:txSp>
                      </a:sp>
                      <a:pic>
                        <a:nvPicPr>
                          <a:cNvPr id="107" name="图片 106" descr="Skype 1.png"/>
                          <a:cNvPicPr>
                            <a:picLocks noChangeAspect="1"/>
                          </a:cNvPicPr>
                        </a:nvPicPr>
                        <a:blipFill>
                          <a:blip r:embed="rId40" cstate="print"/>
                          <a:stretch>
                            <a:fillRect/>
                          </a:stretch>
                        </a:blipFill>
                        <a:spPr>
                          <a:xfrm>
                            <a:off x="4025969" y="1224470"/>
                            <a:ext cx="957439" cy="651729"/>
                          </a:xfrm>
                          <a:prstGeom prst="rect">
                            <a:avLst/>
                          </a:prstGeom>
                        </a:spPr>
                      </a:pic>
                      <a:pic>
                        <a:nvPicPr>
                          <a:cNvPr id="108" name="图片 107" descr="Skype 4.png"/>
                          <a:cNvPicPr>
                            <a:picLocks noChangeAspect="1"/>
                          </a:cNvPicPr>
                        </a:nvPicPr>
                        <a:blipFill>
                          <a:blip r:embed="rId41" cstate="print"/>
                          <a:stretch>
                            <a:fillRect/>
                          </a:stretch>
                        </a:blipFill>
                        <a:spPr>
                          <a:xfrm>
                            <a:off x="5085710" y="1089693"/>
                            <a:ext cx="687771" cy="9716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chemeClr val="bg2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a:spPr>
                      </a:pic>
                    </a:grpSp>
                    <a:cxnSp>
                      <a:nvCxnSpPr>
                        <a:cNvPr id="140" name="直接箭头连接符 139"/>
                        <a:cNvCxnSpPr/>
                      </a:nvCxnSpPr>
                      <a:spPr bwMode="auto">
                        <a:xfrm flipH="1">
                          <a:off x="3857407" y="2073707"/>
                          <a:ext cx="352284" cy="348650"/>
                        </a:xfrm>
                        <a:prstGeom prst="straightConnector1">
                          <a:avLst/>
                        </a:prstGeom>
                        <a:solidFill>
                          <a:srgbClr val="FF00FF"/>
                        </a:solidFill>
                        <a:ln w="12700" cap="flat" cmpd="sng" algn="ctr">
                          <a:solidFill>
                            <a:schemeClr val="tx2"/>
                          </a:solidFill>
                          <a:prstDash val="sysDash"/>
                          <a:round/>
                          <a:headEnd type="triangle" w="med" len="med"/>
                          <a:tailEnd type="triangle"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a:spPr>
                    </a:cxnSp>
                  </a:grpSp>
                  <a:cxnSp>
                    <a:nvCxnSpPr>
                      <a:cNvPr id="147" name="直接箭头连接符 146"/>
                      <a:cNvCxnSpPr/>
                    </a:nvCxnSpPr>
                    <a:spPr bwMode="auto">
                      <a:xfrm flipH="1">
                        <a:off x="1501005" y="2911057"/>
                        <a:ext cx="432785" cy="2755"/>
                      </a:xfrm>
                      <a:prstGeom prst="straightConnector1">
                        <a:avLst/>
                      </a:prstGeom>
                      <a:solidFill>
                        <a:srgbClr val="FF00FF"/>
                      </a:solidFill>
                      <a:ln w="12700" cap="flat" cmpd="sng" algn="ctr">
                        <a:solidFill>
                          <a:schemeClr val="tx2"/>
                        </a:solidFill>
                        <a:prstDash val="sysDash"/>
                        <a:round/>
                        <a:headEnd type="triangle" w="med" len="med"/>
                        <a:tailEnd type="triangle"/>
                      </a:ln>
                      <a:effectLst>
                        <a:outerShdw blurRad="50800" dist="38100" dir="2700000" algn="tl" rotWithShape="0">
                          <a:prstClr val="black">
                            <a:alpha val="40000"/>
                          </a:prstClr>
                        </a:outerShdw>
                      </a:effectLst>
                    </a:spPr>
                  </a:cxnSp>
                  <a:sp>
                    <a:nvSpPr>
                      <a:cNvPr id="71" name="AutoShape 7"/>
                      <a:cNvSpPr>
                        <a:spLocks noChangeArrowheads="1"/>
                      </a:cNvSpPr>
                    </a:nvSpPr>
                    <a:spPr bwMode="auto">
                      <a:xfrm>
                        <a:off x="1012526" y="1241077"/>
                        <a:ext cx="1372970" cy="826057"/>
                      </a:xfrm>
                      <a:prstGeom prst="flowChartAlternateProcess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777777"/>
                        </a:solidFill>
                        <a:miter lim="800000"/>
                        <a:headEnd/>
                        <a:tailEnd/>
                      </a:ln>
                      <a:effectLst>
                        <a:outerShdw blurRad="50800" dist="38100" dir="2700000" algn="tl" rotWithShape="0">
                          <a:prstClr val="black">
                            <a:alpha val="40000"/>
                          </a:prstClr>
                        </a:outerShdw>
                      </a:effectLst>
                    </a:spPr>
                    <a:txSp>
                      <a:txBody>
                        <a:bodyPr wrap="none" lIns="36000" tIns="36000" rIns="36000" bIns="36000" anchor="ctr"/>
                        <a:lstStyle>
                          <a:defPPr>
                            <a:defRPr lang="zh-CN"/>
                          </a:defPPr>
                          <a:lvl1pPr marL="0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082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166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248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330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5413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2496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199579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6661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defTabSz="1066800" eaLnBrk="1" fontAlgn="auto" hangingPunct="1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FontTx/>
                            <a:buNone/>
                            <a:defRPr/>
                          </a:pPr>
                          <a:endParaRPr lang="zh-CN" altLang="en-US" sz="800" kern="0">
                            <a:solidFill>
                              <a:sysClr val="windowText" lastClr="000000"/>
                            </a:solidFill>
                            <a:latin typeface="+mj-ea"/>
                            <a:ea typeface="+mj-ea"/>
                          </a:endParaRPr>
                        </a:p>
                      </a:txBody>
                      <a:useSpRect/>
                    </a:txSp>
                  </a:sp>
                  <a:pic>
                    <a:nvPicPr>
                      <a:cNvPr id="103" name="Picture 115" descr="SQL sm"/>
                      <a:cNvPicPr>
                        <a:picLocks noChangeAspect="1" noChangeArrowheads="1"/>
                      </a:cNvPicPr>
                    </a:nvPicPr>
                    <a:blipFill>
                      <a:blip r:embed="rId42" cstate="print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1552641" y="1657709"/>
                        <a:ext cx="237287" cy="353526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  <a:sp>
                    <a:nvSpPr>
                      <a:cNvPr id="110" name="TextBox 103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1360451" y="1304433"/>
                        <a:ext cx="559400" cy="326019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lIns="36000" tIns="36000" rIns="36000" bIns="36000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marL="0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082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166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248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330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5413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2496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199579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6661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800" dirty="0">
                              <a:solidFill>
                                <a:srgbClr val="000000"/>
                              </a:solidFill>
                              <a:latin typeface="+mj-ea"/>
                              <a:ea typeface="+mj-ea"/>
                              <a:cs typeface="Arial Unicode MS" pitchFamily="34" charset="-122"/>
                            </a:rPr>
                            <a:t>Active</a:t>
                          </a:r>
                        </a:p>
                        <a:p>
                          <a:r>
                            <a:rPr lang="en-US" altLang="zh-CN" sz="800" dirty="0">
                              <a:solidFill>
                                <a:srgbClr val="000000"/>
                              </a:solidFill>
                              <a:latin typeface="+mj-ea"/>
                              <a:ea typeface="+mj-ea"/>
                              <a:cs typeface="Arial Unicode MS" pitchFamily="34" charset="-122"/>
                            </a:rPr>
                            <a:t>Directory</a:t>
                          </a:r>
                          <a:endParaRPr lang="zh-CN" altLang="en-US" sz="800" dirty="0">
                            <a:solidFill>
                              <a:srgbClr val="000000"/>
                            </a:solidFill>
                            <a:latin typeface="+mj-ea"/>
                            <a:ea typeface="+mj-ea"/>
                            <a:cs typeface="Arial Unicode MS" pitchFamily="34" charset="-122"/>
                          </a:endParaRPr>
                        </a:p>
                      </a:txBody>
                      <a:useSpRect/>
                    </a:txSp>
                  </a:sp>
                  <a:pic>
                    <a:nvPicPr>
                      <a:cNvPr id="122" name="Picture 5"/>
                      <a:cNvPicPr>
                        <a:picLocks noChangeAspect="1" noChangeArrowheads="1"/>
                      </a:cNvPicPr>
                    </a:nvPicPr>
                    <a:blipFill>
                      <a:blip r:embed="rId43" cstate="print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1691346" y="1818783"/>
                        <a:ext cx="254481" cy="208141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  <a:miter lim="800000"/>
                        <a:headEnd/>
                        <a:tailEnd/>
                      </a:ln>
                    </a:spPr>
                  </a:pic>
                  <a:grpSp>
                    <a:nvGrpSpPr>
                      <a:cNvPr id="8" name="组合 7"/>
                      <a:cNvGrpSpPr/>
                    </a:nvGrpSpPr>
                    <a:grpSpPr>
                      <a:xfrm>
                        <a:off x="318490" y="948792"/>
                        <a:ext cx="2070369" cy="1112591"/>
                        <a:chOff x="318490" y="948792"/>
                        <a:chExt cx="2070369" cy="1112591"/>
                      </a:xfrm>
                    </a:grpSpPr>
                    <a:pic>
                      <a:nvPicPr>
                        <a:cNvPr id="63" name="Picture 13"/>
                        <a:cNvPicPr>
                          <a:picLocks noChangeAspect="1"/>
                        </a:cNvPicPr>
                      </a:nvPicPr>
                      <a:blipFill>
                        <a:blip r:embed="rId44" cstate="print"/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318490" y="1227917"/>
                          <a:ext cx="652308" cy="83346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777777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a:spPr>
                    </a:pic>
                    <a:pic>
                      <a:nvPicPr>
                        <a:cNvPr id="72" name="Picture 4"/>
                        <a:cNvPicPr>
                          <a:picLocks noChangeAspect="1" noChangeArrowheads="1"/>
                        </a:cNvPicPr>
                      </a:nvPicPr>
                      <a:blipFill>
                        <a:blip r:embed="rId45" cstate="print"/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1100995" y="1637836"/>
                          <a:ext cx="511255" cy="4068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</a:pic>
                    <a:sp>
                      <a:nvSpPr>
                        <a:cNvPr id="105" name="TextBox 114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1007898" y="1304433"/>
                          <a:ext cx="390977" cy="32601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square" lIns="36000" tIns="36000" rIns="36000" bIns="36000">
                            <a:spAutoFit/>
                          </a:bodyPr>
                          <a:lstStyle>
                            <a:defPPr>
                              <a:defRPr lang="zh-CN"/>
                            </a:defPPr>
                            <a:lvl1pPr marL="0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082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166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248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330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5413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2496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199579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6661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CN" sz="800" dirty="0" err="1">
                                <a:solidFill>
                                  <a:srgbClr val="000000"/>
                                </a:solidFill>
                                <a:latin typeface="+mj-ea"/>
                                <a:ea typeface="+mj-ea"/>
                                <a:cs typeface="Arial Unicode MS" pitchFamily="34" charset="-122"/>
                              </a:rPr>
                              <a:t>Lync</a:t>
                            </a:r>
                            <a:r>
                              <a:rPr lang="en-US" altLang="zh-CN" sz="800" dirty="0">
                                <a:solidFill>
                                  <a:srgbClr val="000000"/>
                                </a:solidFill>
                                <a:latin typeface="+mj-ea"/>
                                <a:ea typeface="+mj-ea"/>
                                <a:cs typeface="Arial Unicode MS" pitchFamily="34" charset="-122"/>
                              </a:rPr>
                              <a:t> </a:t>
                            </a:r>
                          </a:p>
                          <a:p>
                            <a:r>
                              <a:rPr lang="en-US" altLang="zh-CN" sz="800" dirty="0">
                                <a:solidFill>
                                  <a:srgbClr val="000000"/>
                                </a:solidFill>
                                <a:latin typeface="+mj-ea"/>
                                <a:ea typeface="+mj-ea"/>
                                <a:cs typeface="Arial Unicode MS" pitchFamily="34" charset="-122"/>
                              </a:rPr>
                              <a:t>Server</a:t>
                            </a:r>
                            <a:endParaRPr lang="zh-CN" altLang="en-US" sz="800" dirty="0">
                              <a:solidFill>
                                <a:srgbClr val="000000"/>
                              </a:solidFill>
                              <a:latin typeface="+mj-ea"/>
                              <a:ea typeface="+mj-ea"/>
                              <a:cs typeface="Arial Unicode MS" pitchFamily="34" charset="-122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119" name="TextBox 104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1852525" y="1304433"/>
                          <a:ext cx="536334" cy="32601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square" lIns="36000" tIns="36000" rIns="36000" bIns="36000">
                            <a:spAutoFit/>
                          </a:bodyPr>
                          <a:lstStyle>
                            <a:defPPr>
                              <a:defRPr lang="zh-CN"/>
                            </a:defPPr>
                            <a:lvl1pPr marL="0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082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166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248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330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5413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2496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199579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6661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CN" sz="800" dirty="0">
                                <a:solidFill>
                                  <a:srgbClr val="000000"/>
                                </a:solidFill>
                                <a:latin typeface="+mj-ea"/>
                                <a:ea typeface="+mj-ea"/>
                                <a:cs typeface="Arial Unicode MS" pitchFamily="34" charset="-122"/>
                              </a:rPr>
                              <a:t>Exchange</a:t>
                            </a:r>
                          </a:p>
                          <a:p>
                            <a:r>
                              <a:rPr lang="en-US" altLang="zh-CN" sz="800" dirty="0">
                                <a:solidFill>
                                  <a:srgbClr val="000000"/>
                                </a:solidFill>
                                <a:latin typeface="+mj-ea"/>
                                <a:ea typeface="+mj-ea"/>
                                <a:cs typeface="Arial Unicode MS" pitchFamily="34" charset="-122"/>
                              </a:rPr>
                              <a:t> Server</a:t>
                            </a:r>
                            <a:endParaRPr lang="zh-CN" altLang="en-US" sz="800" dirty="0">
                              <a:solidFill>
                                <a:srgbClr val="000000"/>
                              </a:solidFill>
                              <a:latin typeface="+mj-ea"/>
                              <a:ea typeface="+mj-ea"/>
                              <a:cs typeface="Arial Unicode MS" pitchFamily="34" charset="-122"/>
                            </a:endParaRPr>
                          </a:p>
                        </a:txBody>
                        <a:useSpRect/>
                      </a:txSp>
                    </a:sp>
                    <a:pic>
                      <a:nvPicPr>
                        <a:cNvPr id="121" name="Picture 2"/>
                        <a:cNvPicPr>
                          <a:picLocks noChangeAspect="1" noChangeArrowheads="1"/>
                        </a:cNvPicPr>
                      </a:nvPicPr>
                      <a:blipFill>
                        <a:blip r:embed="rId46" cstate="print"/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1967605" y="1669214"/>
                          <a:ext cx="279700" cy="38595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</a:pic>
                    <a:sp>
                      <a:nvSpPr>
                        <a:cNvPr id="123" name="TextBox 122"/>
                        <a:cNvSpPr txBox="1"/>
                      </a:nvSpPr>
                      <a:spPr>
                        <a:xfrm>
                          <a:off x="782955" y="948792"/>
                          <a:ext cx="1069304" cy="228249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square" rtlCol="0">
                            <a:noAutofit/>
                          </a:bodyPr>
                          <a:lstStyle>
                            <a:defPPr>
                              <a:defRPr lang="zh-CN"/>
                            </a:defPPr>
                            <a:lvl1pPr marL="0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082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166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248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330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5413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2496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199579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6661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zh-CN" altLang="en-US" sz="1100" dirty="0" smtClean="0">
                                <a:solidFill>
                                  <a:srgbClr val="2D2015"/>
                                </a:solidFill>
                                <a:latin typeface="+mj-ea"/>
                                <a:ea typeface="+mj-ea"/>
                              </a:rPr>
                              <a:t>微软统一通信</a:t>
                            </a:r>
                            <a:endParaRPr lang="zh-CN" altLang="en-US" sz="1100" dirty="0">
                              <a:solidFill>
                                <a:srgbClr val="2D2015"/>
                              </a:solidFill>
                              <a:latin typeface="+mj-ea"/>
                              <a:ea typeface="+mj-ea"/>
                            </a:endParaRPr>
                          </a:p>
                        </a:txBody>
                        <a:useSpRect/>
                      </a:txSp>
                    </a:sp>
                  </a:grpSp>
                  <a:grpSp>
                    <a:nvGrpSpPr>
                      <a:cNvPr id="7" name="组合 6"/>
                      <a:cNvGrpSpPr/>
                    </a:nvGrpSpPr>
                    <a:grpSpPr>
                      <a:xfrm>
                        <a:off x="860527" y="3375360"/>
                        <a:ext cx="1916118" cy="1678973"/>
                        <a:chOff x="860527" y="3375360"/>
                        <a:chExt cx="1916118" cy="1678973"/>
                      </a:xfrm>
                    </a:grpSpPr>
                    <a:cxnSp>
                      <a:nvCxnSpPr>
                        <a:cNvPr id="132" name="直接箭头连接符 131"/>
                        <a:cNvCxnSpPr/>
                      </a:nvCxnSpPr>
                      <a:spPr bwMode="auto">
                        <a:xfrm flipV="1">
                          <a:off x="1706288" y="3375360"/>
                          <a:ext cx="296652" cy="523510"/>
                        </a:xfrm>
                        <a:prstGeom prst="straightConnector1">
                          <a:avLst/>
                        </a:prstGeom>
                        <a:solidFill>
                          <a:srgbClr val="FF00FF"/>
                        </a:solidFill>
                        <a:ln w="12700" cap="flat" cmpd="sng" algn="ctr">
                          <a:solidFill>
                            <a:schemeClr val="tx2"/>
                          </a:solidFill>
                          <a:prstDash val="sysDash"/>
                          <a:round/>
                          <a:headEnd type="triangle" w="med" len="med"/>
                          <a:tailEnd type="triangle"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a:spPr>
                    </a:cxnSp>
                    <a:grpSp>
                      <a:nvGrpSpPr>
                        <a:cNvPr id="36" name="组合 4"/>
                        <a:cNvGrpSpPr/>
                      </a:nvGrpSpPr>
                      <a:grpSpPr>
                        <a:xfrm>
                          <a:off x="860527" y="3985427"/>
                          <a:ext cx="1916118" cy="1068906"/>
                          <a:chOff x="2223834" y="3951116"/>
                          <a:chExt cx="1916118" cy="1068906"/>
                        </a:xfrm>
                      </a:grpSpPr>
                      <a:sp>
                        <a:nvSpPr>
                          <a:cNvPr id="73" name="AutoShape 7"/>
                          <a:cNvSpPr>
                            <a:spLocks noChangeArrowheads="1"/>
                          </a:cNvSpPr>
                        </a:nvSpPr>
                        <a:spPr bwMode="auto">
                          <a:xfrm>
                            <a:off x="2223834" y="3951116"/>
                            <a:ext cx="1211132" cy="809620"/>
                          </a:xfrm>
                          <a:prstGeom prst="flowChartAlternateProcess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777777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a:spPr>
                        <a:txSp>
                          <a:txBody>
                            <a:bodyPr wrap="none" anchor="ctr"/>
                            <a:lstStyle>
                              <a:defPPr>
                                <a:defRPr lang="zh-CN"/>
                              </a:defPPr>
                              <a:lvl1pPr marL="0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1pPr>
                              <a:lvl2pPr marL="457082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2pPr>
                              <a:lvl3pPr marL="914166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3pPr>
                              <a:lvl4pPr marL="1371248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4pPr>
                              <a:lvl5pPr marL="1828330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5pPr>
                              <a:lvl6pPr marL="2285413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6pPr>
                              <a:lvl7pPr marL="2742496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7pPr>
                              <a:lvl8pPr marL="3199579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8pPr>
                              <a:lvl9pPr marL="3656661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defTabSz="1066800" eaLnBrk="1" fontAlgn="auto" hangingPunct="1">
                                <a:lnSpc>
                                  <a:spcPct val="100000"/>
                                </a:lnSpc>
                                <a:spcBef>
                                  <a:spcPts val="0"/>
                                </a:spcBef>
                                <a:spcAft>
                                  <a:spcPts val="0"/>
                                </a:spcAft>
                                <a:buFont typeface="Wingdings" pitchFamily="2" charset="2"/>
                                <a:buNone/>
                                <a:defRPr/>
                              </a:pPr>
                              <a:endParaRPr lang="zh-CN" altLang="en-US" sz="1000" b="1" u="none" kern="0">
                                <a:solidFill>
                                  <a:sysClr val="windowText" lastClr="000000"/>
                                </a:solidFill>
                                <a:latin typeface="+mj-ea"/>
                                <a:ea typeface="+mj-ea"/>
                              </a:endParaRP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100" name="Text Box 60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2308047" y="3965205"/>
                            <a:ext cx="1058200" cy="3612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 wrap="square" lIns="83448" tIns="41724" rIns="83448" bIns="41724">
                              <a:spAutoFit/>
                            </a:bodyPr>
                            <a:lstStyle>
                              <a:defPPr>
                                <a:defRPr lang="zh-CN"/>
                              </a:defPPr>
                              <a:lvl1pPr marL="0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1pPr>
                              <a:lvl2pPr marL="457082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2pPr>
                              <a:lvl3pPr marL="914166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3pPr>
                              <a:lvl4pPr marL="1371248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4pPr>
                              <a:lvl5pPr marL="1828330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5pPr>
                              <a:lvl6pPr marL="2285413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6pPr>
                              <a:lvl7pPr marL="2742496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7pPr>
                              <a:lvl8pPr marL="3199579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8pPr>
                              <a:lvl9pPr marL="3656661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 defTabSz="835025"/>
                              <a:r>
                                <a:rPr kumimoji="1" lang="en-US" altLang="zh-CN" sz="900" dirty="0" err="1" smtClean="0">
                                  <a:solidFill>
                                    <a:srgbClr val="000000"/>
                                  </a:solidFill>
                                  <a:latin typeface="+mj-ea"/>
                                  <a:ea typeface="+mj-ea"/>
                                </a:rPr>
                                <a:t>Sametime</a:t>
                              </a:r>
                              <a:r>
                                <a:rPr kumimoji="1" lang="en-US" altLang="zh-CN" sz="900" dirty="0" smtClean="0">
                                  <a:solidFill>
                                    <a:srgbClr val="000000"/>
                                  </a:solidFill>
                                  <a:latin typeface="+mj-ea"/>
                                  <a:ea typeface="+mj-ea"/>
                                </a:rPr>
                                <a:t> Server</a:t>
                              </a:r>
                            </a:p>
                          </a:txBody>
                          <a:useSpRect/>
                        </a:txSp>
                      </a:sp>
                      <a:pic>
                        <a:nvPicPr>
                          <a:cNvPr id="101" name="Picture 54"/>
                          <a:cNvPicPr>
                            <a:picLocks noChangeAspect="1" noChangeArrowheads="1"/>
                          </a:cNvPicPr>
                        </a:nvPicPr>
                        <a:blipFill>
                          <a:blip r:embed="rId47" cstate="print">
                            <a:clrChange>
                              <a:clrFrom>
                                <a:srgbClr val="ACADB1"/>
                              </a:clrFrom>
                              <a:clrTo>
                                <a:srgbClr val="ACADB1">
                                  <a:alpha val="0"/>
                                </a:srgbClr>
                              </a:clrTo>
                            </a:clrChange>
                          </a:blip>
                          <a:srcRect/>
                          <a:stretch>
                            <a:fillRect/>
                          </a:stretch>
                        </a:blipFill>
                        <a:spPr bwMode="auto">
                          <a:xfrm>
                            <a:off x="1296377" y="4243540"/>
                            <a:ext cx="368621" cy="498928"/>
                          </a:xfrm>
                          <a:prstGeom prst="rect">
                            <a:avLst/>
                          </a:prstGeom>
                          <a:noFill/>
                          <a:ln w="9525" algn="ctr">
                            <a:noFill/>
                            <a:miter lim="800000"/>
                            <a:headEnd/>
                            <a:tailEnd/>
                          </a:ln>
                        </a:spPr>
                      </a:pic>
                      <a:pic>
                        <a:nvPicPr>
                          <a:cNvPr id="102" name="Picture 54"/>
                          <a:cNvPicPr>
                            <a:picLocks noChangeAspect="1" noChangeArrowheads="1"/>
                          </a:cNvPicPr>
                        </a:nvPicPr>
                        <a:blipFill>
                          <a:blip r:embed="rId47" cstate="print">
                            <a:clrChange>
                              <a:clrFrom>
                                <a:srgbClr val="ACADB1"/>
                              </a:clrFrom>
                              <a:clrTo>
                                <a:srgbClr val="ACADB1">
                                  <a:alpha val="0"/>
                                </a:srgbClr>
                              </a:clrTo>
                            </a:clrChange>
                          </a:blip>
                          <a:srcRect/>
                          <a:stretch>
                            <a:fillRect/>
                          </a:stretch>
                        </a:blipFill>
                        <a:spPr bwMode="auto">
                          <a:xfrm>
                            <a:off x="915045" y="4243540"/>
                            <a:ext cx="368621" cy="498928"/>
                          </a:xfrm>
                          <a:prstGeom prst="rect">
                            <a:avLst/>
                          </a:prstGeom>
                          <a:noFill/>
                          <a:ln w="9525" algn="ctr">
                            <a:noFill/>
                            <a:miter lim="800000"/>
                            <a:headEnd/>
                            <a:tailEnd/>
                          </a:ln>
                        </a:spPr>
                      </a:pic>
                      <a:pic>
                        <a:nvPicPr>
                          <a:cNvPr id="104" name="Picture 54"/>
                          <a:cNvPicPr>
                            <a:picLocks noChangeAspect="1" noChangeArrowheads="1"/>
                          </a:cNvPicPr>
                        </a:nvPicPr>
                        <a:blipFill>
                          <a:blip r:embed="rId47" cstate="print">
                            <a:clrChange>
                              <a:clrFrom>
                                <a:srgbClr val="ACADB1"/>
                              </a:clrFrom>
                              <a:clrTo>
                                <a:srgbClr val="ACADB1">
                                  <a:alpha val="0"/>
                                </a:srgbClr>
                              </a:clrTo>
                            </a:clrChange>
                          </a:blip>
                          <a:srcRect r="11165"/>
                          <a:stretch>
                            <a:fillRect/>
                          </a:stretch>
                        </a:blipFill>
                        <a:spPr bwMode="auto">
                          <a:xfrm>
                            <a:off x="1669119" y="4243540"/>
                            <a:ext cx="327464" cy="498928"/>
                          </a:xfrm>
                          <a:prstGeom prst="rect">
                            <a:avLst/>
                          </a:prstGeom>
                          <a:noFill/>
                          <a:ln w="9525" algn="ctr">
                            <a:noFill/>
                            <a:miter lim="800000"/>
                            <a:headEnd/>
                            <a:tailEnd/>
                          </a:ln>
                        </a:spPr>
                      </a:pic>
                      <a:pic>
                        <a:nvPicPr>
                          <a:cNvPr id="106" name="Picture 2"/>
                          <a:cNvPicPr>
                            <a:picLocks noChangeAspect="1" noChangeArrowheads="1"/>
                          </a:cNvPicPr>
                        </a:nvPicPr>
                        <a:blipFill>
                          <a:blip r:embed="rId48" cstate="print"/>
                          <a:srcRect/>
                          <a:stretch>
                            <a:fillRect/>
                          </a:stretch>
                        </a:blipFill>
                        <a:spPr bwMode="auto">
                          <a:xfrm>
                            <a:off x="2101358" y="4023606"/>
                            <a:ext cx="623110" cy="77144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777777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a:spPr>
                      </a:pic>
                      <a:sp>
                        <a:nvSpPr>
                          <a:cNvPr id="133" name="TextBox 132"/>
                          <a:cNvSpPr txBox="1"/>
                        </a:nvSpPr>
                        <a:spPr>
                          <a:xfrm>
                            <a:off x="2346587" y="4771932"/>
                            <a:ext cx="1793365" cy="248090"/>
                          </a:xfrm>
                          <a:prstGeom prst="rect">
                            <a:avLst/>
                          </a:prstGeom>
                          <a:noFill/>
                        </a:spPr>
                        <a:txSp>
                          <a:txBody>
                            <a:bodyPr wrap="square" rtlCol="0">
                              <a:noAutofit/>
                            </a:bodyPr>
                            <a:lstStyle>
                              <a:defPPr>
                                <a:defRPr lang="zh-CN"/>
                              </a:defPPr>
                              <a:lvl1pPr marL="0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1pPr>
                              <a:lvl2pPr marL="457082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2pPr>
                              <a:lvl3pPr marL="914166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3pPr>
                              <a:lvl4pPr marL="1371248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4pPr>
                              <a:lvl5pPr marL="1828330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5pPr>
                              <a:lvl6pPr marL="2285413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6pPr>
                              <a:lvl7pPr marL="2742496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7pPr>
                              <a:lvl8pPr marL="3199579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8pPr>
                              <a:lvl9pPr marL="3656661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r>
                                <a:rPr lang="en-US" altLang="zh-CN" sz="1100" dirty="0" smtClean="0">
                                  <a:solidFill>
                                    <a:srgbClr val="2D2015"/>
                                  </a:solidFill>
                                  <a:latin typeface="+mj-ea"/>
                                  <a:ea typeface="+mj-ea"/>
                                </a:rPr>
                                <a:t>IBM </a:t>
                              </a:r>
                              <a:r>
                                <a:rPr lang="en-US" altLang="zh-CN" sz="1100" dirty="0" err="1" smtClean="0">
                                  <a:solidFill>
                                    <a:srgbClr val="2D2015"/>
                                  </a:solidFill>
                                  <a:latin typeface="+mj-ea"/>
                                  <a:ea typeface="+mj-ea"/>
                                </a:rPr>
                                <a:t>Sametime</a:t>
                              </a:r>
                              <a:r>
                                <a:rPr lang="zh-CN" altLang="en-US" sz="1100" dirty="0" smtClean="0">
                                  <a:solidFill>
                                    <a:srgbClr val="2D2015"/>
                                  </a:solidFill>
                                  <a:latin typeface="+mj-ea"/>
                                  <a:ea typeface="+mj-ea"/>
                                </a:rPr>
                                <a:t>统一通信</a:t>
                              </a:r>
                              <a:endParaRPr lang="zh-CN" altLang="en-US" sz="1100" dirty="0">
                                <a:solidFill>
                                  <a:srgbClr val="2D2015"/>
                                </a:solidFill>
                                <a:latin typeface="+mj-ea"/>
                                <a:ea typeface="+mj-ea"/>
                              </a:endParaRPr>
                            </a:p>
                          </a:txBody>
                          <a:useSpRect/>
                        </a:txSp>
                      </a:sp>
                    </a:grpSp>
                  </a:grpSp>
                  <a:pic>
                    <a:nvPicPr>
                      <a:cNvPr id="127" name="图片 126"/>
                      <a:cNvPicPr>
                        <a:picLocks noChangeAspect="1"/>
                      </a:cNvPicPr>
                    </a:nvPicPr>
                    <a:blipFill>
                      <a:blip r:embed="rId49" cstate="print">
                        <a:clrChange>
                          <a:clrFrom>
                            <a:srgbClr val="FFFFFF"/>
                          </a:clrFrom>
                          <a:clrTo>
                            <a:srgbClr val="FFFFFF">
                              <a:alpha val="0"/>
                            </a:srgbClr>
                          </a:clrTo>
                        </a:clrChange>
                        <a:extLst>
                          <a:ext uri="{28A0092B-C50C-407E-A947-70E740481C1C}">
                            <a14:useLocalDpi xmlns="" xmlns:p="http://schemas.openxmlformats.org/presentationml/2006/main"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a:blipFill>
                    <a:spPr>
                      <a:xfrm>
                        <a:off x="3260880" y="2410305"/>
                        <a:ext cx="452413" cy="623928"/>
                      </a:xfrm>
                      <a:prstGeom prst="rect">
                        <a:avLst/>
                      </a:prstGeom>
                    </a:spPr>
                  </a:pic>
                  <a:pic>
                    <a:nvPicPr>
                      <a:cNvPr id="130" name="Picture 4"/>
                      <a:cNvPicPr>
                        <a:picLocks noChangeAspect="1" noChangeArrowheads="1"/>
                      </a:cNvPicPr>
                    </a:nvPicPr>
                    <a:blipFill>
                      <a:blip r:embed="rId32" cstate="print">
                        <a:clrChange>
                          <a:clrFrom>
                            <a:srgbClr val="FDFDFD"/>
                          </a:clrFrom>
                          <a:clrTo>
                            <a:srgbClr val="FDFDFD">
                              <a:alpha val="0"/>
                            </a:srgbClr>
                          </a:clrTo>
                        </a:clrChange>
                        <a:extLst>
                          <a:ext uri="{28A0092B-C50C-407E-A947-70E740481C1C}">
                            <a14:useLocalDpi xmlns="" xmlns:p="http://schemas.openxmlformats.org/presentationml/2006/main"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406831" y="2783098"/>
                        <a:ext cx="959573" cy="5046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="" xmlns:p="http://schemas.openxmlformats.org/presentationml/2006/main" xmlns:a14="http://schemas.microsoft.com/office/drawing/2010/main">
                            <a:solidFill>
                              <a:schemeClr val="accent1"/>
                            </a:solidFill>
                          </a14:hiddenFill>
                        </a:ext>
                        <a:ext uri="{91240B29-F687-4F45-9708-019B960494DF}">
                          <a14:hiddenLine xmlns="" xmlns:p="http://schemas.openxmlformats.org/presentationml/2006/main" xmlns:a14="http://schemas.microsoft.com/office/drawing/2010/main"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="" xmlns:p="http://schemas.openxmlformats.org/presentationml/2006/main" xmlns:a14="http://schemas.microsoft.com/office/drawing/2010/main">
                            <a:effectLst>
                              <a:outerShdw dist="35921" dir="2700000" algn="ctr" rotWithShape="0">
                                <a:schemeClr val="bg2"/>
                              </a:outerShdw>
                            </a:effectLst>
                          </a14:hiddenEffects>
                        </a:ext>
                      </a:extLst>
                    </a:spPr>
                  </a:pic>
                  <a:sp>
                    <a:nvSpPr>
                      <a:cNvPr id="2" name="文本框 1"/>
                      <a:cNvSpPr txBox="1"/>
                    </a:nvSpPr>
                    <a:spPr>
                      <a:xfrm>
                        <a:off x="5426853" y="3939902"/>
                        <a:ext cx="3630149" cy="1015663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marL="0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082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166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248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330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5413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2496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199579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6661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171450" indent="-171450">
                            <a:lnSpc>
                              <a:spcPct val="150000"/>
                            </a:lnSpc>
                            <a:buFont typeface="Wingdings" panose="05000000000000000000" pitchFamily="2" charset="2"/>
                            <a:buChar char="l"/>
                          </a:pPr>
                          <a:r>
                            <a:rPr lang="zh-CN" altLang="en-US" sz="1000" dirty="0" smtClean="0">
                              <a:latin typeface="+mj-ea"/>
                              <a:ea typeface="+mj-ea"/>
                            </a:rPr>
                            <a:t>目前的版本规划还不能做到这一点</a:t>
                          </a:r>
                          <a:endParaRPr lang="en-US" altLang="zh-CN" sz="1000" dirty="0" smtClean="0">
                            <a:latin typeface="+mj-ea"/>
                            <a:ea typeface="+mj-ea"/>
                          </a:endParaRPr>
                        </a:p>
                        <a:p>
                          <a:pPr marL="171450" indent="-171450">
                            <a:lnSpc>
                              <a:spcPct val="150000"/>
                            </a:lnSpc>
                            <a:buFont typeface="Wingdings" panose="05000000000000000000" pitchFamily="2" charset="2"/>
                            <a:buChar char="l"/>
                          </a:pPr>
                          <a:r>
                            <a:rPr lang="zh-CN" altLang="en-US" sz="1000" dirty="0" smtClean="0">
                              <a:latin typeface="+mj-ea"/>
                              <a:ea typeface="+mj-ea"/>
                            </a:rPr>
                            <a:t>目前首先融合微软的</a:t>
                          </a:r>
                          <a:r>
                            <a:rPr lang="en-US" altLang="zh-CN" sz="1000" dirty="0" smtClean="0">
                              <a:latin typeface="+mj-ea"/>
                              <a:ea typeface="+mj-ea"/>
                            </a:rPr>
                            <a:t>AD</a:t>
                          </a:r>
                          <a:r>
                            <a:rPr lang="zh-CN" altLang="en-US" sz="1000" dirty="0" smtClean="0">
                              <a:latin typeface="+mj-ea"/>
                              <a:ea typeface="+mj-ea"/>
                            </a:rPr>
                            <a:t>域服务，</a:t>
                          </a:r>
                          <a:r>
                            <a:rPr lang="zh-CN" altLang="en-US" sz="1000" dirty="0">
                              <a:latin typeface="+mj-ea"/>
                              <a:ea typeface="+mj-ea"/>
                            </a:rPr>
                            <a:t>同步</a:t>
                          </a:r>
                          <a:r>
                            <a:rPr lang="zh-CN" altLang="en-US" sz="1000" dirty="0" smtClean="0">
                              <a:latin typeface="+mj-ea"/>
                              <a:ea typeface="+mj-ea"/>
                            </a:rPr>
                            <a:t>账号管理应用</a:t>
                          </a:r>
                          <a:endParaRPr lang="en-US" altLang="zh-CN" sz="1000" dirty="0">
                            <a:latin typeface="+mj-ea"/>
                            <a:ea typeface="+mj-ea"/>
                          </a:endParaRPr>
                        </a:p>
                        <a:p>
                          <a:pPr marL="171450" indent="-171450">
                            <a:lnSpc>
                              <a:spcPct val="150000"/>
                            </a:lnSpc>
                            <a:buFont typeface="Wingdings" panose="05000000000000000000" pitchFamily="2" charset="2"/>
                            <a:buChar char="l"/>
                          </a:pPr>
                          <a:r>
                            <a:rPr lang="zh-CN" altLang="en-US" sz="1000" dirty="0" smtClean="0">
                              <a:latin typeface="+mj-ea"/>
                              <a:ea typeface="+mj-ea"/>
                            </a:rPr>
                            <a:t>融合</a:t>
                          </a:r>
                          <a:r>
                            <a:rPr lang="en-US" altLang="zh-CN" sz="1000" dirty="0" smtClean="0">
                              <a:latin typeface="+mj-ea"/>
                              <a:ea typeface="+mj-ea"/>
                            </a:rPr>
                            <a:t>VOIP</a:t>
                          </a:r>
                          <a:r>
                            <a:rPr lang="zh-CN" altLang="en-US" sz="1000" dirty="0" smtClean="0">
                              <a:latin typeface="+mj-ea"/>
                              <a:ea typeface="+mj-ea"/>
                            </a:rPr>
                            <a:t>语音电话</a:t>
                          </a:r>
                          <a:endParaRPr lang="en-US" altLang="zh-CN" sz="1000" dirty="0" smtClean="0">
                            <a:latin typeface="+mj-ea"/>
                            <a:ea typeface="+mj-ea"/>
                          </a:endParaRPr>
                        </a:p>
                        <a:p>
                          <a:pPr marL="171450" indent="-171450">
                            <a:lnSpc>
                              <a:spcPct val="150000"/>
                            </a:lnSpc>
                            <a:buFont typeface="Wingdings" panose="05000000000000000000" pitchFamily="2" charset="2"/>
                            <a:buChar char="l"/>
                          </a:pPr>
                          <a:r>
                            <a:rPr lang="zh-CN" altLang="en-US" sz="1000" dirty="0" smtClean="0">
                              <a:latin typeface="+mj-ea"/>
                              <a:ea typeface="+mj-ea"/>
                            </a:rPr>
                            <a:t>监控融合初步想法通过</a:t>
                          </a:r>
                          <a:r>
                            <a:rPr lang="en-US" altLang="zh-CN" sz="1000" dirty="0" smtClean="0">
                              <a:latin typeface="+mj-ea"/>
                              <a:ea typeface="+mj-ea"/>
                            </a:rPr>
                            <a:t>G400</a:t>
                          </a:r>
                          <a:r>
                            <a:rPr lang="zh-CN" altLang="en-US" sz="1000" dirty="0" smtClean="0">
                              <a:latin typeface="+mj-ea"/>
                              <a:ea typeface="+mj-ea"/>
                            </a:rPr>
                            <a:t>网关与监控融合</a:t>
                          </a:r>
                          <a:endParaRPr lang="zh-CN" altLang="en-US" sz="1000" dirty="0">
                            <a:latin typeface="+mj-ea"/>
                            <a:ea typeface="+mj-ea"/>
                          </a:endParaRPr>
                        </a:p>
                      </a:txBody>
                      <a:useSpRect/>
                    </a:txSp>
                    <a:style>
                      <a:lnRef idx="0">
                        <a:schemeClr val="accent2"/>
                      </a:lnRef>
                      <a:fillRef idx="3">
                        <a:schemeClr val="accent2"/>
                      </a:fillRef>
                      <a:effectRef idx="3">
                        <a:schemeClr val="accent2"/>
                      </a:effectRef>
                      <a:fontRef idx="minor">
                        <a:schemeClr val="lt1"/>
                      </a:fontRef>
                    </a:style>
                  </a:sp>
                  <a:pic>
                    <a:nvPicPr>
                      <a:cNvPr id="50" name="Picture 1"/>
                      <a:cNvPicPr>
                        <a:picLocks noChangeAspect="1" noChangeArrowheads="1"/>
                      </a:cNvPicPr>
                    </a:nvPicPr>
                    <a:blipFill>
                      <a:blip r:embed="rId28" cstate="print">
                        <a:clrChange>
                          <a:clrFrom>
                            <a:srgbClr val="FFFFFF"/>
                          </a:clrFrom>
                          <a:clrTo>
                            <a:srgbClr val="FFFFFF">
                              <a:alpha val="0"/>
                            </a:srgbClr>
                          </a:clrTo>
                        </a:clrChange>
                      </a:blip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2913501" y="4044709"/>
                        <a:ext cx="812024" cy="687281"/>
                      </a:xfrm>
                      <a:prstGeom prst="rect">
                        <a:avLst/>
                      </a:prstGeom>
                      <a:ln>
                        <a:noFill/>
                      </a:ln>
                      <a:effectLst>
                        <a:outerShdw blurRad="292100" dist="139700" dir="2700000" algn="tl" rotWithShape="0">
                          <a:srgbClr val="333333">
                            <a:alpha val="65000"/>
                          </a:srgbClr>
                        </a:outerShdw>
                      </a:effectLst>
                    </a:spPr>
                  </a:pic>
                  <a:cxnSp>
                    <a:nvCxnSpPr>
                      <a:cNvPr id="51" name="直接箭头连接符 50"/>
                      <a:cNvCxnSpPr/>
                    </a:nvCxnSpPr>
                    <a:spPr bwMode="auto">
                      <a:xfrm flipH="1" flipV="1">
                        <a:off x="3319513" y="3515617"/>
                        <a:ext cx="55693" cy="624999"/>
                      </a:xfrm>
                      <a:prstGeom prst="straightConnector1">
                        <a:avLst/>
                      </a:prstGeom>
                      <a:solidFill>
                        <a:srgbClr val="FF00FF"/>
                      </a:solidFill>
                      <a:ln w="12700" cap="flat" cmpd="sng" algn="ctr">
                        <a:solidFill>
                          <a:schemeClr val="tx2"/>
                        </a:solidFill>
                        <a:prstDash val="sysDash"/>
                        <a:round/>
                        <a:headEnd type="triangle" w="med" len="med"/>
                        <a:tailEnd type="triangle"/>
                      </a:ln>
                      <a:effectLst>
                        <a:outerShdw blurRad="50800" dist="38100" dir="2700000" algn="tl" rotWithShape="0">
                          <a:prstClr val="black">
                            <a:alpha val="40000"/>
                          </a:prstClr>
                        </a:outerShdw>
                      </a:effectLst>
                    </a:spPr>
                  </a:cxnSp>
                  <a:sp>
                    <a:nvSpPr>
                      <a:cNvPr id="53" name="Text Box 92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2933617" y="4783187"/>
                        <a:ext cx="879052" cy="251699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wrap="square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marL="0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082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166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248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330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5413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2496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199579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6661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sz="1000" dirty="0">
                              <a:solidFill>
                                <a:srgbClr val="2D2015"/>
                              </a:solidFill>
                              <a:latin typeface="+mj-ea"/>
                              <a:ea typeface="+mj-ea"/>
                            </a:rPr>
                            <a:t>语音电话</a:t>
                          </a:r>
                        </a:p>
                      </a:txBody>
                      <a:useSpRect/>
                    </a:txSp>
                  </a:sp>
                  <a:pic>
                    <a:nvPicPr>
                      <a:cNvPr id="10" name="图片 9"/>
                      <a:cNvPicPr>
                        <a:picLocks noChangeAspect="1"/>
                      </a:cNvPicPr>
                    </a:nvPicPr>
                    <a:blipFill>
                      <a:blip r:embed="rId50" cstate="print">
                        <a:clrChange>
                          <a:clrFrom>
                            <a:srgbClr val="DEE2E5"/>
                          </a:clrFrom>
                          <a:clrTo>
                            <a:srgbClr val="DEE2E5">
                              <a:alpha val="0"/>
                            </a:srgbClr>
                          </a:clrTo>
                        </a:clrChange>
                        <a:extLst>
                          <a:ext uri="{28A0092B-C50C-407E-A947-70E740481C1C}">
                            <a14:useLocalDpi xmlns="" xmlns:p="http://schemas.openxmlformats.org/presentationml/2006/main"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a:blipFill>
                    <a:spPr>
                      <a:xfrm>
                        <a:off x="4421554" y="3983467"/>
                        <a:ext cx="726510" cy="532499"/>
                      </a:xfrm>
                      <a:prstGeom prst="rect">
                        <a:avLst/>
                      </a:prstGeom>
                    </a:spPr>
                  </a:pic>
                  <a:pic>
                    <a:nvPicPr>
                      <a:cNvPr id="3" name="图片 2"/>
                      <a:cNvPicPr>
                        <a:picLocks noChangeAspect="1"/>
                      </a:cNvPicPr>
                    </a:nvPicPr>
                    <a:blipFill>
                      <a:blip r:embed="rId51" cstate="print">
                        <a:clrChange>
                          <a:clrFrom>
                            <a:srgbClr val="FFFFFF"/>
                          </a:clrFrom>
                          <a:clrTo>
                            <a:srgbClr val="FFFFFF">
                              <a:alpha val="0"/>
                            </a:srgbClr>
                          </a:clrTo>
                        </a:clrChange>
                        <a:extLst>
                          <a:ext uri="{28A0092B-C50C-407E-A947-70E740481C1C}">
                            <a14:useLocalDpi xmlns="" xmlns:p="http://schemas.openxmlformats.org/presentationml/2006/main"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a:blipFill>
                    <a:spPr>
                      <a:xfrm>
                        <a:off x="4587483" y="4433055"/>
                        <a:ext cx="410534" cy="484883"/>
                      </a:xfrm>
                      <a:prstGeom prst="rect">
                        <a:avLst/>
                      </a:prstGeom>
                    </a:spPr>
                  </a:pic>
                  <a:sp>
                    <a:nvSpPr>
                      <a:cNvPr id="55" name="Text Box 92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4385292" y="3817432"/>
                        <a:ext cx="879052" cy="251699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wrap="square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marL="0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082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166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248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330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5413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2496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199579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6661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sz="1000" dirty="0" smtClean="0">
                              <a:solidFill>
                                <a:srgbClr val="2D2015"/>
                              </a:solidFill>
                              <a:latin typeface="+mj-ea"/>
                              <a:ea typeface="+mj-ea"/>
                            </a:rPr>
                            <a:t>监控系统</a:t>
                          </a:r>
                          <a:endParaRPr lang="zh-CN" altLang="en-US" sz="1000" dirty="0">
                            <a:solidFill>
                              <a:srgbClr val="2D2015"/>
                            </a:solidFill>
                            <a:latin typeface="+mj-ea"/>
                            <a:ea typeface="+mj-ea"/>
                          </a:endParaRPr>
                        </a:p>
                      </a:txBody>
                      <a:useSpRect/>
                    </a:txSp>
                  </a:sp>
                  <a:cxnSp>
                    <a:nvCxnSpPr>
                      <a:cNvPr id="56" name="直接箭头连接符 55"/>
                      <a:cNvCxnSpPr/>
                    </a:nvCxnSpPr>
                    <a:spPr bwMode="auto">
                      <a:xfrm flipH="1" flipV="1">
                        <a:off x="3745333" y="3392157"/>
                        <a:ext cx="545110" cy="443043"/>
                      </a:xfrm>
                      <a:prstGeom prst="straightConnector1">
                        <a:avLst/>
                      </a:prstGeom>
                      <a:solidFill>
                        <a:srgbClr val="FF00FF"/>
                      </a:solidFill>
                      <a:ln w="12700" cap="flat" cmpd="sng" algn="ctr">
                        <a:solidFill>
                          <a:schemeClr val="tx2"/>
                        </a:solidFill>
                        <a:prstDash val="sysDash"/>
                        <a:round/>
                        <a:headEnd type="triangle" w="med" len="med"/>
                        <a:tailEnd type="triangle"/>
                      </a:ln>
                      <a:effectLst>
                        <a:outerShdw blurRad="50800" dist="38100" dir="2700000" algn="tl" rotWithShape="0">
                          <a:prstClr val="black">
                            <a:alpha val="40000"/>
                          </a:prstClr>
                        </a:outerShdw>
                      </a:effectLst>
                    </a:spPr>
                  </a:cxnSp>
                </lc:lockedCanvas>
              </a:graphicData>
            </a:graphic>
          </wp:inline>
        </w:drawing>
      </w:r>
    </w:p>
    <w:p w:rsidR="00752598" w:rsidRDefault="00752598" w:rsidP="001D27C4">
      <w:pPr>
        <w:jc w:val="left"/>
        <w:rPr>
          <w:rFonts w:hint="eastAsia"/>
          <w:b/>
        </w:rPr>
      </w:pPr>
    </w:p>
    <w:p w:rsidR="00752598" w:rsidRDefault="00752598" w:rsidP="001D27C4">
      <w:pPr>
        <w:jc w:val="left"/>
        <w:rPr>
          <w:rFonts w:hint="eastAsia"/>
          <w:b/>
        </w:rPr>
      </w:pPr>
    </w:p>
    <w:p w:rsidR="004643E3" w:rsidRDefault="004643E3" w:rsidP="001D27C4">
      <w:pPr>
        <w:jc w:val="left"/>
        <w:rPr>
          <w:rFonts w:hint="eastAsia"/>
          <w:b/>
        </w:rPr>
      </w:pPr>
    </w:p>
    <w:p w:rsidR="00422A3A" w:rsidRDefault="00422A3A" w:rsidP="00422A3A">
      <w:pPr>
        <w:pStyle w:val="1"/>
        <w:rPr>
          <w:rFonts w:hint="eastAsia"/>
        </w:rPr>
      </w:pPr>
      <w:r>
        <w:rPr>
          <w:rFonts w:hint="eastAsia"/>
        </w:rPr>
        <w:lastRenderedPageBreak/>
        <w:t>监控融合</w:t>
      </w:r>
    </w:p>
    <w:p w:rsidR="005846D1" w:rsidRDefault="008B631B" w:rsidP="005846D1">
      <w:pPr>
        <w:rPr>
          <w:rFonts w:hint="eastAsia"/>
        </w:rPr>
      </w:pPr>
      <w:r w:rsidRPr="008B631B">
        <w:drawing>
          <wp:inline distT="0" distB="0" distL="0" distR="0">
            <wp:extent cx="4547664" cy="2087792"/>
            <wp:effectExtent l="19050" t="0" r="5286" b="0"/>
            <wp:docPr id="24" name="对象 1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892170" cy="3957018"/>
                      <a:chOff x="107504" y="988884"/>
                      <a:chExt cx="8892170" cy="3957018"/>
                    </a:xfrm>
                  </a:grpSpPr>
                  <a:sp>
                    <a:nvSpPr>
                      <a:cNvPr id="99" name="矩形 98"/>
                      <a:cNvSpPr/>
                    </a:nvSpPr>
                    <a:spPr>
                      <a:xfrm>
                        <a:off x="7308304" y="1148175"/>
                        <a:ext cx="1640326" cy="2209393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wrap="square" lIns="130624" tIns="65313" rIns="130624" bIns="65313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marL="0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082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166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248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330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5413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2496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199579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6661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285750" indent="-285750">
                            <a:lnSpc>
                              <a:spcPct val="150000"/>
                            </a:lnSpc>
                            <a:buFont typeface="Wingdings" panose="05000000000000000000" pitchFamily="2" charset="2"/>
                            <a:buChar char="l"/>
                            <a:defRPr/>
                          </a:pPr>
                          <a:r>
                            <a:rPr lang="zh-CN" altLang="en-US" sz="1000" dirty="0" smtClean="0">
                              <a:solidFill>
                                <a:schemeClr val="bg1"/>
                              </a:solidFill>
                              <a:latin typeface="+mj-ea"/>
                              <a:ea typeface="+mj-ea"/>
                            </a:rPr>
                            <a:t>统一管理平台</a:t>
                          </a:r>
                          <a:endParaRPr lang="en-US" altLang="zh-CN" sz="1000" dirty="0" smtClean="0">
                            <a:solidFill>
                              <a:schemeClr val="bg1"/>
                            </a:solidFill>
                            <a:latin typeface="+mj-ea"/>
                            <a:ea typeface="+mj-ea"/>
                          </a:endParaRPr>
                        </a:p>
                        <a:p>
                          <a:pPr marL="285750" indent="-285750">
                            <a:lnSpc>
                              <a:spcPct val="150000"/>
                            </a:lnSpc>
                            <a:buFont typeface="Wingdings" panose="05000000000000000000" pitchFamily="2" charset="2"/>
                            <a:buChar char="l"/>
                            <a:defRPr/>
                          </a:pPr>
                          <a:r>
                            <a:rPr lang="zh-CN" altLang="en-US" sz="1000" dirty="0" smtClean="0">
                              <a:solidFill>
                                <a:schemeClr val="bg1"/>
                              </a:solidFill>
                              <a:latin typeface="+mj-ea"/>
                              <a:ea typeface="+mj-ea"/>
                            </a:rPr>
                            <a:t>设备直接接入视频会议以及视频监控</a:t>
                          </a:r>
                          <a:endParaRPr lang="en-US" altLang="zh-CN" sz="1000" dirty="0" smtClean="0">
                            <a:solidFill>
                              <a:schemeClr val="bg1"/>
                            </a:solidFill>
                            <a:latin typeface="+mj-ea"/>
                            <a:ea typeface="+mj-ea"/>
                          </a:endParaRPr>
                        </a:p>
                        <a:p>
                          <a:pPr marL="285750" indent="-285750">
                            <a:lnSpc>
                              <a:spcPct val="150000"/>
                            </a:lnSpc>
                            <a:buFont typeface="Wingdings" panose="05000000000000000000" pitchFamily="2" charset="2"/>
                            <a:buChar char="l"/>
                            <a:defRPr/>
                          </a:pPr>
                          <a:r>
                            <a:rPr lang="zh-CN" altLang="en-US" sz="1000" dirty="0">
                              <a:solidFill>
                                <a:schemeClr val="bg1"/>
                              </a:solidFill>
                              <a:latin typeface="+mj-ea"/>
                              <a:ea typeface="+mj-ea"/>
                            </a:rPr>
                            <a:t>高度</a:t>
                          </a:r>
                          <a:r>
                            <a:rPr lang="zh-CN" altLang="en-US" sz="1000" dirty="0" smtClean="0">
                              <a:solidFill>
                                <a:schemeClr val="bg1"/>
                              </a:solidFill>
                              <a:latin typeface="+mj-ea"/>
                              <a:ea typeface="+mj-ea"/>
                            </a:rPr>
                            <a:t>集成化、统一硬件平台</a:t>
                          </a:r>
                          <a:endParaRPr lang="en-US" altLang="zh-CN" sz="1000" dirty="0" smtClean="0">
                            <a:solidFill>
                              <a:schemeClr val="bg1"/>
                            </a:solidFill>
                            <a:latin typeface="+mj-ea"/>
                            <a:ea typeface="+mj-ea"/>
                          </a:endParaRPr>
                        </a:p>
                        <a:p>
                          <a:pPr marL="285750" indent="-285750">
                            <a:lnSpc>
                              <a:spcPct val="150000"/>
                            </a:lnSpc>
                            <a:buFont typeface="Wingdings" panose="05000000000000000000" pitchFamily="2" charset="2"/>
                            <a:buChar char="l"/>
                            <a:defRPr/>
                          </a:pPr>
                          <a:r>
                            <a:rPr lang="zh-CN" altLang="en-US" sz="1000" dirty="0">
                              <a:solidFill>
                                <a:schemeClr val="bg1"/>
                              </a:solidFill>
                              <a:latin typeface="+mj-ea"/>
                              <a:ea typeface="+mj-ea"/>
                            </a:rPr>
                            <a:t>不</a:t>
                          </a:r>
                          <a:r>
                            <a:rPr lang="zh-CN" altLang="en-US" sz="1000" dirty="0" smtClean="0">
                              <a:solidFill>
                                <a:schemeClr val="bg1"/>
                              </a:solidFill>
                              <a:latin typeface="+mj-ea"/>
                              <a:ea typeface="+mj-ea"/>
                            </a:rPr>
                            <a:t>需要外置网关即可以接入科达前端以及友商标准</a:t>
                          </a:r>
                          <a:r>
                            <a:rPr lang="en-US" altLang="zh-CN" sz="1000" dirty="0" smtClean="0">
                              <a:solidFill>
                                <a:schemeClr val="bg1"/>
                              </a:solidFill>
                              <a:latin typeface="+mj-ea"/>
                              <a:ea typeface="+mj-ea"/>
                            </a:rPr>
                            <a:t>ONVIF</a:t>
                          </a:r>
                          <a:r>
                            <a:rPr lang="zh-CN" altLang="en-US" sz="1000" dirty="0" smtClean="0">
                              <a:solidFill>
                                <a:schemeClr val="bg1"/>
                              </a:solidFill>
                              <a:latin typeface="+mj-ea"/>
                              <a:ea typeface="+mj-ea"/>
                            </a:rPr>
                            <a:t>前端</a:t>
                          </a:r>
                          <a:endParaRPr lang="en-US" altLang="zh-CN" sz="1000" dirty="0" smtClean="0">
                            <a:solidFill>
                              <a:schemeClr val="bg1"/>
                            </a:solidFill>
                            <a:latin typeface="+mj-ea"/>
                            <a:ea typeface="+mj-ea"/>
                          </a:endParaRPr>
                        </a:p>
                      </a:txBody>
                      <a:useSpRect/>
                    </a:txSp>
                    <a:style>
                      <a:lnRef idx="0">
                        <a:schemeClr val="accent1"/>
                      </a:lnRef>
                      <a:fillRef idx="3">
                        <a:schemeClr val="accent1"/>
                      </a:fillRef>
                      <a:effectRef idx="3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grpSp>
                    <a:nvGrpSpPr>
                      <a:cNvPr id="25" name="组合 24"/>
                      <a:cNvGrpSpPr/>
                    </a:nvGrpSpPr>
                    <a:grpSpPr>
                      <a:xfrm>
                        <a:off x="3181159" y="3478817"/>
                        <a:ext cx="1044604" cy="1070907"/>
                        <a:chOff x="4685313" y="2385530"/>
                        <a:chExt cx="1044604" cy="1070907"/>
                      </a:xfrm>
                    </a:grpSpPr>
                    <a:sp>
                      <a:nvSpPr>
                        <a:cNvPr id="115" name="AutoShape 10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685313" y="2389211"/>
                          <a:ext cx="1044604" cy="1067226"/>
                        </a:xfrm>
                        <a:prstGeom prst="flowChartAlternateProcess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chemeClr val="bg2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zh-CN"/>
                            </a:defPPr>
                            <a:lvl1pPr marL="0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082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166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248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330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5413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2496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199579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6661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defTabSz="1066800"/>
                            <a:endParaRPr lang="zh-CN" altLang="en-US" sz="1000" b="1">
                              <a:solidFill>
                                <a:srgbClr val="2D2015"/>
                              </a:solidFill>
                              <a:latin typeface="+mj-ea"/>
                              <a:ea typeface="+mj-ea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116" name="Text Box 92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4756377" y="2385530"/>
                          <a:ext cx="879052" cy="25169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square">
                            <a:spAutoFit/>
                          </a:bodyPr>
                          <a:lstStyle>
                            <a:defPPr>
                              <a:defRPr lang="zh-CN"/>
                            </a:defPPr>
                            <a:lvl1pPr marL="0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082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166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248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330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5413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2496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199579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6661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zh-CN" altLang="en-US" sz="1000" dirty="0" smtClean="0">
                                <a:solidFill>
                                  <a:srgbClr val="2D2015"/>
                                </a:solidFill>
                                <a:latin typeface="+mj-ea"/>
                                <a:ea typeface="+mj-ea"/>
                              </a:rPr>
                              <a:t>移动终</a:t>
                            </a:r>
                            <a:r>
                              <a:rPr lang="zh-CN" altLang="en-US" sz="1000" dirty="0">
                                <a:solidFill>
                                  <a:srgbClr val="2D2015"/>
                                </a:solidFill>
                                <a:latin typeface="+mj-ea"/>
                                <a:ea typeface="+mj-ea"/>
                              </a:rPr>
                              <a:t>端</a:t>
                            </a:r>
                          </a:p>
                        </a:txBody>
                        <a:useSpRect/>
                      </a:txSp>
                    </a:sp>
                    <a:pic>
                      <a:nvPicPr>
                        <a:cNvPr id="117" name="Picture 8" descr="F:\PIC\16：10_PPT_pic\ICOS\iPad-icon.png"/>
                        <a:cNvPicPr>
                          <a:picLocks noChangeAspect="1" noChangeArrowheads="1"/>
                        </a:cNvPicPr>
                      </a:nvPicPr>
                      <a:blipFill>
                        <a:blip r:embed="rId38" cstate="screen"/>
                        <a:srcRect l="8911" r="9721"/>
                        <a:stretch>
                          <a:fillRect/>
                        </a:stretch>
                      </a:blipFill>
                      <a:spPr bwMode="auto">
                        <a:xfrm>
                          <a:off x="5145833" y="2705144"/>
                          <a:ext cx="494554" cy="623985"/>
                        </a:xfrm>
                        <a:prstGeom prst="rect">
                          <a:avLst/>
                        </a:prstGeom>
                        <a:noFill/>
                      </a:spPr>
                    </a:pic>
                    <a:pic>
                      <a:nvPicPr>
                        <a:cNvPr id="118" name="Picture 10" descr="F:\PIC\16：10_PPT_pic\ICOS\iPhone-icon.png"/>
                        <a:cNvPicPr>
                          <a:picLocks noChangeAspect="1" noChangeArrowheads="1"/>
                        </a:cNvPicPr>
                      </a:nvPicPr>
                      <a:blipFill>
                        <a:blip r:embed="rId39" cstate="screen"/>
                        <a:srcRect l="22102" r="23063" b="3420"/>
                        <a:stretch>
                          <a:fillRect/>
                        </a:stretch>
                      </a:blipFill>
                      <a:spPr bwMode="auto">
                        <a:xfrm>
                          <a:off x="4773588" y="2766874"/>
                          <a:ext cx="312119" cy="564372"/>
                        </a:xfrm>
                        <a:prstGeom prst="rect">
                          <a:avLst/>
                        </a:prstGeom>
                        <a:noFill/>
                      </a:spPr>
                    </a:pic>
                  </a:grpSp>
                  <a:pic>
                    <a:nvPicPr>
                      <a:cNvPr id="114" name="Picture 123" descr="云6"/>
                      <a:cNvPicPr>
                        <a:picLocks noChangeAspect="1" noChangeArrowheads="1"/>
                      </a:cNvPicPr>
                    </a:nvPicPr>
                    <a:blipFill>
                      <a:blip r:embed="rId36" cstate="print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1694257" y="988884"/>
                        <a:ext cx="2508159" cy="1366842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  <a:grpSp>
                    <a:nvGrpSpPr>
                      <a:cNvPr id="2" name="组合 1"/>
                      <a:cNvGrpSpPr/>
                    </a:nvGrpSpPr>
                    <a:grpSpPr>
                      <a:xfrm>
                        <a:off x="2836313" y="1195405"/>
                        <a:ext cx="954902" cy="836254"/>
                        <a:chOff x="2836313" y="1195405"/>
                        <a:chExt cx="954902" cy="836254"/>
                      </a:xfrm>
                    </a:grpSpPr>
                    <a:sp>
                      <a:nvSpPr>
                        <a:cNvPr id="261" name="Text Box 116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2836313" y="1851670"/>
                          <a:ext cx="954902" cy="179989"/>
                        </a:xfrm>
                        <a:prstGeom prst="rect">
                          <a:avLst/>
                        </a:prstGeom>
                        <a:noFill/>
                        <a:ln w="9525" algn="ctr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lIns="68357" tIns="34176" rIns="68357" bIns="34176"/>
                          <a:lstStyle>
                            <a:defPPr>
                              <a:defRPr lang="zh-CN"/>
                            </a:defPPr>
                            <a:lvl1pPr marL="0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082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166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248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330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5413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2496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199579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6661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222588" indent="-222588" defTabSz="599915" fontAlgn="auto">
                              <a:lnSpc>
                                <a:spcPct val="110000"/>
                              </a:lnSpc>
                              <a:spcBef>
                                <a:spcPts val="0"/>
                              </a:spcBef>
                              <a:spcAft>
                                <a:spcPts val="0"/>
                              </a:spcAft>
                              <a:buClr>
                                <a:srgbClr val="000000"/>
                              </a:buClr>
                              <a:buSzPct val="40000"/>
                              <a:defRPr/>
                            </a:pPr>
                            <a:r>
                              <a:rPr lang="en-US" altLang="zh-CN" sz="800" kern="0" dirty="0" smtClean="0">
                                <a:solidFill>
                                  <a:srgbClr val="2D2015"/>
                                </a:solidFill>
                                <a:latin typeface="+mj-ea"/>
                                <a:ea typeface="+mj-ea"/>
                              </a:rPr>
                              <a:t>JD10000/6000</a:t>
                            </a:r>
                          </a:p>
                        </a:txBody>
                        <a:useSpRect/>
                      </a:txSp>
                    </a:sp>
                    <a:pic>
                      <a:nvPicPr>
                        <a:cNvPr id="127" name="图片 126"/>
                        <a:cNvPicPr>
                          <a:picLocks noChangeAspect="1"/>
                        </a:cNvPicPr>
                      </a:nvPicPr>
                      <a:blipFill>
                        <a:blip r:embed="rId49" cstate="print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="" xmlns:p="http://schemas.openxmlformats.org/presentationml/2006/main"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a:blipFill>
                      <a:spPr>
                        <a:xfrm>
                          <a:off x="3050770" y="1195405"/>
                          <a:ext cx="452413" cy="623928"/>
                        </a:xfrm>
                        <a:prstGeom prst="rect">
                          <a:avLst/>
                        </a:prstGeom>
                      </a:spPr>
                    </a:pic>
                  </a:grpSp>
                  <a:grpSp>
                    <a:nvGrpSpPr>
                      <a:cNvPr id="24" name="组合 23"/>
                      <a:cNvGrpSpPr/>
                    </a:nvGrpSpPr>
                    <a:grpSpPr>
                      <a:xfrm>
                        <a:off x="6021939" y="3441272"/>
                        <a:ext cx="1044604" cy="1143256"/>
                        <a:chOff x="6695748" y="3817432"/>
                        <a:chExt cx="1044604" cy="1143256"/>
                      </a:xfrm>
                    </a:grpSpPr>
                    <a:sp>
                      <a:nvSpPr>
                        <a:cNvPr id="54" name="AutoShape 10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6695748" y="3817829"/>
                          <a:ext cx="1044604" cy="1142859"/>
                        </a:xfrm>
                        <a:prstGeom prst="flowChartAlternateProcess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chemeClr val="bg2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zh-CN"/>
                            </a:defPPr>
                            <a:lvl1pPr marL="0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082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166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248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330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5413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2496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199579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6661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defTabSz="1066800"/>
                            <a:endParaRPr lang="zh-CN" altLang="en-US" sz="1000" b="1">
                              <a:solidFill>
                                <a:srgbClr val="2D2015"/>
                              </a:solidFill>
                              <a:latin typeface="+mj-ea"/>
                              <a:ea typeface="+mj-ea"/>
                            </a:endParaRPr>
                          </a:p>
                        </a:txBody>
                        <a:useSpRect/>
                      </a:txSp>
                    </a:sp>
                    <a:pic>
                      <a:nvPicPr>
                        <a:cNvPr id="10" name="图片 9"/>
                        <a:cNvPicPr>
                          <a:picLocks noChangeAspect="1"/>
                        </a:cNvPicPr>
                      </a:nvPicPr>
                      <a:blipFill>
                        <a:blip r:embed="rId50" cstate="print">
                          <a:clrChange>
                            <a:clrFrom>
                              <a:srgbClr val="DEE2E5"/>
                            </a:clrFrom>
                            <a:clrTo>
                              <a:srgbClr val="DEE2E5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="" xmlns:p="http://schemas.openxmlformats.org/presentationml/2006/main"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a:blipFill>
                      <a:spPr>
                        <a:xfrm>
                          <a:off x="6866016" y="3983467"/>
                          <a:ext cx="726510" cy="532499"/>
                        </a:xfrm>
                        <a:prstGeom prst="rect">
                          <a:avLst/>
                        </a:prstGeom>
                      </a:spPr>
                    </a:pic>
                    <a:pic>
                      <a:nvPicPr>
                        <a:cNvPr id="3" name="图片 2"/>
                        <a:cNvPicPr>
                          <a:picLocks noChangeAspect="1"/>
                        </a:cNvPicPr>
                      </a:nvPicPr>
                      <a:blipFill>
                        <a:blip r:embed="rId51" cstate="print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="" xmlns:p="http://schemas.openxmlformats.org/presentationml/2006/main"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a:blipFill>
                      <a:spPr>
                        <a:xfrm>
                          <a:off x="7031945" y="4433055"/>
                          <a:ext cx="410534" cy="484883"/>
                        </a:xfrm>
                        <a:prstGeom prst="rect">
                          <a:avLst/>
                        </a:prstGeom>
                      </a:spPr>
                    </a:pic>
                    <a:sp>
                      <a:nvSpPr>
                        <a:cNvPr id="55" name="Text Box 92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6732240" y="3817432"/>
                          <a:ext cx="992950" cy="24622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square">
                            <a:spAutoFit/>
                          </a:bodyPr>
                          <a:lstStyle>
                            <a:defPPr>
                              <a:defRPr lang="zh-CN"/>
                            </a:defPPr>
                            <a:lvl1pPr marL="0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082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166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248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330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5413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2496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199579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6661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zh-CN" altLang="en-US" sz="1000" dirty="0">
                                <a:solidFill>
                                  <a:srgbClr val="2D2015"/>
                                </a:solidFill>
                                <a:latin typeface="+mj-ea"/>
                                <a:ea typeface="+mj-ea"/>
                              </a:rPr>
                              <a:t>科达</a:t>
                            </a:r>
                            <a:r>
                              <a:rPr lang="zh-CN" altLang="en-US" sz="1000" dirty="0" smtClean="0">
                                <a:solidFill>
                                  <a:srgbClr val="2D2015"/>
                                </a:solidFill>
                                <a:latin typeface="+mj-ea"/>
                                <a:ea typeface="+mj-ea"/>
                              </a:rPr>
                              <a:t>监控</a:t>
                            </a:r>
                            <a:r>
                              <a:rPr lang="zh-CN" altLang="en-US" sz="1000" dirty="0">
                                <a:solidFill>
                                  <a:srgbClr val="2D2015"/>
                                </a:solidFill>
                                <a:latin typeface="+mj-ea"/>
                                <a:ea typeface="+mj-ea"/>
                              </a:rPr>
                              <a:t>前端</a:t>
                            </a:r>
                          </a:p>
                        </a:txBody>
                        <a:useSpRect/>
                      </a:txSp>
                    </a:sp>
                  </a:grpSp>
                  <a:grpSp>
                    <a:nvGrpSpPr>
                      <a:cNvPr id="14" name="组合 13"/>
                      <a:cNvGrpSpPr/>
                    </a:nvGrpSpPr>
                    <a:grpSpPr>
                      <a:xfrm>
                        <a:off x="113548" y="3478817"/>
                        <a:ext cx="1199072" cy="1047601"/>
                        <a:chOff x="2122947" y="3756397"/>
                        <a:chExt cx="1199072" cy="1047601"/>
                      </a:xfrm>
                    </a:grpSpPr>
                    <a:grpSp>
                      <a:nvGrpSpPr>
                        <a:cNvPr id="18" name="组合 98"/>
                        <a:cNvGrpSpPr/>
                      </a:nvGrpSpPr>
                      <a:grpSpPr>
                        <a:xfrm>
                          <a:off x="2122947" y="3756397"/>
                          <a:ext cx="1199072" cy="1047601"/>
                          <a:chOff x="1690774" y="3543345"/>
                          <a:chExt cx="1199072" cy="1047601"/>
                        </a:xfrm>
                      </a:grpSpPr>
                      <a:sp>
                        <a:nvSpPr>
                          <a:cNvPr id="59" name="AutoShape 9"/>
                          <a:cNvSpPr>
                            <a:spLocks noChangeArrowheads="1"/>
                          </a:cNvSpPr>
                        </a:nvSpPr>
                        <a:spPr bwMode="auto">
                          <a:xfrm>
                            <a:off x="1690774" y="3546946"/>
                            <a:ext cx="1199072" cy="1044000"/>
                          </a:xfrm>
                          <a:prstGeom prst="flowChartAlternateProcess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chemeClr val="bg2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a:spPr>
                        <a:txSp>
                          <a:txBody>
                            <a:bodyPr wrap="none" anchor="ctr"/>
                            <a:lstStyle>
                              <a:defPPr>
                                <a:defRPr lang="zh-CN"/>
                              </a:defPPr>
                              <a:lvl1pPr marL="0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1pPr>
                              <a:lvl2pPr marL="457082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2pPr>
                              <a:lvl3pPr marL="914166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3pPr>
                              <a:lvl4pPr marL="1371248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4pPr>
                              <a:lvl5pPr marL="1828330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5pPr>
                              <a:lvl6pPr marL="2285413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6pPr>
                              <a:lvl7pPr marL="2742496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7pPr>
                              <a:lvl8pPr marL="3199579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8pPr>
                              <a:lvl9pPr marL="3656661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defTabSz="1066800"/>
                              <a:endParaRPr lang="zh-CN" altLang="en-US" sz="1000" b="1">
                                <a:solidFill>
                                  <a:srgbClr val="2D2015"/>
                                </a:solidFill>
                                <a:latin typeface="微软雅黑"/>
                                <a:ea typeface="微软雅黑"/>
                              </a:endParaRP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60" name="Text Box 91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1811851" y="3543345"/>
                            <a:ext cx="957226" cy="2462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 wrap="square">
                              <a:spAutoFit/>
                            </a:bodyPr>
                            <a:lstStyle>
                              <a:defPPr>
                                <a:defRPr lang="zh-CN"/>
                              </a:defPPr>
                              <a:lvl1pPr marL="0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1pPr>
                              <a:lvl2pPr marL="457082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2pPr>
                              <a:lvl3pPr marL="914166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3pPr>
                              <a:lvl4pPr marL="1371248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4pPr>
                              <a:lvl5pPr marL="1828330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5pPr>
                              <a:lvl6pPr marL="2285413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6pPr>
                              <a:lvl7pPr marL="2742496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7pPr>
                              <a:lvl8pPr marL="3199579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8pPr>
                              <a:lvl9pPr marL="3656661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r>
                                <a:rPr lang="zh-CN" altLang="en-US" sz="1000" dirty="0" smtClean="0">
                                  <a:solidFill>
                                    <a:srgbClr val="2D2015"/>
                                  </a:solidFill>
                                  <a:latin typeface="微软雅黑"/>
                                  <a:ea typeface="微软雅黑"/>
                                </a:rPr>
                                <a:t>高清</a:t>
                              </a:r>
                              <a:r>
                                <a:rPr lang="zh-CN" altLang="en-US" sz="1000" dirty="0">
                                  <a:solidFill>
                                    <a:srgbClr val="2D2015"/>
                                  </a:solidFill>
                                  <a:latin typeface="微软雅黑"/>
                                  <a:ea typeface="微软雅黑"/>
                                </a:rPr>
                                <a:t>会议</a:t>
                              </a:r>
                              <a:r>
                                <a:rPr lang="zh-CN" altLang="en-US" sz="1000" dirty="0" smtClean="0">
                                  <a:solidFill>
                                    <a:srgbClr val="2D2015"/>
                                  </a:solidFill>
                                  <a:latin typeface="微软雅黑"/>
                                  <a:ea typeface="微软雅黑"/>
                                </a:rPr>
                                <a:t>室</a:t>
                              </a:r>
                              <a:endParaRPr lang="zh-CN" altLang="en-US" sz="1000" dirty="0">
                                <a:solidFill>
                                  <a:srgbClr val="2D2015"/>
                                </a:solidFill>
                                <a:latin typeface="微软雅黑"/>
                                <a:ea typeface="微软雅黑"/>
                              </a:endParaRPr>
                            </a:p>
                          </a:txBody>
                          <a:useSpRect/>
                        </a:txSp>
                      </a:sp>
                    </a:grpSp>
                    <a:pic>
                      <a:nvPicPr>
                        <a:cNvPr id="83" name="图片 5" descr="C:\Users\liubin\AppData\Roaming\Foxmail\FoxmailTemp(122)\H700(05-20-09-54-19).jpg"/>
                        <a:cNvPicPr>
                          <a:picLocks noChangeAspect="1" noChangeArrowheads="1"/>
                        </a:cNvPicPr>
                      </a:nvPicPr>
                      <a:blipFill>
                        <a:blip r:embed="rId31" cstate="print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2374193" y="4447123"/>
                          <a:ext cx="758895" cy="15029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</a:pic>
                    <a:pic>
                      <a:nvPicPr>
                        <a:cNvPr id="84" name="图片 4" descr="C:\Users\liubin\AppData\Roaming\Foxmail\FoxmailTemp(122)\H600(05-20-09-54-19).jpg"/>
                        <a:cNvPicPr>
                          <a:picLocks noChangeAspect="1" noChangeArrowheads="1"/>
                        </a:cNvPicPr>
                      </a:nvPicPr>
                      <a:blipFill>
                        <a:blip r:embed="rId33" cstate="print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2461190" y="4036023"/>
                          <a:ext cx="608012" cy="2889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</a:pic>
                  </a:grpSp>
                  <a:grpSp>
                    <a:nvGrpSpPr>
                      <a:cNvPr id="15" name="组合 14"/>
                      <a:cNvGrpSpPr/>
                    </a:nvGrpSpPr>
                    <a:grpSpPr>
                      <a:xfrm>
                        <a:off x="1702983" y="3487299"/>
                        <a:ext cx="1063467" cy="1047601"/>
                        <a:chOff x="3574811" y="3756397"/>
                        <a:chExt cx="1063467" cy="1047601"/>
                      </a:xfrm>
                    </a:grpSpPr>
                    <a:grpSp>
                      <a:nvGrpSpPr>
                        <a:cNvPr id="26" name="组合 97"/>
                        <a:cNvGrpSpPr/>
                      </a:nvGrpSpPr>
                      <a:grpSpPr>
                        <a:xfrm>
                          <a:off x="3574811" y="3756397"/>
                          <a:ext cx="1063467" cy="1047601"/>
                          <a:chOff x="2990946" y="3543345"/>
                          <a:chExt cx="1063467" cy="1047601"/>
                        </a:xfrm>
                      </a:grpSpPr>
                      <a:sp>
                        <a:nvSpPr>
                          <a:cNvPr id="77" name="AutoShape 10"/>
                          <a:cNvSpPr>
                            <a:spLocks noChangeArrowheads="1"/>
                          </a:cNvSpPr>
                        </a:nvSpPr>
                        <a:spPr bwMode="auto">
                          <a:xfrm>
                            <a:off x="2990946" y="3546946"/>
                            <a:ext cx="1063467" cy="1044000"/>
                          </a:xfrm>
                          <a:prstGeom prst="flowChartAlternateProcess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chemeClr val="bg2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a:spPr>
                        <a:txSp>
                          <a:txBody>
                            <a:bodyPr wrap="none" anchor="ctr"/>
                            <a:lstStyle>
                              <a:defPPr>
                                <a:defRPr lang="zh-CN"/>
                              </a:defPPr>
                              <a:lvl1pPr marL="0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1pPr>
                              <a:lvl2pPr marL="457082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2pPr>
                              <a:lvl3pPr marL="914166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3pPr>
                              <a:lvl4pPr marL="1371248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4pPr>
                              <a:lvl5pPr marL="1828330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5pPr>
                              <a:lvl6pPr marL="2285413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6pPr>
                              <a:lvl7pPr marL="2742496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7pPr>
                              <a:lvl8pPr marL="3199579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8pPr>
                              <a:lvl9pPr marL="3656661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defTabSz="1066800"/>
                              <a:endParaRPr lang="zh-CN" altLang="en-US" sz="1000" b="1">
                                <a:solidFill>
                                  <a:srgbClr val="2D2015"/>
                                </a:solidFill>
                                <a:latin typeface="微软雅黑"/>
                                <a:ea typeface="微软雅黑"/>
                              </a:endParaRP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78" name="Text Box 92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3027860" y="3543345"/>
                            <a:ext cx="983413" cy="2462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 wrap="square">
                              <a:spAutoFit/>
                            </a:bodyPr>
                            <a:lstStyle>
                              <a:defPPr>
                                <a:defRPr lang="zh-CN"/>
                              </a:defPPr>
                              <a:lvl1pPr marL="0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1pPr>
                              <a:lvl2pPr marL="457082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2pPr>
                              <a:lvl3pPr marL="914166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3pPr>
                              <a:lvl4pPr marL="1371248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4pPr>
                              <a:lvl5pPr marL="1828330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5pPr>
                              <a:lvl6pPr marL="2285413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6pPr>
                              <a:lvl7pPr marL="2742496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7pPr>
                              <a:lvl8pPr marL="3199579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8pPr>
                              <a:lvl9pPr marL="3656661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/>
                              <a:r>
                                <a:rPr lang="zh-CN" altLang="en-US" sz="1000" dirty="0">
                                  <a:solidFill>
                                    <a:srgbClr val="2D2015"/>
                                  </a:solidFill>
                                  <a:latin typeface="微软雅黑"/>
                                  <a:ea typeface="微软雅黑"/>
                                </a:rPr>
                                <a:t>桌</a:t>
                              </a:r>
                              <a:r>
                                <a:rPr lang="zh-CN" altLang="en-US" sz="1000" dirty="0" smtClean="0">
                                  <a:solidFill>
                                    <a:srgbClr val="2D2015"/>
                                  </a:solidFill>
                                  <a:latin typeface="微软雅黑"/>
                                  <a:ea typeface="微软雅黑"/>
                                </a:rPr>
                                <a:t>面终</a:t>
                              </a:r>
                              <a:r>
                                <a:rPr lang="zh-CN" altLang="en-US" sz="1000" dirty="0">
                                  <a:solidFill>
                                    <a:srgbClr val="2D2015"/>
                                  </a:solidFill>
                                  <a:latin typeface="微软雅黑"/>
                                  <a:ea typeface="微软雅黑"/>
                                </a:rPr>
                                <a:t>端</a:t>
                              </a:r>
                            </a:p>
                          </a:txBody>
                          <a:useSpRect/>
                        </a:txSp>
                      </a:sp>
                    </a:grpSp>
                    <a:pic>
                      <a:nvPicPr>
                        <a:cNvPr id="85" name="Picture 5" descr="1"/>
                        <a:cNvPicPr>
                          <a:picLocks noChangeAspect="1" noChangeArrowheads="1"/>
                        </a:cNvPicPr>
                      </a:nvPicPr>
                      <a:blipFill>
                        <a:blip r:embed="rId34" cstate="print"/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3660262" y="3992400"/>
                          <a:ext cx="412549" cy="32776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</a:pic>
                    <a:pic>
                      <a:nvPicPr>
                        <a:cNvPr id="86" name="Picture 9"/>
                        <a:cNvPicPr>
                          <a:picLocks noChangeAspect="1" noChangeArrowheads="1"/>
                        </a:cNvPicPr>
                      </a:nvPicPr>
                      <a:blipFill>
                        <a:blip r:embed="rId35" cstate="screen"/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3931848" y="4202742"/>
                          <a:ext cx="598688" cy="5221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softEdge rad="112500"/>
                        </a:effectLst>
                      </a:spPr>
                    </a:pic>
                  </a:grpSp>
                  <a:cxnSp>
                    <a:nvCxnSpPr>
                      <a:cNvPr id="19" name="直接连接符 18"/>
                      <a:cNvCxnSpPr/>
                    </a:nvCxnSpPr>
                    <a:spPr>
                      <a:xfrm>
                        <a:off x="1245870" y="1729199"/>
                        <a:ext cx="457113" cy="0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1" name="直接连接符 20"/>
                      <a:cNvCxnSpPr>
                        <a:stCxn id="59" idx="0"/>
                      </a:cNvCxnSpPr>
                    </a:nvCxnSpPr>
                    <a:spPr>
                      <a:xfrm flipV="1">
                        <a:off x="713084" y="2179630"/>
                        <a:ext cx="1421947" cy="1302788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3" name="直接连接符 22"/>
                      <a:cNvCxnSpPr>
                        <a:stCxn id="78" idx="0"/>
                      </a:cNvCxnSpPr>
                    </a:nvCxnSpPr>
                    <a:spPr>
                      <a:xfrm flipV="1">
                        <a:off x="2231604" y="2274846"/>
                        <a:ext cx="480385" cy="1212453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7" name="直接连接符 26"/>
                      <a:cNvCxnSpPr>
                        <a:stCxn id="115" idx="0"/>
                      </a:cNvCxnSpPr>
                    </a:nvCxnSpPr>
                    <a:spPr>
                      <a:xfrm flipH="1" flipV="1">
                        <a:off x="3189070" y="2231711"/>
                        <a:ext cx="514391" cy="1250787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9" name="直接连接符 28"/>
                      <a:cNvCxnSpPr>
                        <a:stCxn id="131" idx="0"/>
                      </a:cNvCxnSpPr>
                    </a:nvCxnSpPr>
                    <a:spPr>
                      <a:xfrm flipH="1" flipV="1">
                        <a:off x="3764902" y="2060074"/>
                        <a:ext cx="1351368" cy="1231756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grpSp>
                    <a:nvGrpSpPr>
                      <a:cNvPr id="4" name="组合 3"/>
                      <a:cNvGrpSpPr/>
                    </a:nvGrpSpPr>
                    <a:grpSpPr>
                      <a:xfrm>
                        <a:off x="4583303" y="3291830"/>
                        <a:ext cx="1044604" cy="1327167"/>
                        <a:chOff x="4583303" y="3291830"/>
                        <a:chExt cx="1044604" cy="1327167"/>
                      </a:xfrm>
                    </a:grpSpPr>
                    <a:sp>
                      <a:nvSpPr>
                        <a:cNvPr id="124" name="AutoShape 10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583303" y="3305403"/>
                          <a:ext cx="1044604" cy="1313594"/>
                        </a:xfrm>
                        <a:prstGeom prst="flowChartAlternateProcess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chemeClr val="bg2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zh-CN"/>
                            </a:defPPr>
                            <a:lvl1pPr marL="0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082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166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248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330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5413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2496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199579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6661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defTabSz="1066800"/>
                            <a:endParaRPr lang="zh-CN" altLang="en-US" sz="1000" b="1">
                              <a:solidFill>
                                <a:srgbClr val="2D2015"/>
                              </a:solidFill>
                              <a:latin typeface="+mj-ea"/>
                              <a:ea typeface="+mj-ea"/>
                            </a:endParaRPr>
                          </a:p>
                        </a:txBody>
                        <a:useSpRect/>
                      </a:txSp>
                    </a:sp>
                    <a:pic>
                      <a:nvPicPr>
                        <a:cNvPr id="126" name="图片 125"/>
                        <a:cNvPicPr>
                          <a:picLocks noChangeAspect="1"/>
                        </a:cNvPicPr>
                      </a:nvPicPr>
                      <a:blipFill>
                        <a:blip r:embed="rId50" cstate="print">
                          <a:clrChange>
                            <a:clrFrom>
                              <a:srgbClr val="DEE2E5"/>
                            </a:clrFrom>
                            <a:clrTo>
                              <a:srgbClr val="DEE2E5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="" xmlns:p="http://schemas.openxmlformats.org/presentationml/2006/main"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a:blipFill>
                      <a:spPr>
                        <a:xfrm>
                          <a:off x="4753571" y="3641775"/>
                          <a:ext cx="726510" cy="532499"/>
                        </a:xfrm>
                        <a:prstGeom prst="rect">
                          <a:avLst/>
                        </a:prstGeom>
                      </a:spPr>
                    </a:pic>
                    <a:pic>
                      <a:nvPicPr>
                        <a:cNvPr id="128" name="图片 127"/>
                        <a:cNvPicPr>
                          <a:picLocks noChangeAspect="1"/>
                        </a:cNvPicPr>
                      </a:nvPicPr>
                      <a:blipFill>
                        <a:blip r:embed="rId51" cstate="print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="" xmlns:p="http://schemas.openxmlformats.org/presentationml/2006/main"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a:blipFill>
                      <a:spPr>
                        <a:xfrm>
                          <a:off x="4919500" y="4091363"/>
                          <a:ext cx="410534" cy="484883"/>
                        </a:xfrm>
                        <a:prstGeom prst="rect">
                          <a:avLst/>
                        </a:prstGeom>
                      </a:spPr>
                    </a:pic>
                    <a:sp>
                      <a:nvSpPr>
                        <a:cNvPr id="131" name="Text Box 92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4619795" y="3291830"/>
                          <a:ext cx="992950" cy="4001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square">
                            <a:spAutoFit/>
                          </a:bodyPr>
                          <a:lstStyle>
                            <a:defPPr>
                              <a:defRPr lang="zh-CN"/>
                            </a:defPPr>
                            <a:lvl1pPr marL="0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082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166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248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330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5413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2496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199579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6661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zh-CN" altLang="en-US" sz="1000" dirty="0" smtClean="0">
                                <a:solidFill>
                                  <a:srgbClr val="2D2015"/>
                                </a:solidFill>
                                <a:latin typeface="+mj-ea"/>
                                <a:ea typeface="+mj-ea"/>
                              </a:rPr>
                              <a:t>标准</a:t>
                            </a:r>
                            <a:r>
                              <a:rPr lang="en-US" altLang="zh-CN" sz="1000" dirty="0" smtClean="0">
                                <a:solidFill>
                                  <a:srgbClr val="2D2015"/>
                                </a:solidFill>
                                <a:latin typeface="+mj-ea"/>
                                <a:ea typeface="+mj-ea"/>
                              </a:rPr>
                              <a:t>ONVIF</a:t>
                            </a:r>
                          </a:p>
                          <a:p>
                            <a:pPr algn="ctr"/>
                            <a:r>
                              <a:rPr lang="zh-CN" altLang="en-US" sz="1000" dirty="0" smtClean="0">
                                <a:solidFill>
                                  <a:srgbClr val="2D2015"/>
                                </a:solidFill>
                                <a:latin typeface="+mj-ea"/>
                                <a:ea typeface="+mj-ea"/>
                              </a:rPr>
                              <a:t>友商前端</a:t>
                            </a:r>
                            <a:endParaRPr lang="zh-CN" altLang="en-US" sz="1000" dirty="0">
                              <a:solidFill>
                                <a:srgbClr val="2D2015"/>
                              </a:solidFill>
                              <a:latin typeface="+mj-ea"/>
                              <a:ea typeface="+mj-ea"/>
                            </a:endParaRPr>
                          </a:p>
                        </a:txBody>
                        <a:useSpRect/>
                      </a:txSp>
                    </a:sp>
                  </a:grpSp>
                  <a:cxnSp>
                    <a:nvCxnSpPr>
                      <a:cNvPr id="35" name="直接连接符 34"/>
                      <a:cNvCxnSpPr>
                        <a:stCxn id="54" idx="0"/>
                      </a:cNvCxnSpPr>
                    </a:nvCxnSpPr>
                    <a:spPr>
                      <a:xfrm flipH="1" flipV="1">
                        <a:off x="4079247" y="1941664"/>
                        <a:ext cx="2464994" cy="1500005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grpSp>
                    <a:nvGrpSpPr>
                      <a:cNvPr id="138" name="组合 137"/>
                      <a:cNvGrpSpPr/>
                    </a:nvGrpSpPr>
                    <a:grpSpPr>
                      <a:xfrm>
                        <a:off x="2088887" y="1380622"/>
                        <a:ext cx="970609" cy="641211"/>
                        <a:chOff x="7705486" y="1893421"/>
                        <a:chExt cx="1979082" cy="1310015"/>
                      </a:xfrm>
                    </a:grpSpPr>
                    <a:pic>
                      <a:nvPicPr>
                        <a:cNvPr id="139" name="Picture 3" descr="1"/>
                        <a:cNvPicPr>
                          <a:picLocks noChangeAspect="1" noChangeArrowheads="1"/>
                        </a:cNvPicPr>
                      </a:nvPicPr>
                      <a:blipFill>
                        <a:blip r:embed="rId52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8172399" y="1893421"/>
                          <a:ext cx="1512169" cy="86420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</a:pic>
                    <a:sp>
                      <a:nvSpPr>
                        <a:cNvPr id="141" name="标题 1"/>
                        <a:cNvSpPr txBox="1">
                          <a:spLocks/>
                        </a:cNvSpPr>
                      </a:nvSpPr>
                      <a:spPr bwMode="auto">
                        <a:xfrm>
                          <a:off x="7705486" y="2795222"/>
                          <a:ext cx="1748519" cy="40821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p="http://schemas.openxmlformats.org/presentation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p="http://schemas.openxmlformats.org/presentation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a:spPr>
                      <a:txSp>
                        <a:txBody>
                          <a:bodyPr lIns="73479" tIns="36740" rIns="73479" bIns="36740" anchor="ctr"/>
                          <a:lstStyle>
                            <a:defPPr>
                              <a:defRPr lang="zh-CN"/>
                            </a:defPPr>
                            <a:lvl1pPr marL="0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082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166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248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330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5413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2496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199579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6661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1" hangingPunct="1"/>
                            <a:r>
                              <a:rPr lang="en-US" altLang="zh-CN" sz="800" dirty="0" smtClean="0">
                                <a:solidFill>
                                  <a:schemeClr val="tx1"/>
                                </a:solidFill>
                                <a:latin typeface="+mj-ea"/>
                                <a:ea typeface="+mj-ea"/>
                                <a:cs typeface="经典平黑简" pitchFamily="49" charset="-122"/>
                              </a:rPr>
                              <a:t>VCS</a:t>
                            </a:r>
                            <a:endParaRPr lang="zh-CN" altLang="en-US" sz="800" dirty="0">
                              <a:solidFill>
                                <a:schemeClr val="tx1"/>
                              </a:solidFill>
                              <a:latin typeface="+mj-ea"/>
                              <a:ea typeface="+mj-ea"/>
                              <a:cs typeface="经典平黑简" pitchFamily="49" charset="-122"/>
                            </a:endParaRPr>
                          </a:p>
                        </a:txBody>
                        <a:useSpRect/>
                      </a:txSp>
                    </a:sp>
                  </a:grpSp>
                  <a:cxnSp>
                    <a:nvCxnSpPr>
                      <a:cNvPr id="39" name="直接连接符 38"/>
                      <a:cNvCxnSpPr/>
                    </a:nvCxnSpPr>
                    <a:spPr>
                      <a:xfrm>
                        <a:off x="4032606" y="1563638"/>
                        <a:ext cx="694713" cy="0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48" name="直接连接符 147"/>
                      <a:cNvCxnSpPr/>
                    </a:nvCxnSpPr>
                    <a:spPr>
                      <a:xfrm>
                        <a:off x="5447399" y="1563638"/>
                        <a:ext cx="694713" cy="0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grpSp>
                    <a:nvGrpSpPr>
                      <a:cNvPr id="42" name="组合 41"/>
                      <a:cNvGrpSpPr/>
                    </a:nvGrpSpPr>
                    <a:grpSpPr>
                      <a:xfrm>
                        <a:off x="5951455" y="1131590"/>
                        <a:ext cx="1044604" cy="920204"/>
                        <a:chOff x="6156176" y="1157571"/>
                        <a:chExt cx="1044604" cy="1143256"/>
                      </a:xfrm>
                    </a:grpSpPr>
                    <a:grpSp>
                      <a:nvGrpSpPr>
                        <a:cNvPr id="46" name="组合 141"/>
                        <a:cNvGrpSpPr/>
                      </a:nvGrpSpPr>
                      <a:grpSpPr>
                        <a:xfrm>
                          <a:off x="6156176" y="1157571"/>
                          <a:ext cx="1044604" cy="1143256"/>
                          <a:chOff x="6695748" y="3817432"/>
                          <a:chExt cx="1044604" cy="1143256"/>
                        </a:xfrm>
                      </a:grpSpPr>
                      <a:sp>
                        <a:nvSpPr>
                          <a:cNvPr id="143" name="AutoShape 10"/>
                          <a:cNvSpPr>
                            <a:spLocks noChangeArrowheads="1"/>
                          </a:cNvSpPr>
                        </a:nvSpPr>
                        <a:spPr bwMode="auto">
                          <a:xfrm>
                            <a:off x="6695748" y="3817829"/>
                            <a:ext cx="1044604" cy="1142859"/>
                          </a:xfrm>
                          <a:prstGeom prst="flowChartAlternateProcess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chemeClr val="bg2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a:spPr>
                        <a:txSp>
                          <a:txBody>
                            <a:bodyPr wrap="none" anchor="ctr"/>
                            <a:lstStyle>
                              <a:defPPr>
                                <a:defRPr lang="zh-CN"/>
                              </a:defPPr>
                              <a:lvl1pPr marL="0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1pPr>
                              <a:lvl2pPr marL="457082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2pPr>
                              <a:lvl3pPr marL="914166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3pPr>
                              <a:lvl4pPr marL="1371248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4pPr>
                              <a:lvl5pPr marL="1828330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5pPr>
                              <a:lvl6pPr marL="2285413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6pPr>
                              <a:lvl7pPr marL="2742496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7pPr>
                              <a:lvl8pPr marL="3199579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8pPr>
                              <a:lvl9pPr marL="3656661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defTabSz="1066800"/>
                              <a:endParaRPr lang="zh-CN" altLang="en-US" sz="1000" b="1">
                                <a:solidFill>
                                  <a:srgbClr val="2D2015"/>
                                </a:solidFill>
                                <a:latin typeface="+mj-ea"/>
                                <a:ea typeface="+mj-ea"/>
                              </a:endParaRP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146" name="Text Box 92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6732240" y="3817432"/>
                            <a:ext cx="992950" cy="2462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 wrap="square">
                              <a:spAutoFit/>
                            </a:bodyPr>
                            <a:lstStyle>
                              <a:defPPr>
                                <a:defRPr lang="zh-CN"/>
                              </a:defPPr>
                              <a:lvl1pPr marL="0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1pPr>
                              <a:lvl2pPr marL="457082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2pPr>
                              <a:lvl3pPr marL="914166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3pPr>
                              <a:lvl4pPr marL="1371248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4pPr>
                              <a:lvl5pPr marL="1828330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5pPr>
                              <a:lvl6pPr marL="2285413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6pPr>
                              <a:lvl7pPr marL="2742496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7pPr>
                              <a:lvl8pPr marL="3199579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8pPr>
                              <a:lvl9pPr marL="3656661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/>
                              <a:r>
                                <a:rPr lang="zh-CN" altLang="en-US" sz="1000" dirty="0" smtClean="0">
                                  <a:solidFill>
                                    <a:srgbClr val="2D2015"/>
                                  </a:solidFill>
                                  <a:latin typeface="+mj-ea"/>
                                  <a:ea typeface="+mj-ea"/>
                                </a:rPr>
                                <a:t>各种</a:t>
                              </a:r>
                              <a:r>
                                <a:rPr lang="zh-CN" altLang="en-US" sz="1000" dirty="0">
                                  <a:solidFill>
                                    <a:srgbClr val="2D2015"/>
                                  </a:solidFill>
                                  <a:latin typeface="+mj-ea"/>
                                  <a:ea typeface="+mj-ea"/>
                                </a:rPr>
                                <a:t>友</a:t>
                              </a:r>
                              <a:r>
                                <a:rPr lang="zh-CN" altLang="en-US" sz="1000" dirty="0" smtClean="0">
                                  <a:solidFill>
                                    <a:srgbClr val="2D2015"/>
                                  </a:solidFill>
                                  <a:latin typeface="+mj-ea"/>
                                  <a:ea typeface="+mj-ea"/>
                                </a:rPr>
                                <a:t>商平台</a:t>
                              </a:r>
                              <a:endParaRPr lang="zh-CN" altLang="en-US" sz="1000" dirty="0">
                                <a:solidFill>
                                  <a:srgbClr val="2D2015"/>
                                </a:solidFill>
                                <a:latin typeface="+mj-ea"/>
                                <a:ea typeface="+mj-ea"/>
                              </a:endParaRPr>
                            </a:p>
                          </a:txBody>
                          <a:useSpRect/>
                        </a:txSp>
                      </a:sp>
                    </a:grpSp>
                    <a:pic>
                      <a:nvPicPr>
                        <a:cNvPr id="40" name="图片 39"/>
                        <a:cNvPicPr>
                          <a:picLocks noChangeAspect="1"/>
                        </a:cNvPicPr>
                      </a:nvPicPr>
                      <a:blipFill>
                        <a:blip r:embed="rId53" cstate="print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="" xmlns:p="http://schemas.openxmlformats.org/presentationml/2006/main"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a:blipFill>
                      <a:spPr>
                        <a:xfrm>
                          <a:off x="6290534" y="1535609"/>
                          <a:ext cx="775888" cy="422849"/>
                        </a:xfrm>
                        <a:prstGeom prst="rect">
                          <a:avLst/>
                        </a:prstGeom>
                      </a:spPr>
                    </a:pic>
                    <a:pic>
                      <a:nvPicPr>
                        <a:cNvPr id="41" name="图片 40"/>
                        <a:cNvPicPr>
                          <a:picLocks noChangeAspect="1"/>
                        </a:cNvPicPr>
                      </a:nvPicPr>
                      <a:blipFill>
                        <a:blip r:embed="rId54" cstate="print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="" xmlns:p="http://schemas.openxmlformats.org/presentationml/2006/main"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a:blipFill>
                      <a:spPr>
                        <a:xfrm>
                          <a:off x="6333429" y="1958458"/>
                          <a:ext cx="690098" cy="242914"/>
                        </a:xfrm>
                        <a:prstGeom prst="rect">
                          <a:avLst/>
                        </a:prstGeom>
                      </a:spPr>
                    </a:pic>
                  </a:grpSp>
                  <a:grpSp>
                    <a:nvGrpSpPr>
                      <a:cNvPr id="5" name="组合 4"/>
                      <a:cNvGrpSpPr/>
                    </a:nvGrpSpPr>
                    <a:grpSpPr>
                      <a:xfrm>
                        <a:off x="4295271" y="1357775"/>
                        <a:ext cx="1188701" cy="522069"/>
                        <a:chOff x="4295271" y="1357775"/>
                        <a:chExt cx="1188701" cy="522069"/>
                      </a:xfrm>
                    </a:grpSpPr>
                    <a:sp>
                      <a:nvSpPr>
                        <a:cNvPr id="137" name="标题 1"/>
                        <a:cNvSpPr txBox="1">
                          <a:spLocks/>
                        </a:cNvSpPr>
                      </a:nvSpPr>
                      <a:spPr bwMode="auto">
                        <a:xfrm>
                          <a:off x="4476283" y="1622878"/>
                          <a:ext cx="853752" cy="2569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p="http://schemas.openxmlformats.org/presentation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p="http://schemas.openxmlformats.org/presentation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a:spPr>
                      <a:txSp>
                        <a:txBody>
                          <a:bodyPr lIns="73479" tIns="36740" rIns="73479" bIns="36740" anchor="ctr"/>
                          <a:lstStyle>
                            <a:defPPr>
                              <a:defRPr lang="zh-CN"/>
                            </a:defPPr>
                            <a:lvl1pPr marL="0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082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166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248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330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5413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2496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199579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6661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1" hangingPunct="1"/>
                            <a:r>
                              <a:rPr lang="en-US" altLang="zh-CN" sz="800" dirty="0" smtClean="0">
                                <a:solidFill>
                                  <a:schemeClr val="tx1"/>
                                </a:solidFill>
                                <a:latin typeface="+mj-ea"/>
                                <a:ea typeface="+mj-ea"/>
                                <a:cs typeface="经典平黑简" pitchFamily="49" charset="-122"/>
                              </a:rPr>
                              <a:t>GX00</a:t>
                            </a:r>
                            <a:r>
                              <a:rPr lang="zh-CN" altLang="en-US" sz="800" dirty="0" smtClean="0">
                                <a:solidFill>
                                  <a:schemeClr val="tx1"/>
                                </a:solidFill>
                                <a:latin typeface="+mj-ea"/>
                                <a:ea typeface="+mj-ea"/>
                                <a:cs typeface="经典平黑简" pitchFamily="49" charset="-122"/>
                              </a:rPr>
                              <a:t>系列网关</a:t>
                            </a:r>
                            <a:endParaRPr lang="zh-CN" altLang="en-US" sz="800" dirty="0">
                              <a:solidFill>
                                <a:schemeClr val="tx1"/>
                              </a:solidFill>
                              <a:latin typeface="+mj-ea"/>
                              <a:ea typeface="+mj-ea"/>
                              <a:cs typeface="经典平黑简" pitchFamily="49" charset="-122"/>
                            </a:endParaRPr>
                          </a:p>
                        </a:txBody>
                        <a:useSpRect/>
                      </a:txSp>
                    </a:sp>
                    <a:pic>
                      <a:nvPicPr>
                        <a:cNvPr id="0" name="Object 2"/>
                        <a:cNvPicPr>
                          <a:picLocks noChangeAspect="1" noChangeArrowheads="1"/>
                        </a:cNvPicPr>
                      </a:nvPicPr>
                      <a:blipFill>
                        <a:blip r:embed="rId55"/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4292600" y="1346200"/>
                          <a:ext cx="118110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</a:pic>
                  </a:grpSp>
                  <a:grpSp>
                    <a:nvGrpSpPr>
                      <a:cNvPr id="11" name="组合 10"/>
                      <a:cNvGrpSpPr/>
                    </a:nvGrpSpPr>
                    <a:grpSpPr>
                      <a:xfrm>
                        <a:off x="107504" y="1205398"/>
                        <a:ext cx="1200720" cy="1047601"/>
                        <a:chOff x="669435" y="3756397"/>
                        <a:chExt cx="1200720" cy="1047601"/>
                      </a:xfrm>
                    </a:grpSpPr>
                    <a:grpSp>
                      <a:nvGrpSpPr>
                        <a:cNvPr id="56" name="组合 99"/>
                        <a:cNvGrpSpPr/>
                      </a:nvGrpSpPr>
                      <a:grpSpPr>
                        <a:xfrm>
                          <a:off x="669435" y="3756397"/>
                          <a:ext cx="1200720" cy="1047601"/>
                          <a:chOff x="396807" y="3543345"/>
                          <a:chExt cx="1200720" cy="1047601"/>
                        </a:xfrm>
                      </a:grpSpPr>
                      <a:sp>
                        <a:nvSpPr>
                          <a:cNvPr id="74" name="AutoShape 9"/>
                          <a:cNvSpPr>
                            <a:spLocks noChangeArrowheads="1"/>
                          </a:cNvSpPr>
                        </a:nvSpPr>
                        <a:spPr bwMode="auto">
                          <a:xfrm>
                            <a:off x="396807" y="3546946"/>
                            <a:ext cx="1199071" cy="1044000"/>
                          </a:xfrm>
                          <a:prstGeom prst="flowChartAlternateProcess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chemeClr val="bg2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a:spPr>
                        <a:txSp>
                          <a:txBody>
                            <a:bodyPr wrap="none" anchor="ctr"/>
                            <a:lstStyle>
                              <a:defPPr>
                                <a:defRPr lang="zh-CN"/>
                              </a:defPPr>
                              <a:lvl1pPr marL="0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1pPr>
                              <a:lvl2pPr marL="457082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2pPr>
                              <a:lvl3pPr marL="914166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3pPr>
                              <a:lvl4pPr marL="1371248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4pPr>
                              <a:lvl5pPr marL="1828330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5pPr>
                              <a:lvl6pPr marL="2285413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6pPr>
                              <a:lvl7pPr marL="2742496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7pPr>
                              <a:lvl8pPr marL="3199579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8pPr>
                              <a:lvl9pPr marL="3656661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defTabSz="1066800">
                                <a:buFont typeface="Wingdings" pitchFamily="2" charset="2"/>
                                <a:buNone/>
                              </a:pPr>
                              <a:endParaRPr lang="zh-CN" altLang="en-US" sz="1000" b="1">
                                <a:solidFill>
                                  <a:srgbClr val="2D2015"/>
                                </a:solidFill>
                                <a:latin typeface="微软雅黑"/>
                                <a:ea typeface="微软雅黑"/>
                              </a:endParaRP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75" name="Text Box 90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439443" y="3543345"/>
                            <a:ext cx="1158084" cy="2462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>
                              <a:spAutoFit/>
                            </a:bodyPr>
                            <a:lstStyle>
                              <a:defPPr>
                                <a:defRPr lang="zh-CN"/>
                              </a:defPPr>
                              <a:lvl1pPr marL="0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1pPr>
                              <a:lvl2pPr marL="457082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2pPr>
                              <a:lvl3pPr marL="914166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3pPr>
                              <a:lvl4pPr marL="1371248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4pPr>
                              <a:lvl5pPr marL="1828330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5pPr>
                              <a:lvl6pPr marL="2285413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6pPr>
                              <a:lvl7pPr marL="2742496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7pPr>
                              <a:lvl8pPr marL="3199579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8pPr>
                              <a:lvl9pPr marL="3656661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/>
                              <a:r>
                                <a:rPr lang="zh-CN" altLang="en-US" sz="1000" dirty="0">
                                  <a:solidFill>
                                    <a:srgbClr val="2D2015"/>
                                  </a:solidFill>
                                  <a:latin typeface="微软雅黑"/>
                                  <a:ea typeface="微软雅黑"/>
                                </a:rPr>
                                <a:t>网呈</a:t>
                              </a:r>
                              <a:r>
                                <a:rPr lang="zh-CN" altLang="en-US" sz="1000" dirty="0" smtClean="0">
                                  <a:solidFill>
                                    <a:srgbClr val="2D2015"/>
                                  </a:solidFill>
                                  <a:latin typeface="微软雅黑"/>
                                  <a:ea typeface="微软雅黑"/>
                                </a:rPr>
                                <a:t>会场</a:t>
                              </a:r>
                              <a:endParaRPr lang="zh-CN" altLang="en-US" sz="1000" dirty="0">
                                <a:solidFill>
                                  <a:srgbClr val="2D2015"/>
                                </a:solidFill>
                                <a:latin typeface="微软雅黑"/>
                                <a:ea typeface="微软雅黑"/>
                              </a:endParaRPr>
                            </a:p>
                          </a:txBody>
                          <a:useSpRect/>
                        </a:txSp>
                      </a:sp>
                    </a:grpSp>
                    <a:pic>
                      <a:nvPicPr>
                        <a:cNvPr id="82" name="Picture 4"/>
                        <a:cNvPicPr>
                          <a:picLocks noChangeAspect="1" noChangeArrowheads="1"/>
                        </a:cNvPicPr>
                      </a:nvPicPr>
                      <a:blipFill>
                        <a:blip r:embed="rId32" cstate="print">
                          <a:clrChange>
                            <a:clrFrom>
                              <a:srgbClr val="FDFDFD"/>
                            </a:clrFrom>
                            <a:clrTo>
                              <a:srgbClr val="FDFDFD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="" xmlns:p="http://schemas.openxmlformats.org/presentationml/2006/main"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757407" y="4092781"/>
                          <a:ext cx="959573" cy="5046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="" xmlns:p="http://schemas.openxmlformats.org/presentationml/2006/main"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  <a:ext uri="{91240B29-F687-4F45-9708-019B960494DF}">
                            <a14:hiddenLine xmlns="" xmlns:p="http://schemas.openxmlformats.org/presentationml/2006/main" xmlns:a14="http://schemas.microsoft.com/office/drawing/2010/main" w="952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="" xmlns:p="http://schemas.openxmlformats.org/presentationml/2006/main" xmlns:a14="http://schemas.microsoft.com/office/drawing/2010/main">
                              <a:effectLst>
                                <a:outerShdw dist="35921" dir="2700000" algn="ctr" rotWithShape="0">
                                  <a:schemeClr val="bg2"/>
                                </a:outerShdw>
                              </a:effectLst>
                            </a14:hiddenEffects>
                          </a:ext>
                        </a:extLst>
                      </a:spPr>
                    </a:pic>
                  </a:grpSp>
                  <a:sp>
                    <a:nvSpPr>
                      <a:cNvPr id="61" name="矩形 60"/>
                      <a:cNvSpPr/>
                    </a:nvSpPr>
                    <a:spPr>
                      <a:xfrm>
                        <a:off x="7286644" y="3429006"/>
                        <a:ext cx="1713030" cy="1516896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wrap="square" lIns="130624" tIns="65313" rIns="130624" bIns="65313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marL="0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082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166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248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330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5413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2496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199579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6661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285750" indent="-285750">
                            <a:lnSpc>
                              <a:spcPct val="150000"/>
                            </a:lnSpc>
                            <a:buFont typeface="Wingdings" panose="05000000000000000000" pitchFamily="2" charset="2"/>
                            <a:buChar char="l"/>
                            <a:defRPr/>
                          </a:pPr>
                          <a:r>
                            <a:rPr lang="zh-CN" altLang="en-US" sz="1000" dirty="0">
                              <a:solidFill>
                                <a:schemeClr val="bg1"/>
                              </a:solidFill>
                              <a:latin typeface="+mj-ea"/>
                              <a:ea typeface="+mj-ea"/>
                            </a:rPr>
                            <a:t>配置科</a:t>
                          </a:r>
                          <a:r>
                            <a:rPr lang="zh-CN" altLang="en-US" sz="1000" dirty="0" smtClean="0">
                              <a:solidFill>
                                <a:schemeClr val="bg1"/>
                              </a:solidFill>
                              <a:latin typeface="+mj-ea"/>
                              <a:ea typeface="+mj-ea"/>
                            </a:rPr>
                            <a:t>达</a:t>
                          </a:r>
                          <a:r>
                            <a:rPr lang="en-US" altLang="zh-CN" sz="1000" dirty="0" smtClean="0">
                              <a:solidFill>
                                <a:schemeClr val="bg1"/>
                              </a:solidFill>
                              <a:latin typeface="+mj-ea"/>
                              <a:ea typeface="+mj-ea"/>
                            </a:rPr>
                            <a:t>GX00</a:t>
                          </a:r>
                          <a:r>
                            <a:rPr lang="zh-CN" altLang="en-US" sz="1000" dirty="0" smtClean="0">
                              <a:solidFill>
                                <a:schemeClr val="bg1"/>
                              </a:solidFill>
                              <a:latin typeface="+mj-ea"/>
                              <a:ea typeface="+mj-ea"/>
                            </a:rPr>
                            <a:t>网关接入友商监控平台当中</a:t>
                          </a:r>
                          <a:endParaRPr lang="en-US" altLang="zh-CN" sz="1000" dirty="0" smtClean="0">
                            <a:solidFill>
                              <a:schemeClr val="bg1"/>
                            </a:solidFill>
                            <a:latin typeface="+mj-ea"/>
                            <a:ea typeface="+mj-ea"/>
                          </a:endParaRPr>
                        </a:p>
                        <a:p>
                          <a:pPr marL="285750" indent="-285750">
                            <a:lnSpc>
                              <a:spcPct val="150000"/>
                            </a:lnSpc>
                            <a:buFont typeface="Wingdings" panose="05000000000000000000" pitchFamily="2" charset="2"/>
                            <a:buChar char="l"/>
                            <a:defRPr/>
                          </a:pPr>
                          <a:r>
                            <a:rPr lang="zh-CN" altLang="en-US" sz="1000" dirty="0" smtClean="0">
                              <a:solidFill>
                                <a:schemeClr val="bg1"/>
                              </a:solidFill>
                              <a:latin typeface="+mj-ea"/>
                              <a:ea typeface="+mj-ea"/>
                            </a:rPr>
                            <a:t>实现真正意义上的视讯监控大融合</a:t>
                          </a:r>
                        </a:p>
                        <a:p>
                          <a:pPr marL="285750" indent="-285750">
                            <a:lnSpc>
                              <a:spcPct val="150000"/>
                            </a:lnSpc>
                            <a:buFont typeface="Wingdings" panose="05000000000000000000" pitchFamily="2" charset="2"/>
                            <a:buChar char="l"/>
                            <a:defRPr/>
                          </a:pPr>
                          <a:r>
                            <a:rPr lang="zh-CN" altLang="en-US" sz="1000" dirty="0" smtClean="0">
                              <a:solidFill>
                                <a:schemeClr val="bg1"/>
                              </a:solidFill>
                              <a:latin typeface="+mj-ea"/>
                              <a:ea typeface="+mj-ea"/>
                            </a:rPr>
                            <a:t>提高用户的使用价值</a:t>
                          </a:r>
                          <a:endParaRPr lang="en-US" altLang="zh-CN" sz="1000" dirty="0" smtClean="0">
                            <a:solidFill>
                              <a:schemeClr val="bg1"/>
                            </a:solidFill>
                            <a:latin typeface="+mj-ea"/>
                            <a:ea typeface="+mj-ea"/>
                          </a:endParaRPr>
                        </a:p>
                      </a:txBody>
                      <a:useSpRect/>
                    </a:txSp>
                    <a:style>
                      <a:lnRef idx="0">
                        <a:schemeClr val="accent1"/>
                      </a:lnRef>
                      <a:fillRef idx="3">
                        <a:schemeClr val="accent1"/>
                      </a:fillRef>
                      <a:effectRef idx="3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</lc:lockedCanvas>
              </a:graphicData>
            </a:graphic>
          </wp:inline>
        </w:drawing>
      </w:r>
    </w:p>
    <w:p w:rsidR="005846D1" w:rsidRDefault="005846D1" w:rsidP="005846D1">
      <w:pPr>
        <w:rPr>
          <w:rFonts w:hint="eastAsia"/>
        </w:rPr>
      </w:pPr>
    </w:p>
    <w:p w:rsidR="004643E3" w:rsidRDefault="00D46776" w:rsidP="004F0C14">
      <w:pPr>
        <w:pStyle w:val="1"/>
        <w:rPr>
          <w:rFonts w:hint="eastAsia"/>
        </w:rPr>
      </w:pPr>
      <w:r>
        <w:rPr>
          <w:rFonts w:hint="eastAsia"/>
        </w:rPr>
        <w:t>兼容老平台</w:t>
      </w:r>
    </w:p>
    <w:p w:rsidR="00AA203A" w:rsidRDefault="00AA203A" w:rsidP="00AA203A">
      <w:pPr>
        <w:rPr>
          <w:rFonts w:hint="eastAsia"/>
        </w:rPr>
      </w:pPr>
    </w:p>
    <w:p w:rsidR="00D935CC" w:rsidRDefault="00442B18" w:rsidP="00AA203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044506" cy="3177511"/>
            <wp:effectExtent l="19050" t="0" r="3744" b="0"/>
            <wp:docPr id="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296" cy="3177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03A" w:rsidRPr="00AA203A" w:rsidRDefault="00AA203A" w:rsidP="00AA203A">
      <w:pPr>
        <w:rPr>
          <w:rFonts w:hint="eastAsia"/>
        </w:rPr>
      </w:pPr>
    </w:p>
    <w:p w:rsidR="00BB649E" w:rsidRDefault="00CD5EDF" w:rsidP="008B631B">
      <w:pPr>
        <w:pStyle w:val="1"/>
        <w:rPr>
          <w:rFonts w:hint="eastAsia"/>
        </w:rPr>
      </w:pPr>
      <w:r>
        <w:rPr>
          <w:rFonts w:hint="eastAsia"/>
        </w:rPr>
        <w:t>整体优势和特点</w:t>
      </w:r>
    </w:p>
    <w:p w:rsidR="008B631B" w:rsidRDefault="008B631B" w:rsidP="00BB649E">
      <w:pPr>
        <w:rPr>
          <w:rFonts w:hint="eastAsia"/>
        </w:rPr>
      </w:pPr>
    </w:p>
    <w:p w:rsidR="008B631B" w:rsidRDefault="008B631B" w:rsidP="00BB649E">
      <w:pPr>
        <w:rPr>
          <w:rFonts w:hint="eastAsia"/>
        </w:rPr>
      </w:pPr>
      <w:r w:rsidRPr="008B631B">
        <w:lastRenderedPageBreak/>
        <w:drawing>
          <wp:inline distT="0" distB="0" distL="0" distR="0">
            <wp:extent cx="4938795" cy="3229470"/>
            <wp:effectExtent l="19050" t="0" r="0" b="0"/>
            <wp:docPr id="25" name="对象 1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531817" cy="3802203"/>
                      <a:chOff x="422039" y="1203598"/>
                      <a:chExt cx="8531817" cy="3802203"/>
                    </a:xfrm>
                  </a:grpSpPr>
                  <a:sp>
                    <a:nvSpPr>
                      <a:cNvPr id="52" name="圆角矩形 51"/>
                      <a:cNvSpPr/>
                    </a:nvSpPr>
                    <a:spPr>
                      <a:xfrm>
                        <a:off x="5859539" y="4423294"/>
                        <a:ext cx="2365632" cy="582507"/>
                      </a:xfrm>
                      <a:prstGeom prst="roundRect">
                        <a:avLst/>
                      </a:prstGeom>
                      <a:noFill/>
                      <a:ln>
                        <a:solidFill>
                          <a:srgbClr val="00B0F0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082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166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248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330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5413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2496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199579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6661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171450" indent="-171450">
                            <a:lnSpc>
                              <a:spcPct val="150000"/>
                            </a:lnSpc>
                            <a:buFont typeface="Wingdings" panose="05000000000000000000" pitchFamily="2" charset="2"/>
                            <a:buChar char="l"/>
                          </a:pPr>
                          <a:r>
                            <a:rPr lang="zh-CN" altLang="en-US" sz="1000" dirty="0" smtClean="0">
                              <a:solidFill>
                                <a:schemeClr val="tx1"/>
                              </a:solidFill>
                              <a:latin typeface="+mj-ea"/>
                              <a:ea typeface="+mj-ea"/>
                            </a:rPr>
                            <a:t>虚拟会议管理以及实体会议室管理</a:t>
                          </a:r>
                          <a:endParaRPr lang="en-US" altLang="zh-CN" sz="1000" dirty="0" smtClean="0">
                            <a:solidFill>
                              <a:schemeClr val="tx1"/>
                            </a:solidFill>
                            <a:latin typeface="+mj-ea"/>
                            <a:ea typeface="+mj-ea"/>
                          </a:endParaRPr>
                        </a:p>
                        <a:p>
                          <a:pPr marL="171450" indent="-171450">
                            <a:lnSpc>
                              <a:spcPct val="150000"/>
                            </a:lnSpc>
                            <a:buFont typeface="Wingdings" panose="05000000000000000000" pitchFamily="2" charset="2"/>
                            <a:buChar char="l"/>
                          </a:pPr>
                          <a:r>
                            <a:rPr lang="zh-CN" altLang="en-US" sz="1000" dirty="0" smtClean="0">
                              <a:solidFill>
                                <a:schemeClr val="tx1"/>
                              </a:solidFill>
                              <a:latin typeface="+mj-ea"/>
                              <a:ea typeface="+mj-ea"/>
                            </a:rPr>
                            <a:t>支持会议审批功能</a:t>
                          </a:r>
                          <a:endParaRPr lang="en-US" altLang="zh-CN" sz="1000" dirty="0" smtClean="0">
                            <a:solidFill>
                              <a:schemeClr val="tx1"/>
                            </a:solidFill>
                            <a:latin typeface="+mj-ea"/>
                            <a:ea typeface="+mj-ea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51" name="圆角矩形 50"/>
                      <a:cNvSpPr/>
                    </a:nvSpPr>
                    <a:spPr>
                      <a:xfrm>
                        <a:off x="1142142" y="4423294"/>
                        <a:ext cx="2365632" cy="582507"/>
                      </a:xfrm>
                      <a:prstGeom prst="roundRect">
                        <a:avLst/>
                      </a:prstGeom>
                      <a:noFill/>
                      <a:ln>
                        <a:solidFill>
                          <a:srgbClr val="00B0F0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082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166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248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330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5413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2496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199579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6661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171450" indent="-171450">
                            <a:lnSpc>
                              <a:spcPct val="150000"/>
                            </a:lnSpc>
                            <a:buFont typeface="Wingdings" panose="05000000000000000000" pitchFamily="2" charset="2"/>
                            <a:buChar char="l"/>
                          </a:pPr>
                          <a:r>
                            <a:rPr lang="zh-CN" altLang="en-US" sz="1000" dirty="0" smtClean="0">
                              <a:solidFill>
                                <a:schemeClr val="tx1"/>
                              </a:solidFill>
                              <a:latin typeface="+mj-ea"/>
                              <a:ea typeface="+mj-ea"/>
                            </a:rPr>
                            <a:t>无论自建模式还是公有云模式，用户都不会感知平台的存在</a:t>
                          </a:r>
                          <a:endParaRPr lang="en-US" altLang="zh-CN" sz="1000" dirty="0" smtClean="0">
                            <a:solidFill>
                              <a:schemeClr val="tx1"/>
                            </a:solidFill>
                            <a:latin typeface="+mj-ea"/>
                            <a:ea typeface="+mj-ea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50" name="圆角矩形 49"/>
                      <a:cNvSpPr/>
                    </a:nvSpPr>
                    <a:spPr>
                      <a:xfrm>
                        <a:off x="422039" y="3052183"/>
                        <a:ext cx="2365632" cy="633958"/>
                      </a:xfrm>
                      <a:prstGeom prst="roundRect">
                        <a:avLst/>
                      </a:prstGeom>
                      <a:noFill/>
                      <a:ln>
                        <a:solidFill>
                          <a:srgbClr val="00B0F0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082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166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248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330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5413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2496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199579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6661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171450" indent="-171450">
                            <a:lnSpc>
                              <a:spcPct val="150000"/>
                            </a:lnSpc>
                            <a:buFont typeface="Wingdings" panose="05000000000000000000" pitchFamily="2" charset="2"/>
                            <a:buChar char="l"/>
                          </a:pPr>
                          <a:r>
                            <a:rPr lang="en-US" altLang="zh-CN" sz="900" dirty="0" smtClean="0">
                              <a:solidFill>
                                <a:schemeClr val="tx1"/>
                              </a:solidFill>
                              <a:latin typeface="+mj-ea"/>
                              <a:ea typeface="+mj-ea"/>
                            </a:rPr>
                            <a:t>MCU</a:t>
                          </a:r>
                          <a:r>
                            <a:rPr lang="zh-CN" altLang="en-US" sz="900" dirty="0" smtClean="0">
                              <a:solidFill>
                                <a:schemeClr val="tx1"/>
                              </a:solidFill>
                              <a:latin typeface="+mj-ea"/>
                              <a:ea typeface="+mj-ea"/>
                            </a:rPr>
                            <a:t>支持会议与监控双重接入功能</a:t>
                          </a:r>
                          <a:endParaRPr lang="en-US" altLang="zh-CN" sz="900" dirty="0" smtClean="0">
                            <a:solidFill>
                              <a:schemeClr val="tx1"/>
                            </a:solidFill>
                            <a:latin typeface="+mj-ea"/>
                            <a:ea typeface="+mj-ea"/>
                          </a:endParaRPr>
                        </a:p>
                        <a:p>
                          <a:pPr marL="171450" indent="-171450">
                            <a:lnSpc>
                              <a:spcPct val="150000"/>
                            </a:lnSpc>
                            <a:buFont typeface="Wingdings" panose="05000000000000000000" pitchFamily="2" charset="2"/>
                            <a:buChar char="l"/>
                          </a:pPr>
                          <a:r>
                            <a:rPr lang="zh-CN" altLang="en-US" sz="900" dirty="0" smtClean="0">
                              <a:solidFill>
                                <a:schemeClr val="tx1"/>
                              </a:solidFill>
                              <a:latin typeface="+mj-ea"/>
                              <a:ea typeface="+mj-ea"/>
                            </a:rPr>
                            <a:t>与</a:t>
                          </a:r>
                          <a:r>
                            <a:rPr lang="en-US" altLang="zh-CN" sz="900" dirty="0" smtClean="0">
                              <a:solidFill>
                                <a:schemeClr val="tx1"/>
                              </a:solidFill>
                              <a:latin typeface="+mj-ea"/>
                              <a:ea typeface="+mj-ea"/>
                            </a:rPr>
                            <a:t>SSO</a:t>
                          </a:r>
                          <a:r>
                            <a:rPr lang="zh-CN" altLang="en-US" sz="900" dirty="0" smtClean="0">
                              <a:solidFill>
                                <a:schemeClr val="tx1"/>
                              </a:solidFill>
                              <a:latin typeface="+mj-ea"/>
                              <a:ea typeface="+mj-ea"/>
                            </a:rPr>
                            <a:t>单点登录系统账户统一，实现会议与监控统一管理配置</a:t>
                          </a:r>
                          <a:endParaRPr lang="en-US" altLang="zh-CN" sz="900" dirty="0" smtClean="0">
                            <a:solidFill>
                              <a:schemeClr val="tx1"/>
                            </a:solidFill>
                            <a:latin typeface="+mj-ea"/>
                            <a:ea typeface="+mj-ea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48" name="圆角矩形 47"/>
                      <a:cNvSpPr/>
                    </a:nvSpPr>
                    <a:spPr>
                      <a:xfrm>
                        <a:off x="6588224" y="3044584"/>
                        <a:ext cx="2365632" cy="967326"/>
                      </a:xfrm>
                      <a:prstGeom prst="roundRect">
                        <a:avLst/>
                      </a:prstGeom>
                      <a:noFill/>
                      <a:ln>
                        <a:solidFill>
                          <a:srgbClr val="00B0F0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082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166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248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330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5413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2496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199579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6661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171450" indent="-171450">
                            <a:lnSpc>
                              <a:spcPct val="150000"/>
                            </a:lnSpc>
                            <a:buFont typeface="Wingdings" panose="05000000000000000000" pitchFamily="2" charset="2"/>
                            <a:buChar char="l"/>
                          </a:pPr>
                          <a:r>
                            <a:rPr lang="zh-CN" altLang="en-US" sz="1000" dirty="0" smtClean="0">
                              <a:solidFill>
                                <a:schemeClr val="tx1"/>
                              </a:solidFill>
                              <a:latin typeface="+mj-ea"/>
                              <a:ea typeface="+mj-ea"/>
                            </a:rPr>
                            <a:t>采用先进的服务器集群技术、媒体资源池负载均衡技术使得用户会议非常稳定，设备异常用户会议不感知</a:t>
                          </a:r>
                          <a:endParaRPr lang="en-US" altLang="zh-CN" sz="1000" dirty="0" smtClean="0">
                            <a:solidFill>
                              <a:schemeClr val="tx1"/>
                            </a:solidFill>
                            <a:latin typeface="+mj-ea"/>
                            <a:ea typeface="+mj-ea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49" name="圆角矩形 48"/>
                      <a:cNvSpPr/>
                    </a:nvSpPr>
                    <a:spPr>
                      <a:xfrm>
                        <a:off x="6382832" y="1449407"/>
                        <a:ext cx="2365632" cy="474271"/>
                      </a:xfrm>
                      <a:prstGeom prst="roundRect">
                        <a:avLst/>
                      </a:prstGeom>
                      <a:noFill/>
                      <a:ln>
                        <a:solidFill>
                          <a:srgbClr val="00B0F0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082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166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248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330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5413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2496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199579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6661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171450" indent="-171450">
                            <a:lnSpc>
                              <a:spcPct val="150000"/>
                            </a:lnSpc>
                            <a:buFont typeface="Wingdings" panose="05000000000000000000" pitchFamily="2" charset="2"/>
                            <a:buChar char="l"/>
                          </a:pPr>
                          <a:r>
                            <a:rPr lang="zh-CN" altLang="en-US" sz="1000" dirty="0" smtClean="0">
                              <a:solidFill>
                                <a:schemeClr val="tx1"/>
                              </a:solidFill>
                              <a:latin typeface="+mj-ea"/>
                              <a:ea typeface="+mj-ea"/>
                            </a:rPr>
                            <a:t>可</a:t>
                          </a:r>
                          <a:r>
                            <a:rPr lang="zh-CN" altLang="en-US" sz="1000" dirty="0">
                              <a:solidFill>
                                <a:schemeClr val="tx1"/>
                              </a:solidFill>
                              <a:latin typeface="+mj-ea"/>
                              <a:ea typeface="+mj-ea"/>
                            </a:rPr>
                            <a:t>服务器集群</a:t>
                          </a:r>
                          <a:r>
                            <a:rPr lang="zh-CN" altLang="en-US" sz="1000" dirty="0" smtClean="0">
                              <a:solidFill>
                                <a:schemeClr val="tx1"/>
                              </a:solidFill>
                              <a:latin typeface="+mj-ea"/>
                              <a:ea typeface="+mj-ea"/>
                            </a:rPr>
                            <a:t>部署、可</a:t>
                          </a:r>
                          <a:r>
                            <a:rPr lang="en-US" altLang="zh-CN" sz="1000" dirty="0" smtClean="0">
                              <a:solidFill>
                                <a:schemeClr val="tx1"/>
                              </a:solidFill>
                              <a:latin typeface="+mj-ea"/>
                              <a:ea typeface="+mj-ea"/>
                            </a:rPr>
                            <a:t>MCU</a:t>
                          </a:r>
                          <a:r>
                            <a:rPr lang="zh-CN" altLang="en-US" sz="1000" dirty="0" smtClean="0">
                              <a:solidFill>
                                <a:schemeClr val="tx1"/>
                              </a:solidFill>
                              <a:latin typeface="+mj-ea"/>
                              <a:ea typeface="+mj-ea"/>
                            </a:rPr>
                            <a:t>硬件部署，可服务器</a:t>
                          </a:r>
                          <a:r>
                            <a:rPr lang="en-US" altLang="zh-CN" sz="1000" dirty="0" smtClean="0">
                              <a:solidFill>
                                <a:schemeClr val="tx1"/>
                              </a:solidFill>
                              <a:latin typeface="+mj-ea"/>
                              <a:ea typeface="+mj-ea"/>
                            </a:rPr>
                            <a:t>+MCU</a:t>
                          </a:r>
                          <a:r>
                            <a:rPr lang="zh-CN" altLang="en-US" sz="1000" dirty="0" smtClean="0">
                              <a:solidFill>
                                <a:schemeClr val="tx1"/>
                              </a:solidFill>
                              <a:latin typeface="+mj-ea"/>
                              <a:ea typeface="+mj-ea"/>
                            </a:rPr>
                            <a:t>混合部署</a:t>
                          </a:r>
                          <a:endParaRPr lang="en-US" altLang="zh-CN" sz="1000" dirty="0" smtClean="0">
                            <a:solidFill>
                              <a:schemeClr val="tx1"/>
                            </a:solidFill>
                            <a:latin typeface="+mj-ea"/>
                            <a:ea typeface="+mj-ea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46" name="圆角矩形 45"/>
                      <a:cNvSpPr/>
                    </a:nvSpPr>
                    <a:spPr>
                      <a:xfrm>
                        <a:off x="755577" y="1448259"/>
                        <a:ext cx="2365632" cy="474271"/>
                      </a:xfrm>
                      <a:prstGeom prst="roundRect">
                        <a:avLst/>
                      </a:prstGeom>
                      <a:noFill/>
                      <a:ln>
                        <a:solidFill>
                          <a:srgbClr val="00B0F0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082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166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248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330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5413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2496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199579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6661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171450" indent="-171450">
                            <a:lnSpc>
                              <a:spcPct val="150000"/>
                            </a:lnSpc>
                            <a:buFont typeface="Wingdings" panose="05000000000000000000" pitchFamily="2" charset="2"/>
                            <a:buChar char="l"/>
                          </a:pPr>
                          <a:r>
                            <a:rPr lang="zh-CN" altLang="en-US" sz="1000" dirty="0" smtClean="0">
                              <a:solidFill>
                                <a:schemeClr val="tx1"/>
                              </a:solidFill>
                              <a:latin typeface="+mj-ea"/>
                              <a:ea typeface="+mj-ea"/>
                            </a:rPr>
                            <a:t>服务器集群架构，接入无上限</a:t>
                          </a:r>
                          <a:endParaRPr lang="en-US" altLang="zh-CN" sz="1000" dirty="0" smtClean="0">
                            <a:solidFill>
                              <a:schemeClr val="tx1"/>
                            </a:solidFill>
                            <a:latin typeface="+mj-ea"/>
                            <a:ea typeface="+mj-ea"/>
                          </a:endParaRPr>
                        </a:p>
                        <a:p>
                          <a:pPr marL="171450" indent="-171450">
                            <a:lnSpc>
                              <a:spcPct val="150000"/>
                            </a:lnSpc>
                            <a:buFont typeface="Wingdings" panose="05000000000000000000" pitchFamily="2" charset="2"/>
                            <a:buChar char="l"/>
                          </a:pPr>
                          <a:r>
                            <a:rPr lang="zh-CN" altLang="en-US" sz="1000" dirty="0">
                              <a:solidFill>
                                <a:schemeClr val="tx1"/>
                              </a:solidFill>
                              <a:latin typeface="+mj-ea"/>
                              <a:ea typeface="+mj-ea"/>
                            </a:rPr>
                            <a:t>按需</a:t>
                          </a:r>
                          <a:r>
                            <a:rPr lang="zh-CN" altLang="en-US" sz="1000" dirty="0" smtClean="0">
                              <a:solidFill>
                                <a:schemeClr val="tx1"/>
                              </a:solidFill>
                              <a:latin typeface="+mj-ea"/>
                              <a:ea typeface="+mj-ea"/>
                            </a:rPr>
                            <a:t>接入，集群化部署扩展灵活</a:t>
                          </a:r>
                          <a:endParaRPr lang="zh-CN" altLang="en-US" sz="1000" dirty="0">
                            <a:solidFill>
                              <a:schemeClr val="tx1"/>
                            </a:solidFill>
                            <a:latin typeface="+mj-ea"/>
                            <a:ea typeface="+mj-ea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4" name="AutoShape 3"/>
                      <a:cNvSpPr>
                        <a:spLocks noChangeArrowheads="1"/>
                      </a:cNvSpPr>
                    </a:nvSpPr>
                    <a:spPr bwMode="gray">
                      <a:xfrm rot="17973186">
                        <a:off x="4891522" y="1791887"/>
                        <a:ext cx="713178" cy="262639"/>
                      </a:xfrm>
                      <a:prstGeom prst="rightArrow">
                        <a:avLst>
                          <a:gd name="adj1" fmla="val 35167"/>
                          <a:gd name="adj2" fmla="val 111029"/>
                        </a:avLst>
                      </a:prstGeom>
                      <a:gradFill rotWithShape="1">
                        <a:gsLst>
                          <a:gs pos="0">
                            <a:schemeClr val="tx2">
                              <a:gamma/>
                              <a:shade val="89020"/>
                              <a:invGamma/>
                              <a:alpha val="0"/>
                            </a:schemeClr>
                          </a:gs>
                          <a:gs pos="100000">
                            <a:schemeClr val="tx2"/>
                          </a:gs>
                        </a:gsLst>
                        <a:lin ang="0" scaled="1"/>
                      </a:gra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="" xmlns:p="http://schemas.openxmlformats.org/presentationml/2006/main" xmlns:a14="http://schemas.microsoft.com/office/drawing/2010/main" w="0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="" xmlns:p="http://schemas.openxmlformats.org/presentationml/2006/main"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a:spPr>
                    <a:txSp>
                      <a:txBody>
                        <a:bodyPr wrap="none" anchor="ctr"/>
                        <a:lstStyle>
                          <a:defPPr>
                            <a:defRPr lang="zh-CN"/>
                          </a:defPPr>
                          <a:lvl1pPr marL="0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082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166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248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330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5413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2496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199579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6661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zh-CN" altLang="en-US"/>
                        </a:p>
                      </a:txBody>
                      <a:useSpRect/>
                    </a:txSp>
                  </a:sp>
                  <a:sp>
                    <a:nvSpPr>
                      <a:cNvPr id="5" name="AutoShape 4"/>
                      <a:cNvSpPr>
                        <a:spLocks noChangeArrowheads="1"/>
                      </a:cNvSpPr>
                    </a:nvSpPr>
                    <a:spPr bwMode="gray">
                      <a:xfrm rot="3465783">
                        <a:off x="4891523" y="3739904"/>
                        <a:ext cx="713177" cy="262639"/>
                      </a:xfrm>
                      <a:prstGeom prst="rightArrow">
                        <a:avLst>
                          <a:gd name="adj1" fmla="val 35167"/>
                          <a:gd name="adj2" fmla="val 111028"/>
                        </a:avLst>
                      </a:prstGeom>
                      <a:gradFill rotWithShape="1">
                        <a:gsLst>
                          <a:gs pos="0">
                            <a:schemeClr val="tx2">
                              <a:gamma/>
                              <a:shade val="89020"/>
                              <a:invGamma/>
                              <a:alpha val="0"/>
                            </a:schemeClr>
                          </a:gs>
                          <a:gs pos="100000">
                            <a:schemeClr val="tx2"/>
                          </a:gs>
                        </a:gsLst>
                        <a:lin ang="0" scaled="1"/>
                      </a:gra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="" xmlns:p="http://schemas.openxmlformats.org/presentationml/2006/main" xmlns:a14="http://schemas.microsoft.com/office/drawing/2010/main" w="0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="" xmlns:p="http://schemas.openxmlformats.org/presentationml/2006/main"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a:spPr>
                    <a:txSp>
                      <a:txBody>
                        <a:bodyPr wrap="none" anchor="ctr"/>
                        <a:lstStyle>
                          <a:defPPr>
                            <a:defRPr lang="zh-CN"/>
                          </a:defPPr>
                          <a:lvl1pPr marL="0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082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166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248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330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5413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2496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199579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6661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zh-CN" altLang="en-US"/>
                        </a:p>
                      </a:txBody>
                      <a:useSpRect/>
                    </a:txSp>
                  </a:sp>
                  <a:sp>
                    <a:nvSpPr>
                      <a:cNvPr id="6" name="AutoShape 5"/>
                      <a:cNvSpPr>
                        <a:spLocks noChangeArrowheads="1"/>
                      </a:cNvSpPr>
                    </a:nvSpPr>
                    <a:spPr bwMode="gray">
                      <a:xfrm rot="14369022">
                        <a:off x="3783242" y="1860489"/>
                        <a:ext cx="713178" cy="262639"/>
                      </a:xfrm>
                      <a:prstGeom prst="rightArrow">
                        <a:avLst>
                          <a:gd name="adj1" fmla="val 35167"/>
                          <a:gd name="adj2" fmla="val 111029"/>
                        </a:avLst>
                      </a:prstGeom>
                      <a:gradFill rotWithShape="1">
                        <a:gsLst>
                          <a:gs pos="0">
                            <a:schemeClr val="tx2">
                              <a:gamma/>
                              <a:shade val="89020"/>
                              <a:invGamma/>
                              <a:alpha val="0"/>
                            </a:schemeClr>
                          </a:gs>
                          <a:gs pos="100000">
                            <a:schemeClr val="tx2"/>
                          </a:gs>
                        </a:gsLst>
                        <a:lin ang="0" scaled="1"/>
                      </a:gra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="" xmlns:p="http://schemas.openxmlformats.org/presentationml/2006/main" xmlns:a14="http://schemas.microsoft.com/office/drawing/2010/main" w="0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="" xmlns:p="http://schemas.openxmlformats.org/presentationml/2006/main"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a:spPr>
                    <a:txSp>
                      <a:txBody>
                        <a:bodyPr wrap="none" anchor="ctr"/>
                        <a:lstStyle>
                          <a:defPPr>
                            <a:defRPr lang="zh-CN"/>
                          </a:defPPr>
                          <a:lvl1pPr marL="0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082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166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248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330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5413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2496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199579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6661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zh-CN" altLang="en-US"/>
                        </a:p>
                      </a:txBody>
                      <a:useSpRect/>
                    </a:txSp>
                  </a:sp>
                  <a:sp>
                    <a:nvSpPr>
                      <a:cNvPr id="7" name="AutoShape 6"/>
                      <a:cNvSpPr>
                        <a:spLocks noChangeArrowheads="1"/>
                      </a:cNvSpPr>
                    </a:nvSpPr>
                    <a:spPr bwMode="gray">
                      <a:xfrm rot="7535209">
                        <a:off x="3748608" y="3709891"/>
                        <a:ext cx="713178" cy="262639"/>
                      </a:xfrm>
                      <a:prstGeom prst="rightArrow">
                        <a:avLst>
                          <a:gd name="adj1" fmla="val 35167"/>
                          <a:gd name="adj2" fmla="val 111029"/>
                        </a:avLst>
                      </a:prstGeom>
                      <a:gradFill rotWithShape="1">
                        <a:gsLst>
                          <a:gs pos="0">
                            <a:schemeClr val="tx2">
                              <a:gamma/>
                              <a:shade val="89020"/>
                              <a:invGamma/>
                              <a:alpha val="0"/>
                            </a:schemeClr>
                          </a:gs>
                          <a:gs pos="100000">
                            <a:schemeClr val="tx2"/>
                          </a:gs>
                        </a:gsLst>
                        <a:lin ang="0" scaled="1"/>
                      </a:gra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="" xmlns:p="http://schemas.openxmlformats.org/presentationml/2006/main" xmlns:a14="http://schemas.microsoft.com/office/drawing/2010/main" w="0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="" xmlns:p="http://schemas.openxmlformats.org/presentationml/2006/main"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a:spPr>
                    <a:txSp>
                      <a:txBody>
                        <a:bodyPr wrap="none" anchor="ctr"/>
                        <a:lstStyle>
                          <a:defPPr>
                            <a:defRPr lang="zh-CN"/>
                          </a:defPPr>
                          <a:lvl1pPr marL="0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082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166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248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330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5413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2496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199579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6661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zh-CN" altLang="en-US"/>
                        </a:p>
                      </a:txBody>
                      <a:useSpRect/>
                    </a:txSp>
                  </a:sp>
                  <a:sp>
                    <a:nvSpPr>
                      <a:cNvPr id="8" name="AutoShape 7"/>
                      <a:cNvSpPr>
                        <a:spLocks noChangeArrowheads="1"/>
                      </a:cNvSpPr>
                    </a:nvSpPr>
                    <a:spPr bwMode="gray">
                      <a:xfrm>
                        <a:off x="5414065" y="2808604"/>
                        <a:ext cx="720094" cy="260117"/>
                      </a:xfrm>
                      <a:prstGeom prst="rightArrow">
                        <a:avLst>
                          <a:gd name="adj1" fmla="val 35167"/>
                          <a:gd name="adj2" fmla="val 111029"/>
                        </a:avLst>
                      </a:prstGeom>
                      <a:gradFill rotWithShape="1">
                        <a:gsLst>
                          <a:gs pos="0">
                            <a:schemeClr val="tx2">
                              <a:gamma/>
                              <a:shade val="89020"/>
                              <a:invGamma/>
                              <a:alpha val="0"/>
                            </a:schemeClr>
                          </a:gs>
                          <a:gs pos="100000">
                            <a:schemeClr val="tx2"/>
                          </a:gs>
                        </a:gsLst>
                        <a:lin ang="0" scaled="1"/>
                      </a:gra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="" xmlns:p="http://schemas.openxmlformats.org/presentationml/2006/main" xmlns:a14="http://schemas.microsoft.com/office/drawing/2010/main" w="0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="" xmlns:p="http://schemas.openxmlformats.org/presentationml/2006/main"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a:spPr>
                    <a:txSp>
                      <a:txBody>
                        <a:bodyPr wrap="none" anchor="ctr"/>
                        <a:lstStyle>
                          <a:defPPr>
                            <a:defRPr lang="zh-CN"/>
                          </a:defPPr>
                          <a:lvl1pPr marL="0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082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166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248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330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5413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2496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199579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6661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zh-CN" altLang="en-US"/>
                        </a:p>
                      </a:txBody>
                      <a:useSpRect/>
                    </a:txSp>
                  </a:sp>
                  <a:sp>
                    <a:nvSpPr>
                      <a:cNvPr id="9" name="AutoShape 8"/>
                      <a:cNvSpPr>
                        <a:spLocks noChangeArrowheads="1"/>
                      </a:cNvSpPr>
                    </a:nvSpPr>
                    <a:spPr bwMode="gray">
                      <a:xfrm rot="10800000">
                        <a:off x="3223479" y="2802888"/>
                        <a:ext cx="785032" cy="260117"/>
                      </a:xfrm>
                      <a:prstGeom prst="rightArrow">
                        <a:avLst>
                          <a:gd name="adj1" fmla="val 35167"/>
                          <a:gd name="adj2" fmla="val 121041"/>
                        </a:avLst>
                      </a:prstGeom>
                      <a:gradFill rotWithShape="1">
                        <a:gsLst>
                          <a:gs pos="0">
                            <a:schemeClr val="tx2">
                              <a:gamma/>
                              <a:shade val="89020"/>
                              <a:invGamma/>
                              <a:alpha val="0"/>
                            </a:schemeClr>
                          </a:gs>
                          <a:gs pos="100000">
                            <a:schemeClr val="tx2"/>
                          </a:gs>
                        </a:gsLst>
                        <a:lin ang="0" scaled="1"/>
                      </a:gra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="" xmlns:p="http://schemas.openxmlformats.org/presentationml/2006/main" xmlns:a14="http://schemas.microsoft.com/office/drawing/2010/main" w="0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="" xmlns:p="http://schemas.openxmlformats.org/presentationml/2006/main"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a:spPr>
                    <a:txSp>
                      <a:txBody>
                        <a:bodyPr wrap="none" anchor="ctr"/>
                        <a:lstStyle>
                          <a:defPPr>
                            <a:defRPr lang="zh-CN"/>
                          </a:defPPr>
                          <a:lvl1pPr marL="0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082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166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248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330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5413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2496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199579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6661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zh-CN" altLang="en-US"/>
                        </a:p>
                      </a:txBody>
                      <a:useSpRect/>
                    </a:txSp>
                  </a:sp>
                  <a:sp>
                    <a:nvSpPr>
                      <a:cNvPr id="10" name="Oval 9"/>
                      <a:cNvSpPr>
                        <a:spLocks noChangeArrowheads="1"/>
                      </a:cNvSpPr>
                    </a:nvSpPr>
                    <a:spPr bwMode="black">
                      <a:xfrm>
                        <a:off x="2992587" y="1216461"/>
                        <a:ext cx="3402767" cy="3371513"/>
                      </a:xfrm>
                      <a:prstGeom prst="ellipse">
                        <a:avLst/>
                      </a:prstGeom>
                      <a:noFill/>
                      <a:ln w="38100" algn="ctr">
                        <a:solidFill>
                          <a:schemeClr val="tx1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="" xmlns:p="http://schemas.openxmlformats.org/presentationml/2006/main" xmlns:a14="http://schemas.microsoft.com/office/drawing/2010/main">
                            <a:solidFill>
                              <a:schemeClr val="bg2"/>
                            </a:solidFill>
                          </a14:hiddenFill>
                        </a:ext>
                        <a:ext uri="{AF507438-7753-43E0-B8FC-AC1667EBCBE1}">
                          <a14:hiddenEffects xmlns="" xmlns:p="http://schemas.openxmlformats.org/presentationml/2006/main" xmlns:a14="http://schemas.microsoft.com/office/drawing/2010/main">
                            <a:effectLst>
                              <a:outerShdw dist="109250" dir="3267739" algn="ctr" rotWithShape="0">
                                <a:srgbClr val="808080">
                                  <a:alpha val="50000"/>
                                </a:srgbClr>
                              </a:outerShdw>
                            </a:effectLst>
                          </a14:hiddenEffects>
                        </a:ext>
                      </a:extLst>
                    </a:spPr>
                    <a:txSp>
                      <a:txBody>
                        <a:bodyPr anchor="ctr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marL="0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082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166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248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330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5413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2496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199579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6661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zh-CN" altLang="en-US"/>
                        </a:p>
                      </a:txBody>
                      <a:useSpRect/>
                    </a:txSp>
                  </a:sp>
                  <a:grpSp>
                    <a:nvGrpSpPr>
                      <a:cNvPr id="11" name="Group 10"/>
                      <a:cNvGrpSpPr>
                        <a:grpSpLocks/>
                      </a:cNvGrpSpPr>
                    </a:nvGrpSpPr>
                    <a:grpSpPr bwMode="auto">
                      <a:xfrm>
                        <a:off x="3662173" y="1269342"/>
                        <a:ext cx="327578" cy="324432"/>
                        <a:chOff x="1973" y="1706"/>
                        <a:chExt cx="227" cy="227"/>
                      </a:xfrm>
                    </a:grpSpPr>
                    <a:sp>
                      <a:nvSpPr>
                        <a:cNvPr id="12" name="Oval 11"/>
                        <a:cNvSpPr>
                          <a:spLocks noChangeArrowheads="1"/>
                        </a:cNvSpPr>
                      </a:nvSpPr>
                      <a:spPr bwMode="gray">
                        <a:xfrm>
                          <a:off x="1973" y="1706"/>
                          <a:ext cx="227" cy="227"/>
                        </a:xfrm>
                        <a:prstGeom prst="ellipse">
                          <a:avLst/>
                        </a:prstGeom>
                        <a:gradFill rotWithShape="1">
                          <a:gsLst>
                            <a:gs pos="0">
                              <a:schemeClr val="accent1">
                                <a:gamma/>
                                <a:tint val="33725"/>
                                <a:invGamma/>
                              </a:schemeClr>
                            </a:gs>
                            <a:gs pos="100000">
                              <a:schemeClr val="accent1"/>
                            </a:gs>
                          </a:gsLst>
                          <a:path path="shape">
                            <a:fillToRect l="50000" t="50000" r="50000" b="50000"/>
                          </a:path>
                        </a:gra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="" xmlns:p="http://schemas.openxmlformats.org/presentationml/2006/main" xmlns:a14="http://schemas.microsoft.com/office/drawing/2010/main" w="9525" algn="ctr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="" xmlns:p="http://schemas.openxmlformats.org/presentationml/2006/main" xmlns:a14="http://schemas.microsoft.com/office/drawing/2010/main">
                              <a:effectLst>
                                <a:outerShdw dist="152400" dir="16200000" sy="-100000" rotWithShape="0">
                                  <a:schemeClr val="bg2"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zh-CN"/>
                            </a:defPPr>
                            <a:lvl1pPr marL="0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082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166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248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330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5413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2496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199579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6661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13" name="Oval 12"/>
                        <a:cNvSpPr>
                          <a:spLocks noChangeArrowheads="1"/>
                        </a:cNvSpPr>
                      </a:nvSpPr>
                      <a:spPr bwMode="gray">
                        <a:xfrm>
                          <a:off x="1983" y="1725"/>
                          <a:ext cx="141" cy="142"/>
                        </a:xfrm>
                        <a:prstGeom prst="ellipse">
                          <a:avLst/>
                        </a:prstGeom>
                        <a:gradFill rotWithShape="1">
                          <a:gsLst>
                            <a:gs pos="0">
                              <a:schemeClr val="accent1">
                                <a:gamma/>
                                <a:tint val="33725"/>
                                <a:invGamma/>
                              </a:schemeClr>
                            </a:gs>
                            <a:gs pos="100000">
                              <a:schemeClr val="accent1">
                                <a:alpha val="0"/>
                              </a:schemeClr>
                            </a:gs>
                          </a:gsLst>
                          <a:path path="shape">
                            <a:fillToRect l="50000" t="50000" r="50000" b="50000"/>
                          </a:path>
                        </a:gra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="" xmlns:p="http://schemas.openxmlformats.org/presentationml/2006/main" xmlns:a14="http://schemas.microsoft.com/office/drawing/2010/main" w="9525" algn="ctr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="" xmlns:p="http://schemas.openxmlformats.org/presentationml/2006/main" xmlns:a14="http://schemas.microsoft.com/office/drawing/2010/main">
                              <a:effectLst>
                                <a:outerShdw dist="76200" dir="10800000" kx="-3284103" algn="br" rotWithShape="0">
                                  <a:schemeClr val="bg2"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zh-CN"/>
                            </a:defPPr>
                            <a:lvl1pPr marL="0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082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166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248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330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5413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2496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199579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6661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</a:grpSp>
                  <a:grpSp>
                    <a:nvGrpSpPr>
                      <a:cNvPr id="14" name="Group 13"/>
                      <a:cNvGrpSpPr>
                        <a:grpSpLocks/>
                      </a:cNvGrpSpPr>
                    </a:nvGrpSpPr>
                    <a:grpSpPr bwMode="auto">
                      <a:xfrm>
                        <a:off x="2803545" y="2760011"/>
                        <a:ext cx="327577" cy="324431"/>
                        <a:chOff x="1565" y="2659"/>
                        <a:chExt cx="227" cy="227"/>
                      </a:xfrm>
                    </a:grpSpPr>
                    <a:sp>
                      <a:nvSpPr>
                        <a:cNvPr id="15" name="Oval 14"/>
                        <a:cNvSpPr>
                          <a:spLocks noChangeArrowheads="1"/>
                        </a:cNvSpPr>
                      </a:nvSpPr>
                      <a:spPr bwMode="gray">
                        <a:xfrm>
                          <a:off x="1565" y="2659"/>
                          <a:ext cx="227" cy="227"/>
                        </a:xfrm>
                        <a:prstGeom prst="ellipse">
                          <a:avLst/>
                        </a:prstGeom>
                        <a:gradFill rotWithShape="1">
                          <a:gsLst>
                            <a:gs pos="0">
                              <a:schemeClr val="accent1">
                                <a:gamma/>
                                <a:tint val="33725"/>
                                <a:invGamma/>
                              </a:schemeClr>
                            </a:gs>
                            <a:gs pos="100000">
                              <a:schemeClr val="accent1"/>
                            </a:gs>
                          </a:gsLst>
                          <a:path path="shape">
                            <a:fillToRect l="50000" t="50000" r="50000" b="50000"/>
                          </a:path>
                        </a:gra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="" xmlns:p="http://schemas.openxmlformats.org/presentationml/2006/main" xmlns:a14="http://schemas.microsoft.com/office/drawing/2010/main" w="9525" algn="ctr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="" xmlns:p="http://schemas.openxmlformats.org/presentationml/2006/main" xmlns:a14="http://schemas.microsoft.com/office/drawing/2010/main">
                              <a:effectLst>
                                <a:outerShdw dist="152400" dir="16200000" sy="-100000" rotWithShape="0">
                                  <a:schemeClr val="bg2"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zh-CN"/>
                            </a:defPPr>
                            <a:lvl1pPr marL="0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082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166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248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330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5413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2496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199579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6661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16" name="Oval 15"/>
                        <a:cNvSpPr>
                          <a:spLocks noChangeArrowheads="1"/>
                        </a:cNvSpPr>
                      </a:nvSpPr>
                      <a:spPr bwMode="gray">
                        <a:xfrm>
                          <a:off x="1575" y="2678"/>
                          <a:ext cx="141" cy="142"/>
                        </a:xfrm>
                        <a:prstGeom prst="ellipse">
                          <a:avLst/>
                        </a:prstGeom>
                        <a:gradFill rotWithShape="1">
                          <a:gsLst>
                            <a:gs pos="0">
                              <a:schemeClr val="accent1">
                                <a:gamma/>
                                <a:tint val="33725"/>
                                <a:invGamma/>
                              </a:schemeClr>
                            </a:gs>
                            <a:gs pos="100000">
                              <a:schemeClr val="accent1">
                                <a:alpha val="0"/>
                              </a:schemeClr>
                            </a:gs>
                          </a:gsLst>
                          <a:path path="shape">
                            <a:fillToRect l="50000" t="50000" r="50000" b="50000"/>
                          </a:path>
                        </a:gra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="" xmlns:p="http://schemas.openxmlformats.org/presentationml/2006/main" xmlns:a14="http://schemas.microsoft.com/office/drawing/2010/main" w="9525" algn="ctr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="" xmlns:p="http://schemas.openxmlformats.org/presentationml/2006/main" xmlns:a14="http://schemas.microsoft.com/office/drawing/2010/main">
                              <a:effectLst>
                                <a:outerShdw dist="76200" dir="10800000" kx="-3284103" algn="br" rotWithShape="0">
                                  <a:schemeClr val="bg2"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zh-CN"/>
                            </a:defPPr>
                            <a:lvl1pPr marL="0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082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166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248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330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5413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2496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199579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6661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</a:grpSp>
                  <a:grpSp>
                    <a:nvGrpSpPr>
                      <a:cNvPr id="17" name="Group 16"/>
                      <a:cNvGrpSpPr>
                        <a:grpSpLocks/>
                      </a:cNvGrpSpPr>
                    </a:nvGrpSpPr>
                    <a:grpSpPr bwMode="auto">
                      <a:xfrm>
                        <a:off x="3588577" y="4149206"/>
                        <a:ext cx="327577" cy="324431"/>
                        <a:chOff x="2109" y="3612"/>
                        <a:chExt cx="227" cy="227"/>
                      </a:xfrm>
                    </a:grpSpPr>
                    <a:sp>
                      <a:nvSpPr>
                        <a:cNvPr id="18" name="Oval 17"/>
                        <a:cNvSpPr>
                          <a:spLocks noChangeArrowheads="1"/>
                        </a:cNvSpPr>
                      </a:nvSpPr>
                      <a:spPr bwMode="gray">
                        <a:xfrm>
                          <a:off x="2109" y="3612"/>
                          <a:ext cx="227" cy="227"/>
                        </a:xfrm>
                        <a:prstGeom prst="ellipse">
                          <a:avLst/>
                        </a:prstGeom>
                        <a:gradFill rotWithShape="1">
                          <a:gsLst>
                            <a:gs pos="0">
                              <a:schemeClr val="accent1">
                                <a:gamma/>
                                <a:tint val="33725"/>
                                <a:invGamma/>
                              </a:schemeClr>
                            </a:gs>
                            <a:gs pos="100000">
                              <a:schemeClr val="accent1"/>
                            </a:gs>
                          </a:gsLst>
                          <a:path path="shape">
                            <a:fillToRect l="50000" t="50000" r="50000" b="50000"/>
                          </a:path>
                        </a:gra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="" xmlns:p="http://schemas.openxmlformats.org/presentationml/2006/main" xmlns:a14="http://schemas.microsoft.com/office/drawing/2010/main" w="9525" algn="ctr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="" xmlns:p="http://schemas.openxmlformats.org/presentationml/2006/main" xmlns:a14="http://schemas.microsoft.com/office/drawing/2010/main">
                              <a:effectLst>
                                <a:outerShdw dist="152400" dir="16200000" sy="-100000" rotWithShape="0">
                                  <a:schemeClr val="bg2"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zh-CN"/>
                            </a:defPPr>
                            <a:lvl1pPr marL="0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082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166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248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330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5413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2496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199579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6661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19" name="Oval 18"/>
                        <a:cNvSpPr>
                          <a:spLocks noChangeArrowheads="1"/>
                        </a:cNvSpPr>
                      </a:nvSpPr>
                      <a:spPr bwMode="gray">
                        <a:xfrm>
                          <a:off x="2119" y="3631"/>
                          <a:ext cx="141" cy="142"/>
                        </a:xfrm>
                        <a:prstGeom prst="ellipse">
                          <a:avLst/>
                        </a:prstGeom>
                        <a:gradFill rotWithShape="1">
                          <a:gsLst>
                            <a:gs pos="0">
                              <a:schemeClr val="accent1">
                                <a:gamma/>
                                <a:tint val="33725"/>
                                <a:invGamma/>
                              </a:schemeClr>
                            </a:gs>
                            <a:gs pos="100000">
                              <a:schemeClr val="accent1">
                                <a:alpha val="0"/>
                              </a:schemeClr>
                            </a:gs>
                          </a:gsLst>
                          <a:path path="shape">
                            <a:fillToRect l="50000" t="50000" r="50000" b="50000"/>
                          </a:path>
                        </a:gra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="" xmlns:p="http://schemas.openxmlformats.org/presentationml/2006/main" xmlns:a14="http://schemas.microsoft.com/office/drawing/2010/main" w="9525" algn="ctr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="" xmlns:p="http://schemas.openxmlformats.org/presentationml/2006/main" xmlns:a14="http://schemas.microsoft.com/office/drawing/2010/main">
                              <a:effectLst>
                                <a:outerShdw dist="76200" dir="10800000" kx="-3284103" algn="br" rotWithShape="0">
                                  <a:schemeClr val="bg2"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zh-CN"/>
                            </a:defPPr>
                            <a:lvl1pPr marL="0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082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166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248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330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5413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2496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199579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6661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</a:grpSp>
                  <a:grpSp>
                    <a:nvGrpSpPr>
                      <a:cNvPr id="20" name="Group 19"/>
                      <a:cNvGrpSpPr>
                        <a:grpSpLocks/>
                      </a:cNvGrpSpPr>
                    </a:nvGrpSpPr>
                    <a:grpSpPr bwMode="auto">
                      <a:xfrm>
                        <a:off x="5343354" y="1250762"/>
                        <a:ext cx="327577" cy="324431"/>
                        <a:chOff x="3470" y="1706"/>
                        <a:chExt cx="227" cy="227"/>
                      </a:xfrm>
                    </a:grpSpPr>
                    <a:sp>
                      <a:nvSpPr>
                        <a:cNvPr id="21" name="Oval 20"/>
                        <a:cNvSpPr>
                          <a:spLocks noChangeArrowheads="1"/>
                        </a:cNvSpPr>
                      </a:nvSpPr>
                      <a:spPr bwMode="gray">
                        <a:xfrm>
                          <a:off x="3470" y="1706"/>
                          <a:ext cx="227" cy="227"/>
                        </a:xfrm>
                        <a:prstGeom prst="ellipse">
                          <a:avLst/>
                        </a:prstGeom>
                        <a:gradFill rotWithShape="1">
                          <a:gsLst>
                            <a:gs pos="0">
                              <a:schemeClr val="accent1">
                                <a:gamma/>
                                <a:tint val="33725"/>
                                <a:invGamma/>
                              </a:schemeClr>
                            </a:gs>
                            <a:gs pos="100000">
                              <a:schemeClr val="accent1"/>
                            </a:gs>
                          </a:gsLst>
                          <a:path path="shape">
                            <a:fillToRect l="50000" t="50000" r="50000" b="50000"/>
                          </a:path>
                        </a:gra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="" xmlns:p="http://schemas.openxmlformats.org/presentationml/2006/main" xmlns:a14="http://schemas.microsoft.com/office/drawing/2010/main" w="9525" algn="ctr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="" xmlns:p="http://schemas.openxmlformats.org/presentationml/2006/main" xmlns:a14="http://schemas.microsoft.com/office/drawing/2010/main">
                              <a:effectLst>
                                <a:outerShdw dist="152400" dir="16200000" sy="-100000" rotWithShape="0">
                                  <a:schemeClr val="bg2"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zh-CN"/>
                            </a:defPPr>
                            <a:lvl1pPr marL="0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082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166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248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330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5413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2496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199579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6661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22" name="Oval 21"/>
                        <a:cNvSpPr>
                          <a:spLocks noChangeArrowheads="1"/>
                        </a:cNvSpPr>
                      </a:nvSpPr>
                      <a:spPr bwMode="gray">
                        <a:xfrm>
                          <a:off x="3480" y="1725"/>
                          <a:ext cx="141" cy="142"/>
                        </a:xfrm>
                        <a:prstGeom prst="ellipse">
                          <a:avLst/>
                        </a:prstGeom>
                        <a:gradFill rotWithShape="1">
                          <a:gsLst>
                            <a:gs pos="0">
                              <a:schemeClr val="accent1">
                                <a:gamma/>
                                <a:tint val="33725"/>
                                <a:invGamma/>
                              </a:schemeClr>
                            </a:gs>
                            <a:gs pos="100000">
                              <a:schemeClr val="accent1">
                                <a:alpha val="0"/>
                              </a:schemeClr>
                            </a:gs>
                          </a:gsLst>
                          <a:path path="shape">
                            <a:fillToRect l="50000" t="50000" r="50000" b="50000"/>
                          </a:path>
                        </a:gra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="" xmlns:p="http://schemas.openxmlformats.org/presentationml/2006/main" xmlns:a14="http://schemas.microsoft.com/office/drawing/2010/main" w="9525" algn="ctr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="" xmlns:p="http://schemas.openxmlformats.org/presentationml/2006/main" xmlns:a14="http://schemas.microsoft.com/office/drawing/2010/main">
                              <a:effectLst>
                                <a:outerShdw dist="76200" dir="10800000" kx="-3284103" algn="br" rotWithShape="0">
                                  <a:schemeClr val="bg2"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zh-CN"/>
                            </a:defPPr>
                            <a:lvl1pPr marL="0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082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166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248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330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5413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2496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199579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6661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</a:grpSp>
                  <a:grpSp>
                    <a:nvGrpSpPr>
                      <a:cNvPr id="23" name="Group 22"/>
                      <a:cNvGrpSpPr>
                        <a:grpSpLocks/>
                      </a:cNvGrpSpPr>
                    </a:nvGrpSpPr>
                    <a:grpSpPr bwMode="auto">
                      <a:xfrm>
                        <a:off x="6206312" y="2760011"/>
                        <a:ext cx="327577" cy="324431"/>
                        <a:chOff x="3923" y="2659"/>
                        <a:chExt cx="227" cy="227"/>
                      </a:xfrm>
                    </a:grpSpPr>
                    <a:sp>
                      <a:nvSpPr>
                        <a:cNvPr id="24" name="Oval 23"/>
                        <a:cNvSpPr>
                          <a:spLocks noChangeArrowheads="1"/>
                        </a:cNvSpPr>
                      </a:nvSpPr>
                      <a:spPr bwMode="gray">
                        <a:xfrm>
                          <a:off x="3923" y="2659"/>
                          <a:ext cx="227" cy="227"/>
                        </a:xfrm>
                        <a:prstGeom prst="ellipse">
                          <a:avLst/>
                        </a:prstGeom>
                        <a:gradFill rotWithShape="1">
                          <a:gsLst>
                            <a:gs pos="0">
                              <a:schemeClr val="accent1">
                                <a:gamma/>
                                <a:tint val="33725"/>
                                <a:invGamma/>
                              </a:schemeClr>
                            </a:gs>
                            <a:gs pos="100000">
                              <a:schemeClr val="accent1"/>
                            </a:gs>
                          </a:gsLst>
                          <a:path path="shape">
                            <a:fillToRect l="50000" t="50000" r="50000" b="50000"/>
                          </a:path>
                        </a:gra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="" xmlns:p="http://schemas.openxmlformats.org/presentationml/2006/main" xmlns:a14="http://schemas.microsoft.com/office/drawing/2010/main" w="9525" algn="ctr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="" xmlns:p="http://schemas.openxmlformats.org/presentationml/2006/main" xmlns:a14="http://schemas.microsoft.com/office/drawing/2010/main">
                              <a:effectLst>
                                <a:outerShdw dist="152400" dir="16200000" sy="-100000" rotWithShape="0">
                                  <a:schemeClr val="bg2"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zh-CN"/>
                            </a:defPPr>
                            <a:lvl1pPr marL="0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082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166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248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330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5413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2496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199579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6661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25" name="Oval 24"/>
                        <a:cNvSpPr>
                          <a:spLocks noChangeArrowheads="1"/>
                        </a:cNvSpPr>
                      </a:nvSpPr>
                      <a:spPr bwMode="gray">
                        <a:xfrm>
                          <a:off x="3933" y="2678"/>
                          <a:ext cx="141" cy="142"/>
                        </a:xfrm>
                        <a:prstGeom prst="ellipse">
                          <a:avLst/>
                        </a:prstGeom>
                        <a:gradFill rotWithShape="1">
                          <a:gsLst>
                            <a:gs pos="0">
                              <a:schemeClr val="accent1">
                                <a:gamma/>
                                <a:tint val="33725"/>
                                <a:invGamma/>
                              </a:schemeClr>
                            </a:gs>
                            <a:gs pos="100000">
                              <a:schemeClr val="accent1">
                                <a:alpha val="0"/>
                              </a:schemeClr>
                            </a:gs>
                          </a:gsLst>
                          <a:path path="shape">
                            <a:fillToRect l="50000" t="50000" r="50000" b="50000"/>
                          </a:path>
                        </a:gra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="" xmlns:p="http://schemas.openxmlformats.org/presentationml/2006/main" xmlns:a14="http://schemas.microsoft.com/office/drawing/2010/main" w="9525" algn="ctr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="" xmlns:p="http://schemas.openxmlformats.org/presentationml/2006/main" xmlns:a14="http://schemas.microsoft.com/office/drawing/2010/main">
                              <a:effectLst>
                                <a:outerShdw dist="76200" dir="10800000" kx="-3284103" algn="br" rotWithShape="0">
                                  <a:schemeClr val="bg2"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zh-CN"/>
                            </a:defPPr>
                            <a:lvl1pPr marL="0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082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166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248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330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5413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2496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199579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6661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</a:grpSp>
                  <a:grpSp>
                    <a:nvGrpSpPr>
                      <a:cNvPr id="26" name="Group 25"/>
                      <a:cNvGrpSpPr>
                        <a:grpSpLocks/>
                      </a:cNvGrpSpPr>
                    </a:nvGrpSpPr>
                    <a:grpSpPr bwMode="auto">
                      <a:xfrm>
                        <a:off x="5393862" y="4200658"/>
                        <a:ext cx="327578" cy="324431"/>
                        <a:chOff x="3515" y="3521"/>
                        <a:chExt cx="227" cy="227"/>
                      </a:xfrm>
                    </a:grpSpPr>
                    <a:sp>
                      <a:nvSpPr>
                        <a:cNvPr id="27" name="Oval 26"/>
                        <a:cNvSpPr>
                          <a:spLocks noChangeArrowheads="1"/>
                        </a:cNvSpPr>
                      </a:nvSpPr>
                      <a:spPr bwMode="gray">
                        <a:xfrm>
                          <a:off x="3515" y="3521"/>
                          <a:ext cx="227" cy="227"/>
                        </a:xfrm>
                        <a:prstGeom prst="ellipse">
                          <a:avLst/>
                        </a:prstGeom>
                        <a:gradFill rotWithShape="1">
                          <a:gsLst>
                            <a:gs pos="0">
                              <a:schemeClr val="accent1">
                                <a:gamma/>
                                <a:tint val="33725"/>
                                <a:invGamma/>
                              </a:schemeClr>
                            </a:gs>
                            <a:gs pos="100000">
                              <a:schemeClr val="accent1"/>
                            </a:gs>
                          </a:gsLst>
                          <a:path path="shape">
                            <a:fillToRect l="50000" t="50000" r="50000" b="50000"/>
                          </a:path>
                        </a:gra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="" xmlns:p="http://schemas.openxmlformats.org/presentationml/2006/main" xmlns:a14="http://schemas.microsoft.com/office/drawing/2010/main" w="9525" algn="ctr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="" xmlns:p="http://schemas.openxmlformats.org/presentationml/2006/main" xmlns:a14="http://schemas.microsoft.com/office/drawing/2010/main">
                              <a:effectLst>
                                <a:outerShdw dist="152400" dir="16200000" sy="-100000" rotWithShape="0">
                                  <a:schemeClr val="bg2"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zh-CN"/>
                            </a:defPPr>
                            <a:lvl1pPr marL="0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082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166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248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330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5413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2496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199579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6661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28" name="Oval 27"/>
                        <a:cNvSpPr>
                          <a:spLocks noChangeArrowheads="1"/>
                        </a:cNvSpPr>
                      </a:nvSpPr>
                      <a:spPr bwMode="gray">
                        <a:xfrm>
                          <a:off x="3525" y="3540"/>
                          <a:ext cx="141" cy="142"/>
                        </a:xfrm>
                        <a:prstGeom prst="ellipse">
                          <a:avLst/>
                        </a:prstGeom>
                        <a:gradFill rotWithShape="1">
                          <a:gsLst>
                            <a:gs pos="0">
                              <a:schemeClr val="accent1">
                                <a:gamma/>
                                <a:tint val="33725"/>
                                <a:invGamma/>
                              </a:schemeClr>
                            </a:gs>
                            <a:gs pos="100000">
                              <a:schemeClr val="accent1">
                                <a:alpha val="0"/>
                              </a:schemeClr>
                            </a:gs>
                          </a:gsLst>
                          <a:path path="shape">
                            <a:fillToRect l="50000" t="50000" r="50000" b="50000"/>
                          </a:path>
                        </a:gra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="" xmlns:p="http://schemas.openxmlformats.org/presentationml/2006/main" xmlns:a14="http://schemas.microsoft.com/office/drawing/2010/main" w="9525" algn="ctr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="" xmlns:p="http://schemas.openxmlformats.org/presentationml/2006/main" xmlns:a14="http://schemas.microsoft.com/office/drawing/2010/main">
                              <a:effectLst>
                                <a:outerShdw dist="76200" dir="10800000" kx="-3284103" algn="br" rotWithShape="0">
                                  <a:schemeClr val="bg2"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zh-CN"/>
                            </a:defPPr>
                            <a:lvl1pPr marL="0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082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166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248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330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5413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2496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199579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6661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</a:grpSp>
                  <a:sp>
                    <a:nvSpPr>
                      <a:cNvPr id="29" name="Oval 28"/>
                      <a:cNvSpPr>
                        <a:spLocks noChangeArrowheads="1"/>
                      </a:cNvSpPr>
                    </a:nvSpPr>
                    <a:spPr bwMode="gray">
                      <a:xfrm>
                        <a:off x="3839672" y="2073989"/>
                        <a:ext cx="1767765" cy="1750785"/>
                      </a:xfrm>
                      <a:prstGeom prst="ellipse">
                        <a:avLst/>
                      </a:prstGeom>
                      <a:gradFill rotWithShape="1">
                        <a:gsLst>
                          <a:gs pos="0">
                            <a:schemeClr val="hlink">
                              <a:gamma/>
                              <a:tint val="0"/>
                              <a:invGamma/>
                            </a:schemeClr>
                          </a:gs>
                          <a:gs pos="50000">
                            <a:schemeClr val="hlink"/>
                          </a:gs>
                          <a:gs pos="100000">
                            <a:schemeClr val="hlink">
                              <a:gamma/>
                              <a:tint val="0"/>
                              <a:invGamma/>
                            </a:schemeClr>
                          </a:gs>
                        </a:gsLst>
                        <a:lin ang="2700000" scaled="1"/>
                      </a:gra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="" xmlns:p="http://schemas.openxmlformats.org/presentationml/2006/main" xmlns:a14="http://schemas.microsoft.com/office/drawing/2010/main" w="38100" algn="ctr">
                            <a:solidFill>
                              <a:schemeClr val="bg1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="" xmlns:p="http://schemas.openxmlformats.org/presentationml/2006/main" xmlns:a14="http://schemas.microsoft.com/office/drawing/2010/main">
                            <a:effectLst>
                              <a:outerShdw dist="109250" dir="3267739" algn="ctr" rotWithShape="0">
                                <a:srgbClr val="808080">
                                  <a:alpha val="50000"/>
                                </a:srgbClr>
                              </a:outerShdw>
                            </a:effectLst>
                          </a14:hiddenEffects>
                        </a:ext>
                      </a:extLst>
                    </a:spPr>
                    <a:txSp>
                      <a:txBody>
                        <a:bodyPr wrap="none" anchor="ctr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marL="0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082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166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248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330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5413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2496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199579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6661" algn="l" defTabSz="914166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zh-CN" altLang="en-US"/>
                        </a:p>
                      </a:txBody>
                      <a:useSpRect/>
                    </a:txSp>
                  </a:sp>
                  <a:grpSp>
                    <a:nvGrpSpPr>
                      <a:cNvPr id="3" name="组合 2"/>
                      <a:cNvGrpSpPr/>
                    </a:nvGrpSpPr>
                    <a:grpSpPr>
                      <a:xfrm>
                        <a:off x="3844001" y="2079706"/>
                        <a:ext cx="1767766" cy="1750785"/>
                        <a:chOff x="3844001" y="2079706"/>
                        <a:chExt cx="1767766" cy="1750785"/>
                      </a:xfrm>
                    </a:grpSpPr>
                    <a:sp>
                      <a:nvSpPr>
                        <a:cNvPr id="30" name="Oval 29"/>
                        <a:cNvSpPr>
                          <a:spLocks noChangeArrowheads="1"/>
                        </a:cNvSpPr>
                      </a:nvSpPr>
                      <a:spPr bwMode="gray">
                        <a:xfrm>
                          <a:off x="3844001" y="2079706"/>
                          <a:ext cx="1767766" cy="1750785"/>
                        </a:xfrm>
                        <a:prstGeom prst="ellipse">
                          <a:avLst/>
                        </a:prstGeom>
                        <a:gradFill rotWithShape="1">
                          <a:gsLst>
                            <a:gs pos="0">
                              <a:schemeClr val="hlink">
                                <a:alpha val="32001"/>
                              </a:schemeClr>
                            </a:gs>
                            <a:gs pos="100000">
                              <a:schemeClr val="hlink">
                                <a:gamma/>
                                <a:shade val="46275"/>
                                <a:invGamma/>
                              </a:schemeClr>
                            </a:gs>
                          </a:gsLst>
                          <a:lin ang="2700000" scaled="1"/>
                        </a:gra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="" xmlns:p="http://schemas.openxmlformats.org/presentationml/2006/main" xmlns:a14="http://schemas.microsoft.com/office/drawing/2010/main" w="38100" algn="ctr">
                              <a:solidFill>
                                <a:schemeClr val="bg1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="" xmlns:p="http://schemas.openxmlformats.org/presentationml/2006/main" xmlns:a14="http://schemas.microsoft.com/office/drawing/2010/main">
                              <a:effectLst>
                                <a:outerShdw dist="109250" dir="3267739" algn="ctr" rotWithShape="0">
                                  <a:srgbClr val="80808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a:spPr>
                      <a:txSp>
                        <a:txBody>
                          <a:bodyPr wrap="none" anchor="ctr">
                            <a:spAutoFit/>
                          </a:bodyPr>
                          <a:lstStyle>
                            <a:defPPr>
                              <a:defRPr lang="zh-CN"/>
                            </a:defPPr>
                            <a:lvl1pPr marL="0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082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166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248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330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5413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2496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199579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6661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31" name="Oval 30"/>
                        <a:cNvSpPr>
                          <a:spLocks noChangeArrowheads="1"/>
                        </a:cNvSpPr>
                      </a:nvSpPr>
                      <a:spPr bwMode="gray">
                        <a:xfrm>
                          <a:off x="3955118" y="2188326"/>
                          <a:ext cx="1536873" cy="1522111"/>
                        </a:xfrm>
                        <a:prstGeom prst="ellipse">
                          <a:avLst/>
                        </a:prstGeom>
                        <a:gradFill rotWithShape="1">
                          <a:gsLst>
                            <a:gs pos="0">
                              <a:schemeClr val="hlink">
                                <a:gamma/>
                                <a:shade val="54118"/>
                                <a:invGamma/>
                              </a:schemeClr>
                            </a:gs>
                            <a:gs pos="50000">
                              <a:schemeClr val="hlink"/>
                            </a:gs>
                            <a:gs pos="100000">
                              <a:schemeClr val="hlink">
                                <a:gamma/>
                                <a:shade val="54118"/>
                                <a:invGamma/>
                              </a:schemeClr>
                            </a:gs>
                          </a:gsLst>
                          <a:lin ang="18900000" scaled="1"/>
                        </a:gra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="" xmlns:p="http://schemas.openxmlformats.org/presentationml/2006/main" xmlns:a14="http://schemas.microsoft.com/office/drawing/2010/main" w="38100" algn="ctr">
                              <a:solidFill>
                                <a:schemeClr val="bg1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="" xmlns:p="http://schemas.openxmlformats.org/presentationml/2006/main" xmlns:a14="http://schemas.microsoft.com/office/drawing/2010/main">
                              <a:effectLst>
                                <a:outerShdw dist="109250" dir="3267739" algn="ctr" rotWithShape="0">
                                  <a:srgbClr val="80808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a:spPr>
                      <a:txSp>
                        <a:txBody>
                          <a:bodyPr anchor="ctr">
                            <a:spAutoFit/>
                          </a:bodyPr>
                          <a:lstStyle>
                            <a:defPPr>
                              <a:defRPr lang="zh-CN"/>
                            </a:defPPr>
                            <a:lvl1pPr marL="0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082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166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248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330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5413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2496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199579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6661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32" name="Oval 31"/>
                        <a:cNvSpPr>
                          <a:spLocks noChangeArrowheads="1"/>
                        </a:cNvSpPr>
                      </a:nvSpPr>
                      <a:spPr bwMode="gray">
                        <a:xfrm>
                          <a:off x="3939243" y="2164029"/>
                          <a:ext cx="1536874" cy="1522112"/>
                        </a:xfrm>
                        <a:prstGeom prst="ellipse">
                          <a:avLst/>
                        </a:prstGeom>
                        <a:gradFill rotWithShape="1">
                          <a:gsLst>
                            <a:gs pos="0">
                              <a:schemeClr val="hlink">
                                <a:gamma/>
                                <a:shade val="63529"/>
                                <a:invGamma/>
                              </a:schemeClr>
                            </a:gs>
                            <a:gs pos="100000">
                              <a:schemeClr val="hlink">
                                <a:alpha val="0"/>
                              </a:schemeClr>
                            </a:gs>
                          </a:gsLst>
                          <a:lin ang="2700000" scaled="1"/>
                        </a:gra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="" xmlns:p="http://schemas.openxmlformats.org/presentationml/2006/main" xmlns:a14="http://schemas.microsoft.com/office/drawing/2010/main" w="38100" algn="ctr">
                              <a:solidFill>
                                <a:schemeClr val="bg1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="" xmlns:p="http://schemas.openxmlformats.org/presentationml/2006/main" xmlns:a14="http://schemas.microsoft.com/office/drawing/2010/main">
                              <a:effectLst>
                                <a:outerShdw dist="109250" dir="3267739" algn="ctr" rotWithShape="0">
                                  <a:srgbClr val="80808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a:spPr>
                      <a:txSp>
                        <a:txBody>
                          <a:bodyPr anchor="ctr">
                            <a:spAutoFit/>
                          </a:bodyPr>
                          <a:lstStyle>
                            <a:defPPr>
                              <a:defRPr lang="zh-CN"/>
                            </a:defPPr>
                            <a:lvl1pPr marL="0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082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166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248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330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5413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2496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199579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6661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  <a:grpSp>
                      <a:nvGrpSpPr>
                        <a:cNvPr id="38" name="Group 44"/>
                        <a:cNvGrpSpPr>
                          <a:grpSpLocks/>
                        </a:cNvGrpSpPr>
                      </a:nvGrpSpPr>
                      <a:grpSpPr bwMode="auto">
                        <a:xfrm>
                          <a:off x="4031600" y="2264074"/>
                          <a:ext cx="1383908" cy="1370616"/>
                          <a:chOff x="2416" y="1974"/>
                          <a:chExt cx="959" cy="959"/>
                        </a:xfrm>
                      </a:grpSpPr>
                      <a:sp>
                        <a:nvSpPr>
                          <a:cNvPr id="34" name="Oval 32"/>
                          <a:cNvSpPr>
                            <a:spLocks noChangeArrowheads="1"/>
                          </a:cNvSpPr>
                        </a:nvSpPr>
                        <a:spPr bwMode="gray">
                          <a:xfrm>
                            <a:off x="2416" y="1974"/>
                            <a:ext cx="959" cy="959"/>
                          </a:xfrm>
                          <a:prstGeom prst="ellipse">
                            <a:avLst/>
                          </a:prstGeom>
                          <a:solidFill>
                            <a:srgbClr val="333333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="" xmlns:p="http://schemas.openxmlformats.org/presentationml/2006/main" xmlns:a14="http://schemas.microsoft.com/office/drawing/2010/main" w="38100" algn="ctr">
                                <a:solidFill>
                                  <a:schemeClr val="bg1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="" xmlns:p="http://schemas.openxmlformats.org/presentationml/2006/main" xmlns:a14="http://schemas.microsoft.com/office/drawing/2010/main">
                                <a:effectLst>
                                  <a:outerShdw dist="109250" dir="3267739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a:spPr>
                        <a:txSp>
                          <a:txBody>
                            <a:bodyPr anchor="ctr">
                              <a:spAutoFit/>
                            </a:bodyPr>
                            <a:lstStyle>
                              <a:defPPr>
                                <a:defRPr lang="zh-CN"/>
                              </a:defPPr>
                              <a:lvl1pPr marL="0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1pPr>
                              <a:lvl2pPr marL="457082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2pPr>
                              <a:lvl3pPr marL="914166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3pPr>
                              <a:lvl4pPr marL="1371248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4pPr>
                              <a:lvl5pPr marL="1828330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5pPr>
                              <a:lvl6pPr marL="2285413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6pPr>
                              <a:lvl7pPr marL="2742496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7pPr>
                              <a:lvl8pPr marL="3199579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8pPr>
                              <a:lvl9pPr marL="3656661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" name="Oval 33"/>
                          <a:cNvSpPr>
                            <a:spLocks noChangeArrowheads="1"/>
                          </a:cNvSpPr>
                        </a:nvSpPr>
                        <a:spPr bwMode="gray">
                          <a:xfrm>
                            <a:off x="2430" y="1986"/>
                            <a:ext cx="927" cy="928"/>
                          </a:xfrm>
                          <a:prstGeom prst="ellipse">
                            <a:avLst/>
                          </a:prstGeom>
                          <a:gradFill rotWithShape="1">
                            <a:gsLst>
                              <a:gs pos="0">
                                <a:srgbClr val="D6E1E2">
                                  <a:gamma/>
                                  <a:shade val="46275"/>
                                  <a:invGamma/>
                                </a:srgbClr>
                              </a:gs>
                              <a:gs pos="100000">
                                <a:srgbClr val="D6E1E2"/>
                              </a:gs>
                            </a:gsLst>
                            <a:lin ang="54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="" xmlns:p="http://schemas.openxmlformats.org/presentationml/2006/main" xmlns:a14="http://schemas.microsoft.com/office/drawing/2010/main" w="9525" algn="ctr">
                                <a:solidFill>
                                  <a:schemeClr val="tx1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="" xmlns:p="http://schemas.openxmlformats.org/presentationml/2006/main"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a:spPr>
                        <a:txSp>
                          <a:txBody>
                            <a:bodyPr vert="eaVert" wrap="none" anchor="ctr"/>
                            <a:lstStyle>
                              <a:defPPr>
                                <a:defRPr lang="zh-CN"/>
                              </a:defPPr>
                              <a:lvl1pPr marL="0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1pPr>
                              <a:lvl2pPr marL="457082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2pPr>
                              <a:lvl3pPr marL="914166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3pPr>
                              <a:lvl4pPr marL="1371248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4pPr>
                              <a:lvl5pPr marL="1828330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5pPr>
                              <a:lvl6pPr marL="2285413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6pPr>
                              <a:lvl7pPr marL="2742496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7pPr>
                              <a:lvl8pPr marL="3199579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8pPr>
                              <a:lvl9pPr marL="3656661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6" name="Oval 34"/>
                          <a:cNvSpPr>
                            <a:spLocks noChangeArrowheads="1"/>
                          </a:cNvSpPr>
                        </a:nvSpPr>
                        <a:spPr bwMode="gray">
                          <a:xfrm>
                            <a:off x="2441" y="1992"/>
                            <a:ext cx="906" cy="904"/>
                          </a:xfrm>
                          <a:prstGeom prst="ellipse">
                            <a:avLst/>
                          </a:prstGeom>
                          <a:gradFill rotWithShape="1">
                            <a:gsLst>
                              <a:gs pos="0">
                                <a:srgbClr val="D6E1E2">
                                  <a:alpha val="0"/>
                                </a:srgbClr>
                              </a:gs>
                              <a:gs pos="100000">
                                <a:srgbClr val="D6E1E2">
                                  <a:gamma/>
                                  <a:tint val="34902"/>
                                  <a:invGamma/>
                                </a:srgbClr>
                              </a:gs>
                            </a:gsLst>
                            <a:lin ang="54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="" xmlns:p="http://schemas.openxmlformats.org/presentationml/2006/main" xmlns:a14="http://schemas.microsoft.com/office/drawing/2010/main" w="9525" algn="ctr">
                                <a:solidFill>
                                  <a:schemeClr val="tx1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="" xmlns:p="http://schemas.openxmlformats.org/presentationml/2006/main"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a:spPr>
                        <a:txSp>
                          <a:txBody>
                            <a:bodyPr vert="eaVert" wrap="none" anchor="ctr"/>
                            <a:lstStyle>
                              <a:defPPr>
                                <a:defRPr lang="zh-CN"/>
                              </a:defPPr>
                              <a:lvl1pPr marL="0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1pPr>
                              <a:lvl2pPr marL="457082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2pPr>
                              <a:lvl3pPr marL="914166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3pPr>
                              <a:lvl4pPr marL="1371248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4pPr>
                              <a:lvl5pPr marL="1828330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5pPr>
                              <a:lvl6pPr marL="2285413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6pPr>
                              <a:lvl7pPr marL="2742496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7pPr>
                              <a:lvl8pPr marL="3199579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8pPr>
                              <a:lvl9pPr marL="3656661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7" name="Oval 35"/>
                          <a:cNvSpPr>
                            <a:spLocks noChangeArrowheads="1"/>
                          </a:cNvSpPr>
                        </a:nvSpPr>
                        <a:spPr bwMode="gray">
                          <a:xfrm>
                            <a:off x="2451" y="2001"/>
                            <a:ext cx="861" cy="845"/>
                          </a:xfrm>
                          <a:prstGeom prst="ellipse">
                            <a:avLst/>
                          </a:prstGeom>
                          <a:gradFill rotWithShape="1">
                            <a:gsLst>
                              <a:gs pos="0">
                                <a:srgbClr val="D6E1E2">
                                  <a:gamma/>
                                  <a:shade val="79216"/>
                                  <a:invGamma/>
                                </a:srgbClr>
                              </a:gs>
                              <a:gs pos="100000">
                                <a:srgbClr val="D6E1E2">
                                  <a:alpha val="48000"/>
                                </a:srgbClr>
                              </a:gs>
                            </a:gsLst>
                            <a:lin ang="54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="" xmlns:p="http://schemas.openxmlformats.org/presentationml/2006/main" xmlns:a14="http://schemas.microsoft.com/office/drawing/2010/main" w="9525" algn="ctr">
                                <a:solidFill>
                                  <a:schemeClr val="tx1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="" xmlns:p="http://schemas.openxmlformats.org/presentationml/2006/main"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a:spPr>
                        <a:txSp>
                          <a:txBody>
                            <a:bodyPr vert="eaVert" wrap="none" anchor="ctr"/>
                            <a:lstStyle>
                              <a:defPPr>
                                <a:defRPr lang="zh-CN"/>
                              </a:defPPr>
                              <a:lvl1pPr marL="0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1pPr>
                              <a:lvl2pPr marL="457082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2pPr>
                              <a:lvl3pPr marL="914166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3pPr>
                              <a:lvl4pPr marL="1371248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4pPr>
                              <a:lvl5pPr marL="1828330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5pPr>
                              <a:lvl6pPr marL="2285413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6pPr>
                              <a:lvl7pPr marL="2742496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7pPr>
                              <a:lvl8pPr marL="3199579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8pPr>
                              <a:lvl9pPr marL="3656661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2" name="Oval 36"/>
                          <a:cNvSpPr>
                            <a:spLocks noChangeArrowheads="1"/>
                          </a:cNvSpPr>
                        </a:nvSpPr>
                        <a:spPr bwMode="gray">
                          <a:xfrm>
                            <a:off x="2502" y="2024"/>
                            <a:ext cx="765" cy="687"/>
                          </a:xfrm>
                          <a:prstGeom prst="ellipse">
                            <a:avLst/>
                          </a:prstGeom>
                          <a:gradFill rotWithShape="1">
                            <a:gsLst>
                              <a:gs pos="0">
                                <a:srgbClr val="D6E1E2">
                                  <a:gamma/>
                                  <a:tint val="0"/>
                                  <a:invGamma/>
                                </a:srgbClr>
                              </a:gs>
                              <a:gs pos="100000">
                                <a:srgbClr val="D6E1E2">
                                  <a:alpha val="38000"/>
                                </a:srgbClr>
                              </a:gs>
                            </a:gsLst>
                            <a:lin ang="54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="" xmlns:p="http://schemas.openxmlformats.org/presentationml/2006/main" xmlns:a14="http://schemas.microsoft.com/office/drawing/2010/main" w="9525" algn="ctr">
                                <a:solidFill>
                                  <a:schemeClr val="tx1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="" xmlns:p="http://schemas.openxmlformats.org/presentationml/2006/main"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a:spPr>
                        <a:txSp>
                          <a:txBody>
                            <a:bodyPr vert="eaVert" wrap="none" anchor="ctr"/>
                            <a:lstStyle>
                              <a:defPPr>
                                <a:defRPr lang="zh-CN"/>
                              </a:defPPr>
                              <a:lvl1pPr marL="0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1pPr>
                              <a:lvl2pPr marL="457082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2pPr>
                              <a:lvl3pPr marL="914166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3pPr>
                              <a:lvl4pPr marL="1371248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4pPr>
                              <a:lvl5pPr marL="1828330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5pPr>
                              <a:lvl6pPr marL="2285413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6pPr>
                              <a:lvl7pPr marL="2742496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7pPr>
                              <a:lvl8pPr marL="3199579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8pPr>
                              <a:lvl9pPr marL="3656661" algn="l" defTabSz="914166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</a:grpSp>
                    <a:sp>
                      <a:nvSpPr>
                        <a:cNvPr id="39" name="Text Box 37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4167968" y="2765749"/>
                          <a:ext cx="1221809" cy="400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="" xmlns:p="http://schemas.openxmlformats.org/presentationml/2006/main"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  <a:ext uri="{91240B29-F687-4F45-9708-019B960494DF}">
                            <a14:hiddenLine xmlns="" xmlns:p="http://schemas.openxmlformats.org/presentationml/2006/main" xmlns:a14="http://schemas.microsoft.com/office/drawing/2010/main" w="9525" algn="ctr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="" xmlns:p="http://schemas.openxmlformats.org/presentationml/2006/main" xmlns:a14="http://schemas.microsoft.com/office/drawing/2010/main">
                              <a:effectLst>
                                <a:outerShdw dist="35921" dir="2700000" algn="ctr" rotWithShape="0">
                                  <a:schemeClr val="bg2"/>
                                </a:outerShdw>
                              </a:effectLst>
                            </a14:hiddenEffects>
                          </a:ext>
                        </a:extLst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zh-CN"/>
                            </a:defPPr>
                            <a:lvl1pPr marL="0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082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166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248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330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5413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2496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199579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6661" algn="l" defTabSz="914166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/>
                            <a:r>
                              <a:rPr lang="en-US" altLang="zh-CN" sz="2000" b="1" dirty="0" smtClean="0">
                                <a:solidFill>
                                  <a:srgbClr val="000000"/>
                                </a:solidFill>
                                <a:latin typeface="+mj-ea"/>
                                <a:ea typeface="+mj-ea"/>
                              </a:rPr>
                              <a:t>JD MCU</a:t>
                            </a:r>
                            <a:endParaRPr lang="en-US" altLang="zh-CN" sz="2000" b="1" dirty="0">
                              <a:solidFill>
                                <a:srgbClr val="000000"/>
                              </a:solidFill>
                              <a:latin typeface="+mj-ea"/>
                              <a:ea typeface="+mj-ea"/>
                            </a:endParaRPr>
                          </a:p>
                        </a:txBody>
                        <a:useSpRect/>
                      </a:txSp>
                    </a:sp>
                  </a:grpSp>
                  <a:sp>
                    <a:nvSpPr>
                      <a:cNvPr id="40" name="Text Box 38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5740199" y="1203598"/>
                        <a:ext cx="1980029" cy="307777"/>
                      </a:xfrm>
                      <a:prstGeom prst="rect">
                        <a:avLst/>
                      </a:prstGeom>
                      <a:ln/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marL="0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082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166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248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330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5413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2496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199579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6661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eaLnBrk="0" hangingPunct="0"/>
                          <a:r>
                            <a:rPr lang="zh-CN" altLang="en-US" sz="1400" b="1" dirty="0">
                              <a:latin typeface="+mj-ea"/>
                              <a:ea typeface="+mj-ea"/>
                            </a:rPr>
                            <a:t>不</a:t>
                          </a:r>
                          <a:r>
                            <a:rPr lang="zh-CN" altLang="en-US" sz="1400" b="1" dirty="0" smtClean="0">
                              <a:latin typeface="+mj-ea"/>
                              <a:ea typeface="+mj-ea"/>
                            </a:rPr>
                            <a:t>区分软件、硬件部署</a:t>
                          </a:r>
                          <a:endParaRPr lang="en-US" altLang="zh-CN" sz="1400" b="1" dirty="0">
                            <a:latin typeface="+mj-ea"/>
                            <a:ea typeface="+mj-ea"/>
                          </a:endParaRPr>
                        </a:p>
                      </a:txBody>
                      <a:useSpRect/>
                    </a:txSp>
                    <a:style>
                      <a:lnRef idx="0">
                        <a:schemeClr val="accent1"/>
                      </a:lnRef>
                      <a:fillRef idx="3">
                        <a:schemeClr val="accent1"/>
                      </a:fillRef>
                      <a:effectRef idx="3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41" name="Text Box 39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2371428" y="1203598"/>
                        <a:ext cx="1261884" cy="307777"/>
                      </a:xfrm>
                      <a:prstGeom prst="rect">
                        <a:avLst/>
                      </a:prstGeom>
                      <a:ln/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marL="0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082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166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248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330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5413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2496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199579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6661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r" eaLnBrk="0" hangingPunct="0"/>
                          <a:r>
                            <a:rPr lang="zh-CN" altLang="en-US" sz="1400" b="1" dirty="0">
                              <a:latin typeface="+mj-ea"/>
                              <a:ea typeface="+mj-ea"/>
                            </a:rPr>
                            <a:t>超</a:t>
                          </a:r>
                          <a:r>
                            <a:rPr lang="zh-CN" altLang="en-US" sz="1400" b="1" dirty="0" smtClean="0">
                              <a:latin typeface="+mj-ea"/>
                              <a:ea typeface="+mj-ea"/>
                            </a:rPr>
                            <a:t>大规模部署</a:t>
                          </a:r>
                          <a:endParaRPr lang="en-US" altLang="zh-CN" sz="1400" b="1" dirty="0">
                            <a:latin typeface="+mj-ea"/>
                            <a:ea typeface="+mj-ea"/>
                          </a:endParaRPr>
                        </a:p>
                      </a:txBody>
                      <a:useSpRect/>
                    </a:txSp>
                    <a:style>
                      <a:lnRef idx="0">
                        <a:schemeClr val="accent1"/>
                      </a:lnRef>
                      <a:fillRef idx="3">
                        <a:schemeClr val="accent1"/>
                      </a:fillRef>
                      <a:effectRef idx="3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42" name="Text Box 40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6571410" y="2781449"/>
                        <a:ext cx="1980029" cy="307777"/>
                      </a:xfrm>
                      <a:prstGeom prst="rect">
                        <a:avLst/>
                      </a:prstGeom>
                      <a:ln/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marL="0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082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166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248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330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5413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2496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199579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6661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eaLnBrk="0" hangingPunct="0"/>
                          <a:r>
                            <a:rPr lang="zh-CN" altLang="en-US" sz="1400" b="1" dirty="0">
                              <a:latin typeface="+mj-ea"/>
                              <a:ea typeface="+mj-ea"/>
                            </a:rPr>
                            <a:t>高</a:t>
                          </a:r>
                          <a:r>
                            <a:rPr lang="zh-CN" altLang="en-US" sz="1400" b="1" dirty="0" smtClean="0">
                              <a:latin typeface="+mj-ea"/>
                              <a:ea typeface="+mj-ea"/>
                            </a:rPr>
                            <a:t>可靠性，用户不感知</a:t>
                          </a:r>
                          <a:endParaRPr lang="en-US" altLang="zh-CN" sz="1400" b="1" dirty="0">
                            <a:latin typeface="+mj-ea"/>
                            <a:ea typeface="+mj-ea"/>
                          </a:endParaRPr>
                        </a:p>
                      </a:txBody>
                      <a:useSpRect/>
                    </a:txSp>
                    <a:style>
                      <a:lnRef idx="0">
                        <a:schemeClr val="accent1"/>
                      </a:lnRef>
                      <a:fillRef idx="3">
                        <a:schemeClr val="accent1"/>
                      </a:fillRef>
                      <a:effectRef idx="3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43" name="Text Box 41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5740199" y="4222096"/>
                        <a:ext cx="1800493" cy="307777"/>
                      </a:xfrm>
                      <a:prstGeom prst="rect">
                        <a:avLst/>
                      </a:prstGeom>
                      <a:ln/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marL="0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082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166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248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330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5413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2496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199579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6661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eaLnBrk="0" hangingPunct="0"/>
                          <a:r>
                            <a:rPr lang="zh-CN" altLang="en-US" sz="1400" b="1" dirty="0" smtClean="0">
                              <a:latin typeface="+mj-ea"/>
                              <a:ea typeface="+mj-ea"/>
                            </a:rPr>
                            <a:t>丰富的会议管理功能</a:t>
                          </a:r>
                          <a:endParaRPr lang="en-US" altLang="zh-CN" sz="1400" b="1" dirty="0">
                            <a:latin typeface="+mj-ea"/>
                            <a:ea typeface="+mj-ea"/>
                          </a:endParaRPr>
                        </a:p>
                      </a:txBody>
                      <a:useSpRect/>
                    </a:txSp>
                    <a:style>
                      <a:lnRef idx="0">
                        <a:schemeClr val="accent1"/>
                      </a:lnRef>
                      <a:fillRef idx="3">
                        <a:schemeClr val="accent1"/>
                      </a:fillRef>
                      <a:effectRef idx="3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44" name="Text Box 42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822071" y="2781449"/>
                        <a:ext cx="1980030" cy="307777"/>
                      </a:xfrm>
                      <a:prstGeom prst="rect">
                        <a:avLst/>
                      </a:prstGeom>
                      <a:ln/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marL="0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082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166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248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330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5413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2496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199579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6661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r" eaLnBrk="0" hangingPunct="0"/>
                          <a:r>
                            <a:rPr lang="zh-CN" altLang="en-US" sz="1400" b="1" dirty="0">
                              <a:latin typeface="+mj-ea"/>
                              <a:ea typeface="+mj-ea"/>
                            </a:rPr>
                            <a:t>视频</a:t>
                          </a:r>
                          <a:r>
                            <a:rPr lang="zh-CN" altLang="en-US" sz="1400" b="1" dirty="0" smtClean="0">
                              <a:latin typeface="+mj-ea"/>
                              <a:ea typeface="+mj-ea"/>
                            </a:rPr>
                            <a:t>会议监控无缝整合</a:t>
                          </a:r>
                          <a:endParaRPr lang="en-US" altLang="zh-CN" sz="1400" b="1" dirty="0">
                            <a:latin typeface="+mj-ea"/>
                            <a:ea typeface="+mj-ea"/>
                          </a:endParaRPr>
                        </a:p>
                      </a:txBody>
                      <a:useSpRect/>
                    </a:txSp>
                    <a:style>
                      <a:lnRef idx="0">
                        <a:schemeClr val="accent1"/>
                      </a:lnRef>
                      <a:fillRef idx="3">
                        <a:schemeClr val="accent1"/>
                      </a:fillRef>
                      <a:effectRef idx="3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45" name="Text Box 43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2122625" y="4166357"/>
                        <a:ext cx="1441420" cy="307777"/>
                      </a:xfrm>
                      <a:prstGeom prst="rect">
                        <a:avLst/>
                      </a:prstGeom>
                      <a:ln/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marL="0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082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166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248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330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5413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2496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199579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6661" algn="l" defTabSz="914166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r" eaLnBrk="0" hangingPunct="0"/>
                          <a:r>
                            <a:rPr lang="zh-CN" altLang="en-US" sz="1400" b="1" dirty="0" smtClean="0">
                              <a:latin typeface="+mj-ea"/>
                              <a:ea typeface="+mj-ea"/>
                            </a:rPr>
                            <a:t>用户只享受服务</a:t>
                          </a:r>
                          <a:endParaRPr lang="en-US" altLang="zh-CN" sz="1400" b="1" dirty="0">
                            <a:latin typeface="+mj-ea"/>
                            <a:ea typeface="+mj-ea"/>
                          </a:endParaRPr>
                        </a:p>
                      </a:txBody>
                      <a:useSpRect/>
                    </a:txSp>
                    <a:style>
                      <a:lnRef idx="0">
                        <a:schemeClr val="accent1"/>
                      </a:lnRef>
                      <a:fillRef idx="3">
                        <a:schemeClr val="accent1"/>
                      </a:fillRef>
                      <a:effectRef idx="3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</lc:lockedCanvas>
              </a:graphicData>
            </a:graphic>
          </wp:inline>
        </w:drawing>
      </w:r>
    </w:p>
    <w:p w:rsidR="00BB649E" w:rsidRPr="00BB649E" w:rsidRDefault="00BB649E" w:rsidP="00BB649E">
      <w:pPr>
        <w:rPr>
          <w:rFonts w:hint="eastAsia"/>
        </w:rPr>
      </w:pPr>
    </w:p>
    <w:p w:rsidR="00D46776" w:rsidRDefault="00D46776" w:rsidP="001D27C4">
      <w:pPr>
        <w:jc w:val="left"/>
        <w:rPr>
          <w:rFonts w:hint="eastAsia"/>
          <w:b/>
        </w:rPr>
      </w:pPr>
    </w:p>
    <w:p w:rsidR="00D46776" w:rsidRDefault="00D46776" w:rsidP="001D27C4">
      <w:pPr>
        <w:jc w:val="left"/>
        <w:rPr>
          <w:b/>
        </w:rPr>
      </w:pPr>
    </w:p>
    <w:p w:rsidR="00B306BF" w:rsidRDefault="00B306BF" w:rsidP="001D27C4">
      <w:pPr>
        <w:jc w:val="left"/>
        <w:rPr>
          <w:b/>
        </w:rPr>
      </w:pPr>
    </w:p>
    <w:p w:rsidR="004706A6" w:rsidRDefault="004706A6" w:rsidP="001D27C4">
      <w:pPr>
        <w:jc w:val="left"/>
        <w:rPr>
          <w:b/>
        </w:rPr>
      </w:pPr>
    </w:p>
    <w:p w:rsidR="00F440D5" w:rsidRDefault="00F440D5" w:rsidP="001D27C4">
      <w:pPr>
        <w:jc w:val="left"/>
        <w:rPr>
          <w:b/>
        </w:rPr>
      </w:pPr>
    </w:p>
    <w:p w:rsidR="00931119" w:rsidRPr="006A6860" w:rsidRDefault="00931119" w:rsidP="001D27C4">
      <w:pPr>
        <w:jc w:val="left"/>
        <w:rPr>
          <w:b/>
        </w:rPr>
      </w:pPr>
    </w:p>
    <w:p w:rsidR="00A85F86" w:rsidRDefault="00A85F86" w:rsidP="001D27C4">
      <w:pPr>
        <w:jc w:val="left"/>
        <w:rPr>
          <w:b/>
        </w:rPr>
      </w:pPr>
    </w:p>
    <w:p w:rsidR="00E673B2" w:rsidRDefault="00E673B2" w:rsidP="001D27C4">
      <w:pPr>
        <w:jc w:val="left"/>
        <w:rPr>
          <w:b/>
        </w:rPr>
      </w:pPr>
    </w:p>
    <w:p w:rsidR="00B21192" w:rsidRDefault="00B21192" w:rsidP="001D27C4">
      <w:pPr>
        <w:jc w:val="left"/>
        <w:rPr>
          <w:b/>
        </w:rPr>
      </w:pPr>
    </w:p>
    <w:p w:rsidR="00DA33F7" w:rsidRDefault="00DA33F7" w:rsidP="001D27C4">
      <w:pPr>
        <w:jc w:val="left"/>
        <w:rPr>
          <w:b/>
        </w:rPr>
      </w:pPr>
    </w:p>
    <w:p w:rsidR="006A5454" w:rsidRDefault="006A5454" w:rsidP="001D27C4">
      <w:pPr>
        <w:jc w:val="left"/>
        <w:rPr>
          <w:b/>
        </w:rPr>
      </w:pPr>
    </w:p>
    <w:p w:rsidR="006A5454" w:rsidRDefault="000D19CD" w:rsidP="00B21192">
      <w:pPr>
        <w:rPr>
          <w:b/>
        </w:rPr>
      </w:pPr>
      <w:r>
        <w:rPr>
          <w:b/>
          <w:noProof/>
        </w:rPr>
        <w:tab/>
      </w:r>
    </w:p>
    <w:p w:rsidR="00E038E2" w:rsidRDefault="00E038E2" w:rsidP="00E038E2"/>
    <w:p w:rsidR="00E038E2" w:rsidRDefault="00E038E2" w:rsidP="00E038E2"/>
    <w:p w:rsidR="003612EA" w:rsidRDefault="003612EA" w:rsidP="00E038E2"/>
    <w:p w:rsidR="009B4E25" w:rsidRDefault="009B4E25" w:rsidP="009B4E25">
      <w:pPr>
        <w:jc w:val="left"/>
        <w:rPr>
          <w:b/>
        </w:rPr>
      </w:pPr>
    </w:p>
    <w:p w:rsidR="009B4E25" w:rsidRDefault="009B4E25" w:rsidP="009B4E25">
      <w:pPr>
        <w:jc w:val="left"/>
        <w:rPr>
          <w:b/>
        </w:rPr>
      </w:pPr>
    </w:p>
    <w:p w:rsidR="009B4E25" w:rsidRPr="009B4E25" w:rsidRDefault="009B4E25" w:rsidP="009B4E25">
      <w:pPr>
        <w:jc w:val="left"/>
        <w:rPr>
          <w:b/>
        </w:rPr>
      </w:pPr>
    </w:p>
    <w:sectPr w:rsidR="009B4E25" w:rsidRPr="009B4E25" w:rsidSect="000369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9138B" w:rsidRDefault="0049138B" w:rsidP="007173FA">
      <w:r>
        <w:separator/>
      </w:r>
    </w:p>
  </w:endnote>
  <w:endnote w:type="continuationSeparator" w:id="1">
    <w:p w:rsidR="0049138B" w:rsidRDefault="0049138B" w:rsidP="007173F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9138B" w:rsidRDefault="0049138B" w:rsidP="007173FA">
      <w:r>
        <w:separator/>
      </w:r>
    </w:p>
  </w:footnote>
  <w:footnote w:type="continuationSeparator" w:id="1">
    <w:p w:rsidR="0049138B" w:rsidRDefault="0049138B" w:rsidP="007173F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3556604"/>
    <w:multiLevelType w:val="hybridMultilevel"/>
    <w:tmpl w:val="1ED89CDA"/>
    <w:lvl w:ilvl="0" w:tplc="D0C0E6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9866DBC"/>
    <w:multiLevelType w:val="hybridMultilevel"/>
    <w:tmpl w:val="7B224CCC"/>
    <w:lvl w:ilvl="0" w:tplc="91F294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741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173FA"/>
    <w:rsid w:val="0000143C"/>
    <w:rsid w:val="00014ACC"/>
    <w:rsid w:val="00030471"/>
    <w:rsid w:val="000369A7"/>
    <w:rsid w:val="00054800"/>
    <w:rsid w:val="00054840"/>
    <w:rsid w:val="000667B6"/>
    <w:rsid w:val="000716C6"/>
    <w:rsid w:val="00074552"/>
    <w:rsid w:val="00092C50"/>
    <w:rsid w:val="00097CF2"/>
    <w:rsid w:val="000A46BB"/>
    <w:rsid w:val="000A7F74"/>
    <w:rsid w:val="000B613E"/>
    <w:rsid w:val="000D19CD"/>
    <w:rsid w:val="000D2B42"/>
    <w:rsid w:val="000E5B6A"/>
    <w:rsid w:val="00102911"/>
    <w:rsid w:val="00113685"/>
    <w:rsid w:val="00134E86"/>
    <w:rsid w:val="001461FD"/>
    <w:rsid w:val="0015043A"/>
    <w:rsid w:val="00150D40"/>
    <w:rsid w:val="00155501"/>
    <w:rsid w:val="00165706"/>
    <w:rsid w:val="00172C67"/>
    <w:rsid w:val="0017532B"/>
    <w:rsid w:val="00176361"/>
    <w:rsid w:val="001764EC"/>
    <w:rsid w:val="00193C67"/>
    <w:rsid w:val="001945D3"/>
    <w:rsid w:val="0019589D"/>
    <w:rsid w:val="001A7120"/>
    <w:rsid w:val="001B4D3D"/>
    <w:rsid w:val="001B7301"/>
    <w:rsid w:val="001C17DE"/>
    <w:rsid w:val="001D27C4"/>
    <w:rsid w:val="001D4056"/>
    <w:rsid w:val="001D4E08"/>
    <w:rsid w:val="001D4EB6"/>
    <w:rsid w:val="001E0DBF"/>
    <w:rsid w:val="001E1FFF"/>
    <w:rsid w:val="001E23BF"/>
    <w:rsid w:val="001E5DF3"/>
    <w:rsid w:val="00212F95"/>
    <w:rsid w:val="0021421D"/>
    <w:rsid w:val="00221F50"/>
    <w:rsid w:val="00222363"/>
    <w:rsid w:val="00231D64"/>
    <w:rsid w:val="0025287F"/>
    <w:rsid w:val="0027694A"/>
    <w:rsid w:val="00295A45"/>
    <w:rsid w:val="002A35D6"/>
    <w:rsid w:val="002B569C"/>
    <w:rsid w:val="002B6F01"/>
    <w:rsid w:val="002E28E1"/>
    <w:rsid w:val="002E4DC3"/>
    <w:rsid w:val="002F37CC"/>
    <w:rsid w:val="002F407E"/>
    <w:rsid w:val="003317AF"/>
    <w:rsid w:val="00337403"/>
    <w:rsid w:val="00346014"/>
    <w:rsid w:val="00346A59"/>
    <w:rsid w:val="003612EA"/>
    <w:rsid w:val="003725EE"/>
    <w:rsid w:val="003736C2"/>
    <w:rsid w:val="00380FF5"/>
    <w:rsid w:val="003917E3"/>
    <w:rsid w:val="003948BA"/>
    <w:rsid w:val="00395F5E"/>
    <w:rsid w:val="003C0C1B"/>
    <w:rsid w:val="003C6E38"/>
    <w:rsid w:val="003D5C0A"/>
    <w:rsid w:val="003E465A"/>
    <w:rsid w:val="003E7020"/>
    <w:rsid w:val="003F2F90"/>
    <w:rsid w:val="003F45F3"/>
    <w:rsid w:val="0040333C"/>
    <w:rsid w:val="0040757D"/>
    <w:rsid w:val="00412A36"/>
    <w:rsid w:val="004134E8"/>
    <w:rsid w:val="00422A3A"/>
    <w:rsid w:val="0043140A"/>
    <w:rsid w:val="00440C39"/>
    <w:rsid w:val="00442B18"/>
    <w:rsid w:val="00442C41"/>
    <w:rsid w:val="00450141"/>
    <w:rsid w:val="00455E86"/>
    <w:rsid w:val="004643E3"/>
    <w:rsid w:val="004706A6"/>
    <w:rsid w:val="004804AB"/>
    <w:rsid w:val="00483FCE"/>
    <w:rsid w:val="0049138B"/>
    <w:rsid w:val="00495B86"/>
    <w:rsid w:val="004C77DD"/>
    <w:rsid w:val="004D3D17"/>
    <w:rsid w:val="004D7004"/>
    <w:rsid w:val="004F0C14"/>
    <w:rsid w:val="005112E2"/>
    <w:rsid w:val="005164DC"/>
    <w:rsid w:val="005165EE"/>
    <w:rsid w:val="0052364B"/>
    <w:rsid w:val="005314AA"/>
    <w:rsid w:val="00535B03"/>
    <w:rsid w:val="0054653F"/>
    <w:rsid w:val="00554AA7"/>
    <w:rsid w:val="00555963"/>
    <w:rsid w:val="0056273D"/>
    <w:rsid w:val="00565CCB"/>
    <w:rsid w:val="005770E9"/>
    <w:rsid w:val="00577FF8"/>
    <w:rsid w:val="00583878"/>
    <w:rsid w:val="005846D1"/>
    <w:rsid w:val="00585AAF"/>
    <w:rsid w:val="00585FFB"/>
    <w:rsid w:val="00590948"/>
    <w:rsid w:val="0059423E"/>
    <w:rsid w:val="00596FDA"/>
    <w:rsid w:val="005A17FB"/>
    <w:rsid w:val="005A27AC"/>
    <w:rsid w:val="005A771B"/>
    <w:rsid w:val="005C7077"/>
    <w:rsid w:val="005D4D0F"/>
    <w:rsid w:val="005D4DD4"/>
    <w:rsid w:val="005D5B0D"/>
    <w:rsid w:val="005D76D9"/>
    <w:rsid w:val="005F70ED"/>
    <w:rsid w:val="005F722D"/>
    <w:rsid w:val="005F7628"/>
    <w:rsid w:val="00601B35"/>
    <w:rsid w:val="006077D9"/>
    <w:rsid w:val="00624811"/>
    <w:rsid w:val="0063456B"/>
    <w:rsid w:val="00641678"/>
    <w:rsid w:val="00646538"/>
    <w:rsid w:val="00647271"/>
    <w:rsid w:val="006543AE"/>
    <w:rsid w:val="00663529"/>
    <w:rsid w:val="006860BF"/>
    <w:rsid w:val="006909B1"/>
    <w:rsid w:val="006A077A"/>
    <w:rsid w:val="006A464F"/>
    <w:rsid w:val="006A5454"/>
    <w:rsid w:val="006A6860"/>
    <w:rsid w:val="006A720B"/>
    <w:rsid w:val="006B196B"/>
    <w:rsid w:val="006B1AF1"/>
    <w:rsid w:val="006B2B69"/>
    <w:rsid w:val="006C0890"/>
    <w:rsid w:val="006C6199"/>
    <w:rsid w:val="006C6B8B"/>
    <w:rsid w:val="006D10C1"/>
    <w:rsid w:val="006D17B9"/>
    <w:rsid w:val="006D6CEA"/>
    <w:rsid w:val="006D6DF9"/>
    <w:rsid w:val="006E4080"/>
    <w:rsid w:val="006E6BC8"/>
    <w:rsid w:val="006E73C0"/>
    <w:rsid w:val="006F6DDE"/>
    <w:rsid w:val="0070199B"/>
    <w:rsid w:val="007173FA"/>
    <w:rsid w:val="00726B75"/>
    <w:rsid w:val="00727459"/>
    <w:rsid w:val="00731B86"/>
    <w:rsid w:val="007359DF"/>
    <w:rsid w:val="00744EA5"/>
    <w:rsid w:val="00746E47"/>
    <w:rsid w:val="00752598"/>
    <w:rsid w:val="007534AB"/>
    <w:rsid w:val="00754030"/>
    <w:rsid w:val="00762806"/>
    <w:rsid w:val="007663E5"/>
    <w:rsid w:val="007738E0"/>
    <w:rsid w:val="00773A67"/>
    <w:rsid w:val="007859ED"/>
    <w:rsid w:val="00791B2D"/>
    <w:rsid w:val="007A1199"/>
    <w:rsid w:val="007A4DDB"/>
    <w:rsid w:val="007B08D1"/>
    <w:rsid w:val="007B61C8"/>
    <w:rsid w:val="007B61D9"/>
    <w:rsid w:val="007B7962"/>
    <w:rsid w:val="007C45B8"/>
    <w:rsid w:val="007C54E0"/>
    <w:rsid w:val="007E1A4C"/>
    <w:rsid w:val="007E31D7"/>
    <w:rsid w:val="007F1C39"/>
    <w:rsid w:val="007F3EEF"/>
    <w:rsid w:val="008079A3"/>
    <w:rsid w:val="00822F6D"/>
    <w:rsid w:val="008313CB"/>
    <w:rsid w:val="00863201"/>
    <w:rsid w:val="0087106D"/>
    <w:rsid w:val="00877BC5"/>
    <w:rsid w:val="0088265B"/>
    <w:rsid w:val="00894847"/>
    <w:rsid w:val="008A62B5"/>
    <w:rsid w:val="008B1FF5"/>
    <w:rsid w:val="008B631B"/>
    <w:rsid w:val="008B68F3"/>
    <w:rsid w:val="008C3BB6"/>
    <w:rsid w:val="008D516F"/>
    <w:rsid w:val="008E082A"/>
    <w:rsid w:val="008E5B1F"/>
    <w:rsid w:val="008F09A7"/>
    <w:rsid w:val="008F1AAE"/>
    <w:rsid w:val="008F4C30"/>
    <w:rsid w:val="008F5A7A"/>
    <w:rsid w:val="00901FB3"/>
    <w:rsid w:val="00927AF7"/>
    <w:rsid w:val="00931119"/>
    <w:rsid w:val="00931F86"/>
    <w:rsid w:val="00937118"/>
    <w:rsid w:val="009441E6"/>
    <w:rsid w:val="0095081D"/>
    <w:rsid w:val="00953003"/>
    <w:rsid w:val="00955441"/>
    <w:rsid w:val="009575AA"/>
    <w:rsid w:val="00960CA1"/>
    <w:rsid w:val="00962386"/>
    <w:rsid w:val="009741D5"/>
    <w:rsid w:val="00974E01"/>
    <w:rsid w:val="00982C3C"/>
    <w:rsid w:val="00994E6B"/>
    <w:rsid w:val="009954AA"/>
    <w:rsid w:val="00997095"/>
    <w:rsid w:val="009B4E25"/>
    <w:rsid w:val="009B5B41"/>
    <w:rsid w:val="009C134A"/>
    <w:rsid w:val="009C284E"/>
    <w:rsid w:val="009C2FB3"/>
    <w:rsid w:val="009F4039"/>
    <w:rsid w:val="009F7B55"/>
    <w:rsid w:val="00A05CB3"/>
    <w:rsid w:val="00A24F6D"/>
    <w:rsid w:val="00A26CB4"/>
    <w:rsid w:val="00A352B4"/>
    <w:rsid w:val="00A51BE1"/>
    <w:rsid w:val="00A5289E"/>
    <w:rsid w:val="00A5508A"/>
    <w:rsid w:val="00A553E5"/>
    <w:rsid w:val="00A558ED"/>
    <w:rsid w:val="00A60A48"/>
    <w:rsid w:val="00A774B5"/>
    <w:rsid w:val="00A83AD2"/>
    <w:rsid w:val="00A851D6"/>
    <w:rsid w:val="00A85F86"/>
    <w:rsid w:val="00A876BF"/>
    <w:rsid w:val="00A96DCE"/>
    <w:rsid w:val="00AA203A"/>
    <w:rsid w:val="00AA28B0"/>
    <w:rsid w:val="00AA5CE8"/>
    <w:rsid w:val="00AB25EC"/>
    <w:rsid w:val="00AB670F"/>
    <w:rsid w:val="00AC483D"/>
    <w:rsid w:val="00AD21C5"/>
    <w:rsid w:val="00AE6C72"/>
    <w:rsid w:val="00AF4DAB"/>
    <w:rsid w:val="00AF63FD"/>
    <w:rsid w:val="00AF7A96"/>
    <w:rsid w:val="00B03969"/>
    <w:rsid w:val="00B20232"/>
    <w:rsid w:val="00B20760"/>
    <w:rsid w:val="00B21192"/>
    <w:rsid w:val="00B27C82"/>
    <w:rsid w:val="00B306BF"/>
    <w:rsid w:val="00B33228"/>
    <w:rsid w:val="00B33855"/>
    <w:rsid w:val="00B37472"/>
    <w:rsid w:val="00B5064A"/>
    <w:rsid w:val="00B52D1A"/>
    <w:rsid w:val="00B60B69"/>
    <w:rsid w:val="00B6140E"/>
    <w:rsid w:val="00B61758"/>
    <w:rsid w:val="00B61C85"/>
    <w:rsid w:val="00B707D2"/>
    <w:rsid w:val="00B81AF5"/>
    <w:rsid w:val="00B84A73"/>
    <w:rsid w:val="00B86AE3"/>
    <w:rsid w:val="00B94081"/>
    <w:rsid w:val="00B964E5"/>
    <w:rsid w:val="00B96B6C"/>
    <w:rsid w:val="00B96C5B"/>
    <w:rsid w:val="00B9797A"/>
    <w:rsid w:val="00BA2226"/>
    <w:rsid w:val="00BA46EB"/>
    <w:rsid w:val="00BB0CBA"/>
    <w:rsid w:val="00BB5F13"/>
    <w:rsid w:val="00BB649E"/>
    <w:rsid w:val="00BC5660"/>
    <w:rsid w:val="00BE10AA"/>
    <w:rsid w:val="00BE3CE2"/>
    <w:rsid w:val="00BE703A"/>
    <w:rsid w:val="00BF6386"/>
    <w:rsid w:val="00C167BD"/>
    <w:rsid w:val="00C27276"/>
    <w:rsid w:val="00C31EEA"/>
    <w:rsid w:val="00C32426"/>
    <w:rsid w:val="00C577E1"/>
    <w:rsid w:val="00C6267D"/>
    <w:rsid w:val="00C7317A"/>
    <w:rsid w:val="00C75103"/>
    <w:rsid w:val="00C7617D"/>
    <w:rsid w:val="00C84DD7"/>
    <w:rsid w:val="00C86659"/>
    <w:rsid w:val="00C90340"/>
    <w:rsid w:val="00C910C5"/>
    <w:rsid w:val="00C9404D"/>
    <w:rsid w:val="00CA08A5"/>
    <w:rsid w:val="00CA2ECC"/>
    <w:rsid w:val="00CA4B3A"/>
    <w:rsid w:val="00CB2CCB"/>
    <w:rsid w:val="00CB443A"/>
    <w:rsid w:val="00CD3986"/>
    <w:rsid w:val="00CD3DD6"/>
    <w:rsid w:val="00CD5EDF"/>
    <w:rsid w:val="00CE1811"/>
    <w:rsid w:val="00CE1FD7"/>
    <w:rsid w:val="00CE2EF7"/>
    <w:rsid w:val="00CF0396"/>
    <w:rsid w:val="00CF452C"/>
    <w:rsid w:val="00D07057"/>
    <w:rsid w:val="00D10F70"/>
    <w:rsid w:val="00D1394B"/>
    <w:rsid w:val="00D329C5"/>
    <w:rsid w:val="00D32EF5"/>
    <w:rsid w:val="00D3647A"/>
    <w:rsid w:val="00D3742B"/>
    <w:rsid w:val="00D45D99"/>
    <w:rsid w:val="00D45DC0"/>
    <w:rsid w:val="00D46776"/>
    <w:rsid w:val="00D46D0E"/>
    <w:rsid w:val="00D47696"/>
    <w:rsid w:val="00D73016"/>
    <w:rsid w:val="00D74E67"/>
    <w:rsid w:val="00D75239"/>
    <w:rsid w:val="00D76A4C"/>
    <w:rsid w:val="00D8181A"/>
    <w:rsid w:val="00D852D8"/>
    <w:rsid w:val="00D87FF9"/>
    <w:rsid w:val="00D91C41"/>
    <w:rsid w:val="00D935CC"/>
    <w:rsid w:val="00D95C74"/>
    <w:rsid w:val="00DA0770"/>
    <w:rsid w:val="00DA0EA2"/>
    <w:rsid w:val="00DA33F7"/>
    <w:rsid w:val="00DA5210"/>
    <w:rsid w:val="00DC66DE"/>
    <w:rsid w:val="00DD0826"/>
    <w:rsid w:val="00DD112C"/>
    <w:rsid w:val="00DD4307"/>
    <w:rsid w:val="00DD45F6"/>
    <w:rsid w:val="00DD58F6"/>
    <w:rsid w:val="00DE2B81"/>
    <w:rsid w:val="00DE6314"/>
    <w:rsid w:val="00DE6FFA"/>
    <w:rsid w:val="00DF3C30"/>
    <w:rsid w:val="00E038E2"/>
    <w:rsid w:val="00E16189"/>
    <w:rsid w:val="00E25888"/>
    <w:rsid w:val="00E26A58"/>
    <w:rsid w:val="00E32929"/>
    <w:rsid w:val="00E33A8F"/>
    <w:rsid w:val="00E33CC4"/>
    <w:rsid w:val="00E4203C"/>
    <w:rsid w:val="00E52EE2"/>
    <w:rsid w:val="00E62CB4"/>
    <w:rsid w:val="00E673B2"/>
    <w:rsid w:val="00E74C98"/>
    <w:rsid w:val="00E77E4F"/>
    <w:rsid w:val="00E87A15"/>
    <w:rsid w:val="00E94226"/>
    <w:rsid w:val="00E960CE"/>
    <w:rsid w:val="00EA21AB"/>
    <w:rsid w:val="00EA59DB"/>
    <w:rsid w:val="00EC0C2A"/>
    <w:rsid w:val="00EC76C8"/>
    <w:rsid w:val="00ED3929"/>
    <w:rsid w:val="00ED5AEC"/>
    <w:rsid w:val="00EE0441"/>
    <w:rsid w:val="00EE6ADE"/>
    <w:rsid w:val="00EF668D"/>
    <w:rsid w:val="00F00791"/>
    <w:rsid w:val="00F050A5"/>
    <w:rsid w:val="00F0672F"/>
    <w:rsid w:val="00F079AB"/>
    <w:rsid w:val="00F130F3"/>
    <w:rsid w:val="00F13468"/>
    <w:rsid w:val="00F1609E"/>
    <w:rsid w:val="00F24938"/>
    <w:rsid w:val="00F24B35"/>
    <w:rsid w:val="00F253E3"/>
    <w:rsid w:val="00F25553"/>
    <w:rsid w:val="00F35EFF"/>
    <w:rsid w:val="00F37C1A"/>
    <w:rsid w:val="00F40AE2"/>
    <w:rsid w:val="00F440D5"/>
    <w:rsid w:val="00F47A2A"/>
    <w:rsid w:val="00F62DAB"/>
    <w:rsid w:val="00F67282"/>
    <w:rsid w:val="00F73349"/>
    <w:rsid w:val="00F75530"/>
    <w:rsid w:val="00F77B25"/>
    <w:rsid w:val="00F80B47"/>
    <w:rsid w:val="00F95EB0"/>
    <w:rsid w:val="00FA1328"/>
    <w:rsid w:val="00FB293A"/>
    <w:rsid w:val="00FB3681"/>
    <w:rsid w:val="00FF613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369A7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D700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D5C0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5081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A686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173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173FA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173F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173FA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D7004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4D7004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4D7004"/>
    <w:rPr>
      <w:rFonts w:ascii="宋体" w:eastAsia="宋体"/>
      <w:sz w:val="18"/>
      <w:szCs w:val="18"/>
    </w:rPr>
  </w:style>
  <w:style w:type="paragraph" w:styleId="a6">
    <w:name w:val="Title"/>
    <w:basedOn w:val="a"/>
    <w:next w:val="a"/>
    <w:link w:val="Char2"/>
    <w:uiPriority w:val="10"/>
    <w:qFormat/>
    <w:rsid w:val="00BB5F1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6"/>
    <w:uiPriority w:val="10"/>
    <w:rsid w:val="00BB5F13"/>
    <w:rPr>
      <w:rFonts w:asciiTheme="majorHAnsi" w:eastAsia="宋体" w:hAnsiTheme="majorHAnsi" w:cstheme="majorBidi"/>
      <w:b/>
      <w:bCs/>
      <w:sz w:val="32"/>
      <w:szCs w:val="32"/>
    </w:rPr>
  </w:style>
  <w:style w:type="paragraph" w:styleId="a7">
    <w:name w:val="Balloon Text"/>
    <w:basedOn w:val="a"/>
    <w:link w:val="Char3"/>
    <w:uiPriority w:val="99"/>
    <w:semiHidden/>
    <w:unhideWhenUsed/>
    <w:rsid w:val="00F37C1A"/>
    <w:rPr>
      <w:sz w:val="18"/>
      <w:szCs w:val="18"/>
    </w:rPr>
  </w:style>
  <w:style w:type="character" w:customStyle="1" w:styleId="Char3">
    <w:name w:val="批注框文本 Char"/>
    <w:basedOn w:val="a0"/>
    <w:link w:val="a7"/>
    <w:uiPriority w:val="99"/>
    <w:semiHidden/>
    <w:rsid w:val="00F37C1A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3D5C0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5081D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6A686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List Paragraph"/>
    <w:basedOn w:val="a"/>
    <w:uiPriority w:val="34"/>
    <w:qFormat/>
    <w:rsid w:val="006D10C1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24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6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4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2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8041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0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8565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57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1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7520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08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Data" Target="diagrams/data2.xml"/><Relationship Id="rId18" Type="http://schemas.openxmlformats.org/officeDocument/2006/relationships/diagramData" Target="diagrams/data3.xml"/><Relationship Id="rId26" Type="http://schemas.openxmlformats.org/officeDocument/2006/relationships/image" Target="media/image7.png"/><Relationship Id="rId39" Type="http://schemas.openxmlformats.org/officeDocument/2006/relationships/image" Target="media/image20.png"/><Relationship Id="rId21" Type="http://schemas.openxmlformats.org/officeDocument/2006/relationships/diagramColors" Target="diagrams/colors3.xml"/><Relationship Id="rId34" Type="http://schemas.openxmlformats.org/officeDocument/2006/relationships/image" Target="media/image15.jpeg"/><Relationship Id="rId42" Type="http://schemas.openxmlformats.org/officeDocument/2006/relationships/image" Target="media/image23.png"/><Relationship Id="rId47" Type="http://schemas.openxmlformats.org/officeDocument/2006/relationships/image" Target="media/image28.wmf"/><Relationship Id="rId50" Type="http://schemas.openxmlformats.org/officeDocument/2006/relationships/image" Target="media/image31.jpeg"/><Relationship Id="rId55" Type="http://schemas.openxmlformats.org/officeDocument/2006/relationships/image" Target="media/image36.emf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2.png"/><Relationship Id="rId25" Type="http://schemas.openxmlformats.org/officeDocument/2006/relationships/image" Target="media/image6.jpeg"/><Relationship Id="rId33" Type="http://schemas.openxmlformats.org/officeDocument/2006/relationships/image" Target="media/image14.jpeg"/><Relationship Id="rId38" Type="http://schemas.openxmlformats.org/officeDocument/2006/relationships/image" Target="media/image19.png"/><Relationship Id="rId46" Type="http://schemas.openxmlformats.org/officeDocument/2006/relationships/image" Target="media/image27.jpeg"/><Relationship Id="rId2" Type="http://schemas.openxmlformats.org/officeDocument/2006/relationships/numbering" Target="numbering.xml"/><Relationship Id="rId16" Type="http://schemas.openxmlformats.org/officeDocument/2006/relationships/diagramColors" Target="diagrams/colors2.xml"/><Relationship Id="rId20" Type="http://schemas.openxmlformats.org/officeDocument/2006/relationships/diagramQuickStyle" Target="diagrams/quickStyle3.xml"/><Relationship Id="rId29" Type="http://schemas.openxmlformats.org/officeDocument/2006/relationships/image" Target="media/image10.png"/><Relationship Id="rId41" Type="http://schemas.openxmlformats.org/officeDocument/2006/relationships/image" Target="media/image22.png"/><Relationship Id="rId54" Type="http://schemas.openxmlformats.org/officeDocument/2006/relationships/image" Target="media/image35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24" Type="http://schemas.openxmlformats.org/officeDocument/2006/relationships/image" Target="media/image5.jpeg"/><Relationship Id="rId32" Type="http://schemas.openxmlformats.org/officeDocument/2006/relationships/image" Target="media/image13.jpe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image" Target="media/image34.jpe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diagramQuickStyle" Target="diagrams/quickStyle2.xml"/><Relationship Id="rId23" Type="http://schemas.openxmlformats.org/officeDocument/2006/relationships/image" Target="media/image4.jpeg"/><Relationship Id="rId28" Type="http://schemas.openxmlformats.org/officeDocument/2006/relationships/image" Target="media/image9.jpeg"/><Relationship Id="rId36" Type="http://schemas.openxmlformats.org/officeDocument/2006/relationships/image" Target="media/image17.png"/><Relationship Id="rId49" Type="http://schemas.openxmlformats.org/officeDocument/2006/relationships/image" Target="media/image30.jpeg"/><Relationship Id="rId57" Type="http://schemas.openxmlformats.org/officeDocument/2006/relationships/fontTable" Target="fontTable.xml"/><Relationship Id="rId10" Type="http://schemas.openxmlformats.org/officeDocument/2006/relationships/diagramQuickStyle" Target="diagrams/quickStyle1.xml"/><Relationship Id="rId19" Type="http://schemas.openxmlformats.org/officeDocument/2006/relationships/diagramLayout" Target="diagrams/layout3.xml"/><Relationship Id="rId31" Type="http://schemas.openxmlformats.org/officeDocument/2006/relationships/image" Target="media/image12.jpeg"/><Relationship Id="rId44" Type="http://schemas.openxmlformats.org/officeDocument/2006/relationships/image" Target="media/image25.png"/><Relationship Id="rId52" Type="http://schemas.openxmlformats.org/officeDocument/2006/relationships/image" Target="media/image33.jpeg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diagramLayout" Target="diagrams/layout2.xm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image" Target="media/image11.jpeg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8" Type="http://schemas.openxmlformats.org/officeDocument/2006/relationships/diagramData" Target="diagrams/data1.xml"/><Relationship Id="rId51" Type="http://schemas.openxmlformats.org/officeDocument/2006/relationships/image" Target="media/image32.jpeg"/><Relationship Id="rId3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ACA26A7-A0D2-47B2-97B7-465CB63C1990}" type="doc">
      <dgm:prSet loTypeId="urn:microsoft.com/office/officeart/2005/8/layout/hList3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FE6AB311-86C7-47D2-8C08-60CB6589F681}">
      <dgm:prSet phldrT="[文本]"/>
      <dgm:spPr>
        <a:solidFill>
          <a:srgbClr val="00B0F0"/>
        </a:solidFill>
      </dgm:spPr>
      <dgm:t>
        <a:bodyPr/>
        <a:lstStyle/>
        <a:p>
          <a:r>
            <a:rPr lang="en-US" altLang="zh-CN" dirty="0" smtClean="0">
              <a:latin typeface="微软雅黑" pitchFamily="34" charset="-122"/>
              <a:ea typeface="微软雅黑" pitchFamily="34" charset="-122"/>
            </a:rPr>
            <a:t>5.0</a:t>
          </a:r>
          <a:r>
            <a:rPr lang="zh-CN" altLang="en-US" dirty="0" smtClean="0">
              <a:latin typeface="微软雅黑" pitchFamily="34" charset="-122"/>
              <a:ea typeface="微软雅黑" pitchFamily="34" charset="-122"/>
            </a:rPr>
            <a:t>用户管理</a:t>
          </a:r>
          <a:endParaRPr lang="zh-CN" altLang="en-US" dirty="0">
            <a:latin typeface="微软雅黑" pitchFamily="34" charset="-122"/>
            <a:ea typeface="微软雅黑" pitchFamily="34" charset="-122"/>
          </a:endParaRPr>
        </a:p>
      </dgm:t>
    </dgm:pt>
    <dgm:pt modelId="{51A7911D-7A3A-493A-8B57-465610244338}" type="parTrans" cxnId="{F1048D20-C364-464A-8BE7-1A8F3125536D}">
      <dgm:prSet/>
      <dgm:spPr/>
      <dgm:t>
        <a:bodyPr/>
        <a:lstStyle/>
        <a:p>
          <a:endParaRPr lang="zh-CN" altLang="en-US">
            <a:latin typeface="微软雅黑" pitchFamily="34" charset="-122"/>
            <a:ea typeface="微软雅黑" pitchFamily="34" charset="-122"/>
          </a:endParaRPr>
        </a:p>
      </dgm:t>
    </dgm:pt>
    <dgm:pt modelId="{9D242AFE-A9B7-42C6-961A-338BDDA50509}" type="sibTrans" cxnId="{F1048D20-C364-464A-8BE7-1A8F3125536D}">
      <dgm:prSet/>
      <dgm:spPr/>
      <dgm:t>
        <a:bodyPr/>
        <a:lstStyle/>
        <a:p>
          <a:endParaRPr lang="zh-CN" altLang="en-US">
            <a:latin typeface="微软雅黑" pitchFamily="34" charset="-122"/>
            <a:ea typeface="微软雅黑" pitchFamily="34" charset="-122"/>
          </a:endParaRPr>
        </a:p>
      </dgm:t>
    </dgm:pt>
    <dgm:pt modelId="{A2774A41-B7F9-4422-8E46-30A618DE33B4}">
      <dgm:prSet phldrT="[文本]"/>
      <dgm:spPr>
        <a:solidFill>
          <a:schemeClr val="accent2">
            <a:lumMod val="60000"/>
            <a:lumOff val="40000"/>
          </a:schemeClr>
        </a:solidFill>
      </dgm:spPr>
      <dgm:t>
        <a:bodyPr/>
        <a:lstStyle/>
        <a:p>
          <a:endParaRPr lang="en-US" altLang="zh-CN" dirty="0" smtClean="0">
            <a:latin typeface="微软雅黑" pitchFamily="34" charset="-122"/>
            <a:ea typeface="微软雅黑" pitchFamily="34" charset="-122"/>
          </a:endParaRPr>
        </a:p>
        <a:p>
          <a:endParaRPr lang="en-US" altLang="zh-CN" dirty="0" smtClean="0">
            <a:latin typeface="微软雅黑" pitchFamily="34" charset="-122"/>
            <a:ea typeface="微软雅黑" pitchFamily="34" charset="-122"/>
          </a:endParaRPr>
        </a:p>
        <a:p>
          <a:r>
            <a:rPr lang="en-US" altLang="zh-CN" dirty="0" smtClean="0">
              <a:latin typeface="微软雅黑" pitchFamily="34" charset="-122"/>
              <a:ea typeface="微软雅黑" pitchFamily="34" charset="-122"/>
            </a:rPr>
            <a:t>1</a:t>
          </a:r>
          <a:r>
            <a:rPr lang="zh-CN" altLang="en-US" dirty="0" smtClean="0">
              <a:latin typeface="微软雅黑" pitchFamily="34" charset="-122"/>
              <a:ea typeface="微软雅黑" pitchFamily="34" charset="-122"/>
            </a:rPr>
            <a:t>、统一账号；</a:t>
          </a:r>
          <a:endParaRPr lang="en-US" altLang="zh-CN" dirty="0" smtClean="0">
            <a:latin typeface="微软雅黑" pitchFamily="34" charset="-122"/>
            <a:ea typeface="微软雅黑" pitchFamily="34" charset="-122"/>
          </a:endParaRPr>
        </a:p>
        <a:p>
          <a:r>
            <a:rPr lang="en-US" altLang="zh-CN" dirty="0" smtClean="0">
              <a:latin typeface="微软雅黑" pitchFamily="34" charset="-122"/>
              <a:ea typeface="微软雅黑" pitchFamily="34" charset="-122"/>
            </a:rPr>
            <a:t>2</a:t>
          </a:r>
          <a:r>
            <a:rPr lang="zh-CN" altLang="en-US" dirty="0" smtClean="0">
              <a:latin typeface="微软雅黑" pitchFamily="34" charset="-122"/>
              <a:ea typeface="微软雅黑" pitchFamily="34" charset="-122"/>
            </a:rPr>
            <a:t>、单点登录；</a:t>
          </a:r>
          <a:endParaRPr lang="en-US" altLang="zh-CN" dirty="0" smtClean="0">
            <a:latin typeface="微软雅黑" pitchFamily="34" charset="-122"/>
            <a:ea typeface="微软雅黑" pitchFamily="34" charset="-122"/>
          </a:endParaRPr>
        </a:p>
        <a:p>
          <a:endParaRPr lang="en-US" altLang="zh-CN" dirty="0" smtClean="0">
            <a:latin typeface="微软雅黑" pitchFamily="34" charset="-122"/>
            <a:ea typeface="微软雅黑" pitchFamily="34" charset="-122"/>
          </a:endParaRPr>
        </a:p>
        <a:p>
          <a:endParaRPr lang="zh-CN" altLang="en-US" dirty="0">
            <a:latin typeface="微软雅黑" pitchFamily="34" charset="-122"/>
            <a:ea typeface="微软雅黑" pitchFamily="34" charset="-122"/>
          </a:endParaRPr>
        </a:p>
      </dgm:t>
    </dgm:pt>
    <dgm:pt modelId="{D668E8C3-5224-4082-9A66-019854D85687}" type="parTrans" cxnId="{EE5EA3B9-36E8-4346-B8ED-74ECC616C7C1}">
      <dgm:prSet/>
      <dgm:spPr/>
      <dgm:t>
        <a:bodyPr/>
        <a:lstStyle/>
        <a:p>
          <a:endParaRPr lang="zh-CN" altLang="en-US">
            <a:latin typeface="微软雅黑" pitchFamily="34" charset="-122"/>
            <a:ea typeface="微软雅黑" pitchFamily="34" charset="-122"/>
          </a:endParaRPr>
        </a:p>
      </dgm:t>
    </dgm:pt>
    <dgm:pt modelId="{08B2A60E-7AE1-4B75-AA67-5D1EF092F60F}" type="sibTrans" cxnId="{EE5EA3B9-36E8-4346-B8ED-74ECC616C7C1}">
      <dgm:prSet/>
      <dgm:spPr/>
      <dgm:t>
        <a:bodyPr/>
        <a:lstStyle/>
        <a:p>
          <a:endParaRPr lang="zh-CN" altLang="en-US">
            <a:latin typeface="微软雅黑" pitchFamily="34" charset="-122"/>
            <a:ea typeface="微软雅黑" pitchFamily="34" charset="-122"/>
          </a:endParaRPr>
        </a:p>
      </dgm:t>
    </dgm:pt>
    <dgm:pt modelId="{7B377D3D-DB05-4A8D-8A0A-804850C02526}">
      <dgm:prSet phldrT="[文本]"/>
      <dgm:spPr>
        <a:solidFill>
          <a:schemeClr val="accent1">
            <a:lumMod val="90000"/>
          </a:schemeClr>
        </a:solidFill>
      </dgm:spPr>
      <dgm:t>
        <a:bodyPr/>
        <a:lstStyle/>
        <a:p>
          <a:r>
            <a:rPr lang="en-US" altLang="zh-CN" dirty="0" smtClean="0">
              <a:latin typeface="微软雅黑" pitchFamily="34" charset="-122"/>
              <a:ea typeface="微软雅黑" pitchFamily="34" charset="-122"/>
            </a:rPr>
            <a:t>1</a:t>
          </a:r>
          <a:r>
            <a:rPr lang="zh-CN" altLang="en-US" dirty="0" smtClean="0">
              <a:latin typeface="微软雅黑" pitchFamily="34" charset="-122"/>
              <a:ea typeface="微软雅黑" pitchFamily="34" charset="-122"/>
            </a:rPr>
            <a:t>、多级用户；</a:t>
          </a:r>
          <a:endParaRPr lang="en-US" altLang="zh-CN" dirty="0" smtClean="0">
            <a:latin typeface="微软雅黑" pitchFamily="34" charset="-122"/>
            <a:ea typeface="微软雅黑" pitchFamily="34" charset="-122"/>
          </a:endParaRPr>
        </a:p>
        <a:p>
          <a:r>
            <a:rPr lang="en-US" altLang="zh-CN" dirty="0" smtClean="0">
              <a:latin typeface="微软雅黑" pitchFamily="34" charset="-122"/>
              <a:ea typeface="微软雅黑" pitchFamily="34" charset="-122"/>
            </a:rPr>
            <a:t>2</a:t>
          </a:r>
          <a:r>
            <a:rPr lang="zh-CN" altLang="en-US" dirty="0" smtClean="0">
              <a:latin typeface="微软雅黑" pitchFamily="34" charset="-122"/>
              <a:ea typeface="微软雅黑" pitchFamily="34" charset="-122"/>
            </a:rPr>
            <a:t>、分级权限。</a:t>
          </a:r>
          <a:endParaRPr lang="zh-CN" altLang="en-US" dirty="0">
            <a:latin typeface="微软雅黑" pitchFamily="34" charset="-122"/>
            <a:ea typeface="微软雅黑" pitchFamily="34" charset="-122"/>
          </a:endParaRPr>
        </a:p>
      </dgm:t>
    </dgm:pt>
    <dgm:pt modelId="{A4071746-E647-4C2D-8A58-6F50EFB16413}" type="parTrans" cxnId="{58ED9816-4534-4655-883F-B70C7D30F3D2}">
      <dgm:prSet/>
      <dgm:spPr/>
      <dgm:t>
        <a:bodyPr/>
        <a:lstStyle/>
        <a:p>
          <a:endParaRPr lang="zh-CN" altLang="en-US">
            <a:latin typeface="微软雅黑" pitchFamily="34" charset="-122"/>
            <a:ea typeface="微软雅黑" pitchFamily="34" charset="-122"/>
          </a:endParaRPr>
        </a:p>
      </dgm:t>
    </dgm:pt>
    <dgm:pt modelId="{B8163E9C-726E-4E3A-A4E8-067393C3E523}" type="sibTrans" cxnId="{58ED9816-4534-4655-883F-B70C7D30F3D2}">
      <dgm:prSet/>
      <dgm:spPr/>
      <dgm:t>
        <a:bodyPr/>
        <a:lstStyle/>
        <a:p>
          <a:endParaRPr lang="zh-CN" altLang="en-US">
            <a:latin typeface="微软雅黑" pitchFamily="34" charset="-122"/>
            <a:ea typeface="微软雅黑" pitchFamily="34" charset="-122"/>
          </a:endParaRPr>
        </a:p>
      </dgm:t>
    </dgm:pt>
    <dgm:pt modelId="{A4448C1C-335A-4F31-8848-F8E7F889F33D}" type="pres">
      <dgm:prSet presAssocID="{2ACA26A7-A0D2-47B2-97B7-465CB63C1990}" presName="composite" presStyleCnt="0">
        <dgm:presLayoutVars>
          <dgm:chMax val="1"/>
          <dgm:dir/>
          <dgm:resizeHandles val="exact"/>
        </dgm:presLayoutVars>
      </dgm:prSet>
      <dgm:spPr/>
      <dgm:t>
        <a:bodyPr/>
        <a:lstStyle/>
        <a:p>
          <a:endParaRPr lang="zh-CN" altLang="en-US"/>
        </a:p>
      </dgm:t>
    </dgm:pt>
    <dgm:pt modelId="{392A116F-592B-433A-A142-8365DA0EDF9A}" type="pres">
      <dgm:prSet presAssocID="{FE6AB311-86C7-47D2-8C08-60CB6589F681}" presName="roof" presStyleLbl="dkBgShp" presStyleIdx="0" presStyleCnt="2" custLinFactNeighborX="0" custLinFactNeighborY="18258"/>
      <dgm:spPr/>
      <dgm:t>
        <a:bodyPr/>
        <a:lstStyle/>
        <a:p>
          <a:endParaRPr lang="zh-CN" altLang="en-US"/>
        </a:p>
      </dgm:t>
    </dgm:pt>
    <dgm:pt modelId="{20B3282E-F9E5-40C9-A12A-C7947B5B8D4F}" type="pres">
      <dgm:prSet presAssocID="{FE6AB311-86C7-47D2-8C08-60CB6589F681}" presName="pillars" presStyleCnt="0"/>
      <dgm:spPr/>
    </dgm:pt>
    <dgm:pt modelId="{8CB520B5-48F6-404E-857F-78E3FF6A69BF}" type="pres">
      <dgm:prSet presAssocID="{FE6AB311-86C7-47D2-8C08-60CB6589F681}" presName="pillar1" presStyleLbl="node1" presStyleIdx="0" presStyleCnt="2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37BAE520-1FF4-47C6-B61B-9A146BA5EE16}" type="pres">
      <dgm:prSet presAssocID="{7B377D3D-DB05-4A8D-8A0A-804850C02526}" presName="pillarX" presStyleLbl="node1" presStyleIdx="1" presStyleCnt="2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3FECA519-01F0-452C-9C4E-B846A5680101}" type="pres">
      <dgm:prSet presAssocID="{FE6AB311-86C7-47D2-8C08-60CB6589F681}" presName="base" presStyleLbl="dkBgShp" presStyleIdx="1" presStyleCnt="2"/>
      <dgm:spPr>
        <a:solidFill>
          <a:srgbClr val="00B0F0"/>
        </a:solidFill>
      </dgm:spPr>
    </dgm:pt>
  </dgm:ptLst>
  <dgm:cxnLst>
    <dgm:cxn modelId="{F1048D20-C364-464A-8BE7-1A8F3125536D}" srcId="{2ACA26A7-A0D2-47B2-97B7-465CB63C1990}" destId="{FE6AB311-86C7-47D2-8C08-60CB6589F681}" srcOrd="0" destOrd="0" parTransId="{51A7911D-7A3A-493A-8B57-465610244338}" sibTransId="{9D242AFE-A9B7-42C6-961A-338BDDA50509}"/>
    <dgm:cxn modelId="{82BCA456-C28B-441B-90A8-CDEAAF93C3F5}" type="presOf" srcId="{7B377D3D-DB05-4A8D-8A0A-804850C02526}" destId="{37BAE520-1FF4-47C6-B61B-9A146BA5EE16}" srcOrd="0" destOrd="0" presId="urn:microsoft.com/office/officeart/2005/8/layout/hList3"/>
    <dgm:cxn modelId="{968C6CC4-AACC-4BB5-9BF1-B07107955D26}" type="presOf" srcId="{A2774A41-B7F9-4422-8E46-30A618DE33B4}" destId="{8CB520B5-48F6-404E-857F-78E3FF6A69BF}" srcOrd="0" destOrd="0" presId="urn:microsoft.com/office/officeart/2005/8/layout/hList3"/>
    <dgm:cxn modelId="{EE5EA3B9-36E8-4346-B8ED-74ECC616C7C1}" srcId="{FE6AB311-86C7-47D2-8C08-60CB6589F681}" destId="{A2774A41-B7F9-4422-8E46-30A618DE33B4}" srcOrd="0" destOrd="0" parTransId="{D668E8C3-5224-4082-9A66-019854D85687}" sibTransId="{08B2A60E-7AE1-4B75-AA67-5D1EF092F60F}"/>
    <dgm:cxn modelId="{D24A89A6-D1EA-431F-8AFB-587939988668}" type="presOf" srcId="{FE6AB311-86C7-47D2-8C08-60CB6589F681}" destId="{392A116F-592B-433A-A142-8365DA0EDF9A}" srcOrd="0" destOrd="0" presId="urn:microsoft.com/office/officeart/2005/8/layout/hList3"/>
    <dgm:cxn modelId="{061D3EFF-00AA-46C7-9249-9C0B8CF8FB5E}" type="presOf" srcId="{2ACA26A7-A0D2-47B2-97B7-465CB63C1990}" destId="{A4448C1C-335A-4F31-8848-F8E7F889F33D}" srcOrd="0" destOrd="0" presId="urn:microsoft.com/office/officeart/2005/8/layout/hList3"/>
    <dgm:cxn modelId="{58ED9816-4534-4655-883F-B70C7D30F3D2}" srcId="{FE6AB311-86C7-47D2-8C08-60CB6589F681}" destId="{7B377D3D-DB05-4A8D-8A0A-804850C02526}" srcOrd="1" destOrd="0" parTransId="{A4071746-E647-4C2D-8A58-6F50EFB16413}" sibTransId="{B8163E9C-726E-4E3A-A4E8-067393C3E523}"/>
    <dgm:cxn modelId="{428E3995-BB1A-4871-8AD5-17ABCC59D011}" type="presParOf" srcId="{A4448C1C-335A-4F31-8848-F8E7F889F33D}" destId="{392A116F-592B-433A-A142-8365DA0EDF9A}" srcOrd="0" destOrd="0" presId="urn:microsoft.com/office/officeart/2005/8/layout/hList3"/>
    <dgm:cxn modelId="{133EAB56-6712-4740-89F9-2085B483FB90}" type="presParOf" srcId="{A4448C1C-335A-4F31-8848-F8E7F889F33D}" destId="{20B3282E-F9E5-40C9-A12A-C7947B5B8D4F}" srcOrd="1" destOrd="0" presId="urn:microsoft.com/office/officeart/2005/8/layout/hList3"/>
    <dgm:cxn modelId="{852917C1-C159-4025-954F-F690416EFB03}" type="presParOf" srcId="{20B3282E-F9E5-40C9-A12A-C7947B5B8D4F}" destId="{8CB520B5-48F6-404E-857F-78E3FF6A69BF}" srcOrd="0" destOrd="0" presId="urn:microsoft.com/office/officeart/2005/8/layout/hList3"/>
    <dgm:cxn modelId="{AB9F9892-E845-4E68-811D-75EE778C8587}" type="presParOf" srcId="{20B3282E-F9E5-40C9-A12A-C7947B5B8D4F}" destId="{37BAE520-1FF4-47C6-B61B-9A146BA5EE16}" srcOrd="1" destOrd="0" presId="urn:microsoft.com/office/officeart/2005/8/layout/hList3"/>
    <dgm:cxn modelId="{1CB605F9-222E-42F9-8B76-1263CE163A7D}" type="presParOf" srcId="{A4448C1C-335A-4F31-8848-F8E7F889F33D}" destId="{3FECA519-01F0-452C-9C4E-B846A5680101}" srcOrd="2" destOrd="0" presId="urn:microsoft.com/office/officeart/2005/8/layout/hList3"/>
  </dgm:cxnLst>
  <dgm:bg/>
  <dgm:whole/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337C97AE-0163-4934-A91F-BEB407893B03}" type="doc">
      <dgm:prSet loTypeId="urn:microsoft.com/office/officeart/2005/8/layout/venn2" loCatId="relationship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442AEB2D-1967-4023-B9AF-93A5B136554F}">
      <dgm:prSet phldrT="[文本]" custT="1"/>
      <dgm:spPr/>
      <dgm:t>
        <a:bodyPr/>
        <a:lstStyle/>
        <a:p>
          <a:r>
            <a:rPr lang="en-US" altLang="zh-CN" sz="1800" dirty="0" smtClean="0">
              <a:solidFill>
                <a:schemeClr val="tx1"/>
              </a:solidFill>
            </a:rPr>
            <a:t>SMC</a:t>
          </a:r>
          <a:endParaRPr lang="zh-CN" altLang="en-US" sz="1800" dirty="0">
            <a:solidFill>
              <a:schemeClr val="tx1"/>
            </a:solidFill>
          </a:endParaRPr>
        </a:p>
      </dgm:t>
    </dgm:pt>
    <dgm:pt modelId="{C48ACC2B-DFD9-41B2-96BD-E13FE6DBF25F}" type="parTrans" cxnId="{2CA4EAF5-81E3-4FF2-8DC5-5478BD908109}">
      <dgm:prSet/>
      <dgm:spPr/>
      <dgm:t>
        <a:bodyPr/>
        <a:lstStyle/>
        <a:p>
          <a:endParaRPr lang="zh-CN" altLang="en-US" sz="1800">
            <a:solidFill>
              <a:schemeClr val="tx1"/>
            </a:solidFill>
          </a:endParaRPr>
        </a:p>
      </dgm:t>
    </dgm:pt>
    <dgm:pt modelId="{E6947845-050B-4425-B134-B37A9D587851}" type="sibTrans" cxnId="{2CA4EAF5-81E3-4FF2-8DC5-5478BD908109}">
      <dgm:prSet/>
      <dgm:spPr/>
      <dgm:t>
        <a:bodyPr/>
        <a:lstStyle/>
        <a:p>
          <a:endParaRPr lang="zh-CN" altLang="en-US" sz="1800">
            <a:solidFill>
              <a:schemeClr val="tx1"/>
            </a:solidFill>
          </a:endParaRPr>
        </a:p>
      </dgm:t>
    </dgm:pt>
    <dgm:pt modelId="{835F564A-99FD-4B9F-AEEC-AC243765133D}">
      <dgm:prSet phldrT="[文本]" custT="1"/>
      <dgm:spPr/>
      <dgm:t>
        <a:bodyPr/>
        <a:lstStyle/>
        <a:p>
          <a:r>
            <a:rPr lang="en-US" altLang="zh-CN" sz="1800" dirty="0" smtClean="0">
              <a:solidFill>
                <a:schemeClr val="tx1"/>
              </a:solidFill>
            </a:rPr>
            <a:t>UMC</a:t>
          </a:r>
          <a:endParaRPr lang="zh-CN" altLang="en-US" sz="1800" dirty="0">
            <a:solidFill>
              <a:schemeClr val="tx1"/>
            </a:solidFill>
          </a:endParaRPr>
        </a:p>
      </dgm:t>
    </dgm:pt>
    <dgm:pt modelId="{7CF80E4E-4227-4874-83F8-FA23CF39FC6E}" type="parTrans" cxnId="{3146FCF4-9F90-42E7-B581-76EEB63E4AF4}">
      <dgm:prSet/>
      <dgm:spPr/>
      <dgm:t>
        <a:bodyPr/>
        <a:lstStyle/>
        <a:p>
          <a:endParaRPr lang="zh-CN" altLang="en-US" sz="1800">
            <a:solidFill>
              <a:schemeClr val="tx1"/>
            </a:solidFill>
          </a:endParaRPr>
        </a:p>
      </dgm:t>
    </dgm:pt>
    <dgm:pt modelId="{BA97067C-3A7A-4C35-AAB2-1AA3615E0631}" type="sibTrans" cxnId="{3146FCF4-9F90-42E7-B581-76EEB63E4AF4}">
      <dgm:prSet/>
      <dgm:spPr/>
      <dgm:t>
        <a:bodyPr/>
        <a:lstStyle/>
        <a:p>
          <a:endParaRPr lang="zh-CN" altLang="en-US" sz="1800">
            <a:solidFill>
              <a:schemeClr val="tx1"/>
            </a:solidFill>
          </a:endParaRPr>
        </a:p>
      </dgm:t>
    </dgm:pt>
    <dgm:pt modelId="{7152599E-0CCD-45F5-8942-8288356599CC}" type="pres">
      <dgm:prSet presAssocID="{337C97AE-0163-4934-A91F-BEB407893B03}" presName="Name0" presStyleCnt="0">
        <dgm:presLayoutVars>
          <dgm:chMax val="7"/>
          <dgm:resizeHandles val="exact"/>
        </dgm:presLayoutVars>
      </dgm:prSet>
      <dgm:spPr/>
      <dgm:t>
        <a:bodyPr/>
        <a:lstStyle/>
        <a:p>
          <a:endParaRPr lang="zh-CN" altLang="en-US"/>
        </a:p>
      </dgm:t>
    </dgm:pt>
    <dgm:pt modelId="{ED11FA05-0758-47D9-9293-D44088A9A722}" type="pres">
      <dgm:prSet presAssocID="{337C97AE-0163-4934-A91F-BEB407893B03}" presName="comp1" presStyleCnt="0"/>
      <dgm:spPr/>
    </dgm:pt>
    <dgm:pt modelId="{094B8CCA-5C7F-4E69-B2BF-C5508DA9A4D7}" type="pres">
      <dgm:prSet presAssocID="{337C97AE-0163-4934-A91F-BEB407893B03}" presName="circle1" presStyleLbl="node1" presStyleIdx="0" presStyleCnt="2" custLinFactNeighborX="3380"/>
      <dgm:spPr/>
      <dgm:t>
        <a:bodyPr/>
        <a:lstStyle/>
        <a:p>
          <a:endParaRPr lang="zh-CN" altLang="en-US"/>
        </a:p>
      </dgm:t>
    </dgm:pt>
    <dgm:pt modelId="{41CB009E-3DBE-42E4-A55F-C010764CA3F8}" type="pres">
      <dgm:prSet presAssocID="{337C97AE-0163-4934-A91F-BEB407893B03}" presName="c1text" presStyleLbl="node1" presStyleIdx="0" presStyleCnt="2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1CBB8F4C-F902-4B84-80E1-AF180BC1A595}" type="pres">
      <dgm:prSet presAssocID="{337C97AE-0163-4934-A91F-BEB407893B03}" presName="comp2" presStyleCnt="0"/>
      <dgm:spPr/>
    </dgm:pt>
    <dgm:pt modelId="{30196E8F-2D7B-4E87-AC1F-EDFE8C92B4E5}" type="pres">
      <dgm:prSet presAssocID="{337C97AE-0163-4934-A91F-BEB407893B03}" presName="circle2" presStyleLbl="node1" presStyleIdx="1" presStyleCnt="2"/>
      <dgm:spPr/>
      <dgm:t>
        <a:bodyPr/>
        <a:lstStyle/>
        <a:p>
          <a:endParaRPr lang="zh-CN" altLang="en-US"/>
        </a:p>
      </dgm:t>
    </dgm:pt>
    <dgm:pt modelId="{0AA2E375-6E00-494B-88DE-36B4D3EBE283}" type="pres">
      <dgm:prSet presAssocID="{337C97AE-0163-4934-A91F-BEB407893B03}" presName="c2text" presStyleLbl="node1" presStyleIdx="1" presStyleCnt="2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</dgm:ptLst>
  <dgm:cxnLst>
    <dgm:cxn modelId="{2CA4EAF5-81E3-4FF2-8DC5-5478BD908109}" srcId="{337C97AE-0163-4934-A91F-BEB407893B03}" destId="{442AEB2D-1967-4023-B9AF-93A5B136554F}" srcOrd="0" destOrd="0" parTransId="{C48ACC2B-DFD9-41B2-96BD-E13FE6DBF25F}" sibTransId="{E6947845-050B-4425-B134-B37A9D587851}"/>
    <dgm:cxn modelId="{D7E762DD-1300-45D8-A652-28D2D88FBCF2}" type="presOf" srcId="{337C97AE-0163-4934-A91F-BEB407893B03}" destId="{7152599E-0CCD-45F5-8942-8288356599CC}" srcOrd="0" destOrd="0" presId="urn:microsoft.com/office/officeart/2005/8/layout/venn2"/>
    <dgm:cxn modelId="{3146FCF4-9F90-42E7-B581-76EEB63E4AF4}" srcId="{337C97AE-0163-4934-A91F-BEB407893B03}" destId="{835F564A-99FD-4B9F-AEEC-AC243765133D}" srcOrd="1" destOrd="0" parTransId="{7CF80E4E-4227-4874-83F8-FA23CF39FC6E}" sibTransId="{BA97067C-3A7A-4C35-AAB2-1AA3615E0631}"/>
    <dgm:cxn modelId="{D7DA2938-9E05-4042-9F0A-2554D621CCEE}" type="presOf" srcId="{442AEB2D-1967-4023-B9AF-93A5B136554F}" destId="{094B8CCA-5C7F-4E69-B2BF-C5508DA9A4D7}" srcOrd="0" destOrd="0" presId="urn:microsoft.com/office/officeart/2005/8/layout/venn2"/>
    <dgm:cxn modelId="{B112B48E-8C6B-49AD-9059-CC3625F22266}" type="presOf" srcId="{442AEB2D-1967-4023-B9AF-93A5B136554F}" destId="{41CB009E-3DBE-42E4-A55F-C010764CA3F8}" srcOrd="1" destOrd="0" presId="urn:microsoft.com/office/officeart/2005/8/layout/venn2"/>
    <dgm:cxn modelId="{D9C976E2-AFCA-4FEB-9B87-CF9BD962BD19}" type="presOf" srcId="{835F564A-99FD-4B9F-AEEC-AC243765133D}" destId="{0AA2E375-6E00-494B-88DE-36B4D3EBE283}" srcOrd="1" destOrd="0" presId="urn:microsoft.com/office/officeart/2005/8/layout/venn2"/>
    <dgm:cxn modelId="{3083A0D8-4579-4622-9D17-C1819C92136D}" type="presOf" srcId="{835F564A-99FD-4B9F-AEEC-AC243765133D}" destId="{30196E8F-2D7B-4E87-AC1F-EDFE8C92B4E5}" srcOrd="0" destOrd="0" presId="urn:microsoft.com/office/officeart/2005/8/layout/venn2"/>
    <dgm:cxn modelId="{1FAE11EC-8F50-4D90-ACEF-48E339143733}" type="presParOf" srcId="{7152599E-0CCD-45F5-8942-8288356599CC}" destId="{ED11FA05-0758-47D9-9293-D44088A9A722}" srcOrd="0" destOrd="0" presId="urn:microsoft.com/office/officeart/2005/8/layout/venn2"/>
    <dgm:cxn modelId="{6A7CCD0D-7049-4423-94AA-A6C3A6C8C5D6}" type="presParOf" srcId="{ED11FA05-0758-47D9-9293-D44088A9A722}" destId="{094B8CCA-5C7F-4E69-B2BF-C5508DA9A4D7}" srcOrd="0" destOrd="0" presId="urn:microsoft.com/office/officeart/2005/8/layout/venn2"/>
    <dgm:cxn modelId="{2067A56E-508E-478A-9FCA-A9D3193369F7}" type="presParOf" srcId="{ED11FA05-0758-47D9-9293-D44088A9A722}" destId="{41CB009E-3DBE-42E4-A55F-C010764CA3F8}" srcOrd="1" destOrd="0" presId="urn:microsoft.com/office/officeart/2005/8/layout/venn2"/>
    <dgm:cxn modelId="{758B06DE-1D6B-4886-94D5-BD750F11EA02}" type="presParOf" srcId="{7152599E-0CCD-45F5-8942-8288356599CC}" destId="{1CBB8F4C-F902-4B84-80E1-AF180BC1A595}" srcOrd="1" destOrd="0" presId="urn:microsoft.com/office/officeart/2005/8/layout/venn2"/>
    <dgm:cxn modelId="{88908FD5-A253-460E-8E9E-2071B419A146}" type="presParOf" srcId="{1CBB8F4C-F902-4B84-80E1-AF180BC1A595}" destId="{30196E8F-2D7B-4E87-AC1F-EDFE8C92B4E5}" srcOrd="0" destOrd="0" presId="urn:microsoft.com/office/officeart/2005/8/layout/venn2"/>
    <dgm:cxn modelId="{0605516E-E3DD-4CE7-B191-A4208626E892}" type="presParOf" srcId="{1CBB8F4C-F902-4B84-80E1-AF180BC1A595}" destId="{0AA2E375-6E00-494B-88DE-36B4D3EBE283}" srcOrd="1" destOrd="0" presId="urn:microsoft.com/office/officeart/2005/8/layout/venn2"/>
  </dgm:cxnLst>
  <dgm:bg/>
  <dgm:whole/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A2582A33-A938-471F-8593-63E78216B1D7}" type="doc">
      <dgm:prSet loTypeId="urn:microsoft.com/office/officeart/2005/8/layout/venn2" loCatId="relationship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E58ECF4C-FDB2-4074-AFBF-7166B87C51F6}">
      <dgm:prSet phldrT="[文本]" custT="1"/>
      <dgm:spPr/>
      <dgm:t>
        <a:bodyPr/>
        <a:lstStyle/>
        <a:p>
          <a:r>
            <a:rPr lang="en-US" altLang="zh-CN" sz="1400" dirty="0" smtClean="0">
              <a:solidFill>
                <a:schemeClr val="tx1"/>
              </a:solidFill>
              <a:latin typeface="微软雅黑" pitchFamily="34" charset="-122"/>
              <a:ea typeface="微软雅黑" pitchFamily="34" charset="-122"/>
            </a:rPr>
            <a:t>SMC</a:t>
          </a:r>
          <a:r>
            <a:rPr lang="zh-CN" altLang="en-US" sz="1400" dirty="0" smtClean="0">
              <a:solidFill>
                <a:schemeClr val="tx1"/>
              </a:solidFill>
              <a:latin typeface="微软雅黑" pitchFamily="34" charset="-122"/>
              <a:ea typeface="微软雅黑" pitchFamily="34" charset="-122"/>
            </a:rPr>
            <a:t>管理员</a:t>
          </a:r>
          <a:endParaRPr lang="zh-CN" altLang="en-US" sz="1400" dirty="0">
            <a:solidFill>
              <a:schemeClr val="tx1"/>
            </a:solidFill>
            <a:latin typeface="微软雅黑" pitchFamily="34" charset="-122"/>
            <a:ea typeface="微软雅黑" pitchFamily="34" charset="-122"/>
          </a:endParaRPr>
        </a:p>
      </dgm:t>
    </dgm:pt>
    <dgm:pt modelId="{5C0252A0-BDFF-45F0-8D69-A908B0569B22}" type="parTrans" cxnId="{1757CBB7-22F6-45A2-8A46-2F5A5E7823D7}">
      <dgm:prSet/>
      <dgm:spPr/>
      <dgm:t>
        <a:bodyPr/>
        <a:lstStyle/>
        <a:p>
          <a:endParaRPr lang="zh-CN" altLang="en-US" sz="1400">
            <a:solidFill>
              <a:schemeClr val="tx1"/>
            </a:solidFill>
            <a:latin typeface="微软雅黑" pitchFamily="34" charset="-122"/>
            <a:ea typeface="微软雅黑" pitchFamily="34" charset="-122"/>
          </a:endParaRPr>
        </a:p>
      </dgm:t>
    </dgm:pt>
    <dgm:pt modelId="{5014DD6D-BC43-4F1E-A746-E511FAA79923}" type="sibTrans" cxnId="{1757CBB7-22F6-45A2-8A46-2F5A5E7823D7}">
      <dgm:prSet/>
      <dgm:spPr/>
      <dgm:t>
        <a:bodyPr/>
        <a:lstStyle/>
        <a:p>
          <a:endParaRPr lang="zh-CN" altLang="en-US" sz="1400">
            <a:solidFill>
              <a:schemeClr val="tx1"/>
            </a:solidFill>
            <a:latin typeface="微软雅黑" pitchFamily="34" charset="-122"/>
            <a:ea typeface="微软雅黑" pitchFamily="34" charset="-122"/>
          </a:endParaRPr>
        </a:p>
      </dgm:t>
    </dgm:pt>
    <dgm:pt modelId="{83A2749D-F19B-4C45-986A-5E99909765D8}">
      <dgm:prSet phldrT="[文本]" custT="1"/>
      <dgm:spPr/>
      <dgm:t>
        <a:bodyPr/>
        <a:lstStyle/>
        <a:p>
          <a:r>
            <a:rPr lang="zh-CN" altLang="en-US" sz="1400" dirty="0" smtClean="0">
              <a:solidFill>
                <a:schemeClr val="tx1"/>
              </a:solidFill>
              <a:latin typeface="微软雅黑" pitchFamily="34" charset="-122"/>
              <a:ea typeface="微软雅黑" pitchFamily="34" charset="-122"/>
            </a:rPr>
            <a:t>服务域管理员</a:t>
          </a:r>
          <a:endParaRPr lang="zh-CN" altLang="en-US" sz="1400" dirty="0">
            <a:solidFill>
              <a:schemeClr val="tx1"/>
            </a:solidFill>
            <a:latin typeface="微软雅黑" pitchFamily="34" charset="-122"/>
            <a:ea typeface="微软雅黑" pitchFamily="34" charset="-122"/>
          </a:endParaRPr>
        </a:p>
      </dgm:t>
    </dgm:pt>
    <dgm:pt modelId="{0BF40BB5-E8BD-43D8-B97C-E145BDB0E296}" type="parTrans" cxnId="{EE743B33-A56D-4DAA-96E0-B30A3237ADE9}">
      <dgm:prSet/>
      <dgm:spPr/>
      <dgm:t>
        <a:bodyPr/>
        <a:lstStyle/>
        <a:p>
          <a:endParaRPr lang="zh-CN" altLang="en-US" sz="1400">
            <a:solidFill>
              <a:schemeClr val="tx1"/>
            </a:solidFill>
            <a:latin typeface="微软雅黑" pitchFamily="34" charset="-122"/>
            <a:ea typeface="微软雅黑" pitchFamily="34" charset="-122"/>
          </a:endParaRPr>
        </a:p>
      </dgm:t>
    </dgm:pt>
    <dgm:pt modelId="{4CD7E4E0-2B85-484A-AD8C-65991FB9FF3B}" type="sibTrans" cxnId="{EE743B33-A56D-4DAA-96E0-B30A3237ADE9}">
      <dgm:prSet/>
      <dgm:spPr/>
      <dgm:t>
        <a:bodyPr/>
        <a:lstStyle/>
        <a:p>
          <a:endParaRPr lang="zh-CN" altLang="en-US" sz="1400">
            <a:solidFill>
              <a:schemeClr val="tx1"/>
            </a:solidFill>
            <a:latin typeface="微软雅黑" pitchFamily="34" charset="-122"/>
            <a:ea typeface="微软雅黑" pitchFamily="34" charset="-122"/>
          </a:endParaRPr>
        </a:p>
      </dgm:t>
    </dgm:pt>
    <dgm:pt modelId="{1B7DAEAC-7F8C-4068-BD96-0839BBCAB152}">
      <dgm:prSet phldrT="[文本]" custT="1"/>
      <dgm:spPr/>
      <dgm:t>
        <a:bodyPr/>
        <a:lstStyle/>
        <a:p>
          <a:r>
            <a:rPr lang="zh-CN" altLang="en-US" sz="1400" dirty="0" smtClean="0">
              <a:solidFill>
                <a:schemeClr val="tx1"/>
              </a:solidFill>
              <a:latin typeface="微软雅黑" pitchFamily="34" charset="-122"/>
              <a:ea typeface="微软雅黑" pitchFamily="34" charset="-122"/>
            </a:rPr>
            <a:t>下级服务域管理员</a:t>
          </a:r>
          <a:endParaRPr lang="zh-CN" altLang="en-US" sz="1400" dirty="0">
            <a:solidFill>
              <a:schemeClr val="tx1"/>
            </a:solidFill>
            <a:latin typeface="微软雅黑" pitchFamily="34" charset="-122"/>
            <a:ea typeface="微软雅黑" pitchFamily="34" charset="-122"/>
          </a:endParaRPr>
        </a:p>
      </dgm:t>
    </dgm:pt>
    <dgm:pt modelId="{84CEBF58-5463-4C0E-B294-F51B7838F820}" type="parTrans" cxnId="{A720382D-3610-4C59-A724-10004D86A700}">
      <dgm:prSet/>
      <dgm:spPr/>
      <dgm:t>
        <a:bodyPr/>
        <a:lstStyle/>
        <a:p>
          <a:endParaRPr lang="zh-CN" altLang="en-US" sz="1400">
            <a:solidFill>
              <a:schemeClr val="tx1"/>
            </a:solidFill>
            <a:latin typeface="微软雅黑" pitchFamily="34" charset="-122"/>
            <a:ea typeface="微软雅黑" pitchFamily="34" charset="-122"/>
          </a:endParaRPr>
        </a:p>
      </dgm:t>
    </dgm:pt>
    <dgm:pt modelId="{2C501683-F489-48DF-B797-78D84DA11DF2}" type="sibTrans" cxnId="{A720382D-3610-4C59-A724-10004D86A700}">
      <dgm:prSet/>
      <dgm:spPr/>
      <dgm:t>
        <a:bodyPr/>
        <a:lstStyle/>
        <a:p>
          <a:endParaRPr lang="zh-CN" altLang="en-US" sz="1400">
            <a:solidFill>
              <a:schemeClr val="tx1"/>
            </a:solidFill>
            <a:latin typeface="微软雅黑" pitchFamily="34" charset="-122"/>
            <a:ea typeface="微软雅黑" pitchFamily="34" charset="-122"/>
          </a:endParaRPr>
        </a:p>
      </dgm:t>
    </dgm:pt>
    <dgm:pt modelId="{5C4AC633-37FF-4A7B-97EE-858561F7251D}">
      <dgm:prSet phldrT="[文本]" custT="1"/>
      <dgm:spPr/>
      <dgm:t>
        <a:bodyPr/>
        <a:lstStyle/>
        <a:p>
          <a:r>
            <a:rPr lang="zh-CN" altLang="en-US" sz="1400" dirty="0" smtClean="0">
              <a:solidFill>
                <a:schemeClr val="tx1"/>
              </a:solidFill>
              <a:latin typeface="微软雅黑" pitchFamily="34" charset="-122"/>
              <a:ea typeface="微软雅黑" pitchFamily="34" charset="-122"/>
            </a:rPr>
            <a:t>用户域管理员</a:t>
          </a:r>
          <a:endParaRPr lang="zh-CN" altLang="en-US" sz="1400" dirty="0">
            <a:solidFill>
              <a:schemeClr val="tx1"/>
            </a:solidFill>
            <a:latin typeface="微软雅黑" pitchFamily="34" charset="-122"/>
            <a:ea typeface="微软雅黑" pitchFamily="34" charset="-122"/>
          </a:endParaRPr>
        </a:p>
      </dgm:t>
    </dgm:pt>
    <dgm:pt modelId="{8309D640-A7BC-4434-ADFE-141825B4BF9B}" type="parTrans" cxnId="{F3338B9B-5598-45B4-909F-FC8DEAC92B64}">
      <dgm:prSet/>
      <dgm:spPr/>
      <dgm:t>
        <a:bodyPr/>
        <a:lstStyle/>
        <a:p>
          <a:endParaRPr lang="zh-CN" altLang="en-US" sz="1400">
            <a:solidFill>
              <a:schemeClr val="tx1"/>
            </a:solidFill>
            <a:latin typeface="微软雅黑" pitchFamily="34" charset="-122"/>
            <a:ea typeface="微软雅黑" pitchFamily="34" charset="-122"/>
          </a:endParaRPr>
        </a:p>
      </dgm:t>
    </dgm:pt>
    <dgm:pt modelId="{BE5EAB74-E018-4C00-998D-EBC5816AAEDE}" type="sibTrans" cxnId="{F3338B9B-5598-45B4-909F-FC8DEAC92B64}">
      <dgm:prSet/>
      <dgm:spPr/>
      <dgm:t>
        <a:bodyPr/>
        <a:lstStyle/>
        <a:p>
          <a:endParaRPr lang="zh-CN" altLang="en-US" sz="1400">
            <a:solidFill>
              <a:schemeClr val="tx1"/>
            </a:solidFill>
            <a:latin typeface="微软雅黑" pitchFamily="34" charset="-122"/>
            <a:ea typeface="微软雅黑" pitchFamily="34" charset="-122"/>
          </a:endParaRPr>
        </a:p>
      </dgm:t>
    </dgm:pt>
    <dgm:pt modelId="{2808F257-6EE6-43DE-90C2-472B034C4DA1}">
      <dgm:prSet phldrT="[文本]" custT="1"/>
      <dgm:spPr/>
      <dgm:t>
        <a:bodyPr/>
        <a:lstStyle/>
        <a:p>
          <a:r>
            <a:rPr lang="zh-CN" altLang="en-US" sz="1400" dirty="0" smtClean="0">
              <a:solidFill>
                <a:schemeClr val="tx1"/>
              </a:solidFill>
              <a:latin typeface="微软雅黑" pitchFamily="34" charset="-122"/>
              <a:ea typeface="微软雅黑" pitchFamily="34" charset="-122"/>
            </a:rPr>
            <a:t>分组管理员</a:t>
          </a:r>
          <a:endParaRPr lang="zh-CN" altLang="en-US" sz="1400" dirty="0">
            <a:solidFill>
              <a:schemeClr val="tx1"/>
            </a:solidFill>
            <a:latin typeface="微软雅黑" pitchFamily="34" charset="-122"/>
            <a:ea typeface="微软雅黑" pitchFamily="34" charset="-122"/>
          </a:endParaRPr>
        </a:p>
      </dgm:t>
    </dgm:pt>
    <dgm:pt modelId="{A36ED998-65AF-49A7-A2D6-67426BCFAC4B}" type="parTrans" cxnId="{D4FE5438-9E8D-43E6-9F99-6BB355B0014F}">
      <dgm:prSet/>
      <dgm:spPr/>
      <dgm:t>
        <a:bodyPr/>
        <a:lstStyle/>
        <a:p>
          <a:endParaRPr lang="zh-CN" altLang="en-US" sz="1400">
            <a:solidFill>
              <a:schemeClr val="tx1"/>
            </a:solidFill>
            <a:latin typeface="微软雅黑" pitchFamily="34" charset="-122"/>
            <a:ea typeface="微软雅黑" pitchFamily="34" charset="-122"/>
          </a:endParaRPr>
        </a:p>
      </dgm:t>
    </dgm:pt>
    <dgm:pt modelId="{F4C9B510-413A-4978-B978-7A35B75BAFB1}" type="sibTrans" cxnId="{D4FE5438-9E8D-43E6-9F99-6BB355B0014F}">
      <dgm:prSet/>
      <dgm:spPr/>
      <dgm:t>
        <a:bodyPr/>
        <a:lstStyle/>
        <a:p>
          <a:endParaRPr lang="zh-CN" altLang="en-US" sz="1400">
            <a:solidFill>
              <a:schemeClr val="tx1"/>
            </a:solidFill>
            <a:latin typeface="微软雅黑" pitchFamily="34" charset="-122"/>
            <a:ea typeface="微软雅黑" pitchFamily="34" charset="-122"/>
          </a:endParaRPr>
        </a:p>
      </dgm:t>
    </dgm:pt>
    <dgm:pt modelId="{00637518-DAE4-4777-8692-2393FE4904DB}">
      <dgm:prSet phldrT="[文本]" custT="1"/>
      <dgm:spPr/>
      <dgm:t>
        <a:bodyPr/>
        <a:lstStyle/>
        <a:p>
          <a:r>
            <a:rPr lang="zh-CN" altLang="en-US" sz="1400" dirty="0" smtClean="0">
              <a:solidFill>
                <a:schemeClr val="tx1"/>
              </a:solidFill>
              <a:latin typeface="微软雅黑" pitchFamily="34" charset="-122"/>
              <a:ea typeface="微软雅黑" pitchFamily="34" charset="-122"/>
            </a:rPr>
            <a:t>分组成员</a:t>
          </a:r>
          <a:endParaRPr lang="zh-CN" altLang="en-US" sz="1400" dirty="0">
            <a:solidFill>
              <a:schemeClr val="tx1"/>
            </a:solidFill>
            <a:latin typeface="微软雅黑" pitchFamily="34" charset="-122"/>
            <a:ea typeface="微软雅黑" pitchFamily="34" charset="-122"/>
          </a:endParaRPr>
        </a:p>
      </dgm:t>
    </dgm:pt>
    <dgm:pt modelId="{218F0A3A-0672-4EBF-B3D5-F6CD56CC6552}" type="parTrans" cxnId="{9A01E587-4712-4A4C-B7AC-99311DAA75C5}">
      <dgm:prSet/>
      <dgm:spPr/>
      <dgm:t>
        <a:bodyPr/>
        <a:lstStyle/>
        <a:p>
          <a:endParaRPr lang="zh-CN" altLang="en-US" sz="1400">
            <a:solidFill>
              <a:schemeClr val="tx1"/>
            </a:solidFill>
            <a:latin typeface="微软雅黑" pitchFamily="34" charset="-122"/>
            <a:ea typeface="微软雅黑" pitchFamily="34" charset="-122"/>
          </a:endParaRPr>
        </a:p>
      </dgm:t>
    </dgm:pt>
    <dgm:pt modelId="{5A506C27-DCD9-44B1-B9EF-716392501D31}" type="sibTrans" cxnId="{9A01E587-4712-4A4C-B7AC-99311DAA75C5}">
      <dgm:prSet/>
      <dgm:spPr/>
      <dgm:t>
        <a:bodyPr/>
        <a:lstStyle/>
        <a:p>
          <a:endParaRPr lang="zh-CN" altLang="en-US" sz="1400">
            <a:solidFill>
              <a:schemeClr val="tx1"/>
            </a:solidFill>
            <a:latin typeface="微软雅黑" pitchFamily="34" charset="-122"/>
            <a:ea typeface="微软雅黑" pitchFamily="34" charset="-122"/>
          </a:endParaRPr>
        </a:p>
      </dgm:t>
    </dgm:pt>
    <dgm:pt modelId="{4015A6FA-4FA7-4772-8546-319B697D2007}">
      <dgm:prSet phldrT="[文本]" custT="1"/>
      <dgm:spPr/>
      <dgm:t>
        <a:bodyPr/>
        <a:lstStyle/>
        <a:p>
          <a:r>
            <a:rPr lang="zh-CN" altLang="en-US" sz="1400" dirty="0" smtClean="0">
              <a:solidFill>
                <a:schemeClr val="tx1"/>
              </a:solidFill>
              <a:latin typeface="微软雅黑" pitchFamily="34" charset="-122"/>
              <a:ea typeface="微软雅黑" pitchFamily="34" charset="-122"/>
            </a:rPr>
            <a:t>服务域操作员</a:t>
          </a:r>
          <a:endParaRPr lang="zh-CN" altLang="en-US" sz="1400" dirty="0">
            <a:solidFill>
              <a:schemeClr val="tx1"/>
            </a:solidFill>
            <a:latin typeface="微软雅黑" pitchFamily="34" charset="-122"/>
            <a:ea typeface="微软雅黑" pitchFamily="34" charset="-122"/>
          </a:endParaRPr>
        </a:p>
      </dgm:t>
    </dgm:pt>
    <dgm:pt modelId="{CC1885B3-0426-4BD4-81B0-3EB5B36C0AA3}" type="parTrans" cxnId="{5EB78883-0C6A-4E66-81BB-195B814857D2}">
      <dgm:prSet/>
      <dgm:spPr/>
      <dgm:t>
        <a:bodyPr/>
        <a:lstStyle/>
        <a:p>
          <a:endParaRPr lang="zh-CN" altLang="en-US" sz="1400"/>
        </a:p>
      </dgm:t>
    </dgm:pt>
    <dgm:pt modelId="{EA4F62F5-54DA-4DDF-8E74-7431842EDB62}" type="sibTrans" cxnId="{5EB78883-0C6A-4E66-81BB-195B814857D2}">
      <dgm:prSet/>
      <dgm:spPr/>
      <dgm:t>
        <a:bodyPr/>
        <a:lstStyle/>
        <a:p>
          <a:endParaRPr lang="zh-CN" altLang="en-US" sz="1400"/>
        </a:p>
      </dgm:t>
    </dgm:pt>
    <dgm:pt modelId="{DB3ED0DF-FC17-4191-9971-113C87198832}" type="pres">
      <dgm:prSet presAssocID="{A2582A33-A938-471F-8593-63E78216B1D7}" presName="Name0" presStyleCnt="0">
        <dgm:presLayoutVars>
          <dgm:chMax val="7"/>
          <dgm:resizeHandles val="exact"/>
        </dgm:presLayoutVars>
      </dgm:prSet>
      <dgm:spPr/>
      <dgm:t>
        <a:bodyPr/>
        <a:lstStyle/>
        <a:p>
          <a:endParaRPr lang="zh-CN" altLang="en-US"/>
        </a:p>
      </dgm:t>
    </dgm:pt>
    <dgm:pt modelId="{B57E9178-5F4A-4312-973B-EA8211E4EB22}" type="pres">
      <dgm:prSet presAssocID="{A2582A33-A938-471F-8593-63E78216B1D7}" presName="comp1" presStyleCnt="0"/>
      <dgm:spPr/>
    </dgm:pt>
    <dgm:pt modelId="{5533ED90-886C-4D98-AC7F-D7E105B347DD}" type="pres">
      <dgm:prSet presAssocID="{A2582A33-A938-471F-8593-63E78216B1D7}" presName="circle1" presStyleLbl="node1" presStyleIdx="0" presStyleCnt="7" custLinFactNeighborY="702"/>
      <dgm:spPr/>
      <dgm:t>
        <a:bodyPr/>
        <a:lstStyle/>
        <a:p>
          <a:endParaRPr lang="zh-CN" altLang="en-US"/>
        </a:p>
      </dgm:t>
    </dgm:pt>
    <dgm:pt modelId="{B811BD2E-FA2A-4024-B83A-A7DA14D915A6}" type="pres">
      <dgm:prSet presAssocID="{A2582A33-A938-471F-8593-63E78216B1D7}" presName="c1text" presStyleLbl="node1" presStyleIdx="0" presStyleCnt="7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3490FD7C-4991-4A5C-B904-B0FE28EFDA76}" type="pres">
      <dgm:prSet presAssocID="{A2582A33-A938-471F-8593-63E78216B1D7}" presName="comp2" presStyleCnt="0"/>
      <dgm:spPr/>
    </dgm:pt>
    <dgm:pt modelId="{7D452392-333A-4632-A812-8AB211AA2680}" type="pres">
      <dgm:prSet presAssocID="{A2582A33-A938-471F-8593-63E78216B1D7}" presName="circle2" presStyleLbl="node1" presStyleIdx="1" presStyleCnt="7"/>
      <dgm:spPr/>
      <dgm:t>
        <a:bodyPr/>
        <a:lstStyle/>
        <a:p>
          <a:endParaRPr lang="zh-CN" altLang="en-US"/>
        </a:p>
      </dgm:t>
    </dgm:pt>
    <dgm:pt modelId="{B5C1AA5C-4371-4B3E-A2C1-36AFEE5A17C3}" type="pres">
      <dgm:prSet presAssocID="{A2582A33-A938-471F-8593-63E78216B1D7}" presName="c2text" presStyleLbl="node1" presStyleIdx="1" presStyleCnt="7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AF35CAEE-BAD9-461E-B5F6-E5DA60D8A0C9}" type="pres">
      <dgm:prSet presAssocID="{A2582A33-A938-471F-8593-63E78216B1D7}" presName="comp3" presStyleCnt="0"/>
      <dgm:spPr/>
    </dgm:pt>
    <dgm:pt modelId="{B902E7C3-00BC-4E84-B280-50153D56051C}" type="pres">
      <dgm:prSet presAssocID="{A2582A33-A938-471F-8593-63E78216B1D7}" presName="circle3" presStyleLbl="node1" presStyleIdx="2" presStyleCnt="7"/>
      <dgm:spPr/>
      <dgm:t>
        <a:bodyPr/>
        <a:lstStyle/>
        <a:p>
          <a:endParaRPr lang="zh-CN" altLang="en-US"/>
        </a:p>
      </dgm:t>
    </dgm:pt>
    <dgm:pt modelId="{0B9A372D-DB93-44CA-915B-1BC58C3769EE}" type="pres">
      <dgm:prSet presAssocID="{A2582A33-A938-471F-8593-63E78216B1D7}" presName="c3text" presStyleLbl="node1" presStyleIdx="2" presStyleCnt="7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70A31110-411F-4AED-9BEF-91B24EE7B845}" type="pres">
      <dgm:prSet presAssocID="{A2582A33-A938-471F-8593-63E78216B1D7}" presName="comp4" presStyleCnt="0"/>
      <dgm:spPr/>
    </dgm:pt>
    <dgm:pt modelId="{EA69FA92-F5A9-4A90-A03D-E6FA37A53B2F}" type="pres">
      <dgm:prSet presAssocID="{A2582A33-A938-471F-8593-63E78216B1D7}" presName="circle4" presStyleLbl="node1" presStyleIdx="3" presStyleCnt="7"/>
      <dgm:spPr/>
      <dgm:t>
        <a:bodyPr/>
        <a:lstStyle/>
        <a:p>
          <a:endParaRPr lang="zh-CN" altLang="en-US"/>
        </a:p>
      </dgm:t>
    </dgm:pt>
    <dgm:pt modelId="{18BAAA77-B9A3-4C58-9898-7F628F3337DB}" type="pres">
      <dgm:prSet presAssocID="{A2582A33-A938-471F-8593-63E78216B1D7}" presName="c4text" presStyleLbl="node1" presStyleIdx="3" presStyleCnt="7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6A91C093-426E-4E8B-AF94-C642E27E5A01}" type="pres">
      <dgm:prSet presAssocID="{A2582A33-A938-471F-8593-63E78216B1D7}" presName="comp5" presStyleCnt="0"/>
      <dgm:spPr/>
    </dgm:pt>
    <dgm:pt modelId="{CC60A7D3-E4C3-40BC-A113-47294D740F72}" type="pres">
      <dgm:prSet presAssocID="{A2582A33-A938-471F-8593-63E78216B1D7}" presName="circle5" presStyleLbl="node1" presStyleIdx="4" presStyleCnt="7"/>
      <dgm:spPr/>
      <dgm:t>
        <a:bodyPr/>
        <a:lstStyle/>
        <a:p>
          <a:endParaRPr lang="zh-CN" altLang="en-US"/>
        </a:p>
      </dgm:t>
    </dgm:pt>
    <dgm:pt modelId="{953D3D5C-2AFA-497F-A090-D80EFBB1A400}" type="pres">
      <dgm:prSet presAssocID="{A2582A33-A938-471F-8593-63E78216B1D7}" presName="c5text" presStyleLbl="node1" presStyleIdx="4" presStyleCnt="7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61C92346-79DA-4498-93F5-12149EEEC4AD}" type="pres">
      <dgm:prSet presAssocID="{A2582A33-A938-471F-8593-63E78216B1D7}" presName="comp6" presStyleCnt="0"/>
      <dgm:spPr/>
    </dgm:pt>
    <dgm:pt modelId="{B4669AE7-2BA9-4693-9ECE-1D11682037F0}" type="pres">
      <dgm:prSet presAssocID="{A2582A33-A938-471F-8593-63E78216B1D7}" presName="circle6" presStyleLbl="node1" presStyleIdx="5" presStyleCnt="7"/>
      <dgm:spPr/>
      <dgm:t>
        <a:bodyPr/>
        <a:lstStyle/>
        <a:p>
          <a:endParaRPr lang="zh-CN" altLang="en-US"/>
        </a:p>
      </dgm:t>
    </dgm:pt>
    <dgm:pt modelId="{5C5A78E6-D60D-404A-9E61-665A1F1B0BAB}" type="pres">
      <dgm:prSet presAssocID="{A2582A33-A938-471F-8593-63E78216B1D7}" presName="c6text" presStyleLbl="node1" presStyleIdx="5" presStyleCnt="7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F308616B-5695-4E5B-90FE-9D0A386E08AC}" type="pres">
      <dgm:prSet presAssocID="{A2582A33-A938-471F-8593-63E78216B1D7}" presName="comp7" presStyleCnt="0"/>
      <dgm:spPr/>
    </dgm:pt>
    <dgm:pt modelId="{3ADCCF7C-BC3C-4796-AD0E-40551E629695}" type="pres">
      <dgm:prSet presAssocID="{A2582A33-A938-471F-8593-63E78216B1D7}" presName="circle7" presStyleLbl="node1" presStyleIdx="6" presStyleCnt="7"/>
      <dgm:spPr/>
      <dgm:t>
        <a:bodyPr/>
        <a:lstStyle/>
        <a:p>
          <a:endParaRPr lang="zh-CN" altLang="en-US"/>
        </a:p>
      </dgm:t>
    </dgm:pt>
    <dgm:pt modelId="{9C170864-14B2-47AA-8D38-F3F65FF4BFF8}" type="pres">
      <dgm:prSet presAssocID="{A2582A33-A938-471F-8593-63E78216B1D7}" presName="c7text" presStyleLbl="node1" presStyleIdx="6" presStyleCnt="7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</dgm:ptLst>
  <dgm:cxnLst>
    <dgm:cxn modelId="{E7995528-BAC2-4FBD-B46F-508D02634504}" type="presOf" srcId="{A2582A33-A938-471F-8593-63E78216B1D7}" destId="{DB3ED0DF-FC17-4191-9971-113C87198832}" srcOrd="0" destOrd="0" presId="urn:microsoft.com/office/officeart/2005/8/layout/venn2"/>
    <dgm:cxn modelId="{D4FE5438-9E8D-43E6-9F99-6BB355B0014F}" srcId="{A2582A33-A938-471F-8593-63E78216B1D7}" destId="{2808F257-6EE6-43DE-90C2-472B034C4DA1}" srcOrd="5" destOrd="0" parTransId="{A36ED998-65AF-49A7-A2D6-67426BCFAC4B}" sibTransId="{F4C9B510-413A-4978-B978-7A35B75BAFB1}"/>
    <dgm:cxn modelId="{59F03F44-DDA5-4493-BA77-FAC0FB16A727}" type="presOf" srcId="{83A2749D-F19B-4C45-986A-5E99909765D8}" destId="{7D452392-333A-4632-A812-8AB211AA2680}" srcOrd="0" destOrd="0" presId="urn:microsoft.com/office/officeart/2005/8/layout/venn2"/>
    <dgm:cxn modelId="{1757CBB7-22F6-45A2-8A46-2F5A5E7823D7}" srcId="{A2582A33-A938-471F-8593-63E78216B1D7}" destId="{E58ECF4C-FDB2-4074-AFBF-7166B87C51F6}" srcOrd="0" destOrd="0" parTransId="{5C0252A0-BDFF-45F0-8D69-A908B0569B22}" sibTransId="{5014DD6D-BC43-4F1E-A746-E511FAA79923}"/>
    <dgm:cxn modelId="{A145FF22-9256-44DA-85A6-8D644CAC5FA0}" type="presOf" srcId="{2808F257-6EE6-43DE-90C2-472B034C4DA1}" destId="{B4669AE7-2BA9-4693-9ECE-1D11682037F0}" srcOrd="0" destOrd="0" presId="urn:microsoft.com/office/officeart/2005/8/layout/venn2"/>
    <dgm:cxn modelId="{C3F03522-E5E7-40BB-9A33-0AFF2E8E113C}" type="presOf" srcId="{1B7DAEAC-7F8C-4068-BD96-0839BBCAB152}" destId="{EA69FA92-F5A9-4A90-A03D-E6FA37A53B2F}" srcOrd="0" destOrd="0" presId="urn:microsoft.com/office/officeart/2005/8/layout/venn2"/>
    <dgm:cxn modelId="{DAB7FFE6-0FA6-4843-9DF3-9DFF87593718}" type="presOf" srcId="{4015A6FA-4FA7-4772-8546-319B697D2007}" destId="{0B9A372D-DB93-44CA-915B-1BC58C3769EE}" srcOrd="1" destOrd="0" presId="urn:microsoft.com/office/officeart/2005/8/layout/venn2"/>
    <dgm:cxn modelId="{D7174C98-5DEC-4491-AE58-2707B7EC6C6E}" type="presOf" srcId="{83A2749D-F19B-4C45-986A-5E99909765D8}" destId="{B5C1AA5C-4371-4B3E-A2C1-36AFEE5A17C3}" srcOrd="1" destOrd="0" presId="urn:microsoft.com/office/officeart/2005/8/layout/venn2"/>
    <dgm:cxn modelId="{7897B17A-9D28-4DA1-B629-E5B846934613}" type="presOf" srcId="{E58ECF4C-FDB2-4074-AFBF-7166B87C51F6}" destId="{5533ED90-886C-4D98-AC7F-D7E105B347DD}" srcOrd="0" destOrd="0" presId="urn:microsoft.com/office/officeart/2005/8/layout/venn2"/>
    <dgm:cxn modelId="{43EF9765-B116-4317-B1F5-D0D58AFAE0BD}" type="presOf" srcId="{00637518-DAE4-4777-8692-2393FE4904DB}" destId="{9C170864-14B2-47AA-8D38-F3F65FF4BFF8}" srcOrd="1" destOrd="0" presId="urn:microsoft.com/office/officeart/2005/8/layout/venn2"/>
    <dgm:cxn modelId="{5EB78883-0C6A-4E66-81BB-195B814857D2}" srcId="{A2582A33-A938-471F-8593-63E78216B1D7}" destId="{4015A6FA-4FA7-4772-8546-319B697D2007}" srcOrd="2" destOrd="0" parTransId="{CC1885B3-0426-4BD4-81B0-3EB5B36C0AA3}" sibTransId="{EA4F62F5-54DA-4DDF-8E74-7431842EDB62}"/>
    <dgm:cxn modelId="{7CC92C03-65FB-4699-85FF-8D96808A902E}" type="presOf" srcId="{E58ECF4C-FDB2-4074-AFBF-7166B87C51F6}" destId="{B811BD2E-FA2A-4024-B83A-A7DA14D915A6}" srcOrd="1" destOrd="0" presId="urn:microsoft.com/office/officeart/2005/8/layout/venn2"/>
    <dgm:cxn modelId="{EE743B33-A56D-4DAA-96E0-B30A3237ADE9}" srcId="{A2582A33-A938-471F-8593-63E78216B1D7}" destId="{83A2749D-F19B-4C45-986A-5E99909765D8}" srcOrd="1" destOrd="0" parTransId="{0BF40BB5-E8BD-43D8-B97C-E145BDB0E296}" sibTransId="{4CD7E4E0-2B85-484A-AD8C-65991FB9FF3B}"/>
    <dgm:cxn modelId="{15CD53A5-DB31-490D-8811-8FE8E8A25919}" type="presOf" srcId="{1B7DAEAC-7F8C-4068-BD96-0839BBCAB152}" destId="{18BAAA77-B9A3-4C58-9898-7F628F3337DB}" srcOrd="1" destOrd="0" presId="urn:microsoft.com/office/officeart/2005/8/layout/venn2"/>
    <dgm:cxn modelId="{D8C5CDC7-24D0-43F0-9DFE-1C6EBBA50494}" type="presOf" srcId="{4015A6FA-4FA7-4772-8546-319B697D2007}" destId="{B902E7C3-00BC-4E84-B280-50153D56051C}" srcOrd="0" destOrd="0" presId="urn:microsoft.com/office/officeart/2005/8/layout/venn2"/>
    <dgm:cxn modelId="{75CAF994-A333-4243-BE73-3E34F90B5CAA}" type="presOf" srcId="{5C4AC633-37FF-4A7B-97EE-858561F7251D}" destId="{CC60A7D3-E4C3-40BC-A113-47294D740F72}" srcOrd="0" destOrd="0" presId="urn:microsoft.com/office/officeart/2005/8/layout/venn2"/>
    <dgm:cxn modelId="{9A01E587-4712-4A4C-B7AC-99311DAA75C5}" srcId="{A2582A33-A938-471F-8593-63E78216B1D7}" destId="{00637518-DAE4-4777-8692-2393FE4904DB}" srcOrd="6" destOrd="0" parTransId="{218F0A3A-0672-4EBF-B3D5-F6CD56CC6552}" sibTransId="{5A506C27-DCD9-44B1-B9EF-716392501D31}"/>
    <dgm:cxn modelId="{4EDE12B7-803C-4468-A1EF-E08B4E4E5F58}" type="presOf" srcId="{5C4AC633-37FF-4A7B-97EE-858561F7251D}" destId="{953D3D5C-2AFA-497F-A090-D80EFBB1A400}" srcOrd="1" destOrd="0" presId="urn:microsoft.com/office/officeart/2005/8/layout/venn2"/>
    <dgm:cxn modelId="{6F5FE645-4559-40AE-AE8F-472EF5C57EF4}" type="presOf" srcId="{2808F257-6EE6-43DE-90C2-472B034C4DA1}" destId="{5C5A78E6-D60D-404A-9E61-665A1F1B0BAB}" srcOrd="1" destOrd="0" presId="urn:microsoft.com/office/officeart/2005/8/layout/venn2"/>
    <dgm:cxn modelId="{F3338B9B-5598-45B4-909F-FC8DEAC92B64}" srcId="{A2582A33-A938-471F-8593-63E78216B1D7}" destId="{5C4AC633-37FF-4A7B-97EE-858561F7251D}" srcOrd="4" destOrd="0" parTransId="{8309D640-A7BC-4434-ADFE-141825B4BF9B}" sibTransId="{BE5EAB74-E018-4C00-998D-EBC5816AAEDE}"/>
    <dgm:cxn modelId="{FA64745B-D523-498F-8AEB-3F3DE5B21F16}" type="presOf" srcId="{00637518-DAE4-4777-8692-2393FE4904DB}" destId="{3ADCCF7C-BC3C-4796-AD0E-40551E629695}" srcOrd="0" destOrd="0" presId="urn:microsoft.com/office/officeart/2005/8/layout/venn2"/>
    <dgm:cxn modelId="{A720382D-3610-4C59-A724-10004D86A700}" srcId="{A2582A33-A938-471F-8593-63E78216B1D7}" destId="{1B7DAEAC-7F8C-4068-BD96-0839BBCAB152}" srcOrd="3" destOrd="0" parTransId="{84CEBF58-5463-4C0E-B294-F51B7838F820}" sibTransId="{2C501683-F489-48DF-B797-78D84DA11DF2}"/>
    <dgm:cxn modelId="{359FF9AA-6D51-4103-8292-CFD249F6147E}" type="presParOf" srcId="{DB3ED0DF-FC17-4191-9971-113C87198832}" destId="{B57E9178-5F4A-4312-973B-EA8211E4EB22}" srcOrd="0" destOrd="0" presId="urn:microsoft.com/office/officeart/2005/8/layout/venn2"/>
    <dgm:cxn modelId="{F7F4FD7E-5700-4C62-AEB4-F7C93E3C9150}" type="presParOf" srcId="{B57E9178-5F4A-4312-973B-EA8211E4EB22}" destId="{5533ED90-886C-4D98-AC7F-D7E105B347DD}" srcOrd="0" destOrd="0" presId="urn:microsoft.com/office/officeart/2005/8/layout/venn2"/>
    <dgm:cxn modelId="{2ADF7306-AF6D-4F4B-922E-6EBD5BC933CA}" type="presParOf" srcId="{B57E9178-5F4A-4312-973B-EA8211E4EB22}" destId="{B811BD2E-FA2A-4024-B83A-A7DA14D915A6}" srcOrd="1" destOrd="0" presId="urn:microsoft.com/office/officeart/2005/8/layout/venn2"/>
    <dgm:cxn modelId="{90EE0E61-A757-4243-982D-D59837B3C4A4}" type="presParOf" srcId="{DB3ED0DF-FC17-4191-9971-113C87198832}" destId="{3490FD7C-4991-4A5C-B904-B0FE28EFDA76}" srcOrd="1" destOrd="0" presId="urn:microsoft.com/office/officeart/2005/8/layout/venn2"/>
    <dgm:cxn modelId="{0E53C0CD-D36D-4297-82E3-4090BC778222}" type="presParOf" srcId="{3490FD7C-4991-4A5C-B904-B0FE28EFDA76}" destId="{7D452392-333A-4632-A812-8AB211AA2680}" srcOrd="0" destOrd="0" presId="urn:microsoft.com/office/officeart/2005/8/layout/venn2"/>
    <dgm:cxn modelId="{D4FB0DC6-0DFF-4B95-8B97-E122DA31BA2C}" type="presParOf" srcId="{3490FD7C-4991-4A5C-B904-B0FE28EFDA76}" destId="{B5C1AA5C-4371-4B3E-A2C1-36AFEE5A17C3}" srcOrd="1" destOrd="0" presId="urn:microsoft.com/office/officeart/2005/8/layout/venn2"/>
    <dgm:cxn modelId="{4865AD88-9944-4CBF-916F-4F59F387EAAB}" type="presParOf" srcId="{DB3ED0DF-FC17-4191-9971-113C87198832}" destId="{AF35CAEE-BAD9-461E-B5F6-E5DA60D8A0C9}" srcOrd="2" destOrd="0" presId="urn:microsoft.com/office/officeart/2005/8/layout/venn2"/>
    <dgm:cxn modelId="{DB86C9AD-E28F-4B00-8751-7E31DA18742A}" type="presParOf" srcId="{AF35CAEE-BAD9-461E-B5F6-E5DA60D8A0C9}" destId="{B902E7C3-00BC-4E84-B280-50153D56051C}" srcOrd="0" destOrd="0" presId="urn:microsoft.com/office/officeart/2005/8/layout/venn2"/>
    <dgm:cxn modelId="{7EE29416-D8CE-40E6-9B1B-2271D1EBB828}" type="presParOf" srcId="{AF35CAEE-BAD9-461E-B5F6-E5DA60D8A0C9}" destId="{0B9A372D-DB93-44CA-915B-1BC58C3769EE}" srcOrd="1" destOrd="0" presId="urn:microsoft.com/office/officeart/2005/8/layout/venn2"/>
    <dgm:cxn modelId="{4B4BEA42-CE89-4583-956B-F6ED11562AD7}" type="presParOf" srcId="{DB3ED0DF-FC17-4191-9971-113C87198832}" destId="{70A31110-411F-4AED-9BEF-91B24EE7B845}" srcOrd="3" destOrd="0" presId="urn:microsoft.com/office/officeart/2005/8/layout/venn2"/>
    <dgm:cxn modelId="{87AB0F37-3346-48C7-8FF6-00299853BB08}" type="presParOf" srcId="{70A31110-411F-4AED-9BEF-91B24EE7B845}" destId="{EA69FA92-F5A9-4A90-A03D-E6FA37A53B2F}" srcOrd="0" destOrd="0" presId="urn:microsoft.com/office/officeart/2005/8/layout/venn2"/>
    <dgm:cxn modelId="{73EB3DBD-6B42-4502-ABFF-A29BED90E09C}" type="presParOf" srcId="{70A31110-411F-4AED-9BEF-91B24EE7B845}" destId="{18BAAA77-B9A3-4C58-9898-7F628F3337DB}" srcOrd="1" destOrd="0" presId="urn:microsoft.com/office/officeart/2005/8/layout/venn2"/>
    <dgm:cxn modelId="{A226382B-0659-4AD2-AA83-0B1B5909168D}" type="presParOf" srcId="{DB3ED0DF-FC17-4191-9971-113C87198832}" destId="{6A91C093-426E-4E8B-AF94-C642E27E5A01}" srcOrd="4" destOrd="0" presId="urn:microsoft.com/office/officeart/2005/8/layout/venn2"/>
    <dgm:cxn modelId="{0D59B04F-8E6E-4AD8-A2BF-0810AB6F3CA4}" type="presParOf" srcId="{6A91C093-426E-4E8B-AF94-C642E27E5A01}" destId="{CC60A7D3-E4C3-40BC-A113-47294D740F72}" srcOrd="0" destOrd="0" presId="urn:microsoft.com/office/officeart/2005/8/layout/venn2"/>
    <dgm:cxn modelId="{761F7C07-7FE9-4F7F-A1CC-B9C736C8DD8E}" type="presParOf" srcId="{6A91C093-426E-4E8B-AF94-C642E27E5A01}" destId="{953D3D5C-2AFA-497F-A090-D80EFBB1A400}" srcOrd="1" destOrd="0" presId="urn:microsoft.com/office/officeart/2005/8/layout/venn2"/>
    <dgm:cxn modelId="{5F282115-C29E-4D9A-809C-9B818FF0FBE5}" type="presParOf" srcId="{DB3ED0DF-FC17-4191-9971-113C87198832}" destId="{61C92346-79DA-4498-93F5-12149EEEC4AD}" srcOrd="5" destOrd="0" presId="urn:microsoft.com/office/officeart/2005/8/layout/venn2"/>
    <dgm:cxn modelId="{5D383B29-E94B-4CB0-A01F-14033D84CA5F}" type="presParOf" srcId="{61C92346-79DA-4498-93F5-12149EEEC4AD}" destId="{B4669AE7-2BA9-4693-9ECE-1D11682037F0}" srcOrd="0" destOrd="0" presId="urn:microsoft.com/office/officeart/2005/8/layout/venn2"/>
    <dgm:cxn modelId="{64004CCF-3A0E-429B-A228-CD63CC2D18E5}" type="presParOf" srcId="{61C92346-79DA-4498-93F5-12149EEEC4AD}" destId="{5C5A78E6-D60D-404A-9E61-665A1F1B0BAB}" srcOrd="1" destOrd="0" presId="urn:microsoft.com/office/officeart/2005/8/layout/venn2"/>
    <dgm:cxn modelId="{5F84EE7A-B2EC-4A00-AC5D-F102339198E3}" type="presParOf" srcId="{DB3ED0DF-FC17-4191-9971-113C87198832}" destId="{F308616B-5695-4E5B-90FE-9D0A386E08AC}" srcOrd="6" destOrd="0" presId="urn:microsoft.com/office/officeart/2005/8/layout/venn2"/>
    <dgm:cxn modelId="{B2166E35-C603-44D3-A373-75E964E2F30C}" type="presParOf" srcId="{F308616B-5695-4E5B-90FE-9D0A386E08AC}" destId="{3ADCCF7C-BC3C-4796-AD0E-40551E629695}" srcOrd="0" destOrd="0" presId="urn:microsoft.com/office/officeart/2005/8/layout/venn2"/>
    <dgm:cxn modelId="{6EDE17C2-AF6D-42F8-A279-CEF75962579E}" type="presParOf" srcId="{F308616B-5695-4E5B-90FE-9D0A386E08AC}" destId="{9C170864-14B2-47AA-8D38-F3F65FF4BFF8}" srcOrd="1" destOrd="0" presId="urn:microsoft.com/office/officeart/2005/8/layout/venn2"/>
  </dgm:cxnLst>
  <dgm:bg/>
  <dgm:whole/>
</dgm:dataModel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List3">
  <dgm:title val=""/>
  <dgm:desc val=""/>
  <dgm:catLst>
    <dgm:cat type="list" pri="19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5" srcId="0" destId="1" srcOrd="0" destOrd="0"/>
        <dgm:cxn modelId="6" srcId="1" destId="2" srcOrd="0" destOrd="0"/>
        <dgm:cxn modelId="7" srcId="1" destId="3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</dgm:ptLst>
      <dgm:cxnLst>
        <dgm:cxn modelId="6" srcId="0" destId="1" srcOrd="0" destOrd="0"/>
        <dgm:cxn modelId="7" srcId="1" destId="2" srcOrd="0" destOrd="0"/>
        <dgm:cxn modelId="8" srcId="1" destId="3" srcOrd="1" destOrd="0"/>
        <dgm:cxn modelId="9" srcId="1" destId="4" srcOrd="2" destOrd="0"/>
        <dgm:cxn modelId="10" srcId="1" destId="5" srcOrd="3" destOrd="0"/>
      </dgm:cxnLst>
      <dgm:bg/>
      <dgm:whole/>
    </dgm:dataModel>
  </dgm:clrData>
  <dgm:layoutNode name="composite">
    <dgm:varLst>
      <dgm:chMax val="1"/>
      <dgm:dir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w" for="ch" forName="roof" refType="w"/>
      <dgm:constr type="h" for="ch" forName="roof" refType="h" fact="0.3"/>
      <dgm:constr type="primFontSz" for="ch" forName="roof" val="65"/>
      <dgm:constr type="w" for="ch" forName="pillars" refType="w"/>
      <dgm:constr type="h" for="ch" forName="pillars" refType="h" fact="0.63"/>
      <dgm:constr type="t" for="ch" forName="pillars" refType="h" fact="0.3"/>
      <dgm:constr type="primFontSz" for="des" forName="pillar1" val="65"/>
      <dgm:constr type="primFontSz" for="des" forName="pillarX" refType="primFontSz" refFor="des" refForName="pillar1" op="equ"/>
      <dgm:constr type="w" for="ch" forName="base" refType="w"/>
      <dgm:constr type="h" for="ch" forName="base" refType="h" fact="0.07"/>
      <dgm:constr type="t" for="ch" forName="base" refType="h" fact="0.93"/>
    </dgm:constrLst>
    <dgm:ruleLst/>
    <dgm:forEach name="Name0" axis="ch" ptType="node" cnt="1">
      <dgm:layoutNode name="roof" styleLbl="dkBgShp">
        <dgm:alg type="tx"/>
        <dgm:shape xmlns:r="http://schemas.openxmlformats.org/officeDocument/2006/relationships" type="rect" r:blip="">
          <dgm:adjLst/>
        </dgm:shape>
        <dgm:presOf axis="self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layoutNode name="pillars" styleLbl="node1">
        <dgm:choose name="Name1">
          <dgm:if name="Name2" func="var" arg="dir" op="equ" val="norm">
            <dgm:alg type="lin">
              <dgm:param type="linDir" val="fromL"/>
            </dgm:alg>
          </dgm:if>
          <dgm:else name="Name3">
            <dgm:alg type="lin">
              <dgm:param type="linDir" val="fromR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w" for="ch" forName="pillar1" refType="w"/>
          <dgm:constr type="h" for="ch" forName="pillar1" refType="h"/>
          <dgm:constr type="w" for="ch" forName="pillarX" refType="w"/>
          <dgm:constr type="h" for="ch" forName="pillarX" refType="h"/>
        </dgm:constrLst>
        <dgm:ruleLst/>
        <dgm:layoutNode name="pillar1" styleLbl="node1">
          <dgm:varLst>
            <dgm:bulletEnabled val="1"/>
          </dgm:varLst>
          <dgm:alg type="tx"/>
          <dgm:shape xmlns:r="http://schemas.openxmlformats.org/officeDocument/2006/relationships" type="rect" r:blip="">
            <dgm:adjLst/>
          </dgm:shape>
          <dgm:presOf axis="ch desOrSelf" ptType="node node" st="1 1" cnt="1 0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forEach name="Name4" axis="ch" ptType="node" st="2">
          <dgm:layoutNode name="pillarX" styleLbl="node1">
            <dgm:varLst>
              <dgm:bulletEnabled val="1"/>
            </dgm:varLst>
            <dgm:alg type="tx"/>
            <dgm:shape xmlns:r="http://schemas.openxmlformats.org/officeDocument/2006/relationships" type="rect" r:blip="">
              <dgm:adjLst/>
            </dgm:shape>
            <dgm:presOf axis="desOrSelf" ptType="node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</dgm:forEach>
      </dgm:layoutNode>
      <dgm:layoutNode name="base" styleLbl="dkBgShp">
        <dgm:alg type="sp"/>
        <dgm:shape xmlns:r="http://schemas.openxmlformats.org/officeDocument/2006/relationships" type="rect" r:blip="">
          <dgm:adjLst/>
        </dgm:shape>
        <dgm:presOf/>
        <dgm:constrLst/>
        <dgm:ruleLst/>
      </dgm:layoutNod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venn2">
  <dgm:title val=""/>
  <dgm:desc val=""/>
  <dgm:catLst>
    <dgm:cat type="relationship" pri="3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chMax val="7"/>
      <dgm:resizeHandles val="exact"/>
    </dgm:varLst>
    <dgm:alg type="composite">
      <dgm:param type="ar" val="1"/>
    </dgm:alg>
    <dgm:shape xmlns:r="http://schemas.openxmlformats.org/officeDocument/2006/relationships" r:blip="">
      <dgm:adjLst/>
    </dgm:shape>
    <dgm:presOf/>
    <dgm:choose name="Name1">
      <dgm:if name="Name2" axis="ch" ptType="node" func="cnt" op="lte" val="3">
        <dgm:constrLst>
          <dgm:constr type="w" for="ch" forName="comp1" refType="w"/>
          <dgm:constr type="h" for="ch" forName="comp1" refType="w" refFor="ch" refForName="comp1"/>
          <dgm:constr type="w" for="ch" forName="comp2" refType="w" fact="0.75"/>
          <dgm:constr type="h" for="ch" forName="comp2" refType="w" refFor="ch" refForName="comp2"/>
          <dgm:constr type="ctrX" for="ch" forName="comp2" refType="ctrX" refFor="ch" refForName="comp1"/>
          <dgm:constr type="b" for="ch" forName="comp2" refType="b" refFor="ch" refForName="comp1"/>
          <dgm:constr type="w" for="ch" forName="comp3" refType="w" fact="0.5"/>
          <dgm:constr type="h" for="ch" forName="comp3" refType="w" refFor="ch" refForName="comp3"/>
          <dgm:constr type="ctrX" for="ch" forName="comp3" refType="ctrX" refFor="ch" refForName="comp1"/>
          <dgm:constr type="b" for="ch" forName="comp3" refType="b" refFor="ch" refForName="comp1"/>
          <dgm:constr type="primFontSz" for="des" ptType="node" op="equ" val="65"/>
        </dgm:constrLst>
      </dgm:if>
      <dgm:if name="Name3" axis="ch" ptType="node" func="cnt" op="equ" val="4">
        <dgm:constrLst>
          <dgm:constr type="w" for="ch" forName="comp1" refType="w"/>
          <dgm:constr type="h" for="ch" forName="comp1" refType="w" refFor="ch" refForName="comp1"/>
          <dgm:constr type="w" for="ch" forName="comp2" refType="w" fact="0.8"/>
          <dgm:constr type="h" for="ch" forName="comp2" refType="w" refFor="ch" refForName="comp2"/>
          <dgm:constr type="ctrX" for="ch" forName="comp2" refType="ctrX" refFor="ch" refForName="comp1"/>
          <dgm:constr type="b" for="ch" forName="comp2" refType="b" refFor="ch" refForName="comp1"/>
          <dgm:constr type="w" for="ch" forName="comp3" refType="w" fact="0.6"/>
          <dgm:constr type="h" for="ch" forName="comp3" refType="w" refFor="ch" refForName="comp3"/>
          <dgm:constr type="ctrX" for="ch" forName="comp3" refType="ctrX" refFor="ch" refForName="comp1"/>
          <dgm:constr type="b" for="ch" forName="comp3" refType="b" refFor="ch" refForName="comp1"/>
          <dgm:constr type="w" for="ch" forName="comp4" refType="w" fact="0.4"/>
          <dgm:constr type="h" for="ch" forName="comp4" refType="w" refFor="ch" refForName="comp4"/>
          <dgm:constr type="ctrX" for="ch" forName="comp4" refType="ctrX" refFor="ch" refForName="comp1"/>
          <dgm:constr type="b" for="ch" forName="comp4" refType="b" refFor="ch" refForName="comp1"/>
          <dgm:constr type="primFontSz" for="des" ptType="node" op="equ" val="65"/>
        </dgm:constrLst>
      </dgm:if>
      <dgm:else name="Name4">
        <dgm:constrLst>
          <dgm:constr type="w" for="ch" forName="comp1" refType="w"/>
          <dgm:constr type="h" for="ch" forName="comp1" refType="w" refFor="ch" refForName="comp1"/>
          <dgm:constr type="w" for="ch" forName="comp2" refType="w" fact="0.85"/>
          <dgm:constr type="h" for="ch" forName="comp2" refType="w" refFor="ch" refForName="comp2"/>
          <dgm:constr type="ctrX" for="ch" forName="comp2" refType="ctrX" refFor="ch" refForName="comp1"/>
          <dgm:constr type="b" for="ch" forName="comp2" refType="b" refFor="ch" refForName="comp1"/>
          <dgm:constr type="w" for="ch" forName="comp3" refType="w" fact="0.7"/>
          <dgm:constr type="h" for="ch" forName="comp3" refType="w" refFor="ch" refForName="comp3"/>
          <dgm:constr type="ctrX" for="ch" forName="comp3" refType="ctrX" refFor="ch" refForName="comp1"/>
          <dgm:constr type="b" for="ch" forName="comp3" refType="b" refFor="ch" refForName="comp1"/>
          <dgm:constr type="w" for="ch" forName="comp4" refType="w" fact="0.55"/>
          <dgm:constr type="h" for="ch" forName="comp4" refType="w" refFor="ch" refForName="comp4"/>
          <dgm:constr type="ctrX" for="ch" forName="comp4" refType="ctrX" refFor="ch" refForName="comp1"/>
          <dgm:constr type="b" for="ch" forName="comp4" refType="b" refFor="ch" refForName="comp1"/>
          <dgm:constr type="w" for="ch" forName="comp5" refType="w" fact="0.4"/>
          <dgm:constr type="h" for="ch" forName="comp5" refType="w" refFor="ch" refForName="comp5"/>
          <dgm:constr type="ctrX" for="ch" forName="comp5" refType="ctrX" refFor="ch" refForName="comp1"/>
          <dgm:constr type="b" for="ch" forName="comp5" refType="b" refFor="ch" refForName="comp1"/>
          <dgm:constr type="w" for="ch" forName="comp6" refType="w" fact="0.25"/>
          <dgm:constr type="h" for="ch" forName="comp6" refType="w" refFor="ch" refForName="comp6"/>
          <dgm:constr type="ctrX" for="ch" forName="comp6" refType="ctrX" refFor="ch" refForName="comp1"/>
          <dgm:constr type="b" for="ch" forName="comp6" refType="b" refFor="ch" refForName="comp1"/>
          <dgm:constr type="w" for="ch" forName="comp7" refType="w" fact="0.15"/>
          <dgm:constr type="h" for="ch" forName="comp7" refType="w" refFor="ch" refForName="comp7"/>
          <dgm:constr type="ctrX" for="ch" forName="comp7" refType="ctrX" refFor="ch" refForName="comp1"/>
          <dgm:constr type="b" for="ch" forName="comp7" refType="b" refFor="ch" refForName="comp1"/>
          <dgm:constr type="primFontSz" for="des" ptType="node" op="equ" val="65"/>
        </dgm:constrLst>
      </dgm:else>
    </dgm:choose>
    <dgm:ruleLst/>
    <dgm:choose name="Name5">
      <dgm:if name="Name6" axis="ch" ptType="node" func="cnt" op="gte" val="1">
        <dgm:layoutNode name="comp1">
          <dgm:alg type="composite"/>
          <dgm:shape xmlns:r="http://schemas.openxmlformats.org/officeDocument/2006/relationships" r:blip="">
            <dgm:adjLst/>
          </dgm:shape>
          <dgm:presOf/>
          <dgm:choose name="Name7">
            <dgm:if name="Name8" axis="ch" ptType="node" func="cnt" op="equ" val="1">
              <dgm:constrLst>
                <dgm:constr type="w" for="ch" forName="circle1" refType="w"/>
                <dgm:constr type="h" for="ch" forName="circle1" refType="h"/>
                <dgm:constr type="ctrX" for="ch" forName="circle1" refType="w" fact="0.5"/>
                <dgm:constr type="ctrY" for="ch" forName="circle1" refType="h" fact="0.5"/>
                <dgm:constr type="ctrX" for="ch" forName="c1text" refType="w" fact="0.5"/>
                <dgm:constr type="ctrY" for="ch" forName="c1text" refType="h" fact="0.5"/>
                <dgm:constr type="w" for="ch" forName="c1text" refType="w" refFor="ch" refForName="circle1" fact="0.70711"/>
                <dgm:constr type="h" for="ch" forName="c1text" refType="h" refFor="ch" refForName="circle1" fact="0.5"/>
              </dgm:constrLst>
            </dgm:if>
            <dgm:if name="Name9" axis="ch" ptType="node" func="cnt" op="equ" val="2">
              <dgm:constrLst>
                <dgm:constr type="w" for="ch" forName="circle1" refType="w"/>
                <dgm:constr type="h" for="ch" forName="circle1" refType="h"/>
                <dgm:constr type="ctrX" for="ch" forName="circle1" refType="w" fact="0.5"/>
                <dgm:constr type="ctrY" for="ch" forName="circle1" refType="h" fact="0.5"/>
                <dgm:constr type="ctrX" for="ch" forName="c1text" refType="w" fact="0.5"/>
                <dgm:constr type="ctrY" for="ch" forName="c1text" refType="h" fact="0.16"/>
                <dgm:constr type="w" for="ch" forName="c1text" refType="w" refFor="ch" refForName="circle1" fact="0.525"/>
                <dgm:constr type="h" for="ch" forName="c1text" refType="h" refFor="ch" refForName="circle1" fact="0.17"/>
              </dgm:constrLst>
            </dgm:if>
            <dgm:if name="Name10" axis="ch" ptType="node" func="cnt" op="equ" val="3">
              <dgm:constrLst>
                <dgm:constr type="w" for="ch" forName="circle1" refType="w"/>
                <dgm:constr type="h" for="ch" forName="circle1" refType="h"/>
                <dgm:constr type="ctrX" for="ch" forName="circle1" refType="w" fact="0.5"/>
                <dgm:constr type="ctrY" for="ch" forName="circle1" refType="h" fact="0.5"/>
                <dgm:constr type="ctrX" for="ch" forName="c1text" refType="w" fact="0.5"/>
                <dgm:constr type="ctrY" for="ch" forName="c1text" refType="h" fact="0.125"/>
                <dgm:constr type="w" for="ch" forName="c1text" refType="w" refFor="ch" refForName="circle1" fact="0.3495"/>
                <dgm:constr type="h" for="ch" forName="c1text" refType="h" refFor="ch" refForName="circle1" fact="0.15"/>
              </dgm:constrLst>
            </dgm:if>
            <dgm:if name="Name11" axis="ch" ptType="node" func="cnt" op="equ" val="4">
              <dgm:constrLst>
                <dgm:constr type="w" for="ch" forName="circle1" refType="w"/>
                <dgm:constr type="h" for="ch" forName="circle1" refType="h"/>
                <dgm:constr type="ctrX" for="ch" forName="circle1" refType="w" fact="0.5"/>
                <dgm:constr type="ctrY" for="ch" forName="circle1" refType="h" fact="0.5"/>
                <dgm:constr type="ctrX" for="ch" forName="c1text" refType="w" fact="0.5"/>
                <dgm:constr type="ctrY" for="ch" forName="c1text" refType="h" fact="0.125"/>
                <dgm:constr type="w" for="ch" forName="c1text" refType="w" refFor="ch" refForName="circle1" fact="0.2796"/>
                <dgm:constr type="h" for="ch" forName="c1text" refType="h" refFor="ch" refForName="circle1" fact="0.15"/>
              </dgm:constrLst>
            </dgm:if>
            <dgm:if name="Name12" axis="ch" ptType="node" func="cnt" op="gte" val="5">
              <dgm:constrLst>
                <dgm:constr type="w" for="ch" forName="circle1" refType="w"/>
                <dgm:constr type="h" for="ch" forName="circle1" refType="h"/>
                <dgm:constr type="ctrX" for="ch" forName="circle1" refType="w" fact="0.5"/>
                <dgm:constr type="ctrY" for="ch" forName="circle1" refType="h" fact="0.5"/>
                <dgm:constr type="ctrX" for="ch" forName="c1text" refType="w" fact="0.5"/>
                <dgm:constr type="ctrY" for="ch" forName="c1text" refType="h" fact="0.1"/>
                <dgm:constr type="w" for="ch" forName="c1text" refType="w" refFor="ch" refForName="circle1" fact="0.375"/>
                <dgm:constr type="h" for="ch" forName="c1text" refType="h" refFor="ch" refForName="circle1" fact="0.1"/>
              </dgm:constrLst>
            </dgm:if>
            <dgm:else name="Name13"/>
          </dgm:choose>
          <dgm:ruleLst/>
          <dgm:layoutNode name="circle1" styleLbl="node1">
            <dgm:alg type="sp"/>
            <dgm:shape xmlns:r="http://schemas.openxmlformats.org/officeDocument/2006/relationships" type="ellipse" r:blip="">
              <dgm:adjLst/>
            </dgm:shape>
            <dgm:presOf axis="ch desOrSelf" ptType="node node" st="1 1" cnt="1 0"/>
            <dgm:constrLst>
              <dgm:constr type="h" refType="w"/>
            </dgm:constrLst>
            <dgm:ruleLst/>
          </dgm:layoutNode>
          <dgm:layoutNode name="c1text">
            <dgm:varLst>
              <dgm:bulletEnabled val="1"/>
            </dgm:varLst>
            <dgm:alg type="tx"/>
            <dgm:shape xmlns:r="http://schemas.openxmlformats.org/officeDocument/2006/relationships" type="rect" r:blip="" hideGeom="1">
              <dgm:adjLst/>
            </dgm:shape>
            <dgm:presOf axis="ch desOrSelf" ptType="node node" st="1 1" cnt="1 0"/>
            <dgm:constrLst/>
            <dgm:ruleLst>
              <dgm:rule type="primFontSz" val="5" fact="NaN" max="NaN"/>
            </dgm:ruleLst>
          </dgm:layoutNode>
        </dgm:layoutNode>
      </dgm:if>
      <dgm:else name="Name14"/>
    </dgm:choose>
    <dgm:choose name="Name15">
      <dgm:if name="Name16" axis="ch" ptType="node" func="cnt" op="gte" val="2">
        <dgm:layoutNode name="comp2">
          <dgm:alg type="composite"/>
          <dgm:shape xmlns:r="http://schemas.openxmlformats.org/officeDocument/2006/relationships" r:blip="">
            <dgm:adjLst/>
          </dgm:shape>
          <dgm:presOf/>
          <dgm:choose name="Name17">
            <dgm:if name="Name18" axis="ch" ptType="node" func="cnt" op="equ" val="2">
              <dgm:constrLst>
                <dgm:constr type="w" for="ch" forName="circle2" refType="w"/>
                <dgm:constr type="h" for="ch" forName="circle2" refType="h"/>
                <dgm:constr type="ctrX" for="ch" forName="circle2" refType="w" fact="0.5"/>
                <dgm:constr type="ctrY" for="ch" forName="circle2" refType="h" fact="0.5"/>
                <dgm:constr type="ctrX" for="ch" forName="c2text" refType="w" fact="0.5"/>
                <dgm:constr type="ctrY" for="ch" forName="c2text" refType="h" fact="0.5"/>
                <dgm:constr type="w" for="ch" forName="c2text" refType="w" refFor="ch" refForName="circle2" fact="0.70711"/>
                <dgm:constr type="h" for="ch" forName="c2text" refType="h" refFor="ch" refForName="circle2" fact="0.5"/>
              </dgm:constrLst>
            </dgm:if>
            <dgm:if name="Name19" axis="ch" ptType="node" func="cnt" op="equ" val="3">
              <dgm:constrLst>
                <dgm:constr type="w" for="ch" forName="circle2" refType="w"/>
                <dgm:constr type="h" for="ch" forName="circle2" refType="h"/>
                <dgm:constr type="ctrX" for="ch" forName="circle2" refType="w" fact="0.5"/>
                <dgm:constr type="ctrY" for="ch" forName="circle2" refType="h" fact="0.5"/>
                <dgm:constr type="ctrX" for="ch" forName="c2text" refType="w" fact="0.5"/>
                <dgm:constr type="ctrY" for="ch" forName="c2text" refType="h" fact="0.15625"/>
                <dgm:constr type="w" for="ch" forName="c2text" refType="w" refFor="ch" refForName="circle2" fact="0.466"/>
                <dgm:constr type="h" for="ch" forName="c2text" refType="h" refFor="ch" refForName="circle2" fact="0.1875"/>
              </dgm:constrLst>
            </dgm:if>
            <dgm:if name="Name20" axis="ch" ptType="node" func="cnt" op="equ" val="4">
              <dgm:constrLst>
                <dgm:constr type="w" for="ch" forName="circle2" refType="w"/>
                <dgm:constr type="h" for="ch" forName="circle2" refType="h"/>
                <dgm:constr type="ctrX" for="ch" forName="circle2" refType="w" fact="0.5"/>
                <dgm:constr type="ctrY" for="ch" forName="circle2" refType="h" fact="0.5"/>
                <dgm:constr type="ctrX" for="ch" forName="c2text" refType="w" fact="0.5"/>
                <dgm:constr type="ctrY" for="ch" forName="c2text" refType="h" fact="0.15"/>
                <dgm:constr type="w" for="ch" forName="c2text" refType="w" refFor="ch" refForName="circle2" fact="0.3495"/>
                <dgm:constr type="h" for="ch" forName="c2text" refType="h" refFor="ch" refForName="circle2" fact="0.18"/>
              </dgm:constrLst>
            </dgm:if>
            <dgm:if name="Name21" axis="ch" ptType="node" func="cnt" op="gte" val="5">
              <dgm:constrLst>
                <dgm:constr type="w" for="ch" forName="circle2" refType="w"/>
                <dgm:constr type="h" for="ch" forName="circle2" refType="h"/>
                <dgm:constr type="ctrX" for="ch" forName="circle2" refType="w" fact="0.5"/>
                <dgm:constr type="ctrY" for="ch" forName="circle2" refType="h" fact="0.5"/>
                <dgm:constr type="ctrX" for="ch" forName="c2text" refType="w" fact="0.5"/>
                <dgm:constr type="ctrY" for="ch" forName="c2text" refType="h" fact="0.115"/>
                <dgm:constr type="w" for="ch" forName="c2text" refType="w" refFor="ch" refForName="circle2" fact="0.43125"/>
                <dgm:constr type="h" for="ch" forName="c2text" refType="h" refFor="ch" refForName="circle2" fact="0.115"/>
              </dgm:constrLst>
            </dgm:if>
            <dgm:else name="Name22"/>
          </dgm:choose>
          <dgm:ruleLst/>
          <dgm:layoutNode name="circle2" styleLbl="node1">
            <dgm:alg type="sp"/>
            <dgm:shape xmlns:r="http://schemas.openxmlformats.org/officeDocument/2006/relationships" type="ellipse" r:blip="">
              <dgm:adjLst/>
            </dgm:shape>
            <dgm:presOf axis="ch desOrSelf" ptType="node node" st="2 1" cnt="1 0"/>
            <dgm:constrLst>
              <dgm:constr type="h" refType="w"/>
            </dgm:constrLst>
            <dgm:ruleLst/>
          </dgm:layoutNode>
          <dgm:layoutNode name="c2text">
            <dgm:varLst>
              <dgm:bulletEnabled val="1"/>
            </dgm:varLst>
            <dgm:alg type="tx"/>
            <dgm:shape xmlns:r="http://schemas.openxmlformats.org/officeDocument/2006/relationships" type="rect" r:blip="" hideGeom="1">
              <dgm:adjLst/>
            </dgm:shape>
            <dgm:presOf axis="ch desOrSelf" ptType="node node" st="2 1" cnt="1 0"/>
            <dgm:constrLst/>
            <dgm:ruleLst>
              <dgm:rule type="primFontSz" val="5" fact="NaN" max="NaN"/>
            </dgm:ruleLst>
          </dgm:layoutNode>
        </dgm:layoutNode>
      </dgm:if>
      <dgm:else name="Name23"/>
    </dgm:choose>
    <dgm:choose name="Name24">
      <dgm:if name="Name25" axis="ch" ptType="node" func="cnt" op="gte" val="3">
        <dgm:layoutNode name="comp3">
          <dgm:alg type="composite"/>
          <dgm:shape xmlns:r="http://schemas.openxmlformats.org/officeDocument/2006/relationships" r:blip="">
            <dgm:adjLst/>
          </dgm:shape>
          <dgm:presOf/>
          <dgm:choose name="Name26">
            <dgm:if name="Name27" axis="ch" ptType="node" func="cnt" op="equ" val="3">
              <dgm:constrLst>
                <dgm:constr type="w" for="ch" forName="circle3" refType="w"/>
                <dgm:constr type="h" for="ch" forName="circle3" refType="h"/>
                <dgm:constr type="ctrX" for="ch" forName="circle3" refType="w" fact="0.5"/>
                <dgm:constr type="ctrY" for="ch" forName="circle3" refType="h" fact="0.5"/>
                <dgm:constr type="ctrX" for="ch" forName="c3text" refType="w" fact="0.5"/>
                <dgm:constr type="ctrY" for="ch" forName="c3text" refType="h" fact="0.5"/>
                <dgm:constr type="w" for="ch" forName="c3text" refType="w" refFor="ch" refForName="circle3" fact="0.70711"/>
                <dgm:constr type="h" for="ch" forName="c3text" refType="h" refFor="ch" refForName="circle3" fact="0.5"/>
              </dgm:constrLst>
            </dgm:if>
            <dgm:if name="Name28" axis="ch" ptType="node" func="cnt" op="equ" val="4">
              <dgm:constrLst>
                <dgm:constr type="w" for="ch" forName="circle3" refType="w"/>
                <dgm:constr type="h" for="ch" forName="circle3" refType="h"/>
                <dgm:constr type="ctrX" for="ch" forName="circle3" refType="w" fact="0.5"/>
                <dgm:constr type="ctrY" for="ch" forName="circle3" refType="h" fact="0.5"/>
                <dgm:constr type="ctrX" for="ch" forName="c3text" refType="w" fact="0.5"/>
                <dgm:constr type="ctrY" for="ch" forName="c3text" refType="h" fact="0.1875"/>
                <dgm:constr type="w" for="ch" forName="c3text" refType="w" refFor="ch" refForName="circle3" fact="0.466"/>
                <dgm:constr type="h" for="ch" forName="c3text" refType="h" refFor="ch" refForName="circle3" fact="0.225"/>
              </dgm:constrLst>
            </dgm:if>
            <dgm:if name="Name29" axis="ch" ptType="node" func="cnt" op="gte" val="5">
              <dgm:constrLst>
                <dgm:constr type="w" for="ch" forName="circle3" refType="w"/>
                <dgm:constr type="h" for="ch" forName="circle3" refType="h"/>
                <dgm:constr type="ctrX" for="ch" forName="circle3" refType="w" fact="0.5"/>
                <dgm:constr type="ctrY" for="ch" forName="circle3" refType="h" fact="0.5"/>
                <dgm:constr type="ctrX" for="ch" forName="c3text" refType="w" fact="0.5"/>
                <dgm:constr type="ctrY" for="ch" forName="c3text" refType="h" fact="0.138"/>
                <dgm:constr type="w" for="ch" forName="c3text" refType="w" refFor="ch" refForName="circle3" fact="0.5175"/>
                <dgm:constr type="h" for="ch" forName="c3text" refType="h" refFor="ch" refForName="circle3" fact="0.138"/>
              </dgm:constrLst>
            </dgm:if>
            <dgm:else name="Name30"/>
          </dgm:choose>
          <dgm:ruleLst/>
          <dgm:layoutNode name="circle3" styleLbl="node1">
            <dgm:alg type="sp"/>
            <dgm:shape xmlns:r="http://schemas.openxmlformats.org/officeDocument/2006/relationships" type="ellipse" r:blip="">
              <dgm:adjLst/>
            </dgm:shape>
            <dgm:presOf axis="ch desOrSelf" ptType="node node" st="3 1" cnt="1 0"/>
            <dgm:constrLst>
              <dgm:constr type="h" refType="w"/>
            </dgm:constrLst>
            <dgm:ruleLst/>
          </dgm:layoutNode>
          <dgm:layoutNode name="c3text">
            <dgm:varLst>
              <dgm:bulletEnabled val="1"/>
            </dgm:varLst>
            <dgm:alg type="tx"/>
            <dgm:shape xmlns:r="http://schemas.openxmlformats.org/officeDocument/2006/relationships" type="rect" r:blip="" hideGeom="1">
              <dgm:adjLst/>
            </dgm:shape>
            <dgm:presOf axis="ch desOrSelf" ptType="node node" st="3 1" cnt="1 0"/>
            <dgm:constrLst/>
            <dgm:ruleLst>
              <dgm:rule type="primFontSz" val="5" fact="NaN" max="NaN"/>
            </dgm:ruleLst>
          </dgm:layoutNode>
        </dgm:layoutNode>
      </dgm:if>
      <dgm:else name="Name31"/>
    </dgm:choose>
    <dgm:choose name="Name32">
      <dgm:if name="Name33" axis="ch" ptType="node" func="cnt" op="gte" val="4">
        <dgm:layoutNode name="comp4">
          <dgm:alg type="composite"/>
          <dgm:shape xmlns:r="http://schemas.openxmlformats.org/officeDocument/2006/relationships" r:blip="">
            <dgm:adjLst/>
          </dgm:shape>
          <dgm:presOf/>
          <dgm:choose name="Name34">
            <dgm:if name="Name35" axis="ch" ptType="node" func="cnt" op="equ" val="4">
              <dgm:constrLst>
                <dgm:constr type="w" for="ch" forName="circle4" refType="w"/>
                <dgm:constr type="h" for="ch" forName="circle4" refType="h"/>
                <dgm:constr type="ctrX" for="ch" forName="circle4" refType="w" fact="0.5"/>
                <dgm:constr type="ctrY" for="ch" forName="circle4" refType="h" fact="0.5"/>
                <dgm:constr type="ctrX" for="ch" forName="c4text" refType="w" fact="0.5"/>
                <dgm:constr type="ctrY" for="ch" forName="c4text" refType="h" fact="0.5"/>
                <dgm:constr type="w" for="ch" forName="c4text" refType="w" refFor="ch" refForName="circle4" fact="0.70711"/>
                <dgm:constr type="h" for="ch" forName="c4text" refType="h" refFor="ch" refForName="circle4" fact="0.5"/>
              </dgm:constrLst>
            </dgm:if>
            <dgm:if name="Name36" axis="ch" ptType="node" func="cnt" op="gte" val="5">
              <dgm:constrLst>
                <dgm:constr type="w" for="ch" forName="circle4" refType="w"/>
                <dgm:constr type="h" for="ch" forName="circle4" refType="h"/>
                <dgm:constr type="ctrX" for="ch" forName="circle4" refType="w" fact="0.5"/>
                <dgm:constr type="ctrY" for="ch" forName="circle4" refType="h" fact="0.5"/>
                <dgm:constr type="ctrX" for="ch" forName="c4text" refType="w" fact="0.5"/>
                <dgm:constr type="ctrY" for="ch" forName="c4text" refType="h" fact="0.18"/>
                <dgm:constr type="w" for="ch" forName="c4text" refType="w" refFor="ch" refForName="circle4" fact="0.54"/>
                <dgm:constr type="h" for="ch" forName="c4text" refType="h" refFor="ch" refForName="circle4" fact="0.18"/>
              </dgm:constrLst>
            </dgm:if>
            <dgm:else name="Name37"/>
          </dgm:choose>
          <dgm:ruleLst/>
          <dgm:layoutNode name="circle4" styleLbl="node1">
            <dgm:alg type="sp"/>
            <dgm:shape xmlns:r="http://schemas.openxmlformats.org/officeDocument/2006/relationships" type="ellipse" r:blip="">
              <dgm:adjLst/>
            </dgm:shape>
            <dgm:presOf axis="ch desOrSelf" ptType="node node" st="4 1" cnt="1 0"/>
            <dgm:constrLst>
              <dgm:constr type="h" refType="w"/>
            </dgm:constrLst>
            <dgm:ruleLst/>
          </dgm:layoutNode>
          <dgm:layoutNode name="c4text">
            <dgm:varLst>
              <dgm:bulletEnabled val="1"/>
            </dgm:varLst>
            <dgm:alg type="tx"/>
            <dgm:shape xmlns:r="http://schemas.openxmlformats.org/officeDocument/2006/relationships" type="rect" r:blip="" hideGeom="1">
              <dgm:adjLst/>
            </dgm:shape>
            <dgm:presOf axis="ch desOrSelf" ptType="node node" st="4 1" cnt="1 0"/>
            <dgm:constrLst/>
            <dgm:ruleLst>
              <dgm:rule type="primFontSz" val="5" fact="NaN" max="NaN"/>
            </dgm:ruleLst>
          </dgm:layoutNode>
        </dgm:layoutNode>
      </dgm:if>
      <dgm:else name="Name38"/>
    </dgm:choose>
    <dgm:choose name="Name39">
      <dgm:if name="Name40" axis="ch" ptType="node" func="cnt" op="gte" val="5">
        <dgm:layoutNode name="comp5">
          <dgm:alg type="composite"/>
          <dgm:shape xmlns:r="http://schemas.openxmlformats.org/officeDocument/2006/relationships" r:blip="">
            <dgm:adjLst/>
          </dgm:shape>
          <dgm:presOf/>
          <dgm:choose name="Name41">
            <dgm:if name="Name42" axis="ch" ptType="node" func="cnt" op="equ" val="5">
              <dgm:constrLst>
                <dgm:constr type="w" for="ch" forName="circle5" refType="w"/>
                <dgm:constr type="h" for="ch" forName="circle5" refType="h"/>
                <dgm:constr type="ctrX" for="ch" forName="circle5" refType="w" fact="0.5"/>
                <dgm:constr type="ctrY" for="ch" forName="circle5" refType="h" fact="0.5"/>
                <dgm:constr type="ctrX" for="ch" forName="c5text" refType="w" fact="0.5"/>
                <dgm:constr type="ctrY" for="ch" forName="c5text" refType="h" fact="0.5"/>
                <dgm:constr type="w" for="ch" forName="c5text" refType="w" refFor="ch" refForName="circle5" fact="0.70711"/>
                <dgm:constr type="h" for="ch" forName="c5text" refType="h" refFor="ch" refForName="circle5" fact="0.5"/>
              </dgm:constrLst>
            </dgm:if>
            <dgm:if name="Name43" axis="ch" ptType="node" func="cnt" op="gte" val="6">
              <dgm:constrLst>
                <dgm:constr type="w" for="ch" forName="circle5" refType="w"/>
                <dgm:constr type="h" for="ch" forName="circle5" refType="h"/>
                <dgm:constr type="ctrX" for="ch" forName="circle5" refType="w" fact="0.5"/>
                <dgm:constr type="ctrY" for="ch" forName="circle5" refType="h" fact="0.5"/>
                <dgm:constr type="ctrX" for="ch" forName="c5text" refType="w" fact="0.5"/>
                <dgm:constr type="ctrY" for="ch" forName="c5text" refType="h" fact="0.25"/>
                <dgm:constr type="w" for="ch" forName="c5text" refType="w" refFor="ch" refForName="circle5" fact="0.65"/>
                <dgm:constr type="h" for="ch" forName="c5text" refType="h" refFor="ch" refForName="circle5" fact="0.25"/>
              </dgm:constrLst>
            </dgm:if>
            <dgm:else name="Name44"/>
          </dgm:choose>
          <dgm:ruleLst/>
          <dgm:layoutNode name="circle5" styleLbl="node1">
            <dgm:alg type="sp"/>
            <dgm:shape xmlns:r="http://schemas.openxmlformats.org/officeDocument/2006/relationships" type="ellipse" r:blip="">
              <dgm:adjLst/>
            </dgm:shape>
            <dgm:presOf axis="ch desOrSelf" ptType="node node" st="5 1" cnt="1 0"/>
            <dgm:constrLst>
              <dgm:constr type="h" refType="w"/>
            </dgm:constrLst>
            <dgm:ruleLst/>
          </dgm:layoutNode>
          <dgm:layoutNode name="c5text">
            <dgm:varLst>
              <dgm:bulletEnabled val="1"/>
            </dgm:varLst>
            <dgm:alg type="tx"/>
            <dgm:shape xmlns:r="http://schemas.openxmlformats.org/officeDocument/2006/relationships" type="rect" r:blip="" hideGeom="1">
              <dgm:adjLst/>
            </dgm:shape>
            <dgm:presOf axis="ch desOrSelf" ptType="node node" st="5 1" cnt="1 0"/>
            <dgm:constrLst/>
            <dgm:ruleLst>
              <dgm:rule type="primFontSz" val="5" fact="NaN" max="NaN"/>
            </dgm:ruleLst>
          </dgm:layoutNode>
        </dgm:layoutNode>
      </dgm:if>
      <dgm:else name="Name45"/>
    </dgm:choose>
    <dgm:choose name="Name46">
      <dgm:if name="Name47" axis="ch" ptType="node" func="cnt" op="gte" val="6">
        <dgm:layoutNode name="comp6">
          <dgm:alg type="composite"/>
          <dgm:shape xmlns:r="http://schemas.openxmlformats.org/officeDocument/2006/relationships" r:blip="">
            <dgm:adjLst/>
          </dgm:shape>
          <dgm:presOf/>
          <dgm:choose name="Name48">
            <dgm:if name="Name49" axis="ch" ptType="node" func="cnt" op="equ" val="6">
              <dgm:constrLst>
                <dgm:constr type="w" for="ch" forName="circle6" refType="w"/>
                <dgm:constr type="h" for="ch" forName="circle6" refType="h"/>
                <dgm:constr type="ctrX" for="ch" forName="circle6" refType="w" fact="0.5"/>
                <dgm:constr type="ctrY" for="ch" forName="circle6" refType="h" fact="0.5"/>
                <dgm:constr type="ctrX" for="ch" forName="c6text" refType="w" fact="0.5"/>
                <dgm:constr type="ctrY" for="ch" forName="c6text" refType="h" fact="0.5"/>
                <dgm:constr type="w" for="ch" forName="c6text" refType="w" refFor="ch" refForName="circle6" fact="0.70711"/>
                <dgm:constr type="h" for="ch" forName="c6text" refType="h" refFor="ch" refForName="circle6" fact="0.5"/>
              </dgm:constrLst>
            </dgm:if>
            <dgm:if name="Name50" axis="ch" ptType="node" func="cnt" op="gte" val="7">
              <dgm:constrLst>
                <dgm:constr type="w" for="ch" forName="circle6" refType="w"/>
                <dgm:constr type="h" for="ch" forName="circle6" refType="h"/>
                <dgm:constr type="ctrX" for="ch" forName="circle6" refType="w" fact="0.5"/>
                <dgm:constr type="ctrY" for="ch" forName="circle6" refType="h" fact="0.5"/>
                <dgm:constr type="ctrX" for="ch" forName="c6text" refType="w" fact="0.5"/>
                <dgm:constr type="ctrY" for="ch" forName="c6text" refType="h" fact="0.27"/>
                <dgm:constr type="w" for="ch" forName="c6text" refType="w" refFor="ch" refForName="circle6" fact="0.68"/>
                <dgm:constr type="h" for="ch" forName="c6text" refType="h" refFor="ch" refForName="circle6" fact="0.241"/>
              </dgm:constrLst>
            </dgm:if>
            <dgm:else name="Name51"/>
          </dgm:choose>
          <dgm:ruleLst/>
          <dgm:layoutNode name="circle6" styleLbl="node1">
            <dgm:alg type="sp"/>
            <dgm:shape xmlns:r="http://schemas.openxmlformats.org/officeDocument/2006/relationships" type="ellipse" r:blip="">
              <dgm:adjLst/>
            </dgm:shape>
            <dgm:presOf axis="ch desOrSelf" ptType="node node" st="6 1" cnt="1 0"/>
            <dgm:constrLst>
              <dgm:constr type="h" refType="w"/>
            </dgm:constrLst>
            <dgm:ruleLst/>
          </dgm:layoutNode>
          <dgm:layoutNode name="c6text">
            <dgm:varLst>
              <dgm:bulletEnabled val="1"/>
            </dgm:varLst>
            <dgm:alg type="tx"/>
            <dgm:shape xmlns:r="http://schemas.openxmlformats.org/officeDocument/2006/relationships" type="rect" r:blip="" hideGeom="1">
              <dgm:adjLst/>
            </dgm:shape>
            <dgm:presOf axis="ch desOrSelf" ptType="node node" st="6 1" cnt="1 0"/>
            <dgm:constrLst/>
            <dgm:ruleLst>
              <dgm:rule type="primFontSz" val="5" fact="NaN" max="NaN"/>
            </dgm:ruleLst>
          </dgm:layoutNode>
        </dgm:layoutNode>
      </dgm:if>
      <dgm:else name="Name52"/>
    </dgm:choose>
    <dgm:choose name="Name53">
      <dgm:if name="Name54" axis="ch" ptType="node" func="cnt" op="gte" val="7">
        <dgm:layoutNode name="comp7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w" for="ch" forName="circle7" refType="w"/>
            <dgm:constr type="h" for="ch" forName="circle7" refType="h"/>
            <dgm:constr type="ctrX" for="ch" forName="circle7" refType="w" fact="0.5"/>
            <dgm:constr type="ctrY" for="ch" forName="circle7" refType="h" fact="0.5"/>
            <dgm:constr type="ctrX" for="ch" forName="c7text" refType="w" fact="0.5"/>
            <dgm:constr type="ctrY" for="ch" forName="c7text" refType="h" fact="0.5"/>
            <dgm:constr type="w" for="ch" forName="c7text" refType="w" refFor="ch" refForName="circle7" fact="0.70711"/>
            <dgm:constr type="h" for="ch" forName="c7text" refType="h" refFor="ch" refForName="circle7" fact="0.5"/>
          </dgm:constrLst>
          <dgm:ruleLst/>
          <dgm:layoutNode name="circle7" styleLbl="node1">
            <dgm:alg type="sp"/>
            <dgm:shape xmlns:r="http://schemas.openxmlformats.org/officeDocument/2006/relationships" type="ellipse" r:blip="">
              <dgm:adjLst/>
            </dgm:shape>
            <dgm:presOf axis="ch desOrSelf" ptType="node node" st="7 1" cnt="1 0"/>
            <dgm:constrLst>
              <dgm:constr type="h" refType="w"/>
            </dgm:constrLst>
            <dgm:ruleLst/>
          </dgm:layoutNode>
          <dgm:layoutNode name="c7text">
            <dgm:varLst>
              <dgm:bulletEnabled val="1"/>
            </dgm:varLst>
            <dgm:alg type="tx"/>
            <dgm:shape xmlns:r="http://schemas.openxmlformats.org/officeDocument/2006/relationships" type="rect" r:blip="" hideGeom="1">
              <dgm:adjLst/>
            </dgm:shape>
            <dgm:presOf axis="ch desOrSelf" ptType="node node" st="7 1" cnt="1 0"/>
            <dgm:constrLst/>
            <dgm:ruleLst>
              <dgm:rule type="primFontSz" val="5" fact="NaN" max="NaN"/>
            </dgm:ruleLst>
          </dgm:layoutNode>
        </dgm:layoutNode>
      </dgm:if>
      <dgm:else name="Name55"/>
    </dgm:choose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venn2">
  <dgm:title val=""/>
  <dgm:desc val=""/>
  <dgm:catLst>
    <dgm:cat type="relationship" pri="3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chMax val="7"/>
      <dgm:resizeHandles val="exact"/>
    </dgm:varLst>
    <dgm:alg type="composite">
      <dgm:param type="ar" val="1"/>
    </dgm:alg>
    <dgm:shape xmlns:r="http://schemas.openxmlformats.org/officeDocument/2006/relationships" r:blip="">
      <dgm:adjLst/>
    </dgm:shape>
    <dgm:presOf/>
    <dgm:choose name="Name1">
      <dgm:if name="Name2" axis="ch" ptType="node" func="cnt" op="lte" val="3">
        <dgm:constrLst>
          <dgm:constr type="w" for="ch" forName="comp1" refType="w"/>
          <dgm:constr type="h" for="ch" forName="comp1" refType="w" refFor="ch" refForName="comp1"/>
          <dgm:constr type="w" for="ch" forName="comp2" refType="w" fact="0.75"/>
          <dgm:constr type="h" for="ch" forName="comp2" refType="w" refFor="ch" refForName="comp2"/>
          <dgm:constr type="ctrX" for="ch" forName="comp2" refType="ctrX" refFor="ch" refForName="comp1"/>
          <dgm:constr type="b" for="ch" forName="comp2" refType="b" refFor="ch" refForName="comp1"/>
          <dgm:constr type="w" for="ch" forName="comp3" refType="w" fact="0.5"/>
          <dgm:constr type="h" for="ch" forName="comp3" refType="w" refFor="ch" refForName="comp3"/>
          <dgm:constr type="ctrX" for="ch" forName="comp3" refType="ctrX" refFor="ch" refForName="comp1"/>
          <dgm:constr type="b" for="ch" forName="comp3" refType="b" refFor="ch" refForName="comp1"/>
          <dgm:constr type="primFontSz" for="des" ptType="node" op="equ" val="65"/>
        </dgm:constrLst>
      </dgm:if>
      <dgm:if name="Name3" axis="ch" ptType="node" func="cnt" op="equ" val="4">
        <dgm:constrLst>
          <dgm:constr type="w" for="ch" forName="comp1" refType="w"/>
          <dgm:constr type="h" for="ch" forName="comp1" refType="w" refFor="ch" refForName="comp1"/>
          <dgm:constr type="w" for="ch" forName="comp2" refType="w" fact="0.8"/>
          <dgm:constr type="h" for="ch" forName="comp2" refType="w" refFor="ch" refForName="comp2"/>
          <dgm:constr type="ctrX" for="ch" forName="comp2" refType="ctrX" refFor="ch" refForName="comp1"/>
          <dgm:constr type="b" for="ch" forName="comp2" refType="b" refFor="ch" refForName="comp1"/>
          <dgm:constr type="w" for="ch" forName="comp3" refType="w" fact="0.6"/>
          <dgm:constr type="h" for="ch" forName="comp3" refType="w" refFor="ch" refForName="comp3"/>
          <dgm:constr type="ctrX" for="ch" forName="comp3" refType="ctrX" refFor="ch" refForName="comp1"/>
          <dgm:constr type="b" for="ch" forName="comp3" refType="b" refFor="ch" refForName="comp1"/>
          <dgm:constr type="w" for="ch" forName="comp4" refType="w" fact="0.4"/>
          <dgm:constr type="h" for="ch" forName="comp4" refType="w" refFor="ch" refForName="comp4"/>
          <dgm:constr type="ctrX" for="ch" forName="comp4" refType="ctrX" refFor="ch" refForName="comp1"/>
          <dgm:constr type="b" for="ch" forName="comp4" refType="b" refFor="ch" refForName="comp1"/>
          <dgm:constr type="primFontSz" for="des" ptType="node" op="equ" val="65"/>
        </dgm:constrLst>
      </dgm:if>
      <dgm:else name="Name4">
        <dgm:constrLst>
          <dgm:constr type="w" for="ch" forName="comp1" refType="w"/>
          <dgm:constr type="h" for="ch" forName="comp1" refType="w" refFor="ch" refForName="comp1"/>
          <dgm:constr type="w" for="ch" forName="comp2" refType="w" fact="0.85"/>
          <dgm:constr type="h" for="ch" forName="comp2" refType="w" refFor="ch" refForName="comp2"/>
          <dgm:constr type="ctrX" for="ch" forName="comp2" refType="ctrX" refFor="ch" refForName="comp1"/>
          <dgm:constr type="b" for="ch" forName="comp2" refType="b" refFor="ch" refForName="comp1"/>
          <dgm:constr type="w" for="ch" forName="comp3" refType="w" fact="0.7"/>
          <dgm:constr type="h" for="ch" forName="comp3" refType="w" refFor="ch" refForName="comp3"/>
          <dgm:constr type="ctrX" for="ch" forName="comp3" refType="ctrX" refFor="ch" refForName="comp1"/>
          <dgm:constr type="b" for="ch" forName="comp3" refType="b" refFor="ch" refForName="comp1"/>
          <dgm:constr type="w" for="ch" forName="comp4" refType="w" fact="0.55"/>
          <dgm:constr type="h" for="ch" forName="comp4" refType="w" refFor="ch" refForName="comp4"/>
          <dgm:constr type="ctrX" for="ch" forName="comp4" refType="ctrX" refFor="ch" refForName="comp1"/>
          <dgm:constr type="b" for="ch" forName="comp4" refType="b" refFor="ch" refForName="comp1"/>
          <dgm:constr type="w" for="ch" forName="comp5" refType="w" fact="0.4"/>
          <dgm:constr type="h" for="ch" forName="comp5" refType="w" refFor="ch" refForName="comp5"/>
          <dgm:constr type="ctrX" for="ch" forName="comp5" refType="ctrX" refFor="ch" refForName="comp1"/>
          <dgm:constr type="b" for="ch" forName="comp5" refType="b" refFor="ch" refForName="comp1"/>
          <dgm:constr type="w" for="ch" forName="comp6" refType="w" fact="0.25"/>
          <dgm:constr type="h" for="ch" forName="comp6" refType="w" refFor="ch" refForName="comp6"/>
          <dgm:constr type="ctrX" for="ch" forName="comp6" refType="ctrX" refFor="ch" refForName="comp1"/>
          <dgm:constr type="b" for="ch" forName="comp6" refType="b" refFor="ch" refForName="comp1"/>
          <dgm:constr type="w" for="ch" forName="comp7" refType="w" fact="0.15"/>
          <dgm:constr type="h" for="ch" forName="comp7" refType="w" refFor="ch" refForName="comp7"/>
          <dgm:constr type="ctrX" for="ch" forName="comp7" refType="ctrX" refFor="ch" refForName="comp1"/>
          <dgm:constr type="b" for="ch" forName="comp7" refType="b" refFor="ch" refForName="comp1"/>
          <dgm:constr type="primFontSz" for="des" ptType="node" op="equ" val="65"/>
        </dgm:constrLst>
      </dgm:else>
    </dgm:choose>
    <dgm:ruleLst/>
    <dgm:choose name="Name5">
      <dgm:if name="Name6" axis="ch" ptType="node" func="cnt" op="gte" val="1">
        <dgm:layoutNode name="comp1">
          <dgm:alg type="composite"/>
          <dgm:shape xmlns:r="http://schemas.openxmlformats.org/officeDocument/2006/relationships" r:blip="">
            <dgm:adjLst/>
          </dgm:shape>
          <dgm:presOf/>
          <dgm:choose name="Name7">
            <dgm:if name="Name8" axis="ch" ptType="node" func="cnt" op="equ" val="1">
              <dgm:constrLst>
                <dgm:constr type="w" for="ch" forName="circle1" refType="w"/>
                <dgm:constr type="h" for="ch" forName="circle1" refType="h"/>
                <dgm:constr type="ctrX" for="ch" forName="circle1" refType="w" fact="0.5"/>
                <dgm:constr type="ctrY" for="ch" forName="circle1" refType="h" fact="0.5"/>
                <dgm:constr type="ctrX" for="ch" forName="c1text" refType="w" fact="0.5"/>
                <dgm:constr type="ctrY" for="ch" forName="c1text" refType="h" fact="0.5"/>
                <dgm:constr type="w" for="ch" forName="c1text" refType="w" refFor="ch" refForName="circle1" fact="0.70711"/>
                <dgm:constr type="h" for="ch" forName="c1text" refType="h" refFor="ch" refForName="circle1" fact="0.5"/>
              </dgm:constrLst>
            </dgm:if>
            <dgm:if name="Name9" axis="ch" ptType="node" func="cnt" op="equ" val="2">
              <dgm:constrLst>
                <dgm:constr type="w" for="ch" forName="circle1" refType="w"/>
                <dgm:constr type="h" for="ch" forName="circle1" refType="h"/>
                <dgm:constr type="ctrX" for="ch" forName="circle1" refType="w" fact="0.5"/>
                <dgm:constr type="ctrY" for="ch" forName="circle1" refType="h" fact="0.5"/>
                <dgm:constr type="ctrX" for="ch" forName="c1text" refType="w" fact="0.5"/>
                <dgm:constr type="ctrY" for="ch" forName="c1text" refType="h" fact="0.16"/>
                <dgm:constr type="w" for="ch" forName="c1text" refType="w" refFor="ch" refForName="circle1" fact="0.525"/>
                <dgm:constr type="h" for="ch" forName="c1text" refType="h" refFor="ch" refForName="circle1" fact="0.17"/>
              </dgm:constrLst>
            </dgm:if>
            <dgm:if name="Name10" axis="ch" ptType="node" func="cnt" op="equ" val="3">
              <dgm:constrLst>
                <dgm:constr type="w" for="ch" forName="circle1" refType="w"/>
                <dgm:constr type="h" for="ch" forName="circle1" refType="h"/>
                <dgm:constr type="ctrX" for="ch" forName="circle1" refType="w" fact="0.5"/>
                <dgm:constr type="ctrY" for="ch" forName="circle1" refType="h" fact="0.5"/>
                <dgm:constr type="ctrX" for="ch" forName="c1text" refType="w" fact="0.5"/>
                <dgm:constr type="ctrY" for="ch" forName="c1text" refType="h" fact="0.125"/>
                <dgm:constr type="w" for="ch" forName="c1text" refType="w" refFor="ch" refForName="circle1" fact="0.3495"/>
                <dgm:constr type="h" for="ch" forName="c1text" refType="h" refFor="ch" refForName="circle1" fact="0.15"/>
              </dgm:constrLst>
            </dgm:if>
            <dgm:if name="Name11" axis="ch" ptType="node" func="cnt" op="equ" val="4">
              <dgm:constrLst>
                <dgm:constr type="w" for="ch" forName="circle1" refType="w"/>
                <dgm:constr type="h" for="ch" forName="circle1" refType="h"/>
                <dgm:constr type="ctrX" for="ch" forName="circle1" refType="w" fact="0.5"/>
                <dgm:constr type="ctrY" for="ch" forName="circle1" refType="h" fact="0.5"/>
                <dgm:constr type="ctrX" for="ch" forName="c1text" refType="w" fact="0.5"/>
                <dgm:constr type="ctrY" for="ch" forName="c1text" refType="h" fact="0.125"/>
                <dgm:constr type="w" for="ch" forName="c1text" refType="w" refFor="ch" refForName="circle1" fact="0.2796"/>
                <dgm:constr type="h" for="ch" forName="c1text" refType="h" refFor="ch" refForName="circle1" fact="0.15"/>
              </dgm:constrLst>
            </dgm:if>
            <dgm:if name="Name12" axis="ch" ptType="node" func="cnt" op="gte" val="5">
              <dgm:constrLst>
                <dgm:constr type="w" for="ch" forName="circle1" refType="w"/>
                <dgm:constr type="h" for="ch" forName="circle1" refType="h"/>
                <dgm:constr type="ctrX" for="ch" forName="circle1" refType="w" fact="0.5"/>
                <dgm:constr type="ctrY" for="ch" forName="circle1" refType="h" fact="0.5"/>
                <dgm:constr type="ctrX" for="ch" forName="c1text" refType="w" fact="0.5"/>
                <dgm:constr type="ctrY" for="ch" forName="c1text" refType="h" fact="0.1"/>
                <dgm:constr type="w" for="ch" forName="c1text" refType="w" refFor="ch" refForName="circle1" fact="0.375"/>
                <dgm:constr type="h" for="ch" forName="c1text" refType="h" refFor="ch" refForName="circle1" fact="0.1"/>
              </dgm:constrLst>
            </dgm:if>
            <dgm:else name="Name13"/>
          </dgm:choose>
          <dgm:ruleLst/>
          <dgm:layoutNode name="circle1" styleLbl="node1">
            <dgm:alg type="sp"/>
            <dgm:shape xmlns:r="http://schemas.openxmlformats.org/officeDocument/2006/relationships" type="ellipse" r:blip="">
              <dgm:adjLst/>
            </dgm:shape>
            <dgm:presOf axis="ch desOrSelf" ptType="node node" st="1 1" cnt="1 0"/>
            <dgm:constrLst>
              <dgm:constr type="h" refType="w"/>
            </dgm:constrLst>
            <dgm:ruleLst/>
          </dgm:layoutNode>
          <dgm:layoutNode name="c1text">
            <dgm:varLst>
              <dgm:bulletEnabled val="1"/>
            </dgm:varLst>
            <dgm:alg type="tx"/>
            <dgm:shape xmlns:r="http://schemas.openxmlformats.org/officeDocument/2006/relationships" type="rect" r:blip="" hideGeom="1">
              <dgm:adjLst/>
            </dgm:shape>
            <dgm:presOf axis="ch desOrSelf" ptType="node node" st="1 1" cnt="1 0"/>
            <dgm:constrLst/>
            <dgm:ruleLst>
              <dgm:rule type="primFontSz" val="5" fact="NaN" max="NaN"/>
            </dgm:ruleLst>
          </dgm:layoutNode>
        </dgm:layoutNode>
      </dgm:if>
      <dgm:else name="Name14"/>
    </dgm:choose>
    <dgm:choose name="Name15">
      <dgm:if name="Name16" axis="ch" ptType="node" func="cnt" op="gte" val="2">
        <dgm:layoutNode name="comp2">
          <dgm:alg type="composite"/>
          <dgm:shape xmlns:r="http://schemas.openxmlformats.org/officeDocument/2006/relationships" r:blip="">
            <dgm:adjLst/>
          </dgm:shape>
          <dgm:presOf/>
          <dgm:choose name="Name17">
            <dgm:if name="Name18" axis="ch" ptType="node" func="cnt" op="equ" val="2">
              <dgm:constrLst>
                <dgm:constr type="w" for="ch" forName="circle2" refType="w"/>
                <dgm:constr type="h" for="ch" forName="circle2" refType="h"/>
                <dgm:constr type="ctrX" for="ch" forName="circle2" refType="w" fact="0.5"/>
                <dgm:constr type="ctrY" for="ch" forName="circle2" refType="h" fact="0.5"/>
                <dgm:constr type="ctrX" for="ch" forName="c2text" refType="w" fact="0.5"/>
                <dgm:constr type="ctrY" for="ch" forName="c2text" refType="h" fact="0.5"/>
                <dgm:constr type="w" for="ch" forName="c2text" refType="w" refFor="ch" refForName="circle2" fact="0.70711"/>
                <dgm:constr type="h" for="ch" forName="c2text" refType="h" refFor="ch" refForName="circle2" fact="0.5"/>
              </dgm:constrLst>
            </dgm:if>
            <dgm:if name="Name19" axis="ch" ptType="node" func="cnt" op="equ" val="3">
              <dgm:constrLst>
                <dgm:constr type="w" for="ch" forName="circle2" refType="w"/>
                <dgm:constr type="h" for="ch" forName="circle2" refType="h"/>
                <dgm:constr type="ctrX" for="ch" forName="circle2" refType="w" fact="0.5"/>
                <dgm:constr type="ctrY" for="ch" forName="circle2" refType="h" fact="0.5"/>
                <dgm:constr type="ctrX" for="ch" forName="c2text" refType="w" fact="0.5"/>
                <dgm:constr type="ctrY" for="ch" forName="c2text" refType="h" fact="0.15625"/>
                <dgm:constr type="w" for="ch" forName="c2text" refType="w" refFor="ch" refForName="circle2" fact="0.466"/>
                <dgm:constr type="h" for="ch" forName="c2text" refType="h" refFor="ch" refForName="circle2" fact="0.1875"/>
              </dgm:constrLst>
            </dgm:if>
            <dgm:if name="Name20" axis="ch" ptType="node" func="cnt" op="equ" val="4">
              <dgm:constrLst>
                <dgm:constr type="w" for="ch" forName="circle2" refType="w"/>
                <dgm:constr type="h" for="ch" forName="circle2" refType="h"/>
                <dgm:constr type="ctrX" for="ch" forName="circle2" refType="w" fact="0.5"/>
                <dgm:constr type="ctrY" for="ch" forName="circle2" refType="h" fact="0.5"/>
                <dgm:constr type="ctrX" for="ch" forName="c2text" refType="w" fact="0.5"/>
                <dgm:constr type="ctrY" for="ch" forName="c2text" refType="h" fact="0.15"/>
                <dgm:constr type="w" for="ch" forName="c2text" refType="w" refFor="ch" refForName="circle2" fact="0.3495"/>
                <dgm:constr type="h" for="ch" forName="c2text" refType="h" refFor="ch" refForName="circle2" fact="0.18"/>
              </dgm:constrLst>
            </dgm:if>
            <dgm:if name="Name21" axis="ch" ptType="node" func="cnt" op="gte" val="5">
              <dgm:constrLst>
                <dgm:constr type="w" for="ch" forName="circle2" refType="w"/>
                <dgm:constr type="h" for="ch" forName="circle2" refType="h"/>
                <dgm:constr type="ctrX" for="ch" forName="circle2" refType="w" fact="0.5"/>
                <dgm:constr type="ctrY" for="ch" forName="circle2" refType="h" fact="0.5"/>
                <dgm:constr type="ctrX" for="ch" forName="c2text" refType="w" fact="0.5"/>
                <dgm:constr type="ctrY" for="ch" forName="c2text" refType="h" fact="0.115"/>
                <dgm:constr type="w" for="ch" forName="c2text" refType="w" refFor="ch" refForName="circle2" fact="0.43125"/>
                <dgm:constr type="h" for="ch" forName="c2text" refType="h" refFor="ch" refForName="circle2" fact="0.115"/>
              </dgm:constrLst>
            </dgm:if>
            <dgm:else name="Name22"/>
          </dgm:choose>
          <dgm:ruleLst/>
          <dgm:layoutNode name="circle2" styleLbl="node1">
            <dgm:alg type="sp"/>
            <dgm:shape xmlns:r="http://schemas.openxmlformats.org/officeDocument/2006/relationships" type="ellipse" r:blip="">
              <dgm:adjLst/>
            </dgm:shape>
            <dgm:presOf axis="ch desOrSelf" ptType="node node" st="2 1" cnt="1 0"/>
            <dgm:constrLst>
              <dgm:constr type="h" refType="w"/>
            </dgm:constrLst>
            <dgm:ruleLst/>
          </dgm:layoutNode>
          <dgm:layoutNode name="c2text">
            <dgm:varLst>
              <dgm:bulletEnabled val="1"/>
            </dgm:varLst>
            <dgm:alg type="tx"/>
            <dgm:shape xmlns:r="http://schemas.openxmlformats.org/officeDocument/2006/relationships" type="rect" r:blip="" hideGeom="1">
              <dgm:adjLst/>
            </dgm:shape>
            <dgm:presOf axis="ch desOrSelf" ptType="node node" st="2 1" cnt="1 0"/>
            <dgm:constrLst/>
            <dgm:ruleLst>
              <dgm:rule type="primFontSz" val="5" fact="NaN" max="NaN"/>
            </dgm:ruleLst>
          </dgm:layoutNode>
        </dgm:layoutNode>
      </dgm:if>
      <dgm:else name="Name23"/>
    </dgm:choose>
    <dgm:choose name="Name24">
      <dgm:if name="Name25" axis="ch" ptType="node" func="cnt" op="gte" val="3">
        <dgm:layoutNode name="comp3">
          <dgm:alg type="composite"/>
          <dgm:shape xmlns:r="http://schemas.openxmlformats.org/officeDocument/2006/relationships" r:blip="">
            <dgm:adjLst/>
          </dgm:shape>
          <dgm:presOf/>
          <dgm:choose name="Name26">
            <dgm:if name="Name27" axis="ch" ptType="node" func="cnt" op="equ" val="3">
              <dgm:constrLst>
                <dgm:constr type="w" for="ch" forName="circle3" refType="w"/>
                <dgm:constr type="h" for="ch" forName="circle3" refType="h"/>
                <dgm:constr type="ctrX" for="ch" forName="circle3" refType="w" fact="0.5"/>
                <dgm:constr type="ctrY" for="ch" forName="circle3" refType="h" fact="0.5"/>
                <dgm:constr type="ctrX" for="ch" forName="c3text" refType="w" fact="0.5"/>
                <dgm:constr type="ctrY" for="ch" forName="c3text" refType="h" fact="0.5"/>
                <dgm:constr type="w" for="ch" forName="c3text" refType="w" refFor="ch" refForName="circle3" fact="0.70711"/>
                <dgm:constr type="h" for="ch" forName="c3text" refType="h" refFor="ch" refForName="circle3" fact="0.5"/>
              </dgm:constrLst>
            </dgm:if>
            <dgm:if name="Name28" axis="ch" ptType="node" func="cnt" op="equ" val="4">
              <dgm:constrLst>
                <dgm:constr type="w" for="ch" forName="circle3" refType="w"/>
                <dgm:constr type="h" for="ch" forName="circle3" refType="h"/>
                <dgm:constr type="ctrX" for="ch" forName="circle3" refType="w" fact="0.5"/>
                <dgm:constr type="ctrY" for="ch" forName="circle3" refType="h" fact="0.5"/>
                <dgm:constr type="ctrX" for="ch" forName="c3text" refType="w" fact="0.5"/>
                <dgm:constr type="ctrY" for="ch" forName="c3text" refType="h" fact="0.1875"/>
                <dgm:constr type="w" for="ch" forName="c3text" refType="w" refFor="ch" refForName="circle3" fact="0.466"/>
                <dgm:constr type="h" for="ch" forName="c3text" refType="h" refFor="ch" refForName="circle3" fact="0.225"/>
              </dgm:constrLst>
            </dgm:if>
            <dgm:if name="Name29" axis="ch" ptType="node" func="cnt" op="gte" val="5">
              <dgm:constrLst>
                <dgm:constr type="w" for="ch" forName="circle3" refType="w"/>
                <dgm:constr type="h" for="ch" forName="circle3" refType="h"/>
                <dgm:constr type="ctrX" for="ch" forName="circle3" refType="w" fact="0.5"/>
                <dgm:constr type="ctrY" for="ch" forName="circle3" refType="h" fact="0.5"/>
                <dgm:constr type="ctrX" for="ch" forName="c3text" refType="w" fact="0.5"/>
                <dgm:constr type="ctrY" for="ch" forName="c3text" refType="h" fact="0.138"/>
                <dgm:constr type="w" for="ch" forName="c3text" refType="w" refFor="ch" refForName="circle3" fact="0.5175"/>
                <dgm:constr type="h" for="ch" forName="c3text" refType="h" refFor="ch" refForName="circle3" fact="0.138"/>
              </dgm:constrLst>
            </dgm:if>
            <dgm:else name="Name30"/>
          </dgm:choose>
          <dgm:ruleLst/>
          <dgm:layoutNode name="circle3" styleLbl="node1">
            <dgm:alg type="sp"/>
            <dgm:shape xmlns:r="http://schemas.openxmlformats.org/officeDocument/2006/relationships" type="ellipse" r:blip="">
              <dgm:adjLst/>
            </dgm:shape>
            <dgm:presOf axis="ch desOrSelf" ptType="node node" st="3 1" cnt="1 0"/>
            <dgm:constrLst>
              <dgm:constr type="h" refType="w"/>
            </dgm:constrLst>
            <dgm:ruleLst/>
          </dgm:layoutNode>
          <dgm:layoutNode name="c3text">
            <dgm:varLst>
              <dgm:bulletEnabled val="1"/>
            </dgm:varLst>
            <dgm:alg type="tx"/>
            <dgm:shape xmlns:r="http://schemas.openxmlformats.org/officeDocument/2006/relationships" type="rect" r:blip="" hideGeom="1">
              <dgm:adjLst/>
            </dgm:shape>
            <dgm:presOf axis="ch desOrSelf" ptType="node node" st="3 1" cnt="1 0"/>
            <dgm:constrLst/>
            <dgm:ruleLst>
              <dgm:rule type="primFontSz" val="5" fact="NaN" max="NaN"/>
            </dgm:ruleLst>
          </dgm:layoutNode>
        </dgm:layoutNode>
      </dgm:if>
      <dgm:else name="Name31"/>
    </dgm:choose>
    <dgm:choose name="Name32">
      <dgm:if name="Name33" axis="ch" ptType="node" func="cnt" op="gte" val="4">
        <dgm:layoutNode name="comp4">
          <dgm:alg type="composite"/>
          <dgm:shape xmlns:r="http://schemas.openxmlformats.org/officeDocument/2006/relationships" r:blip="">
            <dgm:adjLst/>
          </dgm:shape>
          <dgm:presOf/>
          <dgm:choose name="Name34">
            <dgm:if name="Name35" axis="ch" ptType="node" func="cnt" op="equ" val="4">
              <dgm:constrLst>
                <dgm:constr type="w" for="ch" forName="circle4" refType="w"/>
                <dgm:constr type="h" for="ch" forName="circle4" refType="h"/>
                <dgm:constr type="ctrX" for="ch" forName="circle4" refType="w" fact="0.5"/>
                <dgm:constr type="ctrY" for="ch" forName="circle4" refType="h" fact="0.5"/>
                <dgm:constr type="ctrX" for="ch" forName="c4text" refType="w" fact="0.5"/>
                <dgm:constr type="ctrY" for="ch" forName="c4text" refType="h" fact="0.5"/>
                <dgm:constr type="w" for="ch" forName="c4text" refType="w" refFor="ch" refForName="circle4" fact="0.70711"/>
                <dgm:constr type="h" for="ch" forName="c4text" refType="h" refFor="ch" refForName="circle4" fact="0.5"/>
              </dgm:constrLst>
            </dgm:if>
            <dgm:if name="Name36" axis="ch" ptType="node" func="cnt" op="gte" val="5">
              <dgm:constrLst>
                <dgm:constr type="w" for="ch" forName="circle4" refType="w"/>
                <dgm:constr type="h" for="ch" forName="circle4" refType="h"/>
                <dgm:constr type="ctrX" for="ch" forName="circle4" refType="w" fact="0.5"/>
                <dgm:constr type="ctrY" for="ch" forName="circle4" refType="h" fact="0.5"/>
                <dgm:constr type="ctrX" for="ch" forName="c4text" refType="w" fact="0.5"/>
                <dgm:constr type="ctrY" for="ch" forName="c4text" refType="h" fact="0.18"/>
                <dgm:constr type="w" for="ch" forName="c4text" refType="w" refFor="ch" refForName="circle4" fact="0.54"/>
                <dgm:constr type="h" for="ch" forName="c4text" refType="h" refFor="ch" refForName="circle4" fact="0.18"/>
              </dgm:constrLst>
            </dgm:if>
            <dgm:else name="Name37"/>
          </dgm:choose>
          <dgm:ruleLst/>
          <dgm:layoutNode name="circle4" styleLbl="node1">
            <dgm:alg type="sp"/>
            <dgm:shape xmlns:r="http://schemas.openxmlformats.org/officeDocument/2006/relationships" type="ellipse" r:blip="">
              <dgm:adjLst/>
            </dgm:shape>
            <dgm:presOf axis="ch desOrSelf" ptType="node node" st="4 1" cnt="1 0"/>
            <dgm:constrLst>
              <dgm:constr type="h" refType="w"/>
            </dgm:constrLst>
            <dgm:ruleLst/>
          </dgm:layoutNode>
          <dgm:layoutNode name="c4text">
            <dgm:varLst>
              <dgm:bulletEnabled val="1"/>
            </dgm:varLst>
            <dgm:alg type="tx"/>
            <dgm:shape xmlns:r="http://schemas.openxmlformats.org/officeDocument/2006/relationships" type="rect" r:blip="" hideGeom="1">
              <dgm:adjLst/>
            </dgm:shape>
            <dgm:presOf axis="ch desOrSelf" ptType="node node" st="4 1" cnt="1 0"/>
            <dgm:constrLst/>
            <dgm:ruleLst>
              <dgm:rule type="primFontSz" val="5" fact="NaN" max="NaN"/>
            </dgm:ruleLst>
          </dgm:layoutNode>
        </dgm:layoutNode>
      </dgm:if>
      <dgm:else name="Name38"/>
    </dgm:choose>
    <dgm:choose name="Name39">
      <dgm:if name="Name40" axis="ch" ptType="node" func="cnt" op="gte" val="5">
        <dgm:layoutNode name="comp5">
          <dgm:alg type="composite"/>
          <dgm:shape xmlns:r="http://schemas.openxmlformats.org/officeDocument/2006/relationships" r:blip="">
            <dgm:adjLst/>
          </dgm:shape>
          <dgm:presOf/>
          <dgm:choose name="Name41">
            <dgm:if name="Name42" axis="ch" ptType="node" func="cnt" op="equ" val="5">
              <dgm:constrLst>
                <dgm:constr type="w" for="ch" forName="circle5" refType="w"/>
                <dgm:constr type="h" for="ch" forName="circle5" refType="h"/>
                <dgm:constr type="ctrX" for="ch" forName="circle5" refType="w" fact="0.5"/>
                <dgm:constr type="ctrY" for="ch" forName="circle5" refType="h" fact="0.5"/>
                <dgm:constr type="ctrX" for="ch" forName="c5text" refType="w" fact="0.5"/>
                <dgm:constr type="ctrY" for="ch" forName="c5text" refType="h" fact="0.5"/>
                <dgm:constr type="w" for="ch" forName="c5text" refType="w" refFor="ch" refForName="circle5" fact="0.70711"/>
                <dgm:constr type="h" for="ch" forName="c5text" refType="h" refFor="ch" refForName="circle5" fact="0.5"/>
              </dgm:constrLst>
            </dgm:if>
            <dgm:if name="Name43" axis="ch" ptType="node" func="cnt" op="gte" val="6">
              <dgm:constrLst>
                <dgm:constr type="w" for="ch" forName="circle5" refType="w"/>
                <dgm:constr type="h" for="ch" forName="circle5" refType="h"/>
                <dgm:constr type="ctrX" for="ch" forName="circle5" refType="w" fact="0.5"/>
                <dgm:constr type="ctrY" for="ch" forName="circle5" refType="h" fact="0.5"/>
                <dgm:constr type="ctrX" for="ch" forName="c5text" refType="w" fact="0.5"/>
                <dgm:constr type="ctrY" for="ch" forName="c5text" refType="h" fact="0.25"/>
                <dgm:constr type="w" for="ch" forName="c5text" refType="w" refFor="ch" refForName="circle5" fact="0.65"/>
                <dgm:constr type="h" for="ch" forName="c5text" refType="h" refFor="ch" refForName="circle5" fact="0.25"/>
              </dgm:constrLst>
            </dgm:if>
            <dgm:else name="Name44"/>
          </dgm:choose>
          <dgm:ruleLst/>
          <dgm:layoutNode name="circle5" styleLbl="node1">
            <dgm:alg type="sp"/>
            <dgm:shape xmlns:r="http://schemas.openxmlformats.org/officeDocument/2006/relationships" type="ellipse" r:blip="">
              <dgm:adjLst/>
            </dgm:shape>
            <dgm:presOf axis="ch desOrSelf" ptType="node node" st="5 1" cnt="1 0"/>
            <dgm:constrLst>
              <dgm:constr type="h" refType="w"/>
            </dgm:constrLst>
            <dgm:ruleLst/>
          </dgm:layoutNode>
          <dgm:layoutNode name="c5text">
            <dgm:varLst>
              <dgm:bulletEnabled val="1"/>
            </dgm:varLst>
            <dgm:alg type="tx"/>
            <dgm:shape xmlns:r="http://schemas.openxmlformats.org/officeDocument/2006/relationships" type="rect" r:blip="" hideGeom="1">
              <dgm:adjLst/>
            </dgm:shape>
            <dgm:presOf axis="ch desOrSelf" ptType="node node" st="5 1" cnt="1 0"/>
            <dgm:constrLst/>
            <dgm:ruleLst>
              <dgm:rule type="primFontSz" val="5" fact="NaN" max="NaN"/>
            </dgm:ruleLst>
          </dgm:layoutNode>
        </dgm:layoutNode>
      </dgm:if>
      <dgm:else name="Name45"/>
    </dgm:choose>
    <dgm:choose name="Name46">
      <dgm:if name="Name47" axis="ch" ptType="node" func="cnt" op="gte" val="6">
        <dgm:layoutNode name="comp6">
          <dgm:alg type="composite"/>
          <dgm:shape xmlns:r="http://schemas.openxmlformats.org/officeDocument/2006/relationships" r:blip="">
            <dgm:adjLst/>
          </dgm:shape>
          <dgm:presOf/>
          <dgm:choose name="Name48">
            <dgm:if name="Name49" axis="ch" ptType="node" func="cnt" op="equ" val="6">
              <dgm:constrLst>
                <dgm:constr type="w" for="ch" forName="circle6" refType="w"/>
                <dgm:constr type="h" for="ch" forName="circle6" refType="h"/>
                <dgm:constr type="ctrX" for="ch" forName="circle6" refType="w" fact="0.5"/>
                <dgm:constr type="ctrY" for="ch" forName="circle6" refType="h" fact="0.5"/>
                <dgm:constr type="ctrX" for="ch" forName="c6text" refType="w" fact="0.5"/>
                <dgm:constr type="ctrY" for="ch" forName="c6text" refType="h" fact="0.5"/>
                <dgm:constr type="w" for="ch" forName="c6text" refType="w" refFor="ch" refForName="circle6" fact="0.70711"/>
                <dgm:constr type="h" for="ch" forName="c6text" refType="h" refFor="ch" refForName="circle6" fact="0.5"/>
              </dgm:constrLst>
            </dgm:if>
            <dgm:if name="Name50" axis="ch" ptType="node" func="cnt" op="gte" val="7">
              <dgm:constrLst>
                <dgm:constr type="w" for="ch" forName="circle6" refType="w"/>
                <dgm:constr type="h" for="ch" forName="circle6" refType="h"/>
                <dgm:constr type="ctrX" for="ch" forName="circle6" refType="w" fact="0.5"/>
                <dgm:constr type="ctrY" for="ch" forName="circle6" refType="h" fact="0.5"/>
                <dgm:constr type="ctrX" for="ch" forName="c6text" refType="w" fact="0.5"/>
                <dgm:constr type="ctrY" for="ch" forName="c6text" refType="h" fact="0.27"/>
                <dgm:constr type="w" for="ch" forName="c6text" refType="w" refFor="ch" refForName="circle6" fact="0.68"/>
                <dgm:constr type="h" for="ch" forName="c6text" refType="h" refFor="ch" refForName="circle6" fact="0.241"/>
              </dgm:constrLst>
            </dgm:if>
            <dgm:else name="Name51"/>
          </dgm:choose>
          <dgm:ruleLst/>
          <dgm:layoutNode name="circle6" styleLbl="node1">
            <dgm:alg type="sp"/>
            <dgm:shape xmlns:r="http://schemas.openxmlformats.org/officeDocument/2006/relationships" type="ellipse" r:blip="">
              <dgm:adjLst/>
            </dgm:shape>
            <dgm:presOf axis="ch desOrSelf" ptType="node node" st="6 1" cnt="1 0"/>
            <dgm:constrLst>
              <dgm:constr type="h" refType="w"/>
            </dgm:constrLst>
            <dgm:ruleLst/>
          </dgm:layoutNode>
          <dgm:layoutNode name="c6text">
            <dgm:varLst>
              <dgm:bulletEnabled val="1"/>
            </dgm:varLst>
            <dgm:alg type="tx"/>
            <dgm:shape xmlns:r="http://schemas.openxmlformats.org/officeDocument/2006/relationships" type="rect" r:blip="" hideGeom="1">
              <dgm:adjLst/>
            </dgm:shape>
            <dgm:presOf axis="ch desOrSelf" ptType="node node" st="6 1" cnt="1 0"/>
            <dgm:constrLst/>
            <dgm:ruleLst>
              <dgm:rule type="primFontSz" val="5" fact="NaN" max="NaN"/>
            </dgm:ruleLst>
          </dgm:layoutNode>
        </dgm:layoutNode>
      </dgm:if>
      <dgm:else name="Name52"/>
    </dgm:choose>
    <dgm:choose name="Name53">
      <dgm:if name="Name54" axis="ch" ptType="node" func="cnt" op="gte" val="7">
        <dgm:layoutNode name="comp7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w" for="ch" forName="circle7" refType="w"/>
            <dgm:constr type="h" for="ch" forName="circle7" refType="h"/>
            <dgm:constr type="ctrX" for="ch" forName="circle7" refType="w" fact="0.5"/>
            <dgm:constr type="ctrY" for="ch" forName="circle7" refType="h" fact="0.5"/>
            <dgm:constr type="ctrX" for="ch" forName="c7text" refType="w" fact="0.5"/>
            <dgm:constr type="ctrY" for="ch" forName="c7text" refType="h" fact="0.5"/>
            <dgm:constr type="w" for="ch" forName="c7text" refType="w" refFor="ch" refForName="circle7" fact="0.70711"/>
            <dgm:constr type="h" for="ch" forName="c7text" refType="h" refFor="ch" refForName="circle7" fact="0.5"/>
          </dgm:constrLst>
          <dgm:ruleLst/>
          <dgm:layoutNode name="circle7" styleLbl="node1">
            <dgm:alg type="sp"/>
            <dgm:shape xmlns:r="http://schemas.openxmlformats.org/officeDocument/2006/relationships" type="ellipse" r:blip="">
              <dgm:adjLst/>
            </dgm:shape>
            <dgm:presOf axis="ch desOrSelf" ptType="node node" st="7 1" cnt="1 0"/>
            <dgm:constrLst>
              <dgm:constr type="h" refType="w"/>
            </dgm:constrLst>
            <dgm:ruleLst/>
          </dgm:layoutNode>
          <dgm:layoutNode name="c7text">
            <dgm:varLst>
              <dgm:bulletEnabled val="1"/>
            </dgm:varLst>
            <dgm:alg type="tx"/>
            <dgm:shape xmlns:r="http://schemas.openxmlformats.org/officeDocument/2006/relationships" type="rect" r:blip="" hideGeom="1">
              <dgm:adjLst/>
            </dgm:shape>
            <dgm:presOf axis="ch desOrSelf" ptType="node node" st="7 1" cnt="1 0"/>
            <dgm:constrLst/>
            <dgm:ruleLst>
              <dgm:rule type="primFontSz" val="5" fact="NaN" max="NaN"/>
            </dgm:ruleLst>
          </dgm:layoutNode>
        </dgm:layoutNode>
      </dgm:if>
      <dgm:else name="Name55"/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29C2246-B53D-44E3-8BE2-35256905A4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3194</TotalTime>
  <Pages>6</Pages>
  <Words>34</Words>
  <Characters>194</Characters>
  <Application>Microsoft Office Word</Application>
  <DocSecurity>0</DocSecurity>
  <Lines>1</Lines>
  <Paragraphs>1</Paragraphs>
  <ScaleCrop>false</ScaleCrop>
  <Company>微软公司</Company>
  <LinksUpToDate>false</LinksUpToDate>
  <CharactersWithSpaces>227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552</cp:revision>
  <dcterms:created xsi:type="dcterms:W3CDTF">2015-03-25T03:06:00Z</dcterms:created>
  <dcterms:modified xsi:type="dcterms:W3CDTF">2015-04-01T12:11:00Z</dcterms:modified>
</cp:coreProperties>
</file>