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泵站电气线路、开关元件故障实战案例库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本文档专项收录泵站现场</w:t>
      </w:r>
      <w:r>
        <w:rPr>
          <w:rFonts w:eastAsia="等线" w:ascii="Arial" w:cs="Arial" w:hAnsi="Arial"/>
          <w:b w:val="true"/>
          <w:sz w:val="22"/>
        </w:rPr>
        <w:t>空开频繁跳闸、接触器烧蚀粘连、线路虚接发热、短路断路、端子老化打火</w:t>
      </w:r>
      <w:r>
        <w:rPr>
          <w:rFonts w:eastAsia="等线" w:ascii="Arial" w:cs="Arial" w:hAnsi="Arial"/>
          <w:sz w:val="22"/>
        </w:rPr>
        <w:t>等高频电气故障实战案例。覆盖低压回路、开关元件、接线端子、线路敷设等常见故障场景，每例包含故障现象、检测排查过程、故障根因、元件更换整改方案及复盘规律，可直接用于电气隐患排查、检修对标、电气运维培训，补齐泵站电气类故障标准化案例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案例一：接触器触点烧蚀、粘连导致机组失控不停机、误启动故障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某市政污水泵站常年频繁启停，控制柜未定期除尘维护。现场出现操作停机后水泵无法停止、手动分闸后机组仍运行，偶尔远程指令未下发，设备自行启动，存在严重设备安全隐患。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控制系统下发停机指令，接触器显示断开状态，但电机持续运行；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控制柜内部有轻微焦糊异味，开关元件温度偏高；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机组启停逻辑紊乱，存在无指令自启动现象；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无过载告警、无短路跳闸，机械与水力工况正常。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三、现场检测排查过程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排查PLC与控制回路信号，指令输出正常，排除程序逻辑故障；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断电开盖检查主接触器，发现主触点烧蚀严重、动静触点高温粘连；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接触器机械卡滞，无法正常分断，导致回路持续导通；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复核二次控制回路完好，确定故障点为接触器本体失效。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四、整改更换方案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彻底切断上级电源，验电确认无压，做好安全闭锁；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拆除损坏接触器，清理柜内烧蚀粉尘、积碳杂质；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核对电压、电流参数，更换同型号全新正品接触器；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紧固进出线端子，校正线路排布，避免应力拉扯；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送电测试分合闸动作，启停逻辑正常、无粘连、无卡滞。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设备频繁启停、电弧累积烧蚀触点，加之柜内积尘潮湿，加速触点氧化烧蚀粘连。接触器粘连属于高危电气故障，易造成机组失控、溢水、设备损坏。日常需重点检查频繁启停回路的接触器状态，定期除尘测温，发现异味、触点发黑及时更换，杜绝带病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案例二：线路端子老化虚接、打火发热导致回路断电、机组停运故障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某户外排涝泵站，长期高温潮湿、昼夜温差大，电气柜密封老化进水凝露。机组运行中频繁突发停运，无规律停机，重启后可短暂运行，柜内端子位置存在打火异响。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机组运行不稳定，间歇性失电停机，无保护告警；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控制柜端子排位置轻微打火、滋滋异响，局部温度偏高；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线路绝缘层轻微发热变色，端子螺丝锈蚀；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电压电流间歇性波动，供电不稳。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三、现场检测排查过程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万用表检测三相电压，发现电压间歇性跌落、缺相波动；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逐段排查线路，锁定端子排进线端锈蚀、虚接；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拆解发现端子氧化发黑、接触面烧蚀，压紧力不足，负荷运行时发热打火；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排除线路断线、元件损坏，确定为端子虚接发热故障。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四、整改更换方案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断电泄压，拆除氧化锈蚀端子及老化压线接头；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打磨导线接头氧化层，重新压接优质冷压端子；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更换损坏端子排，均匀紧固所有接线点位；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柜内做除湿、密封、防水处理，加装防潮封堵；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送电实测三相电压平衡、温度正常，机组连续运行无停机。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户外环境潮湿凝露，端子长期氧化锈蚀、紧固松动，带载运行接触电阻增大、发热打火，最终导致回路断续断电。端子虚接是泵站最隐蔽、最高发的电气隐患，极易引发缺相、烧电机、突发停运。运维需坚持季度端子紧固、测温、防腐防潮，重点关注老旧户外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案例三：线路绝缘破损短路、过载发热导致空开频繁跳闸故障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某小区一体化泵站潜水泵电缆长期浸泡积水、弯折磨损，设备启动即触发空开跳闸，无法带载运行，多次合闸均失败。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合闸瞬间直接跳闸，无法维持运行，疑似短路或严重过载；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泵体无机械卡滞、无负载超标，静态盘车正常；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电缆外皮局部磨损、发硬老化，存在泡水侵蚀痕迹。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三、现场检测排查过程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断开负载，单独测试上端电源，电压正常、空开不跳闸，排除电源问题；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使用摇表测量电机及电缆绝缘电阻，绝缘数值极低，存在漏电短路隐患；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逐段检查电缆，发现电缆弯折处绝缘层破损，芯线受潮对地漏电；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判定为线路绝缘破损、漏电短路引发空开保护性跳闸。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四、整改更换方案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断电隔离故障回路，彻底排查电缆破损区段；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更换整段破损防水电缆，重新做防水接头、绝缘包裹；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规范电缆敷设路径，避免硬性弯折、挤压、泡水磨损；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复测绝缘电阻达标，合闸试机，设备启停运行正常、无跳闸。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五、故障根因与复盘总结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根因为电缆长期泡水、弯折磨损，绝缘层老化破损导致对地漏电、短路跳闸。潜水泵电缆是薄弱环节，长期潮湿、积水、弯折环境极易破损漏电。日常巡检需重点检查线缆外皮、绝缘状态，严禁电缆受力弯折、长期浸泡外露，提前更换老化线缆，杜绝短路跳闸及触电安全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泵站高频电气故障运维规律总结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开关元件类隐患</w:t>
      </w:r>
      <w:r>
        <w:rPr>
          <w:rFonts w:eastAsia="等线" w:ascii="Arial" w:cs="Arial" w:hAnsi="Arial"/>
          <w:sz w:val="22"/>
        </w:rPr>
        <w:t>：频繁启停回路接触器易电弧烧蚀、粘连卡滞，需定期检查触点状态、柜内温度及异味。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端子线路类隐患</w:t>
      </w:r>
      <w:r>
        <w:rPr>
          <w:rFonts w:eastAsia="等线" w:ascii="Arial" w:cs="Arial" w:hAnsi="Arial"/>
          <w:sz w:val="22"/>
        </w:rPr>
        <w:t>：潮湿、户外、老旧设备高发端子虚接、打火、电压波动，需常态化紧固、测温、防腐防潮。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线缆绝缘类隐患</w:t>
      </w:r>
      <w:r>
        <w:rPr>
          <w:rFonts w:eastAsia="等线" w:ascii="Arial" w:cs="Arial" w:hAnsi="Arial"/>
          <w:sz w:val="22"/>
        </w:rPr>
        <w:t>：潜水泵、积水环境线缆易磨损漏电，需重点核查绝缘数值，杜绝强行合闸带病运行。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2026-06-01T06:47:55Z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{"Label":"1","ContentProducer":"001191110102MACQD9K64010000","ProduceID":"7646315128439180248","ReservedCode1":"","ContentPropagator":"","PropagateID":"","ReservedCode2":""}</vt:lpwstr>
  </property>
</Properties>
</file>