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281156" w14:textId="239B93B9" w:rsidR="00DA0EC9" w:rsidRDefault="003F2A5D">
      <w:r>
        <w:rPr>
          <w:rFonts w:hint="eastAsia"/>
        </w:rPr>
        <w:t>B</w:t>
      </w:r>
      <w:r>
        <w:t>orn in Shandong Province, China.</w:t>
      </w:r>
    </w:p>
    <w:p w14:paraId="7048214B" w14:textId="384102A6" w:rsidR="003F2A5D" w:rsidRDefault="003F2A5D">
      <w:r>
        <w:rPr>
          <w:rFonts w:hint="eastAsia"/>
        </w:rPr>
        <w:t>B</w:t>
      </w:r>
      <w:r>
        <w:t>ig fan of LA Lakers since 2007</w:t>
      </w:r>
      <w:r w:rsidR="00046BCC">
        <w:t>-2008 season.</w:t>
      </w:r>
    </w:p>
    <w:p w14:paraId="310F763E" w14:textId="77777777" w:rsidR="00046BCC" w:rsidRDefault="00046BCC">
      <w:pPr>
        <w:rPr>
          <w:rFonts w:hint="eastAsia"/>
        </w:rPr>
      </w:pPr>
    </w:p>
    <w:sectPr w:rsidR="00046BC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7A"/>
    <w:rsid w:val="00046BCC"/>
    <w:rsid w:val="002D547A"/>
    <w:rsid w:val="003F2A5D"/>
    <w:rsid w:val="00DA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F34C"/>
  <w15:chartTrackingRefBased/>
  <w15:docId w15:val="{2221E191-874C-40D4-AC84-D720DA64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Wang</dc:creator>
  <cp:keywords/>
  <dc:description/>
  <cp:lastModifiedBy>Qian Wang</cp:lastModifiedBy>
  <cp:revision>3</cp:revision>
  <dcterms:created xsi:type="dcterms:W3CDTF">2021-03-28T12:36:00Z</dcterms:created>
  <dcterms:modified xsi:type="dcterms:W3CDTF">2021-03-28T12:37:00Z</dcterms:modified>
</cp:coreProperties>
</file>