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8F128" w14:textId="77777777" w:rsidR="00141966" w:rsidRDefault="00000000" w:rsidP="00141966">
      <w:r>
        <w:rPr>
          <w:noProof/>
        </w:rPr>
        <w:pict w14:anchorId="3C38F149">
          <v:line id="Line 10" o:spid="_x0000_s2050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2.3pt,-23pt" to="1502.3pt,2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"/>
        </w:pict>
      </w:r>
      <w:r>
        <w:rPr>
          <w:rFonts w:eastAsia="楷体_GB2312"/>
          <w:noProof/>
          <w:sz w:val="28"/>
        </w:rPr>
        <w:pict w14:anchorId="3C38F14B">
          <v:rect id="Rectangle 8" o:spid="_x0000_s2052" style="position:absolute;left:0;text-align:left;margin-left:-28.9pt;margin-top:-16.45pt;width:153.85pt;height:4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" stroked="f">
            <v:textbox>
              <w:txbxContent>
                <w:tbl>
                  <w:tblPr>
                    <w:tblW w:w="4502" w:type="pc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910"/>
                    <w:gridCol w:w="1624"/>
                  </w:tblGrid>
                  <w:tr w:rsidR="00141966" w:rsidRPr="00E3341F" w14:paraId="3C38F162" w14:textId="77777777">
                    <w:trPr>
                      <w:trHeight w:hRule="exact" w:val="624"/>
                    </w:trPr>
                    <w:tc>
                      <w:tcPr>
                        <w:tcW w:w="910" w:type="dxa"/>
                        <w:vAlign w:val="bottom"/>
                      </w:tcPr>
                      <w:p w14:paraId="3C38F15E" w14:textId="77777777" w:rsidR="00141966" w:rsidRDefault="00141966" w:rsidP="006B4915">
                        <w:pPr>
                          <w:ind w:left="206" w:right="210" w:hangingChars="98" w:hanging="206"/>
                          <w:jc w:val="right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评阅人</w:t>
                        </w:r>
                      </w:p>
                      <w:p w14:paraId="3C38F15F" w14:textId="77777777" w:rsidR="00141966" w:rsidRDefault="00141966" w:rsidP="00EA7227">
                        <w:pPr>
                          <w:ind w:left="206" w:hangingChars="98" w:hanging="206"/>
                          <w:jc w:val="center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老师</w:t>
                        </w:r>
                      </w:p>
                      <w:p w14:paraId="3C38F160" w14:textId="77777777" w:rsidR="00141966" w:rsidRPr="009E53DF" w:rsidRDefault="00141966" w:rsidP="00EA7227">
                        <w:pPr>
                          <w:spacing w:line="480" w:lineRule="exact"/>
                          <w:ind w:left="274" w:hangingChars="98" w:hanging="274"/>
                          <w:jc w:val="center"/>
                          <w:rPr>
                            <w:rFonts w:ascii="仿宋_GB2312" w:eastAsia="仿宋_GB2312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624" w:type="dxa"/>
                        <w:vAlign w:val="bottom"/>
                      </w:tcPr>
                      <w:p w14:paraId="3C38F161" w14:textId="77777777" w:rsidR="00141966" w:rsidRPr="00E3341F" w:rsidRDefault="00141966" w:rsidP="001721CA">
                        <w:pPr>
                          <w:spacing w:line="480" w:lineRule="exact"/>
                          <w:jc w:val="center"/>
                          <w:rPr>
                            <w:rFonts w:eastAsia="楷体_GB2312"/>
                            <w:sz w:val="28"/>
                          </w:rPr>
                        </w:pPr>
                      </w:p>
                    </w:tc>
                  </w:tr>
                </w:tbl>
                <w:p w14:paraId="3C38F163" w14:textId="77777777" w:rsidR="00141966" w:rsidRDefault="00141966" w:rsidP="00141966"/>
              </w:txbxContent>
            </v:textbox>
          </v:rect>
        </w:pict>
      </w:r>
      <w:r>
        <w:rPr>
          <w:noProof/>
        </w:rPr>
        <w:pict w14:anchorId="3C38F14C">
          <v:rect id="Rectangle 9" o:spid="_x0000_s2051" style="position:absolute;left:0;text-align:left;margin-left:314.7pt;margin-top:-16.45pt;width:153.85pt;height:41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" stroked="f">
            <v:textbox>
              <w:txbxContent>
                <w:tbl>
                  <w:tblPr>
                    <w:tblW w:w="4502" w:type="pct"/>
                    <w:jc w:val="righ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1012"/>
                    <w:gridCol w:w="1522"/>
                  </w:tblGrid>
                  <w:tr w:rsidR="00141966" w:rsidRPr="00E3341F" w14:paraId="3C38F168" w14:textId="77777777">
                    <w:trPr>
                      <w:trHeight w:hRule="exact" w:val="624"/>
                      <w:jc w:val="right"/>
                    </w:trPr>
                    <w:tc>
                      <w:tcPr>
                        <w:tcW w:w="1012" w:type="dxa"/>
                        <w:vAlign w:val="bottom"/>
                      </w:tcPr>
                      <w:p w14:paraId="3C38F164" w14:textId="77777777" w:rsidR="00141966" w:rsidRDefault="00141966" w:rsidP="00EA7227">
                        <w:pPr>
                          <w:ind w:left="206" w:hangingChars="98" w:hanging="206"/>
                          <w:jc w:val="center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实验成绩</w:t>
                        </w:r>
                      </w:p>
                      <w:p w14:paraId="3C38F165" w14:textId="77777777" w:rsidR="00141966" w:rsidRDefault="00141966" w:rsidP="00EA7227">
                        <w:pPr>
                          <w:ind w:left="206" w:hangingChars="98" w:hanging="206"/>
                          <w:jc w:val="center"/>
                          <w:rPr>
                            <w:rFonts w:ascii="仿宋_GB2312" w:eastAsia="仿宋_GB2312"/>
                            <w:szCs w:val="21"/>
                          </w:rPr>
                        </w:pPr>
                        <w:r>
                          <w:rPr>
                            <w:rFonts w:ascii="仿宋_GB2312" w:eastAsia="仿宋_GB2312" w:hint="eastAsia"/>
                            <w:szCs w:val="21"/>
                          </w:rPr>
                          <w:t>成绩</w:t>
                        </w:r>
                      </w:p>
                      <w:p w14:paraId="3C38F166" w14:textId="77777777" w:rsidR="00141966" w:rsidRPr="009E53DF" w:rsidRDefault="00141966" w:rsidP="00EA7227">
                        <w:pPr>
                          <w:spacing w:line="480" w:lineRule="exact"/>
                          <w:ind w:left="274" w:hangingChars="98" w:hanging="274"/>
                          <w:jc w:val="center"/>
                          <w:rPr>
                            <w:rFonts w:ascii="仿宋_GB2312" w:eastAsia="仿宋_GB2312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522" w:type="dxa"/>
                        <w:vAlign w:val="bottom"/>
                      </w:tcPr>
                      <w:p w14:paraId="3C38F167" w14:textId="77777777" w:rsidR="00141966" w:rsidRPr="00E3341F" w:rsidRDefault="00141966" w:rsidP="001721CA">
                        <w:pPr>
                          <w:spacing w:line="480" w:lineRule="exact"/>
                          <w:jc w:val="center"/>
                          <w:rPr>
                            <w:rFonts w:eastAsia="楷体_GB2312"/>
                            <w:sz w:val="28"/>
                          </w:rPr>
                        </w:pPr>
                      </w:p>
                    </w:tc>
                  </w:tr>
                </w:tbl>
                <w:p w14:paraId="3C38F169" w14:textId="77777777" w:rsidR="00141966" w:rsidRDefault="00141966" w:rsidP="00141966"/>
              </w:txbxContent>
            </v:textbox>
          </v:rect>
        </w:pict>
      </w:r>
    </w:p>
    <w:p w14:paraId="3C38F129" w14:textId="77777777" w:rsidR="00141966" w:rsidRDefault="00141966" w:rsidP="00141966">
      <w:pPr>
        <w:jc w:val="center"/>
      </w:pPr>
    </w:p>
    <w:p w14:paraId="3C38F12A" w14:textId="77777777" w:rsidR="00141966" w:rsidRDefault="00141966" w:rsidP="00141966">
      <w:pPr>
        <w:jc w:val="center"/>
      </w:pPr>
    </w:p>
    <w:p w14:paraId="3C38F12B" w14:textId="77777777" w:rsidR="00141966" w:rsidRPr="00EC4859" w:rsidRDefault="00141966" w:rsidP="00141966"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/>
          <w:noProof/>
        </w:rPr>
        <w:drawing>
          <wp:inline distT="0" distB="0" distL="0" distR="0" wp14:anchorId="3C38F14D" wp14:editId="3C38F14E">
            <wp:extent cx="2838450" cy="809625"/>
            <wp:effectExtent l="19050" t="0" r="0" b="0"/>
            <wp:docPr id="3" name="图片 1" descr="u=1549092643,3105127979&amp;fm=23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=1549092643,3105127979&amp;fm=23&amp;gp=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8F12C" w14:textId="77777777" w:rsidR="00141966" w:rsidRDefault="00141966" w:rsidP="00645080">
      <w:pPr>
        <w:pStyle w:val="a3"/>
        <w:spacing w:afterLines="50" w:after="156"/>
        <w:rPr>
          <w:b w:val="0"/>
          <w:color w:val="000000"/>
          <w:kern w:val="0"/>
          <w:sz w:val="84"/>
          <w:szCs w:val="84"/>
        </w:rPr>
      </w:pPr>
      <w:r w:rsidRPr="003863B0">
        <w:rPr>
          <w:rFonts w:hint="eastAsia"/>
          <w:b w:val="0"/>
          <w:color w:val="000000"/>
          <w:spacing w:val="117"/>
          <w:kern w:val="0"/>
          <w:sz w:val="84"/>
          <w:szCs w:val="84"/>
          <w:fitText w:val="7291" w:id="1786411264"/>
        </w:rPr>
        <w:t>本科生实验报</w:t>
      </w:r>
      <w:r w:rsidRPr="003863B0">
        <w:rPr>
          <w:rFonts w:hint="eastAsia"/>
          <w:b w:val="0"/>
          <w:color w:val="000000"/>
          <w:spacing w:val="3"/>
          <w:kern w:val="0"/>
          <w:sz w:val="84"/>
          <w:szCs w:val="84"/>
          <w:fitText w:val="7291" w:id="1786411264"/>
        </w:rPr>
        <w:t>告</w:t>
      </w:r>
    </w:p>
    <w:p w14:paraId="3C38F12D" w14:textId="77777777" w:rsidR="00141966" w:rsidRDefault="00A26B71" w:rsidP="00141966">
      <w:pPr>
        <w:spacing w:line="540" w:lineRule="exact"/>
        <w:rPr>
          <w:rFonts w:ascii="宋体" w:hAnsi="宋体" w:cs="宋体"/>
          <w:b/>
          <w:bCs/>
          <w:sz w:val="24"/>
        </w:rPr>
      </w:pPr>
      <w:r>
        <w:rPr>
          <w:rFonts w:ascii="华文楷体" w:eastAsia="华文楷体" w:hAnsi="华文楷体" w:cs="华文楷体" w:hint="eastAsia"/>
          <w:b/>
          <w:bCs/>
          <w:sz w:val="36"/>
          <w:szCs w:val="36"/>
        </w:rPr>
        <w:t xml:space="preserve">  </w:t>
      </w:r>
      <w:r w:rsidRPr="00A26B71">
        <w:rPr>
          <w:rFonts w:ascii="华文楷体" w:eastAsia="华文楷体" w:hAnsi="华文楷体" w:cs="华文楷体" w:hint="eastAsia"/>
          <w:b/>
          <w:bCs/>
          <w:sz w:val="36"/>
          <w:szCs w:val="36"/>
        </w:rPr>
        <w:t xml:space="preserve"> </w:t>
      </w:r>
      <w:r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</w:t>
      </w:r>
      <w:r w:rsidR="00141966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        </w:t>
      </w:r>
      <w:r w:rsidR="00FC6025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>医学图像处理</w:t>
      </w:r>
      <w:r w:rsidR="00186818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           </w:t>
      </w:r>
      <w:r w:rsidR="00141966">
        <w:rPr>
          <w:rFonts w:ascii="华文楷体" w:eastAsia="华文楷体" w:hAnsi="华文楷体" w:cs="华文楷体" w:hint="eastAsia"/>
          <w:b/>
          <w:bCs/>
          <w:sz w:val="36"/>
          <w:szCs w:val="36"/>
          <w:u w:val="single"/>
        </w:rPr>
        <w:t xml:space="preserve"> </w:t>
      </w:r>
      <w:r w:rsidR="00141966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>
        <w:rPr>
          <w:rFonts w:ascii="华文楷体" w:eastAsia="华文楷体" w:hAnsi="华文楷体" w:cs="华文楷体" w:hint="eastAsia"/>
          <w:b/>
          <w:bCs/>
          <w:sz w:val="36"/>
          <w:szCs w:val="36"/>
        </w:rPr>
        <w:t>课</w:t>
      </w:r>
      <w:r w:rsidR="00141966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>
        <w:rPr>
          <w:rFonts w:ascii="华文楷体" w:eastAsia="华文楷体" w:hAnsi="华文楷体" w:cs="华文楷体" w:hint="eastAsia"/>
          <w:b/>
          <w:bCs/>
          <w:sz w:val="36"/>
          <w:szCs w:val="36"/>
        </w:rPr>
        <w:t>程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实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验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报</w:t>
      </w:r>
      <w:r w:rsidR="00141966" w:rsidRPr="000934E4">
        <w:rPr>
          <w:rFonts w:ascii="华文楷体" w:eastAsia="华文楷体" w:hAnsi="华文楷体" w:cs="华文楷体"/>
          <w:b/>
          <w:bCs/>
          <w:sz w:val="36"/>
          <w:szCs w:val="36"/>
        </w:rPr>
        <w:t xml:space="preserve"> </w:t>
      </w:r>
      <w:r w:rsidR="00141966" w:rsidRPr="000934E4">
        <w:rPr>
          <w:rFonts w:ascii="华文楷体" w:eastAsia="华文楷体" w:hAnsi="华文楷体" w:cs="华文楷体" w:hint="eastAsia"/>
          <w:b/>
          <w:bCs/>
          <w:sz w:val="36"/>
          <w:szCs w:val="36"/>
        </w:rPr>
        <w:t>告</w:t>
      </w:r>
    </w:p>
    <w:p w14:paraId="3C38F12E" w14:textId="77777777" w:rsidR="00141966" w:rsidRDefault="00141966" w:rsidP="00141966">
      <w:pPr>
        <w:jc w:val="center"/>
      </w:pPr>
    </w:p>
    <w:tbl>
      <w:tblPr>
        <w:tblW w:w="967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79"/>
      </w:tblGrid>
      <w:tr w:rsidR="00141966" w:rsidRPr="00E3341F" w14:paraId="3C38F131" w14:textId="77777777" w:rsidTr="00366179">
        <w:trPr>
          <w:trHeight w:hRule="exact" w:val="624"/>
          <w:jc w:val="center"/>
        </w:trPr>
        <w:tc>
          <w:tcPr>
            <w:tcW w:w="9679" w:type="dxa"/>
            <w:vAlign w:val="bottom"/>
          </w:tcPr>
          <w:p w14:paraId="3C38F12F" w14:textId="685F0BDE" w:rsidR="00141966" w:rsidRPr="00106868" w:rsidRDefault="00141966" w:rsidP="00366179">
            <w:pPr>
              <w:ind w:left="274" w:hangingChars="98" w:hanging="274"/>
              <w:rPr>
                <w:rFonts w:ascii="仿宋_GB2312" w:eastAsia="仿宋_GB2312"/>
                <w:szCs w:val="21"/>
                <w:u w:val="single"/>
              </w:rPr>
            </w:pPr>
            <w:r w:rsidRPr="00282F8A">
              <w:rPr>
                <w:rFonts w:ascii="仿宋_GB2312" w:eastAsia="仿宋_GB2312" w:hint="eastAsia"/>
                <w:sz w:val="28"/>
                <w:szCs w:val="28"/>
              </w:rPr>
              <w:t>专业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</w:t>
            </w:r>
            <w:r w:rsidR="00486B07">
              <w:rPr>
                <w:rFonts w:ascii="仿宋_GB2312" w:eastAsia="仿宋_GB2312" w:hint="eastAsia"/>
                <w:szCs w:val="21"/>
                <w:u w:val="single"/>
              </w:rPr>
              <w:t xml:space="preserve">  人工智能  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</w:t>
            </w:r>
            <w:r w:rsidRPr="00282F8A">
              <w:rPr>
                <w:rFonts w:ascii="仿宋_GB2312" w:eastAsia="仿宋_GB2312" w:hint="eastAsia"/>
                <w:sz w:val="28"/>
                <w:szCs w:val="28"/>
              </w:rPr>
              <w:t>班级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</w:t>
            </w:r>
            <w:r w:rsidR="00486B07">
              <w:rPr>
                <w:rFonts w:ascii="仿宋_GB2312" w:eastAsia="仿宋_GB2312" w:hint="eastAsia"/>
                <w:szCs w:val="21"/>
                <w:u w:val="single"/>
              </w:rPr>
              <w:t>210</w:t>
            </w:r>
            <w:r w:rsidR="00D038D7">
              <w:rPr>
                <w:rFonts w:ascii="仿宋_GB2312" w:eastAsia="仿宋_GB2312" w:hint="eastAsia"/>
                <w:szCs w:val="21"/>
                <w:u w:val="single"/>
              </w:rPr>
              <w:t>1</w:t>
            </w:r>
            <w:r w:rsidR="00486B07">
              <w:rPr>
                <w:rFonts w:ascii="仿宋_GB2312" w:eastAsia="仿宋_GB2312" w:hint="eastAsia"/>
                <w:szCs w:val="21"/>
                <w:u w:val="single"/>
              </w:rPr>
              <w:t>班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  </w:t>
            </w:r>
            <w:r w:rsidRPr="00282F8A">
              <w:rPr>
                <w:rFonts w:ascii="仿宋_GB2312" w:eastAsia="仿宋_GB2312" w:hint="eastAsia"/>
                <w:sz w:val="28"/>
                <w:szCs w:val="28"/>
              </w:rPr>
              <w:t>姓名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</w:t>
            </w:r>
            <w:r w:rsidR="00D038D7">
              <w:rPr>
                <w:rFonts w:ascii="仿宋_GB2312" w:eastAsia="仿宋_GB2312" w:hint="eastAsia"/>
                <w:szCs w:val="21"/>
                <w:u w:val="single"/>
              </w:rPr>
              <w:t>钱兴宇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  </w:t>
            </w:r>
            <w:r w:rsidRPr="00282F8A">
              <w:rPr>
                <w:rFonts w:ascii="仿宋_GB2312" w:eastAsia="仿宋_GB2312" w:hint="eastAsia"/>
                <w:sz w:val="28"/>
                <w:szCs w:val="28"/>
              </w:rPr>
              <w:t>学号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</w:t>
            </w:r>
            <w:r w:rsidR="00486B07">
              <w:rPr>
                <w:rFonts w:ascii="仿宋_GB2312" w:eastAsia="仿宋_GB2312" w:hint="eastAsia"/>
                <w:szCs w:val="21"/>
                <w:u w:val="single"/>
              </w:rPr>
              <w:t>820721</w:t>
            </w:r>
            <w:r w:rsidR="00D038D7">
              <w:rPr>
                <w:rFonts w:ascii="仿宋_GB2312" w:eastAsia="仿宋_GB2312" w:hint="eastAsia"/>
                <w:szCs w:val="21"/>
                <w:u w:val="single"/>
              </w:rPr>
              <w:t>1912</w:t>
            </w:r>
            <w:r w:rsidR="00486B07">
              <w:rPr>
                <w:rFonts w:ascii="仿宋_GB2312" w:eastAsia="仿宋_GB2312" w:hint="eastAsia"/>
                <w:szCs w:val="21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Cs w:val="21"/>
                <w:u w:val="single"/>
              </w:rPr>
              <w:t xml:space="preserve">      </w:t>
            </w:r>
          </w:p>
          <w:p w14:paraId="3C38F130" w14:textId="77777777" w:rsidR="00141966" w:rsidRPr="00BE61E0" w:rsidRDefault="00141966" w:rsidP="00366179">
            <w:pPr>
              <w:spacing w:line="400" w:lineRule="exact"/>
              <w:jc w:val="center"/>
              <w:rPr>
                <w:rFonts w:eastAsia="楷体_GB2312"/>
                <w:sz w:val="28"/>
              </w:rPr>
            </w:pPr>
          </w:p>
        </w:tc>
      </w:tr>
    </w:tbl>
    <w:p w14:paraId="3C38F132" w14:textId="77777777" w:rsidR="00141966" w:rsidRDefault="00141966" w:rsidP="00141966">
      <w:pPr>
        <w:jc w:val="center"/>
      </w:pPr>
    </w:p>
    <w:p w14:paraId="3C38F133" w14:textId="77777777" w:rsidR="00141966" w:rsidRDefault="00141966" w:rsidP="00141966"/>
    <w:tbl>
      <w:tblPr>
        <w:tblW w:w="96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79"/>
      </w:tblGrid>
      <w:tr w:rsidR="00141966" w:rsidRPr="004B3AC6" w14:paraId="3C38F147" w14:textId="77777777" w:rsidTr="00366179">
        <w:trPr>
          <w:trHeight w:val="1875"/>
          <w:jc w:val="center"/>
        </w:trPr>
        <w:tc>
          <w:tcPr>
            <w:tcW w:w="9375" w:type="dxa"/>
          </w:tcPr>
          <w:p w14:paraId="3C38F134" w14:textId="77777777" w:rsidR="00141966" w:rsidRPr="006F1203" w:rsidRDefault="00141966" w:rsidP="00645080">
            <w:pPr>
              <w:spacing w:beforeLines="100" w:before="312" w:line="48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实验名称</w:t>
            </w:r>
            <w:r w:rsidRPr="006F1203">
              <w:rPr>
                <w:rFonts w:eastAsia="黑体" w:hint="eastAsia"/>
                <w:sz w:val="32"/>
                <w:u w:val="single"/>
              </w:rPr>
              <w:t xml:space="preserve">   </w:t>
            </w:r>
            <w:r w:rsidR="00D47912">
              <w:rPr>
                <w:rFonts w:eastAsia="黑体" w:hint="eastAsia"/>
                <w:sz w:val="32"/>
                <w:u w:val="single"/>
              </w:rPr>
              <w:t xml:space="preserve">    3D</w:t>
            </w:r>
            <w:r w:rsidR="00D47912">
              <w:rPr>
                <w:rFonts w:eastAsia="黑体" w:hint="eastAsia"/>
                <w:sz w:val="32"/>
                <w:u w:val="single"/>
              </w:rPr>
              <w:t>胸部扫描</w:t>
            </w:r>
            <w:r w:rsidR="00D47912">
              <w:rPr>
                <w:rFonts w:eastAsia="黑体" w:hint="eastAsia"/>
                <w:sz w:val="32"/>
                <w:u w:val="single"/>
              </w:rPr>
              <w:t>CT</w:t>
            </w:r>
            <w:r w:rsidR="00D47912">
              <w:rPr>
                <w:rFonts w:eastAsia="黑体" w:hint="eastAsia"/>
                <w:sz w:val="32"/>
                <w:u w:val="single"/>
              </w:rPr>
              <w:t>切片的肺部分割</w:t>
            </w:r>
            <w:r w:rsidRPr="006F1203">
              <w:rPr>
                <w:rFonts w:eastAsia="黑体" w:hint="eastAsia"/>
                <w:sz w:val="32"/>
                <w:u w:val="single"/>
              </w:rPr>
              <w:t xml:space="preserve">                                    </w:t>
            </w:r>
          </w:p>
          <w:p w14:paraId="3C38F135" w14:textId="77777777" w:rsidR="00141966" w:rsidRPr="006F1203" w:rsidRDefault="00141966" w:rsidP="00645080">
            <w:pPr>
              <w:spacing w:beforeLines="100" w:before="312" w:line="48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一、实验目</w:t>
            </w:r>
            <w:r w:rsidR="00C943B6">
              <w:rPr>
                <w:rFonts w:eastAsia="黑体" w:hint="eastAsia"/>
                <w:sz w:val="32"/>
              </w:rPr>
              <w:t>标</w:t>
            </w:r>
          </w:p>
          <w:p w14:paraId="3C38F136" w14:textId="77777777" w:rsidR="00494F48" w:rsidRPr="00186818" w:rsidRDefault="00186818" w:rsidP="00645080">
            <w:pPr>
              <w:spacing w:beforeLines="50" w:before="156" w:line="400" w:lineRule="exact"/>
              <w:ind w:firstLineChars="200" w:firstLine="480"/>
              <w:rPr>
                <w:rFonts w:eastAsia="黑体"/>
                <w:sz w:val="32"/>
              </w:rPr>
            </w:pPr>
            <w:r w:rsidRPr="00186818">
              <w:rPr>
                <w:rFonts w:hint="eastAsia"/>
                <w:sz w:val="24"/>
              </w:rPr>
              <w:t>了解</w:t>
            </w:r>
            <w:r w:rsidR="00F73584">
              <w:rPr>
                <w:rFonts w:ascii="宋体" w:hAnsi="宋体" w:hint="eastAsia"/>
                <w:sz w:val="24"/>
              </w:rPr>
              <w:t>3D医学图像分割</w:t>
            </w:r>
            <w:r w:rsidR="00670636">
              <w:rPr>
                <w:rFonts w:hint="eastAsia"/>
                <w:sz w:val="24"/>
              </w:rPr>
              <w:t>的基本原理、实现方法、特点等</w:t>
            </w:r>
            <w:r w:rsidRPr="00186818">
              <w:rPr>
                <w:rFonts w:hint="eastAsia"/>
                <w:sz w:val="24"/>
              </w:rPr>
              <w:t>，灵活运用</w:t>
            </w:r>
            <w:r w:rsidR="00670636">
              <w:rPr>
                <w:rFonts w:hint="eastAsia"/>
                <w:sz w:val="24"/>
              </w:rPr>
              <w:t>所学的</w:t>
            </w:r>
            <w:r w:rsidR="00F73584">
              <w:rPr>
                <w:rFonts w:hint="eastAsia"/>
                <w:sz w:val="24"/>
              </w:rPr>
              <w:t>图像分割</w:t>
            </w:r>
            <w:r w:rsidR="00F71259">
              <w:rPr>
                <w:rFonts w:hint="eastAsia"/>
                <w:sz w:val="24"/>
              </w:rPr>
              <w:t>方法</w:t>
            </w:r>
            <w:r w:rsidRPr="00186818">
              <w:rPr>
                <w:rFonts w:hint="eastAsia"/>
                <w:sz w:val="24"/>
              </w:rPr>
              <w:t>实现</w:t>
            </w:r>
            <w:r w:rsidR="00670636">
              <w:rPr>
                <w:rFonts w:hint="eastAsia"/>
                <w:sz w:val="24"/>
              </w:rPr>
              <w:t>对</w:t>
            </w:r>
            <w:r w:rsidR="00CD34FA">
              <w:rPr>
                <w:rFonts w:hint="eastAsia"/>
                <w:sz w:val="24"/>
              </w:rPr>
              <w:t>胸部扫描</w:t>
            </w:r>
            <w:r w:rsidR="00F73584">
              <w:rPr>
                <w:rFonts w:hint="eastAsia"/>
                <w:sz w:val="24"/>
              </w:rPr>
              <w:t>CT</w:t>
            </w:r>
            <w:r w:rsidR="00F73584">
              <w:rPr>
                <w:rFonts w:hint="eastAsia"/>
                <w:sz w:val="24"/>
              </w:rPr>
              <w:t>切片</w:t>
            </w:r>
            <w:r w:rsidR="00F71259">
              <w:rPr>
                <w:rFonts w:hint="eastAsia"/>
                <w:sz w:val="24"/>
              </w:rPr>
              <w:t>中</w:t>
            </w:r>
            <w:r w:rsidR="00CD34FA">
              <w:rPr>
                <w:rFonts w:hint="eastAsia"/>
                <w:sz w:val="24"/>
              </w:rPr>
              <w:t>肺部的分割</w:t>
            </w:r>
            <w:r w:rsidRPr="00186818">
              <w:rPr>
                <w:rFonts w:hint="eastAsia"/>
                <w:sz w:val="24"/>
              </w:rPr>
              <w:t>，</w:t>
            </w:r>
            <w:r w:rsidR="00CD34FA">
              <w:rPr>
                <w:rFonts w:hint="eastAsia"/>
                <w:sz w:val="24"/>
              </w:rPr>
              <w:t>在此基础上计算出分割肺部的体积。通过本实验</w:t>
            </w:r>
            <w:r w:rsidRPr="00186818">
              <w:rPr>
                <w:rFonts w:hint="eastAsia"/>
                <w:sz w:val="24"/>
              </w:rPr>
              <w:t>培养动手实践能力，验证学习的理论知识。</w:t>
            </w:r>
          </w:p>
          <w:p w14:paraId="3C38F137" w14:textId="77777777" w:rsidR="00C943B6" w:rsidRPr="006F1203" w:rsidRDefault="00C943B6" w:rsidP="00645080">
            <w:pPr>
              <w:spacing w:beforeLines="50" w:before="156" w:line="480" w:lineRule="exact"/>
              <w:rPr>
                <w:rFonts w:ascii="宋体" w:hAnsi="宋体"/>
                <w:b/>
                <w:sz w:val="24"/>
              </w:rPr>
            </w:pPr>
          </w:p>
          <w:p w14:paraId="3C38F138" w14:textId="77777777" w:rsidR="00141966" w:rsidRPr="006F1203" w:rsidRDefault="00141966" w:rsidP="00645080">
            <w:pPr>
              <w:spacing w:beforeLines="50" w:before="156" w:line="32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二、实验</w:t>
            </w:r>
            <w:r w:rsidR="00C943B6">
              <w:rPr>
                <w:rFonts w:eastAsia="黑体" w:hint="eastAsia"/>
                <w:sz w:val="32"/>
              </w:rPr>
              <w:t>内容</w:t>
            </w:r>
          </w:p>
          <w:p w14:paraId="3C38F139" w14:textId="77777777" w:rsidR="00141966" w:rsidRDefault="00186818" w:rsidP="00645080">
            <w:pPr>
              <w:spacing w:beforeLines="50" w:before="156"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186818">
              <w:rPr>
                <w:rFonts w:ascii="宋体" w:hAnsi="宋体" w:hint="eastAsia"/>
                <w:sz w:val="24"/>
              </w:rPr>
              <w:t>熟悉</w:t>
            </w:r>
            <w:r w:rsidR="00053BBC">
              <w:rPr>
                <w:rFonts w:ascii="宋体" w:hAnsi="宋体" w:hint="eastAsia"/>
                <w:sz w:val="24"/>
              </w:rPr>
              <w:t>三维</w:t>
            </w:r>
            <w:r w:rsidR="002916FE">
              <w:rPr>
                <w:rFonts w:ascii="宋体" w:hAnsi="宋体" w:hint="eastAsia"/>
                <w:sz w:val="24"/>
              </w:rPr>
              <w:t>医学</w:t>
            </w:r>
            <w:r w:rsidR="00890408">
              <w:rPr>
                <w:rFonts w:ascii="宋体" w:hAnsi="宋体" w:hint="eastAsia"/>
                <w:sz w:val="24"/>
              </w:rPr>
              <w:t>影像</w:t>
            </w:r>
            <w:r w:rsidR="00573356">
              <w:rPr>
                <w:rFonts w:ascii="宋体" w:hAnsi="宋体" w:hint="eastAsia"/>
                <w:sz w:val="24"/>
              </w:rPr>
              <w:t>的</w:t>
            </w:r>
            <w:r w:rsidR="002916FE">
              <w:rPr>
                <w:rFonts w:ascii="宋体" w:hAnsi="宋体" w:hint="eastAsia"/>
                <w:sz w:val="24"/>
              </w:rPr>
              <w:t>分割</w:t>
            </w:r>
            <w:r w:rsidR="00E9176A">
              <w:rPr>
                <w:rFonts w:ascii="宋体" w:hAnsi="宋体" w:hint="eastAsia"/>
                <w:sz w:val="24"/>
              </w:rPr>
              <w:t>方法</w:t>
            </w:r>
            <w:r w:rsidRPr="00186818">
              <w:rPr>
                <w:rFonts w:ascii="宋体" w:hAnsi="宋体" w:hint="eastAsia"/>
                <w:sz w:val="24"/>
              </w:rPr>
              <w:t>，</w:t>
            </w:r>
            <w:r w:rsidR="00E9176A">
              <w:rPr>
                <w:rFonts w:ascii="宋体" w:hAnsi="宋体" w:hint="eastAsia"/>
                <w:sz w:val="24"/>
              </w:rPr>
              <w:t>灵活运用</w:t>
            </w:r>
            <w:r w:rsidR="002916FE">
              <w:rPr>
                <w:rFonts w:ascii="宋体" w:hAnsi="宋体" w:hint="eastAsia"/>
                <w:sz w:val="24"/>
              </w:rPr>
              <w:t>MATLAB</w:t>
            </w:r>
            <w:r w:rsidR="00A21F14">
              <w:rPr>
                <w:rFonts w:ascii="宋体" w:hAnsi="宋体" w:hint="eastAsia"/>
                <w:sz w:val="24"/>
              </w:rPr>
              <w:t>的</w:t>
            </w:r>
            <w:r w:rsidR="002916FE">
              <w:rPr>
                <w:rFonts w:ascii="宋体" w:hAnsi="宋体" w:hint="eastAsia"/>
                <w:sz w:val="24"/>
              </w:rPr>
              <w:t>相关APP（</w:t>
            </w:r>
            <w:r w:rsidR="002916FE" w:rsidRPr="002916FE">
              <w:rPr>
                <w:rFonts w:ascii="宋体" w:hAnsi="宋体"/>
                <w:sz w:val="24"/>
              </w:rPr>
              <w:t>Volume Viewer APP</w:t>
            </w:r>
            <w:r w:rsidR="002916FE">
              <w:rPr>
                <w:rFonts w:ascii="宋体" w:hAnsi="宋体"/>
                <w:sz w:val="24"/>
              </w:rPr>
              <w:t>、</w:t>
            </w:r>
            <w:r w:rsidR="002916FE" w:rsidRPr="002916FE">
              <w:rPr>
                <w:rFonts w:ascii="宋体" w:hAnsi="宋体"/>
                <w:sz w:val="24"/>
              </w:rPr>
              <w:t>Image Segmenter APP</w:t>
            </w:r>
            <w:r w:rsidR="002916FE">
              <w:rPr>
                <w:rFonts w:ascii="宋体" w:hAnsi="宋体" w:hint="eastAsia"/>
                <w:sz w:val="24"/>
              </w:rPr>
              <w:t>）和</w:t>
            </w:r>
            <w:r w:rsidR="002916FE" w:rsidRPr="002916FE">
              <w:rPr>
                <w:rFonts w:ascii="宋体" w:hAnsi="宋体"/>
                <w:sz w:val="24"/>
              </w:rPr>
              <w:t>活动轮廓（snakes）等图像处理方法</w:t>
            </w:r>
            <w:r w:rsidR="002916FE">
              <w:rPr>
                <w:rFonts w:ascii="宋体" w:hAnsi="宋体" w:hint="eastAsia"/>
                <w:sz w:val="24"/>
              </w:rPr>
              <w:t>实现</w:t>
            </w:r>
            <w:r w:rsidR="00890408">
              <w:rPr>
                <w:rFonts w:ascii="宋体" w:hAnsi="宋体" w:hint="eastAsia"/>
                <w:sz w:val="24"/>
              </w:rPr>
              <w:t>对</w:t>
            </w:r>
            <w:r w:rsidR="002916FE">
              <w:rPr>
                <w:rFonts w:hint="eastAsia"/>
                <w:sz w:val="24"/>
              </w:rPr>
              <w:t>胸部</w:t>
            </w:r>
            <w:r w:rsidR="002916FE">
              <w:rPr>
                <w:rFonts w:hint="eastAsia"/>
                <w:sz w:val="24"/>
              </w:rPr>
              <w:t>CT</w:t>
            </w:r>
            <w:r w:rsidR="002916FE">
              <w:rPr>
                <w:rFonts w:hint="eastAsia"/>
                <w:sz w:val="24"/>
              </w:rPr>
              <w:t>影像中肺部的分割及分割肺部体积计算</w:t>
            </w:r>
            <w:r w:rsidRPr="00186818">
              <w:rPr>
                <w:rFonts w:ascii="宋体" w:hAnsi="宋体" w:hint="eastAsia"/>
                <w:sz w:val="24"/>
              </w:rPr>
              <w:t>，并验证</w:t>
            </w:r>
            <w:r w:rsidR="00890408">
              <w:rPr>
                <w:rFonts w:ascii="宋体" w:hAnsi="宋体" w:hint="eastAsia"/>
                <w:sz w:val="24"/>
              </w:rPr>
              <w:t>上述</w:t>
            </w:r>
            <w:r w:rsidR="002916FE">
              <w:rPr>
                <w:rFonts w:ascii="宋体" w:hAnsi="宋体" w:hint="eastAsia"/>
                <w:sz w:val="24"/>
              </w:rPr>
              <w:t>分割</w:t>
            </w:r>
            <w:r w:rsidR="00670636">
              <w:rPr>
                <w:rFonts w:ascii="宋体" w:hAnsi="宋体" w:hint="eastAsia"/>
                <w:sz w:val="24"/>
              </w:rPr>
              <w:t>方法的</w:t>
            </w:r>
            <w:r w:rsidR="00E9176A">
              <w:rPr>
                <w:rFonts w:ascii="宋体" w:hAnsi="宋体" w:hint="eastAsia"/>
                <w:sz w:val="24"/>
              </w:rPr>
              <w:t>有效性</w:t>
            </w:r>
            <w:r w:rsidRPr="00186818">
              <w:rPr>
                <w:rFonts w:ascii="宋体" w:hAnsi="宋体" w:hint="eastAsia"/>
                <w:sz w:val="24"/>
              </w:rPr>
              <w:t>。</w:t>
            </w:r>
          </w:p>
          <w:p w14:paraId="3C38F13A" w14:textId="77777777" w:rsidR="00890408" w:rsidRPr="00186818" w:rsidRDefault="00890408" w:rsidP="00645080">
            <w:pPr>
              <w:spacing w:beforeLines="50" w:before="156" w:line="400" w:lineRule="exact"/>
              <w:ind w:firstLineChars="200" w:firstLine="640"/>
              <w:rPr>
                <w:rFonts w:eastAsia="黑体"/>
                <w:sz w:val="32"/>
              </w:rPr>
            </w:pPr>
          </w:p>
          <w:p w14:paraId="3C38F13B" w14:textId="77777777" w:rsidR="00141966" w:rsidRPr="006F1203" w:rsidRDefault="00141966" w:rsidP="00645080">
            <w:pPr>
              <w:spacing w:beforeLines="50" w:before="156" w:line="320" w:lineRule="exact"/>
              <w:rPr>
                <w:rFonts w:eastAsia="黑体"/>
                <w:sz w:val="32"/>
              </w:rPr>
            </w:pPr>
          </w:p>
          <w:p w14:paraId="3C38F13C" w14:textId="77777777" w:rsidR="00141966" w:rsidRPr="006F1203" w:rsidRDefault="00141966" w:rsidP="00645080">
            <w:pPr>
              <w:spacing w:beforeLines="50" w:before="156" w:line="32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三、实验方案</w:t>
            </w:r>
          </w:p>
          <w:p w14:paraId="3C38F13D" w14:textId="77777777" w:rsidR="00494F48" w:rsidRDefault="00494F48" w:rsidP="00E9176A">
            <w:pPr>
              <w:spacing w:line="400" w:lineRule="exact"/>
              <w:ind w:firstLineChars="200" w:firstLine="482"/>
              <w:rPr>
                <w:rFonts w:ascii="宋体" w:hAnsi="宋体"/>
                <w:sz w:val="24"/>
              </w:rPr>
            </w:pPr>
            <w:r w:rsidRPr="00186818">
              <w:rPr>
                <w:rFonts w:ascii="宋体" w:hAnsi="宋体" w:hint="eastAsia"/>
                <w:b/>
                <w:sz w:val="24"/>
              </w:rPr>
              <w:t>撰写要求：</w:t>
            </w:r>
            <w:r w:rsidRPr="00FD54A8">
              <w:rPr>
                <w:rFonts w:ascii="宋体" w:hAnsi="宋体" w:hint="eastAsia"/>
                <w:sz w:val="24"/>
              </w:rPr>
              <w:t>简述</w:t>
            </w:r>
            <w:r w:rsidR="00E9176A">
              <w:rPr>
                <w:rFonts w:ascii="宋体" w:hAnsi="宋体" w:hint="eastAsia"/>
                <w:sz w:val="24"/>
              </w:rPr>
              <w:t>采用</w:t>
            </w:r>
            <w:r w:rsidR="002916FE">
              <w:rPr>
                <w:rFonts w:ascii="宋体" w:hAnsi="宋体" w:hint="eastAsia"/>
                <w:sz w:val="24"/>
              </w:rPr>
              <w:t>MATLAB</w:t>
            </w:r>
            <w:r w:rsidR="00A21F14">
              <w:rPr>
                <w:rFonts w:ascii="宋体" w:hAnsi="宋体" w:hint="eastAsia"/>
                <w:sz w:val="24"/>
              </w:rPr>
              <w:t>的</w:t>
            </w:r>
            <w:r w:rsidR="002916FE">
              <w:rPr>
                <w:rFonts w:ascii="宋体" w:hAnsi="宋体" w:hint="eastAsia"/>
                <w:sz w:val="24"/>
              </w:rPr>
              <w:t>相关APP（</w:t>
            </w:r>
            <w:r w:rsidR="002916FE" w:rsidRPr="002916FE">
              <w:rPr>
                <w:rFonts w:ascii="宋体" w:hAnsi="宋体"/>
                <w:sz w:val="24"/>
              </w:rPr>
              <w:t>Volume Viewer APP</w:t>
            </w:r>
            <w:r w:rsidR="002916FE">
              <w:rPr>
                <w:rFonts w:ascii="宋体" w:hAnsi="宋体"/>
                <w:sz w:val="24"/>
              </w:rPr>
              <w:t>、</w:t>
            </w:r>
            <w:r w:rsidR="002916FE" w:rsidRPr="002916FE">
              <w:rPr>
                <w:rFonts w:ascii="宋体" w:hAnsi="宋体"/>
                <w:sz w:val="24"/>
              </w:rPr>
              <w:t>Image Segmenter APP</w:t>
            </w:r>
            <w:r w:rsidR="002916FE">
              <w:rPr>
                <w:rFonts w:ascii="宋体" w:hAnsi="宋体" w:hint="eastAsia"/>
                <w:sz w:val="24"/>
              </w:rPr>
              <w:t>）和</w:t>
            </w:r>
            <w:r w:rsidR="002916FE" w:rsidRPr="002916FE">
              <w:rPr>
                <w:rFonts w:ascii="宋体" w:hAnsi="宋体"/>
                <w:sz w:val="24"/>
              </w:rPr>
              <w:t>活动轮廓（snakes）等图像处理方法</w:t>
            </w:r>
            <w:r w:rsidR="00F71259">
              <w:rPr>
                <w:rFonts w:ascii="宋体" w:hAnsi="宋体" w:hint="eastAsia"/>
                <w:sz w:val="24"/>
              </w:rPr>
              <w:t>实现</w:t>
            </w:r>
            <w:r w:rsidR="002916FE">
              <w:rPr>
                <w:rFonts w:hint="eastAsia"/>
                <w:sz w:val="24"/>
              </w:rPr>
              <w:t>胸部</w:t>
            </w:r>
            <w:r w:rsidR="002916FE">
              <w:rPr>
                <w:rFonts w:hint="eastAsia"/>
                <w:sz w:val="24"/>
              </w:rPr>
              <w:t>CT</w:t>
            </w:r>
            <w:r w:rsidR="002916FE">
              <w:rPr>
                <w:rFonts w:hint="eastAsia"/>
                <w:sz w:val="24"/>
              </w:rPr>
              <w:t>影像中肺部的分割及分割肺部体积计算</w:t>
            </w:r>
            <w:r w:rsidR="00F71259">
              <w:rPr>
                <w:rFonts w:ascii="宋体" w:hAnsi="宋体" w:hint="eastAsia"/>
                <w:sz w:val="24"/>
              </w:rPr>
              <w:t>的</w:t>
            </w:r>
            <w:r w:rsidR="00E9176A">
              <w:rPr>
                <w:rFonts w:ascii="宋体" w:hAnsi="宋体" w:hint="eastAsia"/>
                <w:sz w:val="24"/>
              </w:rPr>
              <w:t>主要</w:t>
            </w:r>
            <w:r w:rsidR="00F71259">
              <w:rPr>
                <w:rFonts w:ascii="宋体" w:hAnsi="宋体" w:hint="eastAsia"/>
                <w:sz w:val="24"/>
              </w:rPr>
              <w:t>方法</w:t>
            </w:r>
            <w:r w:rsidRPr="00FD54A8">
              <w:rPr>
                <w:rFonts w:ascii="宋体" w:hAnsi="宋体" w:hint="eastAsia"/>
                <w:sz w:val="24"/>
              </w:rPr>
              <w:t>步骤（含</w:t>
            </w:r>
            <w:r w:rsidR="00E9176A">
              <w:rPr>
                <w:rFonts w:ascii="宋体" w:hAnsi="宋体" w:hint="eastAsia"/>
                <w:sz w:val="24"/>
              </w:rPr>
              <w:t>算法核心代码</w:t>
            </w:r>
            <w:r w:rsidRPr="00FD54A8">
              <w:rPr>
                <w:rFonts w:ascii="宋体" w:hAnsi="宋体" w:hint="eastAsia"/>
                <w:sz w:val="24"/>
              </w:rPr>
              <w:t>）。</w:t>
            </w:r>
          </w:p>
          <w:p w14:paraId="6A8BD680" w14:textId="77777777" w:rsidR="00D22AC4" w:rsidRDefault="00D22AC4" w:rsidP="00E9176A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49EBB8C8" w14:textId="049364D3" w:rsidR="00D22AC4" w:rsidRDefault="00AB3E99" w:rsidP="00AB3E99">
            <w:pPr>
              <w:pStyle w:val="aa"/>
              <w:numPr>
                <w:ilvl w:val="0"/>
                <w:numId w:val="3"/>
              </w:num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数据准备</w:t>
            </w:r>
          </w:p>
          <w:p w14:paraId="4BAC6E89" w14:textId="74CCF7D5" w:rsidR="00EB5A7D" w:rsidRDefault="00C23BCD" w:rsidP="00AF24C8">
            <w:pPr>
              <w:spacing w:line="400" w:lineRule="exact"/>
              <w:rPr>
                <w:rFonts w:ascii="宋体" w:hAnsi="宋体"/>
                <w:sz w:val="24"/>
              </w:rPr>
            </w:pPr>
            <w:r w:rsidRPr="00AF24C8">
              <w:rPr>
                <w:rFonts w:ascii="宋体" w:hAnsi="宋体" w:hint="eastAsia"/>
                <w:sz w:val="24"/>
              </w:rPr>
              <w:t>加载样本数据 chestVolume 并转换为单精度浮点数，以标准化至 [0, 1] 范围：</w:t>
            </w:r>
          </w:p>
          <w:p w14:paraId="5CD19D73" w14:textId="77777777" w:rsidR="00AF24C8" w:rsidRDefault="00AF24C8" w:rsidP="00AF24C8">
            <w:pPr>
              <w:spacing w:line="400" w:lineRule="exact"/>
              <w:rPr>
                <w:rFonts w:ascii="Consolas" w:hAnsi="Consolas"/>
              </w:rPr>
            </w:pPr>
          </w:p>
          <w:p w14:paraId="335C662A" w14:textId="77777777" w:rsidR="00AF24C8" w:rsidRDefault="00AF24C8" w:rsidP="00AF24C8">
            <w:pPr>
              <w:spacing w:line="400" w:lineRule="exact"/>
              <w:rPr>
                <w:rFonts w:ascii="Consolas" w:hAnsi="Consolas"/>
              </w:rPr>
            </w:pPr>
          </w:p>
          <w:p w14:paraId="31A6EB87" w14:textId="585183DC" w:rsidR="00EB5A7D" w:rsidRPr="00AF24C8" w:rsidRDefault="00000000" w:rsidP="00AF24C8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</w:r>
            <w:r w:rsidR="00D038D7">
              <w:rPr>
                <w:rFonts w:ascii="宋体" w:hAnsi="宋体"/>
                <w:sz w:val="24"/>
              </w:rPr>
              <w:pict w14:anchorId="405BC0BB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68" type="#_x0000_t202" style="width:424.85pt;height:39.15pt;visibility:visible;mso-wrap-style:square;mso-width-percent:400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400;mso-height-percent:200;mso-left-percent:-10001;mso-top-percent:-10001;mso-width-relative:margin;mso-height-relative:margin;v-text-anchor:top">
                  <v:textbox style="mso-next-textbox:#_x0000_s2068;mso-fit-shape-to-text:t">
                    <w:txbxContent>
                      <w:p w14:paraId="1AFD91FD" w14:textId="77777777" w:rsidR="00AF24C8" w:rsidRPr="00EB5A7D" w:rsidRDefault="00AF24C8" w:rsidP="00AF24C8">
                        <w:pPr>
                          <w:rPr>
                            <w:rFonts w:ascii="Consolas" w:hAnsi="Consolas"/>
                          </w:rPr>
                        </w:pPr>
                        <w:r w:rsidRPr="00EB5A7D">
                          <w:rPr>
                            <w:rFonts w:ascii="Consolas" w:hAnsi="Consolas"/>
                          </w:rPr>
                          <w:t>load chestVolume</w:t>
                        </w:r>
                      </w:p>
                      <w:p w14:paraId="0CD65867" w14:textId="77777777" w:rsidR="00AF24C8" w:rsidRPr="00EB5A7D" w:rsidRDefault="00AF24C8" w:rsidP="00AF24C8">
                        <w:pPr>
                          <w:rPr>
                            <w:rFonts w:ascii="Consolas" w:hAnsi="Consolas"/>
                          </w:rPr>
                        </w:pPr>
                        <w:r w:rsidRPr="00EB5A7D">
                          <w:rPr>
                            <w:rFonts w:ascii="Consolas" w:hAnsi="Consolas"/>
                          </w:rPr>
                          <w:t>V = im2single(V);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617D7E3C" w14:textId="082E262A" w:rsidR="00EB5A7D" w:rsidRDefault="00EB5A7D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3CB716E" w14:textId="77777777" w:rsidR="00AF24C8" w:rsidRDefault="00EB5A7D" w:rsidP="00EB5A7D">
            <w:pPr>
              <w:spacing w:line="400" w:lineRule="exact"/>
              <w:rPr>
                <w:rFonts w:ascii="Consolas" w:hAnsi="Consolas"/>
              </w:rPr>
            </w:pPr>
            <w:r w:rsidRPr="00EB5A7D">
              <w:rPr>
                <w:rFonts w:ascii="宋体" w:hAnsi="宋体" w:hint="eastAsia"/>
                <w:sz w:val="24"/>
              </w:rPr>
              <w:t>使用 Volume Viewer APP 观察胸部扫描图像：</w:t>
            </w:r>
          </w:p>
          <w:p w14:paraId="668C9E57" w14:textId="77777777" w:rsidR="00AF24C8" w:rsidRDefault="00AF24C8" w:rsidP="00EB5A7D">
            <w:pPr>
              <w:spacing w:line="400" w:lineRule="exact"/>
              <w:rPr>
                <w:rFonts w:ascii="Consolas" w:hAnsi="Consolas"/>
              </w:rPr>
            </w:pPr>
          </w:p>
          <w:p w14:paraId="30C548D5" w14:textId="0D26B483" w:rsidR="00EB5A7D" w:rsidRDefault="00000000" w:rsidP="00EB5A7D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</w:r>
            <w:r w:rsidR="00D038D7">
              <w:rPr>
                <w:rFonts w:ascii="宋体" w:hAnsi="宋体"/>
                <w:sz w:val="24"/>
              </w:rPr>
              <w:pict w14:anchorId="296429C4">
                <v:shape id="_x0000_s2067" type="#_x0000_t202" style="width:185.9pt;height:110.6pt;visibility:visible;mso-wrap-style:square;mso-width-percent:400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400;mso-height-percent:200;mso-left-percent:-10001;mso-top-percent:-10001;mso-width-relative:margin;mso-height-relative:margin;v-text-anchor:top">
                  <v:textbox style="mso-next-textbox:#_x0000_s2067;mso-fit-shape-to-text:t">
                    <w:txbxContent>
                      <w:p w14:paraId="02A31E45" w14:textId="77777777" w:rsidR="00AF24C8" w:rsidRPr="00AF24C8" w:rsidRDefault="00AF24C8" w:rsidP="00AF24C8">
                        <w:pPr>
                          <w:rPr>
                            <w:rFonts w:ascii="Consolas" w:hAnsi="Consolas"/>
                          </w:rPr>
                        </w:pPr>
                        <w:r w:rsidRPr="00AF24C8">
                          <w:rPr>
                            <w:rFonts w:ascii="Consolas" w:hAnsi="Consolas"/>
                          </w:rPr>
                          <w:t>volumeViewer(V);</w:t>
                        </w:r>
                      </w:p>
                    </w:txbxContent>
                  </v:textbox>
                  <w10:anchorlock/>
                </v:shape>
              </w:pict>
            </w:r>
          </w:p>
          <w:p w14:paraId="0D3396E4" w14:textId="5B40C956" w:rsidR="00AF24C8" w:rsidRDefault="00AF24C8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EE17C08" w14:textId="77777777" w:rsidR="00AF24C8" w:rsidRDefault="00AF24C8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0F5854E" w14:textId="77777777" w:rsidR="00AF24C8" w:rsidRPr="00EB5A7D" w:rsidRDefault="00AF24C8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D2ABF4A" w14:textId="34FE4125" w:rsidR="00C23BCD" w:rsidRDefault="00C23BCD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1E0975B" w14:textId="77777777" w:rsidR="002807FB" w:rsidRDefault="002807FB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A74D98E" w14:textId="77777777" w:rsidR="002807FB" w:rsidRDefault="002807FB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549D5BE" w14:textId="77777777" w:rsidR="002807FB" w:rsidRDefault="002807FB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F56B9CD" w14:textId="77777777" w:rsidR="002807FB" w:rsidRDefault="002807FB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C4A8275" w14:textId="77777777" w:rsidR="002807FB" w:rsidRDefault="002807FB" w:rsidP="00EB5A7D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C2A04A9" w14:textId="1E6AC74C" w:rsidR="002807FB" w:rsidRPr="00EB5A7D" w:rsidRDefault="002807FB" w:rsidP="002807FB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 w:rsidRPr="002807FB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16C7D4A" wp14:editId="5B90E37C">
                  <wp:extent cx="3760920" cy="2286000"/>
                  <wp:effectExtent l="0" t="0" r="0" b="0"/>
                  <wp:docPr id="791153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15345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9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2F328" w14:textId="29063E9F" w:rsidR="00AB3E99" w:rsidRDefault="00AB3E99" w:rsidP="00AB3E99">
            <w:pPr>
              <w:pStyle w:val="aa"/>
              <w:numPr>
                <w:ilvl w:val="0"/>
                <w:numId w:val="3"/>
              </w:num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预处理与切片提取</w:t>
            </w:r>
          </w:p>
          <w:p w14:paraId="3C6FF653" w14:textId="65D844AB" w:rsidR="002807FB" w:rsidRDefault="00AC238B" w:rsidP="00AC238B">
            <w:pPr>
              <w:spacing w:line="400" w:lineRule="exact"/>
              <w:rPr>
                <w:rFonts w:ascii="宋体" w:hAnsi="宋体"/>
                <w:sz w:val="24"/>
              </w:rPr>
            </w:pPr>
            <w:r w:rsidRPr="00AC238B">
              <w:rPr>
                <w:rFonts w:ascii="宋体" w:hAnsi="宋体" w:hint="eastAsia"/>
                <w:sz w:val="24"/>
              </w:rPr>
              <w:t>从三维数据集中提取 XY 和 XZ 维度的中心切片，用于后续的分割：</w:t>
            </w:r>
          </w:p>
          <w:p w14:paraId="20A3FD3B" w14:textId="4A79B0B5" w:rsidR="00AC238B" w:rsidRDefault="00AC238B" w:rsidP="00AC238B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AC9E11E" w14:textId="77777777" w:rsidR="00AC238B" w:rsidRDefault="00AC238B" w:rsidP="00AC238B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1ACA1AA7" w14:textId="77777777" w:rsidR="00AC238B" w:rsidRDefault="00AC238B" w:rsidP="00AC238B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705E272" w14:textId="75154E73" w:rsidR="00AC238B" w:rsidRPr="00AC238B" w:rsidRDefault="00000000" w:rsidP="00AC238B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</w:r>
            <w:r w:rsidR="00D038D7">
              <w:rPr>
                <w:rFonts w:ascii="宋体" w:hAnsi="宋体"/>
                <w:sz w:val="24"/>
              </w:rPr>
              <w:pict w14:anchorId="0A28463A">
                <v:shape id="Text Box 2" o:spid="_x0000_s2066" type="#_x0000_t202" style="width:185.9pt;height:110.6pt;visibility:visible;mso-wrap-style:square;mso-width-percent:400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width-percent:400;mso-height-percent:200;mso-left-percent:-10001;mso-top-percent:-10001;mso-width-relative:margin;mso-height-relative:margin;v-text-anchor:top">
                  <v:textbox style="mso-next-textbox:#Text Box 2;mso-fit-shape-to-text:t">
                    <w:txbxContent>
                      <w:p w14:paraId="0898CC6A" w14:textId="59A45E33" w:rsidR="00AC238B" w:rsidRPr="00AC238B" w:rsidRDefault="00AC238B" w:rsidP="00AC238B">
                        <w:pPr>
                          <w:rPr>
                            <w:rFonts w:ascii="Consolas" w:hAnsi="Consolas"/>
                          </w:rPr>
                        </w:pPr>
                        <w:r w:rsidRPr="00AC238B">
                          <w:rPr>
                            <w:rFonts w:ascii="Consolas" w:hAnsi="Consolas"/>
                          </w:rPr>
                          <w:t>XY = V(:,:,160);</w:t>
                        </w:r>
                      </w:p>
                      <w:p w14:paraId="68E6BDAC" w14:textId="77777777" w:rsidR="00AC238B" w:rsidRPr="00AC238B" w:rsidRDefault="00AC238B" w:rsidP="00AC238B">
                        <w:pPr>
                          <w:rPr>
                            <w:rFonts w:ascii="Consolas" w:hAnsi="Consolas"/>
                          </w:rPr>
                        </w:pPr>
                        <w:r w:rsidRPr="00AC238B">
                          <w:rPr>
                            <w:rFonts w:ascii="Consolas" w:hAnsi="Consolas"/>
                          </w:rPr>
                          <w:t>XZ = squeeze(V(256,:,:));</w:t>
                        </w:r>
                      </w:p>
                      <w:p w14:paraId="77074E0A" w14:textId="77777777" w:rsidR="00AC238B" w:rsidRPr="00AC238B" w:rsidRDefault="00AC238B" w:rsidP="00AC238B">
                        <w:pPr>
                          <w:rPr>
                            <w:rFonts w:ascii="Consolas" w:hAnsi="Consolas"/>
                          </w:rPr>
                        </w:pPr>
                        <w:r w:rsidRPr="00AC238B">
                          <w:rPr>
                            <w:rFonts w:ascii="Consolas" w:hAnsi="Consolas"/>
                          </w:rPr>
                          <w:t>figure(1), imshow(XY,[],'Border','tight');</w:t>
                        </w:r>
                      </w:p>
                      <w:p w14:paraId="461ADF35" w14:textId="6DD9DA9B" w:rsidR="00AC238B" w:rsidRPr="00AC238B" w:rsidRDefault="00AC238B" w:rsidP="00AC238B">
                        <w:pPr>
                          <w:rPr>
                            <w:rFonts w:ascii="Consolas" w:hAnsi="Consolas"/>
                          </w:rPr>
                        </w:pPr>
                        <w:r w:rsidRPr="00AC238B">
                          <w:rPr>
                            <w:rFonts w:ascii="Consolas" w:hAnsi="Consolas"/>
                          </w:rPr>
                          <w:t>figure(2), imshow(XZ,[],'Border','tight');</w:t>
                        </w:r>
                      </w:p>
                    </w:txbxContent>
                  </v:textbox>
                  <w10:anchorlock/>
                </v:shape>
              </w:pict>
            </w:r>
          </w:p>
          <w:p w14:paraId="78FD38B7" w14:textId="0BD11D71" w:rsidR="00AB3E99" w:rsidRDefault="00AB3E99" w:rsidP="00AB3E99">
            <w:pPr>
              <w:pStyle w:val="aa"/>
              <w:numPr>
                <w:ilvl w:val="0"/>
                <w:numId w:val="3"/>
              </w:num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分割步骤</w:t>
            </w:r>
          </w:p>
          <w:p w14:paraId="5A99879D" w14:textId="78F861B4" w:rsidR="00BD1E2A" w:rsidRDefault="00BD1E2A" w:rsidP="00BD1E2A">
            <w:pPr>
              <w:spacing w:line="400" w:lineRule="exact"/>
              <w:rPr>
                <w:rFonts w:ascii="宋体" w:hAnsi="宋体"/>
                <w:sz w:val="24"/>
              </w:rPr>
            </w:pPr>
            <w:r w:rsidRPr="00BD1E2A">
              <w:rPr>
                <w:rFonts w:ascii="宋体" w:hAnsi="宋体" w:hint="eastAsia"/>
                <w:sz w:val="24"/>
              </w:rPr>
              <w:t>对 XY 切片进行二值化、形态学处理并创建掩膜图像</w:t>
            </w:r>
            <w:r w:rsidR="003E5FA5">
              <w:rPr>
                <w:rFonts w:ascii="宋体" w:hAnsi="宋体" w:hint="eastAsia"/>
                <w:sz w:val="24"/>
              </w:rPr>
              <w:t>，</w:t>
            </w:r>
            <w:r w:rsidR="003E5FA5" w:rsidRPr="003E5FA5">
              <w:rPr>
                <w:rFonts w:ascii="宋体" w:hAnsi="宋体" w:hint="eastAsia"/>
                <w:sz w:val="24"/>
              </w:rPr>
              <w:t>局部自适应阈值法根据图像的局部区域特性计算阈值，从而能够在光照不均的情况下更有效地分割图像。下面的代码示例实现了一个简单的局部自适应阈值分割算法。</w:t>
            </w:r>
          </w:p>
          <w:p w14:paraId="038917DE" w14:textId="77777777" w:rsidR="00E164FD" w:rsidRDefault="00E164FD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70D15FB6" w14:textId="77777777" w:rsidR="00E164FD" w:rsidRDefault="00E164FD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D4E80DB" w14:textId="3D65433D" w:rsidR="00BD1E2A" w:rsidRDefault="00000000" w:rsidP="00BD1E2A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pict w14:anchorId="1D286063">
                <v:shape id="_x0000_s2061" type="#_x0000_t202" style="position:absolute;left:0;text-align:left;margin-left:0;margin-top:14.4pt;width:185.9pt;height:110.6pt;z-index:25166080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IWydy2wAAAAcBAAAPAAAAAAAAAAAAAAAAAHAEAABkcnMvZG93bnJldi54bWxQSwUGAAAAAAQA&#10;BADzAAAAeAUAAAAA&#10;">
                  <v:textbox style="mso-next-textbox:#_x0000_s2061;mso-fit-shape-to-text:t">
                    <w:txbxContent>
                      <w:p w14:paraId="46618CFE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F54B8F">
                          <w:rPr>
                            <w:rFonts w:ascii="Consolas" w:hAnsi="Consolas"/>
                          </w:rPr>
                          <w:t>自适应阈值分割</w:t>
                        </w:r>
                      </w:p>
                      <w:p w14:paraId="276AD9D2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windowSize = 15; % </w:t>
                        </w:r>
                        <w:r w:rsidRPr="00F54B8F">
                          <w:rPr>
                            <w:rFonts w:ascii="Consolas" w:hAnsi="Consolas"/>
                          </w:rPr>
                          <w:t>滑动窗口的大小</w:t>
                        </w:r>
                      </w:p>
                      <w:p w14:paraId="49331632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meanFilter = fspecial('average', windowSize); % </w:t>
                        </w:r>
                        <w:r w:rsidRPr="00F54B8F">
                          <w:rPr>
                            <w:rFonts w:ascii="Consolas" w:hAnsi="Consolas"/>
                          </w:rPr>
                          <w:t>创建平均滤波器</w:t>
                        </w:r>
                      </w:p>
                      <w:p w14:paraId="47E74BE3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localMean = imfilter(XY, meanFilter, 'replicate'); % </w:t>
                        </w:r>
                        <w:r w:rsidRPr="00F54B8F">
                          <w:rPr>
                            <w:rFonts w:ascii="Consolas" w:hAnsi="Consolas"/>
                          </w:rPr>
                          <w:t>计算局部平均</w:t>
                        </w:r>
                      </w:p>
                      <w:p w14:paraId="0F57277F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C = 0.02; % </w:t>
                        </w:r>
                        <w:r w:rsidRPr="00F54B8F">
                          <w:rPr>
                            <w:rFonts w:ascii="Consolas" w:hAnsi="Consolas"/>
                          </w:rPr>
                          <w:t>调整参数</w:t>
                        </w:r>
                      </w:p>
                      <w:p w14:paraId="2A77663F" w14:textId="7D89E7A0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BW = XY &gt; (localMean + C); % </w:t>
                        </w:r>
                        <w:r w:rsidRPr="00F54B8F">
                          <w:rPr>
                            <w:rFonts w:ascii="Consolas" w:hAnsi="Consolas"/>
                          </w:rPr>
                          <w:t>自适应阈值分割</w:t>
                        </w:r>
                      </w:p>
                      <w:p w14:paraId="419A59B3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F54B8F">
                          <w:rPr>
                            <w:rFonts w:ascii="Consolas" w:hAnsi="Consolas"/>
                          </w:rPr>
                          <w:t>反转掩膜</w:t>
                        </w:r>
                      </w:p>
                      <w:p w14:paraId="39DEE97E" w14:textId="78210FF3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BW = ~BW;</w:t>
                        </w:r>
                      </w:p>
                      <w:p w14:paraId="37B059DF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F54B8F">
                          <w:rPr>
                            <w:rFonts w:ascii="Consolas" w:hAnsi="Consolas"/>
                          </w:rPr>
                          <w:t>清理边框</w:t>
                        </w:r>
                      </w:p>
                      <w:p w14:paraId="0374845A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BW = bwconncomp(BW);</w:t>
                        </w:r>
                      </w:p>
                      <w:p w14:paraId="280616FC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numPixels = cellfun(@numel,BW.PixelIdxList);</w:t>
                        </w:r>
                      </w:p>
                      <w:p w14:paraId="0CAC946C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[~,idx] = max(numPixels);</w:t>
                        </w:r>
                      </w:p>
                      <w:p w14:paraId="53C6A2AA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BW = false(size(BW.ImageSize));</w:t>
                        </w:r>
                      </w:p>
                      <w:p w14:paraId="72D179AC" w14:textId="30D64D8A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BW(BW.PixelIdxList{idx}) = true;</w:t>
                        </w:r>
                      </w:p>
                      <w:p w14:paraId="6935C234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F54B8F">
                          <w:rPr>
                            <w:rFonts w:ascii="Consolas" w:hAnsi="Consolas"/>
                          </w:rPr>
                          <w:t>填充孔洞</w:t>
                        </w:r>
                      </w:p>
                      <w:p w14:paraId="0ED9964B" w14:textId="4726A56F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BW = imfill(BW, 'holes');</w:t>
                        </w:r>
                      </w:p>
                      <w:p w14:paraId="4C677B76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F54B8F">
                          <w:rPr>
                            <w:rFonts w:ascii="Consolas" w:hAnsi="Consolas"/>
                          </w:rPr>
                          <w:t>形态学处理</w:t>
                        </w:r>
                      </w:p>
                      <w:p w14:paraId="38F82AE5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radius = 3; % </w:t>
                        </w:r>
                        <w:r w:rsidRPr="00F54B8F">
                          <w:rPr>
                            <w:rFonts w:ascii="Consolas" w:hAnsi="Consolas"/>
                          </w:rPr>
                          <w:t>结构元素半径</w:t>
                        </w:r>
                      </w:p>
                      <w:p w14:paraId="2392628B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se = strel('disk', radius);</w:t>
                        </w:r>
                      </w:p>
                      <w:p w14:paraId="10C12777" w14:textId="7899316E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BW = imerode(BW, se);</w:t>
                        </w:r>
                      </w:p>
                      <w:p w14:paraId="5D13C05E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F54B8F">
                          <w:rPr>
                            <w:rFonts w:ascii="Consolas" w:hAnsi="Consolas"/>
                          </w:rPr>
                          <w:t>创建掩膜图像</w:t>
                        </w:r>
                      </w:p>
                      <w:p w14:paraId="59C7C292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maskedImageXY = XY;</w:t>
                        </w:r>
                      </w:p>
                      <w:p w14:paraId="53851867" w14:textId="5696E710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maskedImageXY(~BW) = 0;</w:t>
                        </w:r>
                      </w:p>
                      <w:p w14:paraId="340605D4" w14:textId="7777777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 xml:space="preserve">% </w:t>
                        </w:r>
                        <w:r w:rsidRPr="00F54B8F">
                          <w:rPr>
                            <w:rFonts w:ascii="Consolas" w:hAnsi="Consolas"/>
                          </w:rPr>
                          <w:t>显示结果</w:t>
                        </w:r>
                      </w:p>
                      <w:p w14:paraId="61CD42B7" w14:textId="6281DAE7" w:rsidR="00F54B8F" w:rsidRPr="00F54B8F" w:rsidRDefault="00F54B8F" w:rsidP="00F54B8F">
                        <w:pPr>
                          <w:rPr>
                            <w:rFonts w:ascii="Consolas" w:hAnsi="Consolas"/>
                          </w:rPr>
                        </w:pPr>
                        <w:r w:rsidRPr="00F54B8F">
                          <w:rPr>
                            <w:rFonts w:ascii="Consolas" w:hAnsi="Consolas"/>
                          </w:rPr>
                          <w:t>imshow(maskedImageXY);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79D2F2BD" w14:textId="1C9A430D" w:rsidR="00BD1E2A" w:rsidRDefault="00E164FD" w:rsidP="00BD1E2A">
            <w:pPr>
              <w:spacing w:line="400" w:lineRule="exact"/>
              <w:rPr>
                <w:rFonts w:ascii="宋体" w:hAnsi="宋体"/>
                <w:sz w:val="24"/>
              </w:rPr>
            </w:pPr>
            <w:r w:rsidRPr="00E164FD">
              <w:rPr>
                <w:rFonts w:ascii="宋体" w:hAnsi="宋体" w:hint="eastAsia"/>
                <w:sz w:val="24"/>
              </w:rPr>
              <w:t>对 XZ 切片进行全局阈值提取、形态学处理并创建掩膜图像：</w:t>
            </w:r>
          </w:p>
          <w:p w14:paraId="53E35409" w14:textId="77777777" w:rsidR="002C132D" w:rsidRDefault="002C132D" w:rsidP="00BD1E2A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br/>
            </w:r>
          </w:p>
          <w:p w14:paraId="601C2036" w14:textId="77777777" w:rsidR="00337533" w:rsidRDefault="00337533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7772434" w14:textId="77777777" w:rsidR="00337533" w:rsidRDefault="00337533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D59AF8C" w14:textId="77777777" w:rsidR="00337533" w:rsidRDefault="00337533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1868D2C" w14:textId="77777777" w:rsidR="00337533" w:rsidRDefault="00337533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BC3C03D" w14:textId="77777777" w:rsidR="00337533" w:rsidRDefault="00337533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685DE993" w14:textId="77777777" w:rsidR="002C132D" w:rsidRDefault="002C132D" w:rsidP="00697422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</w:p>
          <w:p w14:paraId="68B3CDB9" w14:textId="20E51F97" w:rsidR="00337533" w:rsidRDefault="002C132D" w:rsidP="00697422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br/>
            </w:r>
            <w:r>
              <w:rPr>
                <w:rFonts w:ascii="宋体" w:hAnsi="宋体" w:hint="eastAsia"/>
                <w:sz w:val="24"/>
              </w:rPr>
              <w:t xml:space="preserve">  </w:t>
            </w:r>
            <w:r w:rsidR="00697422">
              <w:rPr>
                <w:noProof/>
              </w:rPr>
              <w:t xml:space="preserve"> </w:t>
            </w:r>
            <w:r w:rsidR="00697422" w:rsidRPr="00697422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E7845B8" wp14:editId="7A9EF742">
                  <wp:extent cx="2239693" cy="2286000"/>
                  <wp:effectExtent l="0" t="0" r="0" b="0"/>
                  <wp:docPr id="708975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9758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69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7422" w:rsidRPr="002C132D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0F9972F" wp14:editId="5229A9CF">
                  <wp:extent cx="1678329" cy="2286000"/>
                  <wp:effectExtent l="0" t="0" r="0" b="0"/>
                  <wp:docPr id="58799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990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2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  <w:sz w:val="24"/>
              </w:rPr>
              <w:br/>
            </w:r>
          </w:p>
          <w:p w14:paraId="131D358C" w14:textId="25BC85F2" w:rsidR="005422AF" w:rsidRDefault="002C132D" w:rsidP="00046C60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br/>
            </w:r>
            <w:r w:rsidR="00FB4C0B" w:rsidRPr="00FB4C0B">
              <w:rPr>
                <w:rFonts w:ascii="宋体" w:hAnsi="宋体" w:hint="eastAsia"/>
                <w:sz w:val="24"/>
              </w:rPr>
              <w:t>创建 3D 掩膜，结合 XY 和 XZ 切片的信息，进行 3D 活动轮廓分割：</w:t>
            </w:r>
            <w:r>
              <w:rPr>
                <w:rFonts w:ascii="宋体" w:hAnsi="宋体"/>
                <w:sz w:val="24"/>
              </w:rPr>
              <w:br/>
            </w:r>
            <w:r w:rsidR="00000000">
              <w:rPr>
                <w:noProof/>
              </w:rPr>
              <w:pict w14:anchorId="334C4254">
                <v:shape id="_x0000_s2062" type="#_x0000_t202" style="position:absolute;left:0;text-align:left;margin-left:0;margin-top:14.4pt;width:185.9pt;height:110.6pt;z-index:25166284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      <v:textbox style="mso-next-textbox:#_x0000_s2062;mso-fit-shape-to-text:t">
                    <w:txbxContent>
                      <w:p w14:paraId="188D7BBF" w14:textId="2DE87791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BW = imbinarize(XZ);</w:t>
                        </w:r>
                      </w:p>
                      <w:p w14:paraId="06D10011" w14:textId="77777777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BW = imcomplement(BW);</w:t>
                        </w:r>
                      </w:p>
                      <w:p w14:paraId="1AFC5010" w14:textId="77777777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BW = imclearborder(BW);</w:t>
                        </w:r>
                      </w:p>
                      <w:p w14:paraId="5C983F04" w14:textId="77777777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BW = imfill(BW, 'holes');</w:t>
                        </w:r>
                      </w:p>
                      <w:p w14:paraId="57B6680D" w14:textId="77777777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se = strel('disk', 13);</w:t>
                        </w:r>
                      </w:p>
                      <w:p w14:paraId="0BC28E45" w14:textId="77777777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BW = imerode(BW, se);</w:t>
                        </w:r>
                      </w:p>
                      <w:p w14:paraId="41D8B4D9" w14:textId="77777777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maskedImageXZ = XZ;</w:t>
                        </w:r>
                      </w:p>
                      <w:p w14:paraId="319EC31F" w14:textId="77777777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maskedImageXZ(~BW) = 0;</w:t>
                        </w:r>
                      </w:p>
                      <w:p w14:paraId="0FD25A67" w14:textId="37B17529" w:rsidR="00E164FD" w:rsidRPr="00E164FD" w:rsidRDefault="00E164FD" w:rsidP="00E164FD">
                        <w:pPr>
                          <w:rPr>
                            <w:rFonts w:ascii="Consolas" w:hAnsi="Consolas"/>
                          </w:rPr>
                        </w:pPr>
                        <w:r w:rsidRPr="00E164FD">
                          <w:rPr>
                            <w:rFonts w:ascii="Consolas" w:hAnsi="Consolas"/>
                          </w:rPr>
                          <w:t>imshow(maskedImageXZ);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4EAC322A" w14:textId="056BC97B" w:rsidR="00FB4C0B" w:rsidRDefault="00000000" w:rsidP="00BD1E2A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noProof/>
              </w:rPr>
              <w:pict w14:anchorId="12EF6845">
                <v:shape id="_x0000_s2063" type="#_x0000_t202" style="position:absolute;left:0;text-align:left;margin-left:0;margin-top:14.4pt;width:185.9pt;height:110.6pt;z-index:25166489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d&#10;YOxOFgIAACcEAAAOAAAAAAAAAAAAAAAAAC4CAABkcnMvZTJvRG9jLnhtbFBLAQItABQABgAIAAAA&#10;IQBIWydy2wAAAAcBAAAPAAAAAAAAAAAAAAAAAHAEAABkcnMvZG93bnJldi54bWxQSwUGAAAAAAQA&#10;BADzAAAAeAUAAAAA&#10;">
                  <v:textbox style="mso-next-textbox:#_x0000_s2063;mso-fit-shape-to-text:t">
                    <w:txbxContent>
                      <w:p w14:paraId="0BDB9D39" w14:textId="661823CE" w:rsidR="00FB4C0B" w:rsidRPr="00FB4C0B" w:rsidRDefault="00FB4C0B" w:rsidP="00FB4C0B">
                        <w:pPr>
                          <w:rPr>
                            <w:rFonts w:ascii="Consolas" w:hAnsi="Consolas"/>
                          </w:rPr>
                        </w:pPr>
                        <w:r w:rsidRPr="00FB4C0B">
                          <w:rPr>
                            <w:rFonts w:ascii="Consolas" w:hAnsi="Consolas"/>
                          </w:rPr>
                          <w:t>mask = false(size(V));</w:t>
                        </w:r>
                      </w:p>
                      <w:p w14:paraId="032B4E88" w14:textId="77777777" w:rsidR="00FB4C0B" w:rsidRPr="00FB4C0B" w:rsidRDefault="00FB4C0B" w:rsidP="00FB4C0B">
                        <w:pPr>
                          <w:rPr>
                            <w:rFonts w:ascii="Consolas" w:hAnsi="Consolas"/>
                          </w:rPr>
                        </w:pPr>
                        <w:r w:rsidRPr="00FB4C0B">
                          <w:rPr>
                            <w:rFonts w:ascii="Consolas" w:hAnsi="Consolas"/>
                          </w:rPr>
                          <w:t>mask(:,:,160) = maskedImageXY;</w:t>
                        </w:r>
                      </w:p>
                      <w:p w14:paraId="2F705B13" w14:textId="77777777" w:rsidR="00FB4C0B" w:rsidRPr="00FB4C0B" w:rsidRDefault="00FB4C0B" w:rsidP="00FB4C0B">
                        <w:pPr>
                          <w:rPr>
                            <w:rFonts w:ascii="Consolas" w:hAnsi="Consolas"/>
                          </w:rPr>
                        </w:pPr>
                        <w:r w:rsidRPr="00FB4C0B">
                          <w:rPr>
                            <w:rFonts w:ascii="Consolas" w:hAnsi="Consolas"/>
                          </w:rPr>
                          <w:t>mask(256,:,:) = mask(256,:,:) | reshape(maskedImageXZ,[1,512,318]);</w:t>
                        </w:r>
                      </w:p>
                      <w:p w14:paraId="0462AD11" w14:textId="77777777" w:rsidR="00FB4C0B" w:rsidRPr="00FB4C0B" w:rsidRDefault="00FB4C0B" w:rsidP="00FB4C0B">
                        <w:pPr>
                          <w:rPr>
                            <w:rFonts w:ascii="Consolas" w:hAnsi="Consolas"/>
                          </w:rPr>
                        </w:pPr>
                        <w:r w:rsidRPr="00FB4C0B">
                          <w:rPr>
                            <w:rFonts w:ascii="Consolas" w:hAnsi="Consolas"/>
                          </w:rPr>
                          <w:t>V = histeq(V);</w:t>
                        </w:r>
                      </w:p>
                      <w:p w14:paraId="58962264" w14:textId="77777777" w:rsidR="00FB4C0B" w:rsidRPr="00FB4C0B" w:rsidRDefault="00FB4C0B" w:rsidP="00FB4C0B">
                        <w:pPr>
                          <w:rPr>
                            <w:rFonts w:ascii="Consolas" w:hAnsi="Consolas"/>
                          </w:rPr>
                        </w:pPr>
                        <w:r w:rsidRPr="00FB4C0B">
                          <w:rPr>
                            <w:rFonts w:ascii="Consolas" w:hAnsi="Consolas"/>
                          </w:rPr>
                          <w:t>BW = activecontour(V, mask, 100, 'Chan-Vese');</w:t>
                        </w:r>
                      </w:p>
                      <w:p w14:paraId="12B23F88" w14:textId="77777777" w:rsidR="00FB4C0B" w:rsidRPr="00FB4C0B" w:rsidRDefault="00FB4C0B" w:rsidP="00FB4C0B">
                        <w:pPr>
                          <w:rPr>
                            <w:rFonts w:ascii="Consolas" w:hAnsi="Consolas"/>
                          </w:rPr>
                        </w:pPr>
                        <w:r w:rsidRPr="00FB4C0B">
                          <w:rPr>
                            <w:rFonts w:ascii="Consolas" w:hAnsi="Consolas"/>
                          </w:rPr>
                          <w:t>segmentedImage = V.*single(BW);</w:t>
                        </w:r>
                      </w:p>
                      <w:p w14:paraId="71E3FAB0" w14:textId="17D51F22" w:rsidR="00FB4C0B" w:rsidRPr="00FB4C0B" w:rsidRDefault="00FB4C0B" w:rsidP="00FB4C0B">
                        <w:pPr>
                          <w:rPr>
                            <w:rFonts w:ascii="Consolas" w:hAnsi="Consolas"/>
                          </w:rPr>
                        </w:pPr>
                        <w:r w:rsidRPr="00FB4C0B">
                          <w:rPr>
                            <w:rFonts w:ascii="Consolas" w:hAnsi="Consolas"/>
                          </w:rPr>
                          <w:t>volumeViewer(segmentedImage);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7F608411" w14:textId="6EF9E3BD" w:rsidR="00FB4C0B" w:rsidRDefault="005422AF" w:rsidP="00BD1E2A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另外尝试采用</w:t>
            </w:r>
            <w:r w:rsidR="006A4BBB" w:rsidRPr="006A4BBB">
              <w:rPr>
                <w:rFonts w:ascii="宋体" w:hAnsi="宋体" w:hint="eastAsia"/>
                <w:sz w:val="24"/>
              </w:rPr>
              <w:t>区域生长分割</w:t>
            </w:r>
            <w:r w:rsidR="006A4BBB">
              <w:rPr>
                <w:rFonts w:ascii="宋体" w:hAnsi="宋体" w:hint="eastAsia"/>
                <w:sz w:val="24"/>
              </w:rPr>
              <w:t>算法：</w:t>
            </w:r>
          </w:p>
          <w:p w14:paraId="159A46E2" w14:textId="11CFB31C" w:rsidR="006A4BBB" w:rsidRDefault="00000000" w:rsidP="00BD1E2A">
            <w:p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pict w14:anchorId="221B50FA">
                <v:shape id="_x0000_s2064" type="#_x0000_t202" style="position:absolute;left:0;text-align:left;margin-left:0;margin-top:14.4pt;width:185.9pt;height:110.6pt;z-index:25166694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HTK&#10;xz4VAgAAJwQAAA4AAAAAAAAAAAAAAAAALgIAAGRycy9lMm9Eb2MueG1sUEsBAi0AFAAGAAgAAAAh&#10;AEhbJ3LbAAAABwEAAA8AAAAAAAAAAAAAAAAAbwQAAGRycy9kb3ducmV2LnhtbFBLBQYAAAAABAAE&#10;APMAAAB3BQAAAAA=&#10;">
                  <v:textbox style="mso-next-textbox:#_x0000_s2064;mso-fit-shape-to-text:t">
                    <w:txbxContent>
                      <w:p w14:paraId="1E544FD9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>function BW = regionGrowing3D(V, seedPoint, threshold)</w:t>
                        </w:r>
                      </w:p>
                      <w:p w14:paraId="2387FE7E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BW = false(size(V));</w:t>
                        </w:r>
                      </w:p>
                      <w:p w14:paraId="333AF1C4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toVisit = seedPoint; % </w:t>
                        </w:r>
                        <w:r w:rsidRPr="00E21BB2">
                          <w:rPr>
                            <w:rFonts w:ascii="Consolas" w:hAnsi="Consolas"/>
                          </w:rPr>
                          <w:t>初始化待访问队列</w:t>
                        </w:r>
                      </w:p>
                      <w:p w14:paraId="7759C10E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directions = [</w:t>
                        </w:r>
                      </w:p>
                      <w:p w14:paraId="49503E45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1, 0, 0;</w:t>
                        </w:r>
                      </w:p>
                      <w:p w14:paraId="2671A8D2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-1, 0, 0;</w:t>
                        </w:r>
                      </w:p>
                      <w:p w14:paraId="71664C43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0, 1, 0;</w:t>
                        </w:r>
                      </w:p>
                      <w:p w14:paraId="7C88AD95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0, -1, 0;</w:t>
                        </w:r>
                      </w:p>
                      <w:p w14:paraId="22782817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0, 0, 1;</w:t>
                        </w:r>
                      </w:p>
                      <w:p w14:paraId="76A6B0AD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0, 0, -1</w:t>
                        </w:r>
                      </w:p>
                      <w:p w14:paraId="73D4D122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]; % </w:t>
                        </w:r>
                        <w:r w:rsidRPr="00E21BB2">
                          <w:rPr>
                            <w:rFonts w:ascii="Consolas" w:hAnsi="Consolas"/>
                          </w:rPr>
                          <w:t>六连通邻域方向</w:t>
                        </w:r>
                      </w:p>
                      <w:p w14:paraId="466801F5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</w:p>
                      <w:p w14:paraId="1F1FF08B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while ~isempty(toVisit)</w:t>
                        </w:r>
                      </w:p>
                      <w:p w14:paraId="275BC47D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point = toVisit(1, :); % </w:t>
                        </w:r>
                        <w:r w:rsidRPr="00E21BB2">
                          <w:rPr>
                            <w:rFonts w:ascii="Consolas" w:hAnsi="Consolas"/>
                          </w:rPr>
                          <w:t>当前点</w:t>
                        </w:r>
                      </w:p>
                      <w:p w14:paraId="068DA789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toVisit(1, :) = []; % </w:t>
                        </w:r>
                        <w:r w:rsidRPr="00E21BB2">
                          <w:rPr>
                            <w:rFonts w:ascii="Consolas" w:hAnsi="Consolas"/>
                          </w:rPr>
                          <w:t>移出待访问队列</w:t>
                        </w:r>
                      </w:p>
                      <w:p w14:paraId="0360E81F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if BW(point(1), point(2), point(3)) == 0 % </w:t>
                        </w:r>
                        <w:r w:rsidRPr="00E21BB2">
                          <w:rPr>
                            <w:rFonts w:ascii="Consolas" w:hAnsi="Consolas"/>
                          </w:rPr>
                          <w:t>如果还未访问</w:t>
                        </w:r>
                      </w:p>
                      <w:p w14:paraId="37B5AD54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BW(point(1), point(2), point(3)) = 1; % </w:t>
                        </w:r>
                        <w:r w:rsidRPr="00E21BB2">
                          <w:rPr>
                            <w:rFonts w:ascii="Consolas" w:hAnsi="Consolas"/>
                          </w:rPr>
                          <w:t>标记为访问</w:t>
                        </w:r>
                      </w:p>
                      <w:p w14:paraId="4FC72E9B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for i = 1:size(directions, 1)</w:t>
                        </w:r>
                      </w:p>
                      <w:p w14:paraId="2753C7E7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newPoint = point + directions(i, :);</w:t>
                        </w:r>
                      </w:p>
                      <w:p w14:paraId="5428A95B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if all(newPoint &gt; 0 &amp; newPoint &lt;= size(V)) % </w:t>
                        </w:r>
                        <w:r w:rsidRPr="00E21BB2">
                          <w:rPr>
                            <w:rFonts w:ascii="Consolas" w:hAnsi="Consolas"/>
                          </w:rPr>
                          <w:t>检查边界</w:t>
                        </w:r>
                      </w:p>
                      <w:p w14:paraId="36F5E9FE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    if BW(newPoint(1), newPoint(2), newPoint(3)) == 0 % </w:t>
                        </w:r>
                        <w:r w:rsidRPr="00E21BB2">
                          <w:rPr>
                            <w:rFonts w:ascii="Consolas" w:hAnsi="Consolas"/>
                          </w:rPr>
                          <w:t>未访问</w:t>
                        </w:r>
                      </w:p>
                      <w:p w14:paraId="131E7843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        if abs(V(newPoint(1), newPoint(2), newPoint(3)) - V(seedPoint(1), seedPoint(2), seedPoint(3))) &lt; threshold</w:t>
                        </w:r>
                      </w:p>
                      <w:p w14:paraId="12F864A8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            toVisit = [toVisit; newPoint]; % </w:t>
                        </w:r>
                        <w:r w:rsidRPr="00E21BB2">
                          <w:rPr>
                            <w:rFonts w:ascii="Consolas" w:hAnsi="Consolas"/>
                          </w:rPr>
                          <w:t>加入待访问队列</w:t>
                        </w:r>
                      </w:p>
                      <w:p w14:paraId="5E3A2AFD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        end</w:t>
                        </w:r>
                      </w:p>
                      <w:p w14:paraId="78902152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    end</w:t>
                        </w:r>
                      </w:p>
                      <w:p w14:paraId="4C5B38D4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    end</w:t>
                        </w:r>
                      </w:p>
                      <w:p w14:paraId="62A00889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    end</w:t>
                        </w:r>
                      </w:p>
                      <w:p w14:paraId="307462B6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    end</w:t>
                        </w:r>
                      </w:p>
                      <w:p w14:paraId="7BFBAC04" w14:textId="77777777" w:rsidR="00E21BB2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 xml:space="preserve">    end</w:t>
                        </w:r>
                      </w:p>
                      <w:p w14:paraId="0E79898A" w14:textId="4C504E5A" w:rsidR="006A4BBB" w:rsidRPr="00E21BB2" w:rsidRDefault="00E21BB2" w:rsidP="00E21BB2">
                        <w:pPr>
                          <w:rPr>
                            <w:rFonts w:ascii="Consolas" w:hAnsi="Consolas"/>
                          </w:rPr>
                        </w:pPr>
                        <w:r w:rsidRPr="00E21BB2">
                          <w:rPr>
                            <w:rFonts w:ascii="Consolas" w:hAnsi="Consolas"/>
                          </w:rPr>
                          <w:t>end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7A5A02D2" w14:textId="77777777" w:rsidR="006A4BBB" w:rsidRDefault="006A4BBB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1F09845" w14:textId="77777777" w:rsidR="003B3CFC" w:rsidRDefault="003B3CFC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45A6F23E" w14:textId="77777777" w:rsidR="003B3CFC" w:rsidRDefault="003B3CFC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38646CAB" w14:textId="77777777" w:rsidR="003B3CFC" w:rsidRDefault="003B3CFC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2A71CA2A" w14:textId="77777777" w:rsidR="003B3CFC" w:rsidRDefault="003B3CFC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3D202911" w14:textId="77777777" w:rsidR="0069522C" w:rsidRDefault="0069522C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5230B072" w14:textId="77777777" w:rsidR="003B3CFC" w:rsidRDefault="003B3CFC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319D46A6" w14:textId="77777777" w:rsidR="003B3CFC" w:rsidRDefault="003B3CFC" w:rsidP="00BD1E2A">
            <w:pPr>
              <w:spacing w:line="400" w:lineRule="exact"/>
              <w:rPr>
                <w:rFonts w:ascii="宋体" w:hAnsi="宋体"/>
                <w:sz w:val="24"/>
              </w:rPr>
            </w:pPr>
          </w:p>
          <w:p w14:paraId="0E599147" w14:textId="65862722" w:rsidR="00BD1E2A" w:rsidRDefault="00BD1E2A" w:rsidP="0069522C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</w:p>
          <w:p w14:paraId="5A43F90D" w14:textId="77777777" w:rsidR="000E4563" w:rsidRDefault="000E4563" w:rsidP="0069522C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</w:p>
          <w:p w14:paraId="77BE9A51" w14:textId="77777777" w:rsidR="000E4563" w:rsidRDefault="000E4563" w:rsidP="0069522C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</w:p>
          <w:p w14:paraId="4FA0E0F1" w14:textId="77777777" w:rsidR="000E4563" w:rsidRDefault="000E4563" w:rsidP="0069522C">
            <w:pPr>
              <w:spacing w:line="400" w:lineRule="exact"/>
              <w:jc w:val="center"/>
              <w:rPr>
                <w:rFonts w:ascii="宋体" w:hAnsi="宋体"/>
                <w:sz w:val="24"/>
              </w:rPr>
            </w:pPr>
          </w:p>
          <w:p w14:paraId="2E72A425" w14:textId="77777777" w:rsidR="000E4563" w:rsidRPr="00BD1E2A" w:rsidRDefault="000E4563" w:rsidP="000E4563">
            <w:pPr>
              <w:spacing w:line="400" w:lineRule="exact"/>
              <w:jc w:val="left"/>
              <w:rPr>
                <w:rFonts w:ascii="宋体" w:hAnsi="宋体"/>
                <w:sz w:val="24"/>
              </w:rPr>
            </w:pPr>
          </w:p>
          <w:p w14:paraId="2AE5250C" w14:textId="4119E515" w:rsidR="00AB3E99" w:rsidRDefault="00AB3E99" w:rsidP="00AB3E99">
            <w:pPr>
              <w:pStyle w:val="aa"/>
              <w:numPr>
                <w:ilvl w:val="0"/>
                <w:numId w:val="3"/>
              </w:numPr>
              <w:spacing w:line="40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体积计算</w:t>
            </w:r>
          </w:p>
          <w:p w14:paraId="75D77B03" w14:textId="0CF7C827" w:rsidR="000E4563" w:rsidRDefault="007677E7" w:rsidP="0069522C">
            <w:pPr>
              <w:spacing w:line="400" w:lineRule="exact"/>
              <w:rPr>
                <w:rFonts w:ascii="宋体" w:hAnsi="宋体"/>
                <w:sz w:val="24"/>
              </w:rPr>
            </w:pPr>
            <w:r w:rsidRPr="007677E7">
              <w:rPr>
                <w:rFonts w:ascii="宋体" w:hAnsi="宋体" w:hint="eastAsia"/>
                <w:sz w:val="24"/>
              </w:rPr>
              <w:t>计算肺部分割的体素体积并转换为实际体积（单位：升）：</w:t>
            </w:r>
          </w:p>
          <w:p w14:paraId="3C38F13E" w14:textId="67B6F5B2" w:rsidR="00141966" w:rsidRPr="002916FE" w:rsidRDefault="00000000" w:rsidP="000E4563">
            <w:pPr>
              <w:spacing w:line="400" w:lineRule="exact"/>
              <w:rPr>
                <w:rFonts w:ascii="宋体" w:hAnsi="宋体"/>
                <w:b/>
                <w:sz w:val="24"/>
              </w:rPr>
            </w:pPr>
            <w:r>
              <w:rPr>
                <w:noProof/>
              </w:rPr>
              <w:pict w14:anchorId="6EC2928C">
                <v:shape id="_x0000_s2065" type="#_x0000_t202" style="position:absolute;left:0;text-align:left;margin-left:0;margin-top:14.4pt;width:185.9pt;height:110.6pt;z-index:25166899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anI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KZD4QORaYX0gsg6PnUs/jRYtul+c9dS1Jfc/d+AkZ/qjoeosxtNpbPNkTGdvCSVz&#10;l57q0gNGkFTJA2fH5Tqkr5G42Vuq4kYlvs+RnEKmbkzYTz8ntvulnU49/+/VI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Cm&#10;fanIFgIAACcEAAAOAAAAAAAAAAAAAAAAAC4CAABkcnMvZTJvRG9jLnhtbFBLAQItABQABgAIAAAA&#10;IQBIWydy2wAAAAcBAAAPAAAAAAAAAAAAAAAAAHAEAABkcnMvZG93bnJldi54bWxQSwUGAAAAAAQA&#10;BADzAAAAeAUAAAAA&#10;">
                  <v:textbox style="mso-fit-shape-to-text:t">
                    <w:txbxContent>
                      <w:p w14:paraId="44783D22" w14:textId="7F72017C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volLungsPixels = regionprops3(logical(BW), 'Volume');</w:t>
                        </w:r>
                      </w:p>
                      <w:p w14:paraId="53CE0B3B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spacingx = 0.76;</w:t>
                        </w:r>
                      </w:p>
                      <w:p w14:paraId="2291B405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spacingy = 0.76;</w:t>
                        </w:r>
                      </w:p>
                      <w:p w14:paraId="4AB3F8A3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spacingz = 1.26e-6;</w:t>
                        </w:r>
                      </w:p>
                      <w:p w14:paraId="7556505D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unitvol = spacingx * spacingy * spacingz;</w:t>
                        </w:r>
                      </w:p>
                      <w:p w14:paraId="0B56071C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volLungs1 = volLungsPixels.Volume(1) * unitvol;</w:t>
                        </w:r>
                      </w:p>
                      <w:p w14:paraId="7E5B7271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volLungs2 = volLungsPixels.Volume(2) * unitvol;</w:t>
                        </w:r>
                      </w:p>
                      <w:p w14:paraId="15425EE0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volLungsLiters = volLungs1 + volLungs2;</w:t>
                        </w:r>
                      </w:p>
                      <w:p w14:paraId="2E3E7ABD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disp(volLungsLiters);</w:t>
                        </w:r>
                      </w:p>
                      <w:p w14:paraId="2DF76374" w14:textId="77777777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disp(volLungs1);</w:t>
                        </w:r>
                      </w:p>
                      <w:p w14:paraId="7B9D8594" w14:textId="54EC11C1" w:rsidR="000E4563" w:rsidRPr="000E4563" w:rsidRDefault="000E4563" w:rsidP="000E4563">
                        <w:pPr>
                          <w:rPr>
                            <w:rFonts w:ascii="Consolas" w:hAnsi="Consolas"/>
                          </w:rPr>
                        </w:pPr>
                        <w:r w:rsidRPr="000E4563">
                          <w:rPr>
                            <w:rFonts w:ascii="Consolas" w:hAnsi="Consolas"/>
                          </w:rPr>
                          <w:t>disp(volLungs2);</w:t>
                        </w:r>
                      </w:p>
                    </w:txbxContent>
                  </v:textbox>
                  <w10:wrap type="square"/>
                </v:shape>
              </w:pict>
            </w:r>
          </w:p>
          <w:p w14:paraId="3C38F13F" w14:textId="77777777" w:rsidR="00141966" w:rsidRPr="00C943B6" w:rsidRDefault="00141966" w:rsidP="00645080">
            <w:pPr>
              <w:spacing w:beforeLines="50" w:before="156" w:line="480" w:lineRule="exact"/>
              <w:ind w:leftChars="200" w:left="420"/>
              <w:rPr>
                <w:rFonts w:eastAsia="黑体"/>
                <w:sz w:val="32"/>
              </w:rPr>
            </w:pPr>
            <w:r w:rsidRPr="006F1203">
              <w:rPr>
                <w:rFonts w:eastAsia="黑体" w:hint="eastAsia"/>
                <w:sz w:val="32"/>
              </w:rPr>
              <w:t>四、实验</w:t>
            </w:r>
            <w:r w:rsidR="00C943B6">
              <w:rPr>
                <w:rFonts w:eastAsia="黑体" w:hint="eastAsia"/>
                <w:sz w:val="32"/>
              </w:rPr>
              <w:t>结果</w:t>
            </w:r>
          </w:p>
          <w:p w14:paraId="3C38F140" w14:textId="77777777" w:rsidR="006A388A" w:rsidRDefault="003863B0" w:rsidP="001C0A6F">
            <w:pPr>
              <w:spacing w:line="400" w:lineRule="exact"/>
              <w:ind w:firstLineChars="200" w:firstLine="482"/>
              <w:rPr>
                <w:rFonts w:ascii="宋体" w:hAnsi="宋体"/>
                <w:sz w:val="24"/>
              </w:rPr>
            </w:pPr>
            <w:r w:rsidRPr="00FD54A8">
              <w:rPr>
                <w:rFonts w:ascii="宋体" w:hAnsi="宋体" w:hint="eastAsia"/>
                <w:b/>
                <w:sz w:val="24"/>
              </w:rPr>
              <w:t>撰写要求：</w:t>
            </w:r>
            <w:r w:rsidR="00EF1CAB">
              <w:rPr>
                <w:rFonts w:ascii="宋体" w:hAnsi="宋体" w:hint="eastAsia"/>
                <w:sz w:val="24"/>
              </w:rPr>
              <w:t>给出</w:t>
            </w:r>
            <w:r w:rsidR="00CD34FA">
              <w:rPr>
                <w:rFonts w:ascii="宋体" w:hAnsi="宋体" w:hint="eastAsia"/>
                <w:sz w:val="24"/>
              </w:rPr>
              <w:t>胸部扫描CT切片中肺部分割</w:t>
            </w:r>
            <w:r w:rsidR="00EF1CAB">
              <w:rPr>
                <w:rFonts w:ascii="宋体" w:hAnsi="宋体" w:hint="eastAsia"/>
                <w:sz w:val="24"/>
              </w:rPr>
              <w:t>结果</w:t>
            </w:r>
            <w:r w:rsidR="00CD34FA">
              <w:rPr>
                <w:rFonts w:ascii="宋体" w:hAnsi="宋体" w:hint="eastAsia"/>
                <w:sz w:val="24"/>
              </w:rPr>
              <w:t>及此</w:t>
            </w:r>
            <w:r w:rsidR="00CD34FA">
              <w:rPr>
                <w:rFonts w:hint="eastAsia"/>
                <w:sz w:val="24"/>
              </w:rPr>
              <w:t>分割肺部的体积</w:t>
            </w:r>
            <w:r w:rsidR="00F71259">
              <w:rPr>
                <w:rFonts w:ascii="宋体" w:hAnsi="宋体" w:hint="eastAsia"/>
                <w:sz w:val="24"/>
              </w:rPr>
              <w:t>，并对实验结果进行分析</w:t>
            </w:r>
            <w:r w:rsidR="00EF1CAB">
              <w:rPr>
                <w:rFonts w:ascii="宋体" w:hAnsi="宋体" w:hint="eastAsia"/>
                <w:sz w:val="24"/>
              </w:rPr>
              <w:t>。</w:t>
            </w:r>
          </w:p>
          <w:p w14:paraId="6044EDA5" w14:textId="275F0BCE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F706A5">
              <w:rPr>
                <w:rFonts w:ascii="宋体" w:hAnsi="宋体" w:hint="eastAsia"/>
                <w:sz w:val="24"/>
              </w:rPr>
              <w:t>通过上述步骤，</w:t>
            </w:r>
            <w:r>
              <w:rPr>
                <w:rFonts w:ascii="宋体" w:hAnsi="宋体" w:hint="eastAsia"/>
                <w:sz w:val="24"/>
              </w:rPr>
              <w:t>使用活动轮廓方法（snacks）</w:t>
            </w:r>
            <w:r w:rsidRPr="00F706A5">
              <w:rPr>
                <w:rFonts w:ascii="宋体" w:hAnsi="宋体" w:hint="eastAsia"/>
                <w:sz w:val="24"/>
              </w:rPr>
              <w:t>对胸部CT影像中的肺部分割后，得到如下结果：</w:t>
            </w:r>
          </w:p>
          <w:p w14:paraId="3EE9929C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130E5955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32945BD4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323BDA4E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5D6167EA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30D83DD3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165B2B46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590F1AE9" w14:textId="77777777" w:rsidR="00F706A5" w:rsidRDefault="00F706A5" w:rsidP="001C0A6F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</w:p>
          <w:p w14:paraId="3C38F142" w14:textId="58FDDDEA" w:rsidR="003863B0" w:rsidRPr="000B720D" w:rsidRDefault="00F706A5" w:rsidP="00F706A5">
            <w:pPr>
              <w:spacing w:line="400" w:lineRule="exact"/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3B3CFC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E373B0B" wp14:editId="47E0D117">
                  <wp:extent cx="3760920" cy="2286000"/>
                  <wp:effectExtent l="0" t="0" r="0" b="0"/>
                  <wp:docPr id="98234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3427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9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68060" w14:textId="2162413A" w:rsidR="00A8418F" w:rsidRPr="00A8418F" w:rsidRDefault="00A8418F" w:rsidP="00A8418F">
            <w:pPr>
              <w:spacing w:beforeLines="50" w:before="156" w:line="480" w:lineRule="exact"/>
              <w:rPr>
                <w:rFonts w:ascii="宋体" w:hAnsi="宋体"/>
                <w:bCs/>
                <w:sz w:val="24"/>
              </w:rPr>
            </w:pPr>
            <w:r w:rsidRPr="00A8418F">
              <w:rPr>
                <w:rFonts w:ascii="宋体" w:hAnsi="宋体" w:hint="eastAsia"/>
                <w:bCs/>
                <w:sz w:val="24"/>
              </w:rPr>
              <w:t xml:space="preserve">左肺体积: </w:t>
            </w:r>
            <w:r w:rsidRPr="00A8418F">
              <w:rPr>
                <w:rFonts w:ascii="宋体" w:hAnsi="宋体"/>
                <w:bCs/>
                <w:sz w:val="24"/>
              </w:rPr>
              <w:t>3.3482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8418F">
              <w:rPr>
                <w:rFonts w:ascii="宋体" w:hAnsi="宋体" w:hint="eastAsia"/>
                <w:bCs/>
                <w:sz w:val="24"/>
              </w:rPr>
              <w:t>升</w:t>
            </w:r>
          </w:p>
          <w:p w14:paraId="52D7A243" w14:textId="5AEBFA82" w:rsidR="00A8418F" w:rsidRPr="00A8418F" w:rsidRDefault="00A8418F" w:rsidP="00A8418F">
            <w:pPr>
              <w:spacing w:beforeLines="50" w:before="156" w:line="480" w:lineRule="exact"/>
              <w:rPr>
                <w:rFonts w:ascii="宋体" w:hAnsi="宋体"/>
                <w:bCs/>
                <w:sz w:val="24"/>
              </w:rPr>
            </w:pPr>
            <w:r w:rsidRPr="00A8418F">
              <w:rPr>
                <w:rFonts w:ascii="宋体" w:hAnsi="宋体" w:hint="eastAsia"/>
                <w:bCs/>
                <w:sz w:val="24"/>
              </w:rPr>
              <w:t xml:space="preserve">右肺体积: </w:t>
            </w:r>
            <w:r w:rsidRPr="00A8418F">
              <w:rPr>
                <w:rFonts w:ascii="宋体" w:hAnsi="宋体"/>
                <w:bCs/>
                <w:sz w:val="24"/>
              </w:rPr>
              <w:t>2.4244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8418F">
              <w:rPr>
                <w:rFonts w:ascii="宋体" w:hAnsi="宋体" w:hint="eastAsia"/>
                <w:bCs/>
                <w:sz w:val="24"/>
              </w:rPr>
              <w:t>升</w:t>
            </w:r>
          </w:p>
          <w:p w14:paraId="5D548E3F" w14:textId="4448182A" w:rsidR="007D1894" w:rsidRDefault="00A8418F" w:rsidP="00645080">
            <w:pPr>
              <w:spacing w:beforeLines="50" w:before="156" w:line="480" w:lineRule="exact"/>
              <w:rPr>
                <w:rFonts w:ascii="宋体" w:hAnsi="宋体"/>
                <w:bCs/>
                <w:sz w:val="24"/>
              </w:rPr>
            </w:pPr>
            <w:r w:rsidRPr="00A8418F">
              <w:rPr>
                <w:rFonts w:ascii="宋体" w:hAnsi="宋体" w:hint="eastAsia"/>
                <w:bCs/>
                <w:sz w:val="24"/>
              </w:rPr>
              <w:t xml:space="preserve">肺部总容积: </w:t>
            </w:r>
            <w:r w:rsidR="00D405DD" w:rsidRPr="00D405DD">
              <w:rPr>
                <w:rFonts w:ascii="宋体" w:hAnsi="宋体"/>
                <w:bCs/>
                <w:sz w:val="24"/>
              </w:rPr>
              <w:t>5.7726</w:t>
            </w:r>
            <w:r w:rsidR="00D405DD"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8418F">
              <w:rPr>
                <w:rFonts w:ascii="宋体" w:hAnsi="宋体" w:hint="eastAsia"/>
                <w:bCs/>
                <w:sz w:val="24"/>
              </w:rPr>
              <w:t>升</w:t>
            </w:r>
          </w:p>
          <w:p w14:paraId="767C1D43" w14:textId="5330C1CA" w:rsidR="00046C60" w:rsidRDefault="00F706A5" w:rsidP="00645080">
            <w:pPr>
              <w:spacing w:beforeLines="50" w:before="156" w:line="480" w:lineRule="exac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lastRenderedPageBreak/>
              <w:t>使用</w:t>
            </w:r>
            <w:r w:rsidRPr="006A4BBB">
              <w:rPr>
                <w:rFonts w:ascii="宋体" w:hAnsi="宋体" w:hint="eastAsia"/>
                <w:sz w:val="24"/>
              </w:rPr>
              <w:t>区域生长分割</w:t>
            </w:r>
            <w:r>
              <w:rPr>
                <w:rFonts w:ascii="宋体" w:hAnsi="宋体" w:hint="eastAsia"/>
                <w:sz w:val="24"/>
              </w:rPr>
              <w:t>算法分割后得到如下结果</w:t>
            </w:r>
          </w:p>
          <w:p w14:paraId="5B721B90" w14:textId="77777777" w:rsidR="00046C60" w:rsidRDefault="00046C60" w:rsidP="00645080">
            <w:pPr>
              <w:spacing w:beforeLines="50" w:before="156" w:line="480" w:lineRule="exact"/>
              <w:rPr>
                <w:rFonts w:ascii="宋体" w:hAnsi="宋体"/>
                <w:b/>
                <w:sz w:val="24"/>
              </w:rPr>
            </w:pPr>
          </w:p>
          <w:p w14:paraId="4548F1FE" w14:textId="77777777" w:rsidR="00046C60" w:rsidRDefault="00046C60" w:rsidP="00645080">
            <w:pPr>
              <w:spacing w:beforeLines="50" w:before="156" w:line="480" w:lineRule="exact"/>
              <w:rPr>
                <w:rFonts w:ascii="宋体" w:hAnsi="宋体"/>
                <w:b/>
                <w:sz w:val="24"/>
              </w:rPr>
            </w:pPr>
          </w:p>
          <w:p w14:paraId="18F7A77A" w14:textId="77777777" w:rsidR="00046C60" w:rsidRDefault="00046C60" w:rsidP="00046C60">
            <w:pPr>
              <w:spacing w:beforeLines="50" w:before="156" w:line="48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1BBE8B81" w14:textId="77777777" w:rsidR="00046C60" w:rsidRDefault="00046C60" w:rsidP="00046C60">
            <w:pPr>
              <w:spacing w:beforeLines="50" w:before="156" w:line="48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62465958" w14:textId="77777777" w:rsidR="00046C60" w:rsidRDefault="00046C60" w:rsidP="00046C60">
            <w:pPr>
              <w:spacing w:beforeLines="50" w:before="156" w:line="48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18C978DE" w14:textId="77FA8ED4" w:rsidR="00046C60" w:rsidRDefault="00046C60" w:rsidP="00046C60">
            <w:pPr>
              <w:spacing w:beforeLines="50" w:before="156" w:line="480" w:lineRule="exact"/>
              <w:jc w:val="center"/>
              <w:rPr>
                <w:rFonts w:ascii="宋体" w:hAnsi="宋体"/>
                <w:b/>
                <w:sz w:val="24"/>
              </w:rPr>
            </w:pPr>
            <w:r w:rsidRPr="0069522C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7E329B43" wp14:editId="767B5737">
                  <wp:extent cx="3760920" cy="2286000"/>
                  <wp:effectExtent l="0" t="0" r="0" b="0"/>
                  <wp:docPr id="536220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2201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9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5919A" w14:textId="1E68F2F4" w:rsidR="00D405DD" w:rsidRPr="00A8418F" w:rsidRDefault="00D405DD" w:rsidP="00D405DD">
            <w:pPr>
              <w:spacing w:beforeLines="50" w:before="156" w:line="480" w:lineRule="exact"/>
              <w:rPr>
                <w:rFonts w:ascii="宋体" w:hAnsi="宋体"/>
                <w:bCs/>
                <w:sz w:val="24"/>
              </w:rPr>
            </w:pPr>
            <w:r w:rsidRPr="00A8418F">
              <w:rPr>
                <w:rFonts w:ascii="宋体" w:hAnsi="宋体" w:hint="eastAsia"/>
                <w:bCs/>
                <w:sz w:val="24"/>
              </w:rPr>
              <w:t xml:space="preserve">左肺体积: </w:t>
            </w:r>
            <w:r w:rsidRPr="00A8418F">
              <w:rPr>
                <w:rFonts w:ascii="宋体" w:hAnsi="宋体"/>
                <w:bCs/>
                <w:sz w:val="24"/>
              </w:rPr>
              <w:t>3.</w:t>
            </w:r>
            <w:r>
              <w:rPr>
                <w:rFonts w:ascii="宋体" w:hAnsi="宋体" w:hint="eastAsia"/>
                <w:bCs/>
                <w:sz w:val="24"/>
              </w:rPr>
              <w:t xml:space="preserve">4249 </w:t>
            </w:r>
            <w:r w:rsidRPr="00A8418F">
              <w:rPr>
                <w:rFonts w:ascii="宋体" w:hAnsi="宋体" w:hint="eastAsia"/>
                <w:bCs/>
                <w:sz w:val="24"/>
              </w:rPr>
              <w:t>升</w:t>
            </w:r>
          </w:p>
          <w:p w14:paraId="0D9FB430" w14:textId="722E4461" w:rsidR="00D405DD" w:rsidRPr="00A8418F" w:rsidRDefault="00D405DD" w:rsidP="00D405DD">
            <w:pPr>
              <w:spacing w:beforeLines="50" w:before="156" w:line="480" w:lineRule="exact"/>
              <w:rPr>
                <w:rFonts w:ascii="宋体" w:hAnsi="宋体"/>
                <w:bCs/>
                <w:sz w:val="24"/>
              </w:rPr>
            </w:pPr>
            <w:r w:rsidRPr="00A8418F">
              <w:rPr>
                <w:rFonts w:ascii="宋体" w:hAnsi="宋体" w:hint="eastAsia"/>
                <w:bCs/>
                <w:sz w:val="24"/>
              </w:rPr>
              <w:t xml:space="preserve">右肺体积: </w:t>
            </w:r>
            <w:r w:rsidRPr="00A8418F">
              <w:rPr>
                <w:rFonts w:ascii="宋体" w:hAnsi="宋体"/>
                <w:bCs/>
                <w:sz w:val="24"/>
              </w:rPr>
              <w:t>2.</w:t>
            </w:r>
            <w:r>
              <w:rPr>
                <w:rFonts w:ascii="宋体" w:hAnsi="宋体" w:hint="eastAsia"/>
                <w:bCs/>
                <w:sz w:val="24"/>
              </w:rPr>
              <w:t xml:space="preserve">5017 </w:t>
            </w:r>
            <w:r w:rsidRPr="00A8418F">
              <w:rPr>
                <w:rFonts w:ascii="宋体" w:hAnsi="宋体" w:hint="eastAsia"/>
                <w:bCs/>
                <w:sz w:val="24"/>
              </w:rPr>
              <w:t>升</w:t>
            </w:r>
          </w:p>
          <w:p w14:paraId="0B2D9859" w14:textId="532D1893" w:rsidR="00046C60" w:rsidRPr="0074796C" w:rsidRDefault="00D405DD" w:rsidP="00645080">
            <w:pPr>
              <w:spacing w:beforeLines="50" w:before="156" w:line="480" w:lineRule="exact"/>
              <w:rPr>
                <w:rFonts w:ascii="宋体" w:hAnsi="宋体"/>
                <w:bCs/>
                <w:sz w:val="24"/>
              </w:rPr>
            </w:pPr>
            <w:r w:rsidRPr="00A8418F">
              <w:rPr>
                <w:rFonts w:ascii="宋体" w:hAnsi="宋体" w:hint="eastAsia"/>
                <w:bCs/>
                <w:sz w:val="24"/>
              </w:rPr>
              <w:t xml:space="preserve">肺部总容积: </w:t>
            </w:r>
            <w:r w:rsidRPr="00D405DD">
              <w:rPr>
                <w:rFonts w:ascii="宋体" w:hAnsi="宋体"/>
                <w:bCs/>
                <w:sz w:val="24"/>
              </w:rPr>
              <w:t>5.</w:t>
            </w:r>
            <w:r w:rsidR="00FD76C3">
              <w:rPr>
                <w:rFonts w:ascii="宋体" w:hAnsi="宋体" w:hint="eastAsia"/>
                <w:bCs/>
                <w:sz w:val="24"/>
              </w:rPr>
              <w:t>926</w:t>
            </w:r>
            <w:r w:rsidRPr="00D405DD">
              <w:rPr>
                <w:rFonts w:ascii="宋体" w:hAnsi="宋体"/>
                <w:bCs/>
                <w:sz w:val="24"/>
              </w:rPr>
              <w:t>6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8418F">
              <w:rPr>
                <w:rFonts w:ascii="宋体" w:hAnsi="宋体" w:hint="eastAsia"/>
                <w:bCs/>
                <w:sz w:val="24"/>
              </w:rPr>
              <w:t>升</w:t>
            </w:r>
          </w:p>
          <w:p w14:paraId="7DC45850" w14:textId="77777777" w:rsidR="00F706A5" w:rsidRPr="00E9176A" w:rsidRDefault="00F706A5" w:rsidP="00645080">
            <w:pPr>
              <w:spacing w:beforeLines="50" w:before="156" w:line="480" w:lineRule="exact"/>
              <w:rPr>
                <w:rFonts w:ascii="宋体" w:hAnsi="宋体"/>
                <w:b/>
                <w:sz w:val="24"/>
              </w:rPr>
            </w:pPr>
          </w:p>
          <w:p w14:paraId="3C38F144" w14:textId="77777777" w:rsidR="00141966" w:rsidRPr="006F1203" w:rsidRDefault="00C943B6" w:rsidP="00645080">
            <w:pPr>
              <w:spacing w:beforeLines="50" w:before="156" w:line="480" w:lineRule="exact"/>
              <w:ind w:leftChars="200" w:left="420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五、实验收获</w:t>
            </w:r>
          </w:p>
          <w:p w14:paraId="3C38F145" w14:textId="77777777" w:rsidR="003A40E0" w:rsidRDefault="00494F48" w:rsidP="003A40E0">
            <w:pPr>
              <w:spacing w:line="400" w:lineRule="exact"/>
              <w:ind w:firstLineChars="200" w:firstLine="482"/>
              <w:rPr>
                <w:rFonts w:ascii="宋体" w:hAnsi="宋体"/>
                <w:sz w:val="24"/>
              </w:rPr>
            </w:pPr>
            <w:r w:rsidRPr="00FD54A8">
              <w:rPr>
                <w:rFonts w:ascii="宋体" w:hAnsi="宋体" w:hint="eastAsia"/>
                <w:b/>
                <w:sz w:val="24"/>
              </w:rPr>
              <w:t>撰写要求：</w:t>
            </w:r>
            <w:r w:rsidR="00DB3873" w:rsidRPr="00DB3873">
              <w:rPr>
                <w:rFonts w:ascii="宋体" w:hAnsi="宋体" w:hint="eastAsia"/>
                <w:sz w:val="24"/>
              </w:rPr>
              <w:t>结合所学</w:t>
            </w:r>
            <w:r w:rsidR="00F71259">
              <w:rPr>
                <w:rFonts w:ascii="宋体" w:hAnsi="宋体" w:hint="eastAsia"/>
                <w:sz w:val="24"/>
              </w:rPr>
              <w:t>“</w:t>
            </w:r>
            <w:r w:rsidR="00FC6025">
              <w:rPr>
                <w:rFonts w:ascii="宋体" w:hAnsi="宋体" w:hint="eastAsia"/>
                <w:sz w:val="24"/>
              </w:rPr>
              <w:t>医学图像分割</w:t>
            </w:r>
            <w:r w:rsidR="00DB3873">
              <w:rPr>
                <w:rFonts w:ascii="宋体" w:hAnsi="宋体" w:hint="eastAsia"/>
                <w:sz w:val="24"/>
              </w:rPr>
              <w:t>”这一章的</w:t>
            </w:r>
            <w:r w:rsidR="00DB3873" w:rsidRPr="00DB3873">
              <w:rPr>
                <w:rFonts w:ascii="宋体" w:hAnsi="宋体" w:hint="eastAsia"/>
                <w:sz w:val="24"/>
              </w:rPr>
              <w:t>课程知识，简明扼要</w:t>
            </w:r>
            <w:r w:rsidR="00DB3873">
              <w:rPr>
                <w:rFonts w:ascii="宋体" w:hAnsi="宋体" w:hint="eastAsia"/>
                <w:sz w:val="24"/>
              </w:rPr>
              <w:t>地撰写自己的主要学习收获或体会。</w:t>
            </w:r>
          </w:p>
          <w:p w14:paraId="22DE5071" w14:textId="0CC80F02" w:rsidR="00D76D59" w:rsidRDefault="00D76D59" w:rsidP="003A40E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D76D59">
              <w:rPr>
                <w:rFonts w:ascii="宋体" w:hAnsi="宋体" w:hint="eastAsia"/>
                <w:sz w:val="24"/>
              </w:rPr>
              <w:t>在实验过程中，我从原有的固定阈值分割方法改进为局部自适应阈值分割。传统的固定阈值方法在CT图像中由于光照和密度变化较大，难以获得准确的分割结果。而通过局部自适应阈值分割，我可以利用每个像素邻域的局部特性动态计算阈值，使得分割在处理不均匀光照和对比度时更加鲁棒。这一改进大大提高了分割的准确性，也让我加深了对图像局部特性和分割算法的理解。</w:t>
            </w:r>
          </w:p>
          <w:p w14:paraId="7BCA5FF8" w14:textId="4B5C93B1" w:rsidR="00CF4CFF" w:rsidRDefault="00CF4CFF" w:rsidP="003A40E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CF4CFF">
              <w:rPr>
                <w:rFonts w:ascii="宋体" w:hAnsi="宋体" w:hint="eastAsia"/>
                <w:sz w:val="24"/>
              </w:rPr>
              <w:t>在应用活动轮廓（snakes）方法时，我体会到它在医学图像分割中的强大之处。通过定义初始轮廓并利用能量函数最小化过程，我可以将肺部区域逐步拟合出来。这种方法对于处理复杂形状和边界模糊的区域特别有效。在实际操作中，活动轮廓方法提供了很好的灵活性，能够对分割区域进行细化和调整，提高了对肺部区域的捕捉精度。</w:t>
            </w:r>
          </w:p>
          <w:p w14:paraId="030CF3C9" w14:textId="480E342D" w:rsidR="00CF4CFF" w:rsidRPr="00C943B6" w:rsidRDefault="00CF4CFF" w:rsidP="003A40E0">
            <w:pPr>
              <w:spacing w:line="400" w:lineRule="exact"/>
              <w:ind w:firstLineChars="200" w:firstLine="480"/>
              <w:rPr>
                <w:rFonts w:ascii="宋体" w:hAnsi="宋体"/>
                <w:sz w:val="24"/>
              </w:rPr>
            </w:pPr>
            <w:r w:rsidRPr="00CF4CFF">
              <w:rPr>
                <w:rFonts w:ascii="宋体" w:hAnsi="宋体" w:hint="eastAsia"/>
                <w:sz w:val="24"/>
              </w:rPr>
              <w:t>除活动轮廓外，我还使用了区域生长算法进行了实验。区域生长算法通过选择一个或多个种子点，根据邻近像素的相似性逐步扩展区域。这种方法在分割连续性良好的区域时表现出色。应用区域生长算法时，我注意到了选择种子点的重要性，以及如何设定相似性标准以防止过度生长或欠分割。这使我意识到在实际应用中，算法的成功与具体数据特性和参数设置密切相关。</w:t>
            </w:r>
          </w:p>
          <w:p w14:paraId="3C38F146" w14:textId="77777777" w:rsidR="004B3AC6" w:rsidRPr="00C943B6" w:rsidRDefault="004B3AC6" w:rsidP="00645080">
            <w:pPr>
              <w:spacing w:beforeLines="50" w:before="156" w:line="400" w:lineRule="exact"/>
              <w:ind w:left="353" w:hangingChars="147" w:hanging="353"/>
              <w:rPr>
                <w:rFonts w:ascii="宋体" w:hAnsi="宋体"/>
                <w:sz w:val="24"/>
              </w:rPr>
            </w:pPr>
          </w:p>
        </w:tc>
      </w:tr>
    </w:tbl>
    <w:p w14:paraId="3C38F148" w14:textId="77777777" w:rsidR="004B3AC6" w:rsidRPr="004B3AC6" w:rsidRDefault="004B3AC6" w:rsidP="00A26B71">
      <w:pPr>
        <w:rPr>
          <w:i/>
        </w:rPr>
      </w:pPr>
    </w:p>
    <w:sectPr w:rsidR="004B3AC6" w:rsidRPr="004B3AC6" w:rsidSect="0014196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pgSz w:w="23814" w:h="16840" w:code="9"/>
      <w:pgMar w:top="907" w:right="1077" w:bottom="907" w:left="1418" w:header="851" w:footer="567" w:gutter="0"/>
      <w:pgNumType w:start="0"/>
      <w:cols w:num="2"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381EA" w14:textId="77777777" w:rsidR="00635A19" w:rsidRDefault="00635A19" w:rsidP="002730E5">
      <w:r>
        <w:separator/>
      </w:r>
    </w:p>
  </w:endnote>
  <w:endnote w:type="continuationSeparator" w:id="0">
    <w:p w14:paraId="54BF0D54" w14:textId="77777777" w:rsidR="00635A19" w:rsidRDefault="00635A19" w:rsidP="00273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8F157" w14:textId="77777777" w:rsidR="00CF4CFF" w:rsidRDefault="00645080" w:rsidP="0090290B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E11285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E11285">
      <w:rPr>
        <w:rStyle w:val="a7"/>
        <w:noProof/>
      </w:rPr>
      <w:t>2</w:t>
    </w:r>
    <w:r>
      <w:rPr>
        <w:rStyle w:val="a7"/>
      </w:rPr>
      <w:fldChar w:fldCharType="end"/>
    </w:r>
  </w:p>
  <w:p w14:paraId="3C38F158" w14:textId="77777777" w:rsidR="00CF4CFF" w:rsidRDefault="00CF4CF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8F159" w14:textId="77777777" w:rsidR="00CF4CFF" w:rsidRDefault="00645080" w:rsidP="0090290B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E11285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943B6">
      <w:rPr>
        <w:rStyle w:val="a7"/>
        <w:noProof/>
      </w:rPr>
      <w:t>1</w:t>
    </w:r>
    <w:r>
      <w:rPr>
        <w:rStyle w:val="a7"/>
      </w:rPr>
      <w:fldChar w:fldCharType="end"/>
    </w:r>
  </w:p>
  <w:p w14:paraId="3C38F15A" w14:textId="77777777" w:rsidR="00CF4CFF" w:rsidRDefault="00CF4C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E6872" w14:textId="77777777" w:rsidR="00635A19" w:rsidRDefault="00635A19" w:rsidP="002730E5">
      <w:r>
        <w:separator/>
      </w:r>
    </w:p>
  </w:footnote>
  <w:footnote w:type="continuationSeparator" w:id="0">
    <w:p w14:paraId="7F5856E6" w14:textId="77777777" w:rsidR="00635A19" w:rsidRDefault="00635A19" w:rsidP="002730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8F153" w14:textId="77777777" w:rsidR="00CF4CFF" w:rsidRDefault="00E11285" w:rsidP="005E443D">
    <w:pPr>
      <w:framePr w:w="360" w:h="14664" w:hRule="exact" w:hSpace="180" w:wrap="around" w:vAnchor="text" w:hAnchor="page" w:x="531" w:y="26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3C38F154" w14:textId="77777777" w:rsidR="00CF4CFF" w:rsidRDefault="00CF4CF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8F155" w14:textId="77777777" w:rsidR="00CF4CFF" w:rsidRDefault="00E11285" w:rsidP="005E443D">
    <w:pPr>
      <w:framePr w:w="357" w:h="14663" w:hRule="exact" w:hSpace="181" w:wrap="around" w:vAnchor="text" w:hAnchor="page" w:x="531" w:y="26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3C38F156" w14:textId="77777777" w:rsidR="00CF4CFF" w:rsidRDefault="00CF4CFF" w:rsidP="004B3AC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8F15B" w14:textId="77777777" w:rsidR="00CF4CFF" w:rsidRDefault="00E11285" w:rsidP="005E443D">
    <w:pPr>
      <w:framePr w:w="360" w:h="14664" w:hRule="exact" w:hSpace="180" w:wrap="around" w:vAnchor="text" w:hAnchor="page" w:x="531" w:y="290"/>
      <w:pBdr>
        <w:top w:val="dashed" w:sz="4" w:space="1" w:color="auto"/>
      </w:pBdr>
      <w:shd w:val="solid" w:color="FFFFFF" w:fill="FFFFFF"/>
      <w:jc w:val="center"/>
      <w:textDirection w:val="tbRlV"/>
    </w:pPr>
    <w:r>
      <w:rPr>
        <w:rFonts w:hint="eastAsia"/>
      </w:rPr>
      <w:t>装</w:t>
    </w:r>
    <w:r>
      <w:rPr>
        <w:rFonts w:hint="eastAsia"/>
      </w:rPr>
      <w:t xml:space="preserve">          </w:t>
    </w:r>
    <w:r>
      <w:rPr>
        <w:rFonts w:hint="eastAsia"/>
      </w:rPr>
      <w:t>订</w:t>
    </w:r>
    <w:r>
      <w:rPr>
        <w:rFonts w:hint="eastAsia"/>
      </w:rPr>
      <w:t xml:space="preserve">          </w:t>
    </w:r>
    <w:r>
      <w:rPr>
        <w:rFonts w:hint="eastAsia"/>
      </w:rPr>
      <w:t>线</w:t>
    </w:r>
  </w:p>
  <w:p w14:paraId="3C38F15C" w14:textId="77777777" w:rsidR="00CF4CFF" w:rsidRDefault="00CF4C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47075"/>
    <w:multiLevelType w:val="hybridMultilevel"/>
    <w:tmpl w:val="473A0BCA"/>
    <w:lvl w:ilvl="0" w:tplc="E6A2971A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4826E3E"/>
    <w:multiLevelType w:val="hybridMultilevel"/>
    <w:tmpl w:val="93F2114A"/>
    <w:lvl w:ilvl="0" w:tplc="C55CCC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47485507"/>
    <w:multiLevelType w:val="hybridMultilevel"/>
    <w:tmpl w:val="A1141E30"/>
    <w:lvl w:ilvl="0" w:tplc="47FAA13A">
      <w:start w:val="1"/>
      <w:numFmt w:val="decimal"/>
      <w:lvlText w:val="(%1)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50"/>
        </w:tabs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70"/>
        </w:tabs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0"/>
        </w:tabs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0"/>
        </w:tabs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0"/>
        </w:tabs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0"/>
        </w:tabs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0"/>
        </w:tabs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0"/>
        </w:tabs>
        <w:ind w:left="4490" w:hanging="420"/>
      </w:pPr>
    </w:lvl>
  </w:abstractNum>
  <w:num w:numId="1" w16cid:durableId="1779173742">
    <w:abstractNumId w:val="2"/>
  </w:num>
  <w:num w:numId="2" w16cid:durableId="781414467">
    <w:abstractNumId w:val="0"/>
  </w:num>
  <w:num w:numId="3" w16cid:durableId="1676836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1966"/>
    <w:rsid w:val="00046C60"/>
    <w:rsid w:val="00047209"/>
    <w:rsid w:val="00053BBC"/>
    <w:rsid w:val="000B720D"/>
    <w:rsid w:val="000E4563"/>
    <w:rsid w:val="00110B0C"/>
    <w:rsid w:val="00141966"/>
    <w:rsid w:val="00186818"/>
    <w:rsid w:val="001C0A6F"/>
    <w:rsid w:val="00214400"/>
    <w:rsid w:val="0026689D"/>
    <w:rsid w:val="002730E5"/>
    <w:rsid w:val="002807FB"/>
    <w:rsid w:val="002916FE"/>
    <w:rsid w:val="002C132D"/>
    <w:rsid w:val="00337533"/>
    <w:rsid w:val="003863B0"/>
    <w:rsid w:val="003A40E0"/>
    <w:rsid w:val="003B3CFC"/>
    <w:rsid w:val="003E5FA5"/>
    <w:rsid w:val="00486B07"/>
    <w:rsid w:val="00494F48"/>
    <w:rsid w:val="004B3AC6"/>
    <w:rsid w:val="005422AF"/>
    <w:rsid w:val="00565FDD"/>
    <w:rsid w:val="00573356"/>
    <w:rsid w:val="00635A19"/>
    <w:rsid w:val="00645080"/>
    <w:rsid w:val="00670636"/>
    <w:rsid w:val="0069522C"/>
    <w:rsid w:val="00697422"/>
    <w:rsid w:val="006A388A"/>
    <w:rsid w:val="006A4BBB"/>
    <w:rsid w:val="006D764B"/>
    <w:rsid w:val="006F1203"/>
    <w:rsid w:val="00721408"/>
    <w:rsid w:val="0074796C"/>
    <w:rsid w:val="00757118"/>
    <w:rsid w:val="007677E7"/>
    <w:rsid w:val="007D1894"/>
    <w:rsid w:val="00890408"/>
    <w:rsid w:val="00A21F14"/>
    <w:rsid w:val="00A26B71"/>
    <w:rsid w:val="00A5690F"/>
    <w:rsid w:val="00A8418F"/>
    <w:rsid w:val="00AB3E99"/>
    <w:rsid w:val="00AC238B"/>
    <w:rsid w:val="00AF24C8"/>
    <w:rsid w:val="00B0149A"/>
    <w:rsid w:val="00BD1E2A"/>
    <w:rsid w:val="00C208DF"/>
    <w:rsid w:val="00C23BCD"/>
    <w:rsid w:val="00C41FB4"/>
    <w:rsid w:val="00C76707"/>
    <w:rsid w:val="00C943B6"/>
    <w:rsid w:val="00CD34FA"/>
    <w:rsid w:val="00CE66EE"/>
    <w:rsid w:val="00CF4CFF"/>
    <w:rsid w:val="00D038D7"/>
    <w:rsid w:val="00D22AC4"/>
    <w:rsid w:val="00D405DD"/>
    <w:rsid w:val="00D417EF"/>
    <w:rsid w:val="00D47912"/>
    <w:rsid w:val="00D60787"/>
    <w:rsid w:val="00D7525D"/>
    <w:rsid w:val="00D76D59"/>
    <w:rsid w:val="00DB3873"/>
    <w:rsid w:val="00DC11AD"/>
    <w:rsid w:val="00E11285"/>
    <w:rsid w:val="00E164FD"/>
    <w:rsid w:val="00E21BB2"/>
    <w:rsid w:val="00E9176A"/>
    <w:rsid w:val="00EB5A7D"/>
    <w:rsid w:val="00EF1CAB"/>
    <w:rsid w:val="00F54B8F"/>
    <w:rsid w:val="00F706A5"/>
    <w:rsid w:val="00F71259"/>
    <w:rsid w:val="00F73584"/>
    <w:rsid w:val="00FB4C0B"/>
    <w:rsid w:val="00FC6025"/>
    <w:rsid w:val="00FD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2"/>
    </o:shapelayout>
  </w:shapeDefaults>
  <w:decimalSymbol w:val="."/>
  <w:listSeparator w:val=","/>
  <w14:docId w14:val="3C38F128"/>
  <w15:docId w15:val="{26B44218-1D9D-45DA-BF2C-00C1A02DB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96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41966"/>
    <w:pPr>
      <w:jc w:val="center"/>
    </w:pPr>
    <w:rPr>
      <w:rFonts w:ascii="黑体" w:eastAsia="黑体"/>
      <w:b/>
      <w:sz w:val="44"/>
      <w:szCs w:val="36"/>
    </w:rPr>
  </w:style>
  <w:style w:type="character" w:customStyle="1" w:styleId="a4">
    <w:name w:val="正文文本 字符"/>
    <w:basedOn w:val="a0"/>
    <w:link w:val="a3"/>
    <w:rsid w:val="00141966"/>
    <w:rPr>
      <w:rFonts w:ascii="黑体" w:eastAsia="黑体" w:hAnsi="Times New Roman" w:cs="Times New Roman"/>
      <w:b/>
      <w:sz w:val="44"/>
      <w:szCs w:val="36"/>
    </w:rPr>
  </w:style>
  <w:style w:type="paragraph" w:styleId="a5">
    <w:name w:val="footer"/>
    <w:basedOn w:val="a"/>
    <w:link w:val="a6"/>
    <w:rsid w:val="00141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41966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141966"/>
  </w:style>
  <w:style w:type="paragraph" w:styleId="a8">
    <w:name w:val="Balloon Text"/>
    <w:basedOn w:val="a"/>
    <w:link w:val="a9"/>
    <w:uiPriority w:val="99"/>
    <w:semiHidden/>
    <w:unhideWhenUsed/>
    <w:rsid w:val="0014196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41966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AB3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6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FD7D4-1ABA-4737-BD8A-A24D72BA5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274</Words>
  <Characters>1565</Characters>
  <Application>Microsoft Office Word</Application>
  <DocSecurity>0</DocSecurity>
  <Lines>13</Lines>
  <Paragraphs>3</Paragraphs>
  <ScaleCrop>false</ScaleCrop>
  <Company>csu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</dc:creator>
  <cp:keywords/>
  <dc:description/>
  <cp:lastModifiedBy>兴宇 钱</cp:lastModifiedBy>
  <cp:revision>55</cp:revision>
  <dcterms:created xsi:type="dcterms:W3CDTF">2021-06-14T15:12:00Z</dcterms:created>
  <dcterms:modified xsi:type="dcterms:W3CDTF">2024-06-26T10:47:00Z</dcterms:modified>
</cp:coreProperties>
</file>