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10CF" w14:textId="187F1CB0" w:rsidR="00FF6890" w:rsidRDefault="004D000A">
      <w:pPr>
        <w:ind w:firstLine="560"/>
      </w:pPr>
      <w:r w:rsidRPr="004D000A">
        <w:rPr>
          <w:noProof/>
        </w:rPr>
        <w:drawing>
          <wp:inline distT="0" distB="0" distL="0" distR="0" wp14:anchorId="2CD756CC" wp14:editId="113A86A6">
            <wp:extent cx="5274310" cy="2960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C42DC" w14:textId="77777777" w:rsidR="008E58B0" w:rsidRDefault="008E58B0">
      <w:pPr>
        <w:ind w:firstLine="560"/>
        <w:rPr>
          <w:rFonts w:hint="eastAsia"/>
        </w:rPr>
      </w:pPr>
    </w:p>
    <w:p w14:paraId="6DD175A4" w14:textId="305D0E33" w:rsidR="004D000A" w:rsidRDefault="008E58B0">
      <w:pPr>
        <w:ind w:firstLine="560"/>
      </w:pPr>
      <w:r>
        <w:rPr>
          <w:rFonts w:hint="eastAsia"/>
        </w:rPr>
        <w:t>快速排序</w:t>
      </w:r>
      <w:r>
        <w:rPr>
          <w:rFonts w:hint="eastAsia"/>
        </w:rPr>
        <w:t>:</w:t>
      </w:r>
    </w:p>
    <w:p w14:paraId="7CF67AF6" w14:textId="19A48419" w:rsidR="008E58B0" w:rsidRDefault="008E58B0">
      <w:pPr>
        <w:ind w:firstLine="560"/>
      </w:pPr>
      <w:r w:rsidRPr="008E58B0">
        <w:rPr>
          <w:noProof/>
        </w:rPr>
        <w:drawing>
          <wp:inline distT="0" distB="0" distL="0" distR="0" wp14:anchorId="58304192" wp14:editId="4C84B1C4">
            <wp:extent cx="5274310" cy="2566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6908" w14:textId="69064033" w:rsidR="008E58B0" w:rsidRDefault="008E58B0">
      <w:pPr>
        <w:ind w:firstLine="560"/>
      </w:pPr>
      <w:r w:rsidRPr="008E58B0">
        <w:rPr>
          <w:noProof/>
        </w:rPr>
        <w:lastRenderedPageBreak/>
        <w:drawing>
          <wp:inline distT="0" distB="0" distL="0" distR="0" wp14:anchorId="62449135" wp14:editId="1FECCDD7">
            <wp:extent cx="5274310" cy="3099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9C543" w14:textId="51AEC816" w:rsidR="004953D5" w:rsidRDefault="004953D5">
      <w:pPr>
        <w:ind w:firstLine="560"/>
      </w:pPr>
      <w:r>
        <w:rPr>
          <w:rFonts w:hint="eastAsia"/>
        </w:rPr>
        <w:t>选择排序</w:t>
      </w:r>
      <w:r>
        <w:rPr>
          <w:rFonts w:hint="eastAsia"/>
        </w:rPr>
        <w:t>:</w:t>
      </w:r>
      <w:r>
        <w:rPr>
          <w:rFonts w:hint="eastAsia"/>
        </w:rPr>
        <w:t>不是稳定的排序算法</w:t>
      </w:r>
    </w:p>
    <w:p w14:paraId="3F7EE7B3" w14:textId="77777777" w:rsidR="004953D5" w:rsidRPr="004953D5" w:rsidRDefault="004953D5" w:rsidP="004953D5">
      <w:pPr>
        <w:ind w:firstLine="560"/>
      </w:pPr>
      <w:r w:rsidRPr="004953D5">
        <w:rPr>
          <w:rFonts w:hint="eastAsia"/>
        </w:rPr>
        <w:t>基本思想</w:t>
      </w:r>
    </w:p>
    <w:p w14:paraId="028B8716" w14:textId="77777777" w:rsidR="004953D5" w:rsidRPr="004953D5" w:rsidRDefault="004953D5" w:rsidP="004953D5">
      <w:pPr>
        <w:ind w:firstLine="560"/>
      </w:pPr>
      <w:r w:rsidRPr="004953D5">
        <w:rPr>
          <w:rFonts w:hint="eastAsia"/>
        </w:rPr>
        <w:t>每次从待排序的记录中选出关键字最小的记录</w:t>
      </w:r>
    </w:p>
    <w:p w14:paraId="3DCA0E4A" w14:textId="77777777" w:rsidR="004953D5" w:rsidRPr="004953D5" w:rsidRDefault="004953D5" w:rsidP="004953D5">
      <w:pPr>
        <w:ind w:firstLine="560"/>
      </w:pPr>
      <w:r w:rsidRPr="004953D5">
        <w:rPr>
          <w:rFonts w:hint="eastAsia"/>
        </w:rPr>
        <w:t>顺序放在已排好序</w:t>
      </w:r>
      <w:proofErr w:type="gramStart"/>
      <w:r w:rsidRPr="004953D5">
        <w:rPr>
          <w:rFonts w:hint="eastAsia"/>
        </w:rPr>
        <w:t>的子表的</w:t>
      </w:r>
      <w:proofErr w:type="gramEnd"/>
      <w:r w:rsidRPr="004953D5">
        <w:rPr>
          <w:rFonts w:hint="eastAsia"/>
        </w:rPr>
        <w:t>最后</w:t>
      </w:r>
    </w:p>
    <w:p w14:paraId="393EE1B0" w14:textId="0B9308AD" w:rsidR="004953D5" w:rsidRDefault="004953D5" w:rsidP="004953D5">
      <w:pPr>
        <w:ind w:firstLine="560"/>
        <w:rPr>
          <w:rFonts w:hint="eastAsia"/>
        </w:rPr>
      </w:pPr>
      <w:r w:rsidRPr="004953D5">
        <w:rPr>
          <w:rFonts w:hint="eastAsia"/>
        </w:rPr>
        <w:t>直到全部记录排序完毕</w:t>
      </w:r>
    </w:p>
    <w:p w14:paraId="02AAADF4" w14:textId="3A8D3993" w:rsidR="004953D5" w:rsidRDefault="004953D5">
      <w:pPr>
        <w:ind w:firstLine="560"/>
      </w:pPr>
      <w:r w:rsidRPr="004953D5">
        <w:rPr>
          <w:noProof/>
        </w:rPr>
        <w:drawing>
          <wp:inline distT="0" distB="0" distL="0" distR="0" wp14:anchorId="784396D9" wp14:editId="07113790">
            <wp:extent cx="4171033" cy="3252060"/>
            <wp:effectExtent l="0" t="0" r="12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4" cy="325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80F6" w14:textId="3558FC85" w:rsidR="004953D5" w:rsidRDefault="004953D5">
      <w:pPr>
        <w:ind w:firstLine="560"/>
      </w:pPr>
    </w:p>
    <w:p w14:paraId="31DC5AFA" w14:textId="1195813F" w:rsidR="004953D5" w:rsidRDefault="004953D5">
      <w:pPr>
        <w:ind w:firstLine="560"/>
      </w:pPr>
      <w:r>
        <w:rPr>
          <w:rFonts w:hint="eastAsia"/>
        </w:rPr>
        <w:lastRenderedPageBreak/>
        <w:t>堆排序</w:t>
      </w:r>
    </w:p>
    <w:p w14:paraId="56AE575F" w14:textId="436FBCA4" w:rsidR="004953D5" w:rsidRDefault="004953D5" w:rsidP="004953D5">
      <w:pPr>
        <w:pStyle w:val="af3"/>
        <w:numPr>
          <w:ilvl w:val="0"/>
          <w:numId w:val="1"/>
        </w:numPr>
        <w:ind w:firstLineChars="0"/>
      </w:pPr>
      <w:r>
        <w:rPr>
          <w:rFonts w:hint="eastAsia"/>
        </w:rPr>
        <w:t>堆的概念</w:t>
      </w:r>
      <w:r>
        <w:rPr>
          <w:rFonts w:hint="eastAsia"/>
        </w:rPr>
        <w:t>:</w:t>
      </w:r>
    </w:p>
    <w:p w14:paraId="30A4B140" w14:textId="7E256CF1" w:rsidR="004953D5" w:rsidRDefault="004953D5" w:rsidP="004953D5">
      <w:pPr>
        <w:pStyle w:val="af3"/>
        <w:ind w:left="920" w:firstLineChars="0" w:firstLine="0"/>
        <w:rPr>
          <w:rFonts w:hint="eastAsia"/>
        </w:rPr>
      </w:pPr>
      <w:r w:rsidRPr="004953D5">
        <w:rPr>
          <w:noProof/>
        </w:rPr>
        <w:drawing>
          <wp:inline distT="0" distB="0" distL="0" distR="0" wp14:anchorId="35CE08D5" wp14:editId="50EE989F">
            <wp:extent cx="5274310" cy="2630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0663" w14:textId="7DE9F0CB" w:rsidR="004953D5" w:rsidRDefault="004953D5" w:rsidP="00BE7D3E">
      <w:pPr>
        <w:ind w:firstLineChars="0"/>
      </w:pPr>
    </w:p>
    <w:p w14:paraId="13E77DBF" w14:textId="5BA37010" w:rsidR="00BE7D3E" w:rsidRDefault="00BE7D3E" w:rsidP="00BE7D3E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插入排序</w:t>
      </w:r>
    </w:p>
    <w:p w14:paraId="280F0B87" w14:textId="34B8AE7C" w:rsidR="00BE7D3E" w:rsidRDefault="00BE7D3E" w:rsidP="00311DCC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思想</w:t>
      </w:r>
      <w:r>
        <w:rPr>
          <w:rFonts w:hint="eastAsia"/>
        </w:rPr>
        <w:t>:</w:t>
      </w:r>
      <w:r>
        <w:rPr>
          <w:rFonts w:hint="eastAsia"/>
        </w:rPr>
        <w:t>将一个结点插入到已经有序的</w:t>
      </w:r>
      <w:r w:rsidR="00311DCC">
        <w:rPr>
          <w:rFonts w:hint="eastAsia"/>
        </w:rPr>
        <w:t>表里面</w:t>
      </w:r>
    </w:p>
    <w:p w14:paraId="5D1914A7" w14:textId="7D1F2893" w:rsidR="00311DCC" w:rsidRDefault="00311DCC" w:rsidP="00311DCC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直接插入排序</w:t>
      </w:r>
      <w:r>
        <w:rPr>
          <w:rFonts w:hint="eastAsia"/>
        </w:rPr>
        <w:t>:</w:t>
      </w:r>
      <w:r>
        <w:rPr>
          <w:rFonts w:hint="eastAsia"/>
        </w:rPr>
        <w:t>从后往前，将结点一个一个插入。</w:t>
      </w:r>
    </w:p>
    <w:p w14:paraId="2F648365" w14:textId="37EAEE6D" w:rsidR="00311DCC" w:rsidRDefault="00311DCC" w:rsidP="00311DCC">
      <w:pPr>
        <w:pStyle w:val="af3"/>
        <w:ind w:left="560" w:firstLineChars="0" w:firstLine="0"/>
      </w:pPr>
      <w:r>
        <w:rPr>
          <w:rFonts w:hint="eastAsia"/>
        </w:rPr>
        <w:t>·技巧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位置设置一个哨兵，在从后往前寻找待插结点的位置时，就不用每次都比较判断是否越位</w:t>
      </w:r>
    </w:p>
    <w:p w14:paraId="4AC9A19D" w14:textId="0D7E0B58" w:rsidR="004409A5" w:rsidRDefault="004409A5" w:rsidP="00311DCC">
      <w:pPr>
        <w:pStyle w:val="af3"/>
        <w:ind w:left="560" w:firstLineChars="0" w:firstLine="0"/>
      </w:pPr>
      <w:r>
        <w:rPr>
          <w:rFonts w:hint="eastAsia"/>
        </w:rPr>
        <w:t>·</w:t>
      </w:r>
      <w:r w:rsidR="00782548">
        <w:rPr>
          <w:rFonts w:hint="eastAsia"/>
        </w:rPr>
        <w:t>空间复杂度</w:t>
      </w:r>
      <w:r w:rsidR="00782548">
        <w:rPr>
          <w:rFonts w:hint="eastAsia"/>
        </w:rPr>
        <w:t>:</w:t>
      </w:r>
      <w:r w:rsidR="00782548">
        <w:rPr>
          <w:rFonts w:hint="eastAsia"/>
        </w:rPr>
        <w:t>原地算法</w:t>
      </w:r>
    </w:p>
    <w:p w14:paraId="3785E19F" w14:textId="6ABA391A" w:rsidR="00782548" w:rsidRDefault="00782548" w:rsidP="00311DCC">
      <w:pPr>
        <w:pStyle w:val="af3"/>
        <w:ind w:left="5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时间复杂度</w:t>
      </w:r>
      <w:r>
        <w:rPr>
          <w:rFonts w:hint="eastAsia"/>
        </w:rPr>
        <w:t>:</w:t>
      </w:r>
      <w:r w:rsidR="00BB3044" w:rsidRPr="00BB3044">
        <w:rPr>
          <w:position w:val="-60"/>
        </w:rPr>
        <w:object w:dxaOrig="5138" w:dyaOrig="1363" w14:anchorId="405D0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56.8pt;height:68.15pt" o:ole="">
            <v:imagedata r:id="rId11" o:title=""/>
          </v:shape>
          <o:OLEObject Type="Embed" ProgID="Equation.AxMath" ShapeID="_x0000_i1032" DrawAspect="Content" ObjectID="_1701786385" r:id="rId12"/>
        </w:object>
      </w:r>
    </w:p>
    <w:p w14:paraId="052D8FF0" w14:textId="4D3ADACD" w:rsidR="00BB3044" w:rsidRDefault="00BB3044" w:rsidP="00311DCC">
      <w:pPr>
        <w:pStyle w:val="af3"/>
        <w:ind w:left="5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移动和比较都要考虑哨兵那一次</w:t>
      </w:r>
    </w:p>
    <w:p w14:paraId="65E8D611" w14:textId="3F175E5A" w:rsidR="00BB3044" w:rsidRDefault="00BB3044" w:rsidP="00311DCC">
      <w:pPr>
        <w:pStyle w:val="af3"/>
        <w:ind w:left="5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·稳定排序算法</w:t>
      </w:r>
    </w:p>
    <w:p w14:paraId="22522EA0" w14:textId="51E185AD" w:rsidR="00311DCC" w:rsidRDefault="00DF61C3" w:rsidP="00311DCC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折半插入排序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减少比较次数，不改变移动次数</w:t>
      </w:r>
    </w:p>
    <w:p w14:paraId="53D21BBB" w14:textId="2D5072A9" w:rsidR="00DF61C3" w:rsidRPr="00BB3862" w:rsidRDefault="00DF61C3" w:rsidP="00311DCC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二路插入排序</w:t>
      </w:r>
      <w:r>
        <w:rPr>
          <w:rFonts w:hint="eastAsia"/>
        </w:rPr>
        <w:t>:</w:t>
      </w:r>
      <w:r>
        <w:rPr>
          <w:rFonts w:hint="eastAsia"/>
        </w:rPr>
        <w:t>引入一个静态循环数组，以第一个元素为枢轴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lastRenderedPageBreak/>
        <w:t>小于</w:t>
      </w:r>
      <w:r>
        <w:rPr>
          <w:rFonts w:hint="eastAsia"/>
        </w:rPr>
        <w:t>p</w:t>
      </w:r>
      <w:r>
        <w:rPr>
          <w:rFonts w:hint="eastAsia"/>
        </w:rPr>
        <w:t>的在</w:t>
      </w:r>
      <w:r>
        <w:rPr>
          <w:rFonts w:hint="eastAsia"/>
        </w:rPr>
        <w:t>p</w:t>
      </w:r>
      <w:r>
        <w:rPr>
          <w:rFonts w:hint="eastAsia"/>
        </w:rPr>
        <w:t>左边插入排序，大于</w:t>
      </w:r>
      <w:r>
        <w:rPr>
          <w:rFonts w:hint="eastAsia"/>
        </w:rPr>
        <w:t>p</w:t>
      </w:r>
      <w:r>
        <w:rPr>
          <w:rFonts w:hint="eastAsia"/>
        </w:rPr>
        <w:t>的在</w:t>
      </w:r>
      <w:r>
        <w:rPr>
          <w:rFonts w:hint="eastAsia"/>
        </w:rPr>
        <w:t>p</w:t>
      </w:r>
      <w:r>
        <w:rPr>
          <w:rFonts w:hint="eastAsia"/>
        </w:rPr>
        <w:t>右边插入排序，最后在一起移动，从而</w:t>
      </w:r>
      <w:r w:rsidRPr="00BB3862">
        <w:rPr>
          <w:rFonts w:hint="eastAsia"/>
          <w:color w:val="0070C0"/>
        </w:rPr>
        <w:t>减小了移动次数</w:t>
      </w:r>
      <w:r w:rsidR="00BB3862">
        <w:rPr>
          <w:rFonts w:hint="eastAsia"/>
          <w:color w:val="0070C0"/>
        </w:rPr>
        <w:t>。</w:t>
      </w:r>
    </w:p>
    <w:p w14:paraId="024B9BE2" w14:textId="5D4E27AA" w:rsidR="00BB3862" w:rsidRDefault="00BB3862" w:rsidP="00311DCC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希尔排序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跳跃式插入排序，减少</w:t>
      </w:r>
      <w:r w:rsidR="00F40AE0">
        <w:rPr>
          <w:rFonts w:hint="eastAsia"/>
        </w:rPr>
        <w:t>移动和比较次数，使小的数值基本在前面，大的数值基本在后面，不大不小的基本在中间。</w:t>
      </w:r>
    </w:p>
    <w:p w14:paraId="1A548B1D" w14:textId="0329E759" w:rsidR="00F40AE0" w:rsidRDefault="00F40AE0" w:rsidP="00F40AE0">
      <w:pPr>
        <w:pStyle w:val="af3"/>
        <w:ind w:left="560" w:firstLineChars="0" w:firstLine="0"/>
      </w:pPr>
      <w:r>
        <w:rPr>
          <w:rFonts w:hint="eastAsia"/>
        </w:rPr>
        <w:t>·希尔排序不是稳定的算法</w:t>
      </w:r>
    </w:p>
    <w:p w14:paraId="799D018B" w14:textId="2DC4377B" w:rsidR="00F40AE0" w:rsidRDefault="00F40AE0" w:rsidP="00F40AE0">
      <w:pPr>
        <w:pStyle w:val="af3"/>
        <w:ind w:left="560" w:firstLineChars="0" w:firstLine="0"/>
        <w:rPr>
          <w:rFonts w:hint="eastAsia"/>
        </w:rPr>
      </w:pPr>
      <w:r>
        <w:rPr>
          <w:rFonts w:hint="eastAsia"/>
        </w:rPr>
        <w:t>·选取合适的跳跃间隔，可以使时间复杂度优化至</w:t>
      </w:r>
      <w:r w:rsidRPr="00F40AE0">
        <w:rPr>
          <w:position w:val="-15"/>
        </w:rPr>
        <w:object w:dxaOrig="994" w:dyaOrig="441" w14:anchorId="6B16DE6A">
          <v:shape id="_x0000_i1036" type="#_x0000_t75" style="width:49.65pt;height:21.95pt" o:ole="">
            <v:imagedata r:id="rId13" o:title=""/>
          </v:shape>
          <o:OLEObject Type="Embed" ProgID="Equation.AxMath" ShapeID="_x0000_i1036" DrawAspect="Content" ObjectID="_1701786386" r:id="rId14"/>
        </w:object>
      </w:r>
    </w:p>
    <w:p w14:paraId="01596396" w14:textId="77777777" w:rsidR="00F40AE0" w:rsidRDefault="00F40AE0" w:rsidP="00F40AE0">
      <w:pPr>
        <w:pStyle w:val="af3"/>
        <w:ind w:left="560" w:firstLineChars="0" w:firstLine="0"/>
        <w:rPr>
          <w:rFonts w:hint="eastAsia"/>
        </w:rPr>
      </w:pPr>
    </w:p>
    <w:p w14:paraId="68967F2A" w14:textId="6E206324" w:rsidR="00BE7D3E" w:rsidRDefault="00F40AE0" w:rsidP="00BE7D3E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交换排序</w:t>
      </w:r>
      <w:r>
        <w:rPr>
          <w:rFonts w:hint="eastAsia"/>
        </w:rPr>
        <w:t>:</w:t>
      </w:r>
      <w:r>
        <w:rPr>
          <w:rFonts w:hint="eastAsia"/>
        </w:rPr>
        <w:t>两两比较相邻的记录，反序则交换，直到没有反序为止</w:t>
      </w:r>
    </w:p>
    <w:p w14:paraId="58249231" w14:textId="7F3A13ED" w:rsidR="00206C01" w:rsidRDefault="00206C01" w:rsidP="00206C01">
      <w:pPr>
        <w:pStyle w:val="af3"/>
        <w:numPr>
          <w:ilvl w:val="0"/>
          <w:numId w:val="4"/>
        </w:numPr>
        <w:ind w:firstLineChars="0"/>
      </w:pPr>
      <w:r>
        <w:rPr>
          <w:rFonts w:hint="eastAsia"/>
        </w:rPr>
        <w:t>冒泡排序</w:t>
      </w:r>
      <w:r>
        <w:rPr>
          <w:rFonts w:hint="eastAsia"/>
        </w:rPr>
        <w:t>:</w:t>
      </w:r>
      <w:r>
        <w:rPr>
          <w:rFonts w:hint="eastAsia"/>
        </w:rPr>
        <w:t>从后往前冒泡，小者上浮。</w:t>
      </w:r>
    </w:p>
    <w:p w14:paraId="721B7556" w14:textId="3D07670B" w:rsidR="00206C01" w:rsidRDefault="00206C01" w:rsidP="00206C01">
      <w:pPr>
        <w:pStyle w:val="af3"/>
        <w:ind w:left="920" w:firstLineChars="0" w:firstLine="0"/>
      </w:pPr>
      <w:r>
        <w:rPr>
          <w:rFonts w:hint="eastAsia"/>
        </w:rPr>
        <w:t>·一个优化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增加一个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，每次冒泡初始化为</w:t>
      </w:r>
      <w:r>
        <w:rPr>
          <w:rFonts w:hint="eastAsia"/>
        </w:rPr>
        <w:t>F</w:t>
      </w:r>
      <w:r>
        <w:t>als</w:t>
      </w:r>
      <w:r>
        <w:rPr>
          <w:rFonts w:hint="eastAsia"/>
        </w:rPr>
        <w:t>e</w:t>
      </w:r>
      <w:r>
        <w:t>,</w:t>
      </w:r>
      <w:r>
        <w:rPr>
          <w:rFonts w:hint="eastAsia"/>
        </w:rPr>
        <w:t>若冒泡过程中有交换则置为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若一次冒泡没有任何交换，说明已经有序，</w:t>
      </w:r>
      <w:r w:rsidR="004D4EB9">
        <w:rPr>
          <w:rFonts w:hint="eastAsia"/>
        </w:rPr>
        <w:t>跳出整个大循环。</w:t>
      </w:r>
    </w:p>
    <w:p w14:paraId="6008E597" w14:textId="222ACAD5" w:rsidR="004D4EB9" w:rsidRDefault="004D4EB9" w:rsidP="00206C01">
      <w:pPr>
        <w:pStyle w:val="af3"/>
        <w:ind w:left="920" w:firstLineChars="0" w:firstLine="0"/>
      </w:pPr>
      <w:r>
        <w:rPr>
          <w:rFonts w:hint="eastAsia"/>
        </w:rPr>
        <w:t>·复杂</w:t>
      </w:r>
      <w:proofErr w:type="gramStart"/>
      <w:r>
        <w:rPr>
          <w:rFonts w:hint="eastAsia"/>
        </w:rPr>
        <w:t>度分析</w:t>
      </w:r>
      <w:proofErr w:type="gramEnd"/>
      <w:r>
        <w:rPr>
          <w:rFonts w:hint="eastAsia"/>
        </w:rPr>
        <w:t>:</w:t>
      </w:r>
    </w:p>
    <w:p w14:paraId="5EB4116A" w14:textId="737AC87B" w:rsidR="004D4EB9" w:rsidRDefault="004D4EB9" w:rsidP="004D4EB9">
      <w:pPr>
        <w:pStyle w:val="AMDisplayEquation"/>
        <w:rPr>
          <w:rFonts w:hint="eastAsia"/>
        </w:rPr>
      </w:pPr>
      <w:r>
        <w:tab/>
      </w:r>
      <w:r w:rsidRPr="004D4EB9">
        <w:rPr>
          <w:position w:val="-60"/>
        </w:rPr>
        <w:object w:dxaOrig="3623" w:dyaOrig="1363" w14:anchorId="77A35C04">
          <v:shape id="_x0000_i1041" type="#_x0000_t75" style="width:180.95pt;height:68.15pt" o:ole="">
            <v:imagedata r:id="rId15" o:title=""/>
          </v:shape>
          <o:OLEObject Type="Embed" ProgID="Equation.AxMath" ShapeID="_x0000_i1041" DrawAspect="Content" ObjectID="_1701786387" r:id="rId16"/>
        </w:object>
      </w:r>
    </w:p>
    <w:p w14:paraId="012813DC" w14:textId="0E81571A" w:rsidR="00605354" w:rsidRDefault="00605354" w:rsidP="00605354">
      <w:pPr>
        <w:pStyle w:val="af3"/>
        <w:numPr>
          <w:ilvl w:val="0"/>
          <w:numId w:val="4"/>
        </w:numPr>
        <w:ind w:firstLineChars="0"/>
      </w:pPr>
      <w:r>
        <w:rPr>
          <w:rFonts w:hint="eastAsia"/>
        </w:rPr>
        <w:t>快速排序</w:t>
      </w:r>
      <w:r>
        <w:rPr>
          <w:rFonts w:hint="eastAsia"/>
        </w:rPr>
        <w:t>:</w:t>
      </w:r>
      <w:r>
        <w:rPr>
          <w:rFonts w:hint="eastAsia"/>
        </w:rPr>
        <w:t>借用一个枢轴</w:t>
      </w:r>
      <w:r>
        <w:rPr>
          <w:rFonts w:hint="eastAsia"/>
        </w:rPr>
        <w:t>p</w:t>
      </w:r>
      <w:r>
        <w:rPr>
          <w:rFonts w:hint="eastAsia"/>
        </w:rPr>
        <w:t>，比</w:t>
      </w:r>
      <w:r>
        <w:rPr>
          <w:rFonts w:hint="eastAsia"/>
        </w:rPr>
        <w:t>p</w:t>
      </w:r>
      <w:r>
        <w:rPr>
          <w:rFonts w:hint="eastAsia"/>
        </w:rPr>
        <w:t>小的放在</w:t>
      </w:r>
      <w:r>
        <w:rPr>
          <w:rFonts w:hint="eastAsia"/>
        </w:rPr>
        <w:t>p</w:t>
      </w:r>
      <w:r>
        <w:rPr>
          <w:rFonts w:hint="eastAsia"/>
        </w:rPr>
        <w:t>左边，比</w:t>
      </w:r>
      <w:r>
        <w:rPr>
          <w:rFonts w:hint="eastAsia"/>
        </w:rPr>
        <w:t>p</w:t>
      </w:r>
      <w:r>
        <w:rPr>
          <w:rFonts w:hint="eastAsia"/>
        </w:rPr>
        <w:t>大的放在</w:t>
      </w:r>
      <w:r>
        <w:rPr>
          <w:rFonts w:hint="eastAsia"/>
        </w:rPr>
        <w:t>p</w:t>
      </w:r>
      <w:r>
        <w:rPr>
          <w:rFonts w:hint="eastAsia"/>
        </w:rPr>
        <w:t>右边，这样就找到了枢轴的定位。然后再对枢轴的左右两个子表进行快排</w:t>
      </w:r>
      <w:r w:rsidR="006C56FC">
        <w:rPr>
          <w:rFonts w:hint="eastAsia"/>
        </w:rPr>
        <w:t>。</w:t>
      </w:r>
    </w:p>
    <w:p w14:paraId="12F73FD6" w14:textId="71AB7653" w:rsidR="006C56FC" w:rsidRDefault="006C56FC" w:rsidP="006C56FC">
      <w:pPr>
        <w:pStyle w:val="af3"/>
        <w:ind w:left="920" w:firstLineChars="0" w:firstLine="0"/>
      </w:pPr>
      <w:r>
        <w:rPr>
          <w:rFonts w:hint="eastAsia"/>
        </w:rPr>
        <w:t>·技巧</w:t>
      </w:r>
      <w:r>
        <w:rPr>
          <w:rFonts w:hint="eastAsia"/>
        </w:rPr>
        <w:t>:partition</w:t>
      </w:r>
      <w:r>
        <w:rPr>
          <w:rFonts w:hint="eastAsia"/>
        </w:rPr>
        <w:t>分割函数</w:t>
      </w:r>
      <w:r>
        <w:rPr>
          <w:rFonts w:hint="eastAsia"/>
        </w:rPr>
        <w:t>:</w:t>
      </w:r>
      <w:r>
        <w:rPr>
          <w:rFonts w:hint="eastAsia"/>
        </w:rPr>
        <w:t>将待排数组作为引用的形式传入</w:t>
      </w:r>
      <w:r>
        <w:rPr>
          <w:rFonts w:hint="eastAsia"/>
        </w:rPr>
        <w:t>p</w:t>
      </w:r>
      <w:r>
        <w:t>artition</w:t>
      </w:r>
      <w:r>
        <w:rPr>
          <w:rFonts w:hint="eastAsia"/>
        </w:rPr>
        <w:t>函数中，</w:t>
      </w:r>
      <w:proofErr w:type="spellStart"/>
      <w:r>
        <w:rPr>
          <w:rFonts w:hint="eastAsia"/>
        </w:rPr>
        <w:t>p</w:t>
      </w:r>
      <w:r>
        <w:t>aitition</w:t>
      </w:r>
      <w:proofErr w:type="spellEnd"/>
      <w:r>
        <w:rPr>
          <w:rFonts w:hint="eastAsia"/>
        </w:rPr>
        <w:t>依据</w:t>
      </w:r>
      <w:r>
        <w:rPr>
          <w:rFonts w:hint="eastAsia"/>
        </w:rPr>
        <w:t>p</w:t>
      </w:r>
      <w:r>
        <w:rPr>
          <w:rFonts w:hint="eastAsia"/>
        </w:rPr>
        <w:t>对数组进行</w:t>
      </w:r>
      <w:r w:rsidR="007D7BAD">
        <w:rPr>
          <w:rFonts w:hint="eastAsia"/>
        </w:rPr>
        <w:t>分割，比</w:t>
      </w:r>
      <w:r w:rsidR="007D7BAD">
        <w:rPr>
          <w:rFonts w:hint="eastAsia"/>
        </w:rPr>
        <w:t>p</w:t>
      </w:r>
      <w:r w:rsidR="007D7BAD">
        <w:rPr>
          <w:rFonts w:hint="eastAsia"/>
        </w:rPr>
        <w:t>小的在</w:t>
      </w:r>
      <w:r w:rsidR="007D7BAD">
        <w:rPr>
          <w:rFonts w:hint="eastAsia"/>
        </w:rPr>
        <w:t>p</w:t>
      </w:r>
      <w:r w:rsidR="007D7BAD">
        <w:rPr>
          <w:rFonts w:hint="eastAsia"/>
        </w:rPr>
        <w:t>左边</w:t>
      </w:r>
      <w:r w:rsidR="007D7BAD">
        <w:rPr>
          <w:rFonts w:hint="eastAsia"/>
        </w:rPr>
        <w:t>,</w:t>
      </w:r>
      <w:r w:rsidR="007D7BAD">
        <w:rPr>
          <w:rFonts w:hint="eastAsia"/>
        </w:rPr>
        <w:t>比</w:t>
      </w:r>
      <w:r w:rsidR="007D7BAD">
        <w:rPr>
          <w:rFonts w:hint="eastAsia"/>
        </w:rPr>
        <w:t>p</w:t>
      </w:r>
      <w:r w:rsidR="007D7BAD">
        <w:rPr>
          <w:rFonts w:hint="eastAsia"/>
        </w:rPr>
        <w:t>大的在</w:t>
      </w:r>
      <w:r w:rsidR="007D7BAD">
        <w:rPr>
          <w:rFonts w:hint="eastAsia"/>
        </w:rPr>
        <w:t>p</w:t>
      </w:r>
      <w:r w:rsidR="007D7BAD">
        <w:rPr>
          <w:rFonts w:hint="eastAsia"/>
        </w:rPr>
        <w:t>右边。</w:t>
      </w:r>
    </w:p>
    <w:p w14:paraId="59E7309B" w14:textId="3C3F9184" w:rsidR="007D7BAD" w:rsidRDefault="007D7BAD" w:rsidP="006C56FC">
      <w:pPr>
        <w:pStyle w:val="af3"/>
        <w:ind w:left="920" w:firstLineChars="0" w:firstLine="0"/>
        <w:rPr>
          <w:rFonts w:hint="eastAsia"/>
        </w:rPr>
      </w:pPr>
    </w:p>
    <w:p w14:paraId="3B042CDC" w14:textId="77777777" w:rsidR="00605354" w:rsidRDefault="00605354" w:rsidP="00605354">
      <w:pPr>
        <w:pStyle w:val="af3"/>
        <w:ind w:left="920" w:firstLineChars="0" w:firstLine="0"/>
        <w:rPr>
          <w:rFonts w:hint="eastAsia"/>
        </w:rPr>
      </w:pPr>
    </w:p>
    <w:p w14:paraId="6528ED31" w14:textId="44CE83C3" w:rsidR="00206C01" w:rsidRDefault="00605354" w:rsidP="00BE7D3E">
      <w:pPr>
        <w:pStyle w:val="af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堆排序</w:t>
      </w:r>
      <w:r>
        <w:rPr>
          <w:rFonts w:hint="eastAsia"/>
        </w:rPr>
        <w:t>:</w:t>
      </w:r>
      <w:r>
        <w:rPr>
          <w:rFonts w:hint="eastAsia"/>
        </w:rPr>
        <w:t>借助堆这个结构，减少比较次数</w:t>
      </w:r>
    </w:p>
    <w:sectPr w:rsidR="00206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8F4"/>
    <w:multiLevelType w:val="hybridMultilevel"/>
    <w:tmpl w:val="EE56F5EE"/>
    <w:lvl w:ilvl="0" w:tplc="FA008252">
      <w:start w:val="1"/>
      <w:numFmt w:val="decimal"/>
      <w:lvlText w:val="(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C0A2D64"/>
    <w:multiLevelType w:val="hybridMultilevel"/>
    <w:tmpl w:val="30ACB694"/>
    <w:lvl w:ilvl="0" w:tplc="2ECCA4F8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2EC85AE2"/>
    <w:multiLevelType w:val="hybridMultilevel"/>
    <w:tmpl w:val="F442074C"/>
    <w:lvl w:ilvl="0" w:tplc="CF1014EC">
      <w:start w:val="1"/>
      <w:numFmt w:val="decimal"/>
      <w:lvlText w:val="(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6600C1F"/>
    <w:multiLevelType w:val="hybridMultilevel"/>
    <w:tmpl w:val="869A3414"/>
    <w:lvl w:ilvl="0" w:tplc="3DB81B3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63"/>
    <w:rsid w:val="00025718"/>
    <w:rsid w:val="00060314"/>
    <w:rsid w:val="000C1A63"/>
    <w:rsid w:val="00206C01"/>
    <w:rsid w:val="00233611"/>
    <w:rsid w:val="00311DCC"/>
    <w:rsid w:val="003145E3"/>
    <w:rsid w:val="00380B1A"/>
    <w:rsid w:val="004409A5"/>
    <w:rsid w:val="004953D5"/>
    <w:rsid w:val="004D000A"/>
    <w:rsid w:val="004D4EB9"/>
    <w:rsid w:val="005463B1"/>
    <w:rsid w:val="005A6E3E"/>
    <w:rsid w:val="00605354"/>
    <w:rsid w:val="006C56FC"/>
    <w:rsid w:val="00782548"/>
    <w:rsid w:val="007B0A9D"/>
    <w:rsid w:val="007D7BAD"/>
    <w:rsid w:val="007F2ED7"/>
    <w:rsid w:val="008E58B0"/>
    <w:rsid w:val="00927A09"/>
    <w:rsid w:val="009657AF"/>
    <w:rsid w:val="00BB1992"/>
    <w:rsid w:val="00BB3044"/>
    <w:rsid w:val="00BB3862"/>
    <w:rsid w:val="00BE7D3E"/>
    <w:rsid w:val="00BF4DB6"/>
    <w:rsid w:val="00DF61C3"/>
    <w:rsid w:val="00F4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4980"/>
  <w15:chartTrackingRefBased/>
  <w15:docId w15:val="{47D742AE-E25F-4866-BB82-14E97D1C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A09"/>
    <w:pPr>
      <w:widowControl w:val="0"/>
      <w:ind w:firstLineChars="200" w:firstLine="20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233611"/>
    <w:pPr>
      <w:keepNext/>
      <w:keepLines/>
      <w:spacing w:before="60" w:after="60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A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463B1"/>
    <w:pPr>
      <w:spacing w:before="260" w:after="260" w:line="240" w:lineRule="atLeast"/>
      <w:ind w:firstLineChars="100" w:firstLine="1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463B1"/>
    <w:rPr>
      <w:rFonts w:eastAsia="仿宋"/>
      <w:b/>
      <w:bCs/>
      <w:sz w:val="24"/>
      <w:szCs w:val="32"/>
    </w:rPr>
  </w:style>
  <w:style w:type="paragraph" w:customStyle="1" w:styleId="a3">
    <w:name w:val="论文标题一"/>
    <w:basedOn w:val="a"/>
    <w:link w:val="a4"/>
    <w:qFormat/>
    <w:rsid w:val="00060314"/>
    <w:pPr>
      <w:widowControl/>
      <w:spacing w:line="360" w:lineRule="auto"/>
      <w:jc w:val="left"/>
      <w:outlineLvl w:val="0"/>
    </w:pPr>
    <w:rPr>
      <w:rFonts w:eastAsia="宋体"/>
      <w:b/>
    </w:rPr>
  </w:style>
  <w:style w:type="character" w:customStyle="1" w:styleId="a4">
    <w:name w:val="论文标题一 字符"/>
    <w:basedOn w:val="a0"/>
    <w:link w:val="a3"/>
    <w:rsid w:val="00060314"/>
    <w:rPr>
      <w:rFonts w:eastAsia="宋体"/>
      <w:b/>
      <w:sz w:val="28"/>
    </w:rPr>
  </w:style>
  <w:style w:type="paragraph" w:customStyle="1" w:styleId="a5">
    <w:name w:val="论文标题四"/>
    <w:basedOn w:val="a"/>
    <w:link w:val="a6"/>
    <w:qFormat/>
    <w:rsid w:val="003145E3"/>
    <w:pPr>
      <w:spacing w:line="400" w:lineRule="exact"/>
      <w:outlineLvl w:val="3"/>
    </w:pPr>
    <w:rPr>
      <w:rFonts w:ascii="宋体" w:eastAsia="宋体" w:hAnsi="宋体"/>
      <w:sz w:val="24"/>
      <w:szCs w:val="24"/>
    </w:rPr>
  </w:style>
  <w:style w:type="character" w:customStyle="1" w:styleId="a6">
    <w:name w:val="论文标题四 字符"/>
    <w:basedOn w:val="a0"/>
    <w:link w:val="a5"/>
    <w:rsid w:val="003145E3"/>
    <w:rPr>
      <w:rFonts w:ascii="宋体" w:eastAsia="宋体" w:hAnsi="宋体"/>
      <w:sz w:val="24"/>
      <w:szCs w:val="24"/>
    </w:rPr>
  </w:style>
  <w:style w:type="paragraph" w:customStyle="1" w:styleId="a7">
    <w:name w:val="论文标题三"/>
    <w:basedOn w:val="a"/>
    <w:link w:val="a8"/>
    <w:qFormat/>
    <w:rsid w:val="003145E3"/>
    <w:pPr>
      <w:spacing w:line="400" w:lineRule="exact"/>
      <w:outlineLvl w:val="2"/>
    </w:pPr>
    <w:rPr>
      <w:rFonts w:ascii="宋体" w:eastAsia="宋体" w:hAnsi="宋体"/>
      <w:sz w:val="24"/>
      <w:szCs w:val="24"/>
    </w:rPr>
  </w:style>
  <w:style w:type="character" w:customStyle="1" w:styleId="a8">
    <w:name w:val="论文标题三 字符"/>
    <w:basedOn w:val="a0"/>
    <w:link w:val="a7"/>
    <w:rsid w:val="003145E3"/>
    <w:rPr>
      <w:rFonts w:ascii="宋体" w:eastAsia="宋体" w:hAnsi="宋体"/>
      <w:sz w:val="24"/>
      <w:szCs w:val="24"/>
    </w:rPr>
  </w:style>
  <w:style w:type="paragraph" w:customStyle="1" w:styleId="a9">
    <w:name w:val="论文标题二"/>
    <w:basedOn w:val="a3"/>
    <w:link w:val="aa"/>
    <w:qFormat/>
    <w:rsid w:val="00060314"/>
    <w:pPr>
      <w:outlineLvl w:val="1"/>
    </w:pPr>
    <w:rPr>
      <w:b w:val="0"/>
      <w:sz w:val="24"/>
    </w:rPr>
  </w:style>
  <w:style w:type="character" w:customStyle="1" w:styleId="aa">
    <w:name w:val="论文标题二 字符"/>
    <w:basedOn w:val="a4"/>
    <w:link w:val="a9"/>
    <w:rsid w:val="00060314"/>
    <w:rPr>
      <w:rFonts w:eastAsia="宋体"/>
      <w:b w:val="0"/>
      <w:sz w:val="24"/>
    </w:rPr>
  </w:style>
  <w:style w:type="character" w:customStyle="1" w:styleId="10">
    <w:name w:val="标题 1 字符"/>
    <w:basedOn w:val="a0"/>
    <w:link w:val="1"/>
    <w:uiPriority w:val="9"/>
    <w:rsid w:val="00233611"/>
    <w:rPr>
      <w:rFonts w:eastAsia="黑体"/>
      <w:b/>
      <w:bCs/>
      <w:kern w:val="44"/>
      <w:sz w:val="32"/>
      <w:szCs w:val="44"/>
    </w:rPr>
  </w:style>
  <w:style w:type="paragraph" w:customStyle="1" w:styleId="ab">
    <w:name w:val="论文一级标题"/>
    <w:basedOn w:val="1"/>
    <w:next w:val="ac"/>
    <w:link w:val="ad"/>
    <w:autoRedefine/>
    <w:qFormat/>
    <w:rsid w:val="007B0A9D"/>
    <w:pPr>
      <w:widowControl/>
      <w:spacing w:beforeLines="100" w:before="100" w:afterLines="100" w:after="100" w:line="420" w:lineRule="auto"/>
      <w:jc w:val="left"/>
    </w:pPr>
    <w:rPr>
      <w:b w:val="0"/>
      <w:sz w:val="36"/>
    </w:rPr>
  </w:style>
  <w:style w:type="character" w:customStyle="1" w:styleId="ad">
    <w:name w:val="论文一级标题 字符"/>
    <w:basedOn w:val="a0"/>
    <w:link w:val="ab"/>
    <w:rsid w:val="007B0A9D"/>
    <w:rPr>
      <w:rFonts w:eastAsia="黑体"/>
      <w:bCs/>
      <w:kern w:val="44"/>
      <w:sz w:val="36"/>
      <w:szCs w:val="44"/>
    </w:rPr>
  </w:style>
  <w:style w:type="paragraph" w:customStyle="1" w:styleId="ac">
    <w:name w:val="论文二级标题"/>
    <w:basedOn w:val="2"/>
    <w:next w:val="ae"/>
    <w:link w:val="af"/>
    <w:autoRedefine/>
    <w:qFormat/>
    <w:rsid w:val="007B0A9D"/>
    <w:pPr>
      <w:spacing w:after="0" w:line="415" w:lineRule="auto"/>
      <w:ind w:firstLineChars="0" w:firstLine="0"/>
      <w:jc w:val="left"/>
    </w:pPr>
    <w:rPr>
      <w:rFonts w:eastAsia="黑体"/>
      <w:b w:val="0"/>
      <w:kern w:val="44"/>
      <w:sz w:val="28"/>
    </w:rPr>
  </w:style>
  <w:style w:type="character" w:customStyle="1" w:styleId="af">
    <w:name w:val="论文二级标题 字符"/>
    <w:basedOn w:val="ad"/>
    <w:link w:val="ac"/>
    <w:rsid w:val="007B0A9D"/>
    <w:rPr>
      <w:rFonts w:asciiTheme="majorHAnsi" w:eastAsia="黑体" w:hAnsiTheme="majorHAnsi" w:cstheme="majorBidi"/>
      <w:bCs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B0A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0">
    <w:name w:val="论文的正文"/>
    <w:basedOn w:val="a"/>
    <w:link w:val="af1"/>
    <w:autoRedefine/>
    <w:qFormat/>
    <w:rsid w:val="007B0A9D"/>
    <w:pPr>
      <w:spacing w:line="360" w:lineRule="auto"/>
    </w:pPr>
    <w:rPr>
      <w:rFonts w:ascii="Times New Roman" w:eastAsia="宋体" w:hAnsi="Times New Roman"/>
      <w:szCs w:val="32"/>
    </w:rPr>
  </w:style>
  <w:style w:type="character" w:customStyle="1" w:styleId="af1">
    <w:name w:val="论文的正文 字符"/>
    <w:basedOn w:val="30"/>
    <w:link w:val="af0"/>
    <w:rsid w:val="007B0A9D"/>
    <w:rPr>
      <w:rFonts w:ascii="Times New Roman" w:eastAsia="宋体" w:hAnsi="Times New Roman"/>
      <w:b w:val="0"/>
      <w:bCs w:val="0"/>
      <w:sz w:val="28"/>
      <w:szCs w:val="32"/>
    </w:rPr>
  </w:style>
  <w:style w:type="paragraph" w:customStyle="1" w:styleId="ae">
    <w:name w:val="论文三级标题"/>
    <w:basedOn w:val="3"/>
    <w:next w:val="af0"/>
    <w:link w:val="af2"/>
    <w:qFormat/>
    <w:rsid w:val="007B0A9D"/>
    <w:pPr>
      <w:spacing w:after="0" w:line="415" w:lineRule="auto"/>
      <w:ind w:firstLineChars="0" w:firstLine="0"/>
      <w:jc w:val="left"/>
    </w:pPr>
    <w:rPr>
      <w:rFonts w:ascii="黑体" w:eastAsia="黑体" w:hAnsi="黑体"/>
      <w:b w:val="0"/>
      <w:szCs w:val="24"/>
    </w:rPr>
  </w:style>
  <w:style w:type="character" w:customStyle="1" w:styleId="af2">
    <w:name w:val="论文三级标题 字符"/>
    <w:basedOn w:val="a0"/>
    <w:link w:val="ae"/>
    <w:rsid w:val="007B0A9D"/>
    <w:rPr>
      <w:rFonts w:ascii="黑体" w:eastAsia="黑体" w:hAnsi="黑体"/>
      <w:bCs/>
      <w:sz w:val="24"/>
      <w:szCs w:val="24"/>
    </w:rPr>
  </w:style>
  <w:style w:type="paragraph" w:styleId="af3">
    <w:name w:val="List Paragraph"/>
    <w:basedOn w:val="a"/>
    <w:link w:val="af4"/>
    <w:uiPriority w:val="34"/>
    <w:qFormat/>
    <w:rsid w:val="004953D5"/>
    <w:pPr>
      <w:ind w:firstLine="420"/>
    </w:pPr>
  </w:style>
  <w:style w:type="paragraph" w:customStyle="1" w:styleId="AMDisplayEquation">
    <w:name w:val="AMDisplayEquation"/>
    <w:basedOn w:val="af3"/>
    <w:next w:val="a"/>
    <w:link w:val="AMDisplayEquation0"/>
    <w:rsid w:val="004D4EB9"/>
    <w:pPr>
      <w:tabs>
        <w:tab w:val="center" w:pos="4600"/>
        <w:tab w:val="right" w:pos="8300"/>
      </w:tabs>
      <w:ind w:left="920" w:firstLineChars="0" w:firstLine="0"/>
    </w:pPr>
  </w:style>
  <w:style w:type="character" w:customStyle="1" w:styleId="af4">
    <w:name w:val="列表段落 字符"/>
    <w:basedOn w:val="a0"/>
    <w:link w:val="af3"/>
    <w:uiPriority w:val="34"/>
    <w:rsid w:val="004D4EB9"/>
    <w:rPr>
      <w:rFonts w:eastAsia="仿宋"/>
      <w:sz w:val="28"/>
    </w:rPr>
  </w:style>
  <w:style w:type="character" w:customStyle="1" w:styleId="AMDisplayEquation0">
    <w:name w:val="AMDisplayEquation 字符"/>
    <w:basedOn w:val="af4"/>
    <w:link w:val="AMDisplayEquation"/>
    <w:rsid w:val="004D4EB9"/>
    <w:rPr>
      <w:rFonts w:eastAsia="仿宋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B6FF2-6946-4961-AC7B-B64BEE9B2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宇海</dc:creator>
  <cp:keywords/>
  <dc:description/>
  <cp:lastModifiedBy>邓 宇海</cp:lastModifiedBy>
  <cp:revision>5</cp:revision>
  <dcterms:created xsi:type="dcterms:W3CDTF">2021-12-23T00:35:00Z</dcterms:created>
  <dcterms:modified xsi:type="dcterms:W3CDTF">2021-12-23T09:40:00Z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