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E74D" w14:textId="531BF1E4" w:rsidR="00A9712C" w:rsidRDefault="00A153ED" w:rsidP="00300616">
      <w:pPr>
        <w:pStyle w:val="a4"/>
      </w:pPr>
      <w:r>
        <w:t>L</w:t>
      </w:r>
      <w:r>
        <w:rPr>
          <w:rFonts w:hint="eastAsia"/>
        </w:rPr>
        <w:t>lm操作步骤</w:t>
      </w:r>
    </w:p>
    <w:p w14:paraId="721B8800" w14:textId="07EB23A9" w:rsidR="00A153ED" w:rsidRDefault="00A153ED" w:rsidP="00A153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在作业详情页ctrl</w:t>
      </w:r>
      <w:r>
        <w:t>+A</w:t>
      </w:r>
      <w:r>
        <w:rPr>
          <w:rFonts w:hint="eastAsia"/>
        </w:rPr>
        <w:t>全选页面，再ctrl</w:t>
      </w:r>
      <w:r>
        <w:t>+</w:t>
      </w:r>
      <w:r>
        <w:rPr>
          <w:rFonts w:hint="eastAsia"/>
        </w:rPr>
        <w:t>C复制所有信息，如图</w:t>
      </w:r>
    </w:p>
    <w:p w14:paraId="410AA778" w14:textId="5C0BDBEE" w:rsidR="00A153ED" w:rsidRDefault="00A153ED" w:rsidP="00A153ED">
      <w:pPr>
        <w:jc w:val="center"/>
      </w:pPr>
      <w:r>
        <w:rPr>
          <w:noProof/>
        </w:rPr>
        <w:drawing>
          <wp:inline distT="0" distB="0" distL="0" distR="0" wp14:anchorId="20D7719A" wp14:editId="175C84FA">
            <wp:extent cx="5274310" cy="2833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16D2" w14:textId="0E95B93A" w:rsidR="00A153ED" w:rsidRDefault="00A153ED" w:rsidP="00A153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新建一个txt，c</w:t>
      </w:r>
      <w:r>
        <w:t>trl+V</w:t>
      </w:r>
      <w:r>
        <w:rPr>
          <w:rFonts w:hint="eastAsia"/>
        </w:rPr>
        <w:t>粘贴所有信息，保存并关闭</w:t>
      </w:r>
      <w:r w:rsidR="00C501EE">
        <w:rPr>
          <w:rFonts w:hint="eastAsia"/>
        </w:rPr>
        <w:t>，如图</w:t>
      </w:r>
    </w:p>
    <w:p w14:paraId="20EF9EF1" w14:textId="748E8B3F" w:rsidR="00C501EE" w:rsidRDefault="00C501EE" w:rsidP="00C501EE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33A31DB" wp14:editId="60DF60B9">
            <wp:extent cx="4185892" cy="5079413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044" cy="50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DB43" w14:textId="56A1A5F3" w:rsidR="00C501EE" w:rsidRDefault="00C501EE" w:rsidP="00C501EE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w:t>用刘小美的软件打开保存的txt即可，如图</w:t>
      </w:r>
    </w:p>
    <w:p w14:paraId="14D99246" w14:textId="3ACF7DBA" w:rsidR="00C501EE" w:rsidRDefault="00C501EE" w:rsidP="00C501E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517167F" wp14:editId="21C6DC62">
            <wp:extent cx="2527430" cy="206385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33EC"/>
    <w:multiLevelType w:val="hybridMultilevel"/>
    <w:tmpl w:val="5634919E"/>
    <w:lvl w:ilvl="0" w:tplc="6F14B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D929E1"/>
    <w:multiLevelType w:val="hybridMultilevel"/>
    <w:tmpl w:val="268E7586"/>
    <w:lvl w:ilvl="0" w:tplc="25F0C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70E7C"/>
    <w:multiLevelType w:val="hybridMultilevel"/>
    <w:tmpl w:val="1C904746"/>
    <w:lvl w:ilvl="0" w:tplc="5F0E2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9A2A68"/>
    <w:multiLevelType w:val="hybridMultilevel"/>
    <w:tmpl w:val="998888D8"/>
    <w:lvl w:ilvl="0" w:tplc="DFC8A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09"/>
    <w:rsid w:val="00300616"/>
    <w:rsid w:val="00A153ED"/>
    <w:rsid w:val="00A9712C"/>
    <w:rsid w:val="00BB1D09"/>
    <w:rsid w:val="00C5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E729"/>
  <w15:chartTrackingRefBased/>
  <w15:docId w15:val="{27F7A5B1-BB51-4CB6-A442-63E2765A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06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3E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0061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3006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006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qianxun slimg</dc:creator>
  <cp:keywords/>
  <dc:description/>
  <cp:lastModifiedBy>qianxun slimg</cp:lastModifiedBy>
  <cp:revision>4</cp:revision>
  <dcterms:created xsi:type="dcterms:W3CDTF">2022-01-28T15:33:00Z</dcterms:created>
  <dcterms:modified xsi:type="dcterms:W3CDTF">2022-01-28T15:38:00Z</dcterms:modified>
</cp:coreProperties>
</file>