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44"/>
          <w:szCs w:val="44"/>
        </w:rPr>
      </w:pPr>
      <w:r>
        <w:rPr>
          <w:sz w:val="44"/>
          <w:szCs w:val="44"/>
        </w:rPr>
        <w:t>Lab report</w:t>
      </w:r>
    </w:p>
    <w:p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Task1</w:t>
      </w:r>
    </w:p>
    <w:p>
      <w:r>
        <w:t xml:space="preserve">Seed    Host U </w:t>
      </w:r>
    </w:p>
    <w:p>
      <w:r>
        <w:drawing>
          <wp:inline distT="0" distB="0" distL="114300" distR="114300">
            <wp:extent cx="5274310" cy="408305"/>
            <wp:effectExtent l="0" t="0" r="8890" b="234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Seed2   VPN S</w:t>
      </w:r>
    </w:p>
    <w:p>
      <w:r>
        <w:drawing>
          <wp:inline distT="0" distB="0" distL="114300" distR="114300">
            <wp:extent cx="5262880" cy="309880"/>
            <wp:effectExtent l="0" t="0" r="20320" b="203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09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86715"/>
            <wp:effectExtent l="0" t="0" r="14605" b="196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6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Seed3   Host V</w:t>
      </w:r>
    </w:p>
    <w:p>
      <w:r>
        <w:drawing>
          <wp:inline distT="0" distB="0" distL="114300" distR="114300">
            <wp:extent cx="5268595" cy="340995"/>
            <wp:effectExtent l="0" t="0" r="14605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0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Host U 可以ping VPN server</w:t>
      </w:r>
    </w:p>
    <w:p>
      <w:r>
        <w:drawing>
          <wp:inline distT="0" distB="0" distL="114300" distR="114300">
            <wp:extent cx="5268595" cy="730250"/>
            <wp:effectExtent l="0" t="0" r="1460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3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VPN server可以ping Host V</w:t>
      </w:r>
    </w:p>
    <w:p>
      <w:r>
        <w:drawing>
          <wp:inline distT="0" distB="0" distL="114300" distR="114300">
            <wp:extent cx="5267960" cy="881380"/>
            <wp:effectExtent l="0" t="0" r="152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81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Host U不可以ping通Host V</w:t>
      </w:r>
    </w:p>
    <w:p>
      <w:r>
        <w:drawing>
          <wp:inline distT="0" distB="0" distL="114300" distR="114300">
            <wp:extent cx="5271135" cy="688340"/>
            <wp:effectExtent l="0" t="0" r="12065" b="228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88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Task2</w:t>
      </w:r>
    </w:p>
    <w:p>
      <w:r>
        <w:t>2.a</w:t>
      </w:r>
    </w:p>
    <w:p>
      <w:r>
        <w:drawing>
          <wp:inline distT="0" distB="0" distL="114300" distR="114300">
            <wp:extent cx="5265420" cy="678815"/>
            <wp:effectExtent l="0" t="0" r="1778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678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修改tun.py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587500" cy="342900"/>
            <wp:effectExtent l="0" t="0" r="12700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361950"/>
            <wp:effectExtent l="0" t="0" r="12065" b="190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1"/>
        </w:numPr>
      </w:pPr>
      <w:r>
        <w:t>B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928370"/>
            <wp:effectExtent l="0" t="0" r="10795" b="1143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28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区别是tun绑定上ip</w:t>
      </w:r>
    </w:p>
    <w:p>
      <w:pPr>
        <w:numPr>
          <w:ilvl w:val="0"/>
          <w:numId w:val="0"/>
        </w:numPr>
      </w:pPr>
    </w:p>
    <w:p>
      <w:pPr>
        <w:numPr>
          <w:ilvl w:val="0"/>
          <w:numId w:val="2"/>
        </w:numPr>
      </w:pPr>
      <w:r>
        <w:t>C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2880" cy="1762760"/>
            <wp:effectExtent l="0" t="0" r="20320" b="152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762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876935"/>
            <wp:effectExtent l="0" t="0" r="10160" b="1206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76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Ping 192.168.53.1时候，通过tun0发送过去。Ping 192.168.3.1不通过tun0</w:t>
      </w:r>
    </w:p>
    <w:p>
      <w:pPr>
        <w:numPr>
          <w:ilvl w:val="0"/>
          <w:numId w:val="0"/>
        </w:numPr>
      </w:pPr>
    </w:p>
    <w:p>
      <w:pPr>
        <w:numPr>
          <w:ilvl w:val="0"/>
          <w:numId w:val="3"/>
        </w:numPr>
      </w:pPr>
      <w:r>
        <w:t>D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1174750"/>
            <wp:effectExtent l="0" t="0" r="15240" b="190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74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Task3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2595245"/>
            <wp:effectExtent l="0" t="0" r="10160" b="209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95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7620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向192.168.3.2ping时无法转发出去，添加规则后，可以转发，VPN server成功收到。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754380"/>
            <wp:effectExtent l="0" t="0" r="889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4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1294765"/>
            <wp:effectExtent l="0" t="0" r="889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4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Task4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1292860"/>
            <wp:effectExtent l="0" t="0" r="13970" b="254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92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Task5</w:t>
      </w:r>
    </w:p>
    <w:p>
      <w:pPr>
        <w:numPr>
          <w:ilvl w:val="0"/>
          <w:numId w:val="0"/>
        </w:numPr>
      </w:pPr>
      <w:r>
        <w:t>客户端程序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1861185"/>
            <wp:effectExtent l="0" t="0" r="10795" b="18415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61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VPN服务器程序：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2430145"/>
            <wp:effectExtent l="0" t="0" r="15875" b="8255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30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结果，可以ping通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1686560"/>
            <wp:effectExtent l="0" t="0" r="10160" b="1524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86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telnet成功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4102735"/>
            <wp:effectExtent l="0" t="0" r="9525" b="12065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02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Task6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1375410"/>
            <wp:effectExtent l="0" t="0" r="15875" b="21590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75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1399540"/>
            <wp:effectExtent l="0" t="0" r="10795" b="22860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99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断开之后重新连接上，telnet还能继续运行。</w:t>
      </w:r>
      <w:r>
        <w:tab/>
      </w:r>
    </w:p>
    <w:p>
      <w:pPr>
        <w:numPr>
          <w:ilvl w:val="0"/>
          <w:numId w:val="0"/>
        </w:numPr>
      </w:pPr>
      <w:r>
        <w:rPr>
          <w:b/>
          <w:bCs/>
          <w:sz w:val="32"/>
          <w:szCs w:val="32"/>
        </w:rPr>
        <w:t>Task7</w:t>
      </w:r>
      <w:r>
        <w:rPr>
          <w:b/>
          <w:bCs/>
          <w:sz w:val="32"/>
          <w:szCs w:val="32"/>
        </w:rPr>
        <w:tab/>
      </w:r>
      <w:r>
        <w:t>、</w:t>
      </w:r>
      <w:r>
        <w:drawing>
          <wp:inline distT="0" distB="0" distL="114300" distR="114300">
            <wp:extent cx="5267960" cy="1003935"/>
            <wp:effectExtent l="0" t="0" r="15240" b="12065"/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03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Task8</w:t>
      </w:r>
    </w:p>
    <w:p>
      <w:pPr>
        <w:numPr>
          <w:ilvl w:val="0"/>
          <w:numId w:val="0"/>
        </w:numPr>
      </w:pPr>
      <w:r>
        <w:t>改动之后，因为hostu和vpnserver不在一个网段内，因为内核会反向查看是否可达来保证安全，所以会丢弃这个报文。再加上配置的路由表之后就可以解决这个问题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627380"/>
            <wp:effectExtent l="0" t="0" r="14605" b="7620"/>
            <wp:docPr id="2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27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939800"/>
            <wp:effectExtent l="0" t="0" r="15240" b="0"/>
            <wp:docPr id="2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39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Task9</w:t>
      </w:r>
      <w:bookmarkStart w:id="0" w:name="_GoBack"/>
      <w:bookmarkEnd w:id="0"/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929640"/>
            <wp:effectExtent l="0" t="0" r="10160" b="10160"/>
            <wp:docPr id="2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29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696459"/>
    <w:multiLevelType w:val="singleLevel"/>
    <w:tmpl w:val="5F696459"/>
    <w:lvl w:ilvl="0" w:tentative="0">
      <w:start w:val="2"/>
      <w:numFmt w:val="decimal"/>
      <w:suff w:val="nothing"/>
      <w:lvlText w:val="%1."/>
      <w:lvlJc w:val="left"/>
    </w:lvl>
  </w:abstractNum>
  <w:abstractNum w:abstractNumId="1">
    <w:nsid w:val="5F696639"/>
    <w:multiLevelType w:val="singleLevel"/>
    <w:tmpl w:val="5F696639"/>
    <w:lvl w:ilvl="0" w:tentative="0">
      <w:start w:val="2"/>
      <w:numFmt w:val="decimal"/>
      <w:suff w:val="nothing"/>
      <w:lvlText w:val="%1."/>
      <w:lvlJc w:val="left"/>
    </w:lvl>
  </w:abstractNum>
  <w:abstractNum w:abstractNumId="2">
    <w:nsid w:val="5F699B57"/>
    <w:multiLevelType w:val="singleLevel"/>
    <w:tmpl w:val="5F699B57"/>
    <w:lvl w:ilvl="0" w:tentative="0">
      <w:start w:val="2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35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CFF7768B"/>
    <w:rsid w:val="1EEFB24A"/>
    <w:rsid w:val="34F51775"/>
    <w:rsid w:val="7FF44012"/>
    <w:rsid w:val="9F7FAD93"/>
    <w:rsid w:val="BFFF55E7"/>
    <w:rsid w:val="CFF7768B"/>
    <w:rsid w:val="DF8F40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Office_2.1.2.3417_F1E327BC-269C-435d-A152-05C5408002CA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2020-09-23T01:21:00Z</dcterms:created>
  <dc:creator>mac</dc:creator>
  <cp:lastModifiedBy>mac</cp:lastModifiedBy>
  <dcterms:modified xsi:type="dcterms:W3CDTF">2020-09-25T10:05:11Z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2052-2.1.2.3417</vt:lpwstr>
  </property>
</Properties>
</file>