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33AE" w14:textId="372C9570" w:rsidR="00996644" w:rsidRDefault="00F96016" w:rsidP="001B6F1C">
      <w:pPr>
        <w:pStyle w:val="ListParagraph"/>
        <w:numPr>
          <w:ilvl w:val="0"/>
          <w:numId w:val="2"/>
        </w:numPr>
      </w:pPr>
      <w:r>
        <w:t>CCs.xlsx:  List of CC names and their home’s Latitude and Longitude</w:t>
      </w:r>
    </w:p>
    <w:p w14:paraId="446DBE48" w14:textId="268E9CE0" w:rsidR="00F96016" w:rsidRDefault="00F96016" w:rsidP="001B6F1C">
      <w:pPr>
        <w:pStyle w:val="ListParagraph"/>
        <w:numPr>
          <w:ilvl w:val="0"/>
          <w:numId w:val="2"/>
        </w:numPr>
      </w:pPr>
      <w:r w:rsidRPr="00F96016">
        <w:t>CCs_SNFs</w:t>
      </w:r>
      <w:r>
        <w:t xml:space="preserve">.xlsx:  </w:t>
      </w:r>
      <w:r w:rsidR="006051F8">
        <w:t xml:space="preserve">Specifies which CCs (columns </w:t>
      </w:r>
      <w:proofErr w:type="spellStart"/>
      <w:r w:rsidR="006051F8">
        <w:t>CCName</w:t>
      </w:r>
      <w:proofErr w:type="spellEnd"/>
      <w:r w:rsidR="006051F8">
        <w:t xml:space="preserve">) are assigned to which SNF (column PID).  If a CC is assigned to </w:t>
      </w:r>
      <w:r w:rsidR="00753CF6">
        <w:t>a SNF, then that CC will be responsible for all the tasks related to all the patients in the SNF.</w:t>
      </w:r>
    </w:p>
    <w:p w14:paraId="4825066E" w14:textId="0DFF3579" w:rsidR="00753CF6" w:rsidRDefault="00753CF6" w:rsidP="001B6F1C">
      <w:pPr>
        <w:pStyle w:val="ListParagraph"/>
        <w:numPr>
          <w:ilvl w:val="0"/>
          <w:numId w:val="2"/>
        </w:numPr>
      </w:pPr>
      <w:r w:rsidRPr="00753CF6">
        <w:t>Episodes</w:t>
      </w:r>
      <w:r>
        <w:t>.xlsx: patient’s SNF stay data.  Each row represents on SNF stay (an episode)</w:t>
      </w:r>
    </w:p>
    <w:p w14:paraId="37F1C014" w14:textId="68782992" w:rsidR="00753CF6" w:rsidRDefault="00753CF6" w:rsidP="001B6F1C">
      <w:pPr>
        <w:pStyle w:val="ListParagraph"/>
        <w:numPr>
          <w:ilvl w:val="1"/>
          <w:numId w:val="2"/>
        </w:numPr>
      </w:pPr>
      <w:r>
        <w:t>PID:  SNF to which the patient was admitted</w:t>
      </w:r>
    </w:p>
    <w:p w14:paraId="64DFA665" w14:textId="7737ABFB" w:rsidR="00753CF6" w:rsidRDefault="00753CF6" w:rsidP="001B6F1C">
      <w:pPr>
        <w:pStyle w:val="ListParagraph"/>
        <w:numPr>
          <w:ilvl w:val="1"/>
          <w:numId w:val="2"/>
        </w:numPr>
      </w:pPr>
      <w:r>
        <w:t>Episodes ID:  generated identifier for the episode</w:t>
      </w:r>
    </w:p>
    <w:p w14:paraId="2DCDA5E9" w14:textId="562A8DCE" w:rsidR="00753CF6" w:rsidRDefault="00753CF6" w:rsidP="001B6F1C">
      <w:pPr>
        <w:pStyle w:val="ListParagraph"/>
        <w:numPr>
          <w:ilvl w:val="1"/>
          <w:numId w:val="2"/>
        </w:numPr>
      </w:pPr>
      <w:proofErr w:type="spellStart"/>
      <w:r>
        <w:t>ContratcType</w:t>
      </w:r>
      <w:proofErr w:type="spellEnd"/>
      <w:r>
        <w:t xml:space="preserve">:  the contract type that this patient belongs to (possible values – “CT1” and “CT2”).  The workflow/tasks for a patient is dictated by the contract type.  </w:t>
      </w:r>
    </w:p>
    <w:p w14:paraId="3AF4A353" w14:textId="63377321" w:rsidR="00753CF6" w:rsidRDefault="001B6F1C" w:rsidP="001B6F1C">
      <w:pPr>
        <w:pStyle w:val="ListParagraph"/>
        <w:numPr>
          <w:ilvl w:val="1"/>
          <w:numId w:val="2"/>
        </w:numPr>
      </w:pPr>
      <w:proofErr w:type="spellStart"/>
      <w:r>
        <w:t>AdmitDate</w:t>
      </w:r>
      <w:proofErr w:type="spellEnd"/>
      <w:r>
        <w:t>:  date when patient was admitted to the SNF</w:t>
      </w:r>
    </w:p>
    <w:p w14:paraId="79899B28" w14:textId="06B63AFC" w:rsidR="001B6F1C" w:rsidRDefault="001B6F1C" w:rsidP="001B6F1C">
      <w:pPr>
        <w:pStyle w:val="ListParagraph"/>
        <w:numPr>
          <w:ilvl w:val="1"/>
          <w:numId w:val="2"/>
        </w:numPr>
      </w:pPr>
      <w:proofErr w:type="spellStart"/>
      <w:r>
        <w:t>DischargeDate</w:t>
      </w:r>
      <w:proofErr w:type="spellEnd"/>
      <w:r>
        <w:t>:  date when patient was discharged from the SNF</w:t>
      </w:r>
    </w:p>
    <w:p w14:paraId="18018F52" w14:textId="3B131879" w:rsidR="001B6F1C" w:rsidRDefault="007D2E30" w:rsidP="001B6F1C">
      <w:pPr>
        <w:pStyle w:val="ListParagraph"/>
        <w:numPr>
          <w:ilvl w:val="0"/>
          <w:numId w:val="2"/>
        </w:numPr>
      </w:pPr>
      <w:r>
        <w:t>SNFs.xlsx:  List of SNFs in the geographic area</w:t>
      </w:r>
    </w:p>
    <w:p w14:paraId="56062677" w14:textId="3BAE1815" w:rsidR="007D2E30" w:rsidRDefault="007D2E30" w:rsidP="007D2E30">
      <w:pPr>
        <w:pStyle w:val="ListParagraph"/>
        <w:numPr>
          <w:ilvl w:val="1"/>
          <w:numId w:val="2"/>
        </w:numPr>
      </w:pPr>
      <w:proofErr w:type="spellStart"/>
      <w:r>
        <w:t>ProviderName</w:t>
      </w:r>
      <w:proofErr w:type="spellEnd"/>
      <w:r>
        <w:t>:  Name of the SNF</w:t>
      </w:r>
    </w:p>
    <w:p w14:paraId="44FE762D" w14:textId="0B9BFAD9" w:rsidR="007D2E30" w:rsidRDefault="007D2E30" w:rsidP="007D2E30">
      <w:pPr>
        <w:pStyle w:val="ListParagraph"/>
        <w:numPr>
          <w:ilvl w:val="1"/>
          <w:numId w:val="2"/>
        </w:numPr>
      </w:pPr>
      <w:r>
        <w:t>PID</w:t>
      </w:r>
      <w:r>
        <w:t xml:space="preserve">:  </w:t>
      </w:r>
      <w:r>
        <w:t>generated identifier for the</w:t>
      </w:r>
      <w:r>
        <w:t xml:space="preserve"> SNF</w:t>
      </w:r>
    </w:p>
    <w:p w14:paraId="7108791B" w14:textId="77777777" w:rsidR="007D2E30" w:rsidRDefault="007D2E30" w:rsidP="007D2E30">
      <w:pPr>
        <w:pStyle w:val="ListParagraph"/>
        <w:numPr>
          <w:ilvl w:val="1"/>
          <w:numId w:val="2"/>
        </w:numPr>
      </w:pPr>
      <w:r>
        <w:t>ProviderPracticeAddress1</w:t>
      </w:r>
    </w:p>
    <w:p w14:paraId="6D1AFC10" w14:textId="77777777" w:rsidR="007D2E30" w:rsidRDefault="007D2E30" w:rsidP="007D2E30">
      <w:pPr>
        <w:pStyle w:val="ListParagraph"/>
        <w:numPr>
          <w:ilvl w:val="1"/>
          <w:numId w:val="2"/>
        </w:numPr>
      </w:pPr>
      <w:r>
        <w:t>ProviderPracticeAddress2</w:t>
      </w:r>
    </w:p>
    <w:p w14:paraId="3F44EA5F" w14:textId="77777777" w:rsidR="007D2E30" w:rsidRDefault="007D2E30" w:rsidP="007D2E30">
      <w:pPr>
        <w:pStyle w:val="ListParagraph"/>
        <w:numPr>
          <w:ilvl w:val="1"/>
          <w:numId w:val="2"/>
        </w:numPr>
      </w:pPr>
      <w:proofErr w:type="spellStart"/>
      <w:r>
        <w:t>ProviderPracticeCity</w:t>
      </w:r>
      <w:proofErr w:type="spellEnd"/>
    </w:p>
    <w:p w14:paraId="51E02264" w14:textId="77777777" w:rsidR="007D2E30" w:rsidRDefault="007D2E30" w:rsidP="007D2E30">
      <w:pPr>
        <w:pStyle w:val="ListParagraph"/>
        <w:numPr>
          <w:ilvl w:val="1"/>
          <w:numId w:val="2"/>
        </w:numPr>
      </w:pPr>
      <w:proofErr w:type="spellStart"/>
      <w:r>
        <w:t>ProviderPracticeStateCode</w:t>
      </w:r>
      <w:proofErr w:type="spellEnd"/>
    </w:p>
    <w:p w14:paraId="1E94350A" w14:textId="77777777" w:rsidR="007D2E30" w:rsidRDefault="007D2E30" w:rsidP="007D2E30">
      <w:pPr>
        <w:pStyle w:val="ListParagraph"/>
        <w:numPr>
          <w:ilvl w:val="1"/>
          <w:numId w:val="2"/>
        </w:numPr>
      </w:pPr>
      <w:proofErr w:type="spellStart"/>
      <w:r>
        <w:t>ProviderPracticeZipCode</w:t>
      </w:r>
      <w:proofErr w:type="spellEnd"/>
    </w:p>
    <w:p w14:paraId="669EA269" w14:textId="3683249A" w:rsidR="007D2E30" w:rsidRDefault="007D2E30" w:rsidP="007D2E30">
      <w:pPr>
        <w:pStyle w:val="ListParagraph"/>
        <w:numPr>
          <w:ilvl w:val="1"/>
          <w:numId w:val="2"/>
        </w:numPr>
      </w:pPr>
      <w:r>
        <w:t>County</w:t>
      </w:r>
    </w:p>
    <w:p w14:paraId="6020018F" w14:textId="33CE7338" w:rsidR="0064647F" w:rsidRDefault="00791453" w:rsidP="0064647F">
      <w:pPr>
        <w:pStyle w:val="ListParagraph"/>
        <w:numPr>
          <w:ilvl w:val="0"/>
          <w:numId w:val="2"/>
        </w:numPr>
      </w:pPr>
      <w:proofErr w:type="spellStart"/>
      <w:r w:rsidRPr="00791453">
        <w:t>Task_time_Estimates</w:t>
      </w:r>
      <w:r>
        <w:t>.xslx</w:t>
      </w:r>
      <w:proofErr w:type="spellEnd"/>
      <w:r>
        <w:t>: estimates of time needed (in minutes) for the tasks that CCs undertake for each patient</w:t>
      </w:r>
    </w:p>
    <w:p w14:paraId="1617F2FD" w14:textId="170976A9" w:rsidR="00791453" w:rsidRDefault="00791453" w:rsidP="00791453">
      <w:pPr>
        <w:pStyle w:val="ListParagraph"/>
        <w:numPr>
          <w:ilvl w:val="1"/>
          <w:numId w:val="2"/>
        </w:numPr>
      </w:pPr>
      <w:r>
        <w:t>Task</w:t>
      </w:r>
      <w:r>
        <w:t>:  name of the task</w:t>
      </w:r>
    </w:p>
    <w:p w14:paraId="2FD196E6" w14:textId="2B73695A" w:rsidR="00791453" w:rsidRDefault="00791453" w:rsidP="00791453">
      <w:pPr>
        <w:pStyle w:val="ListParagraph"/>
        <w:numPr>
          <w:ilvl w:val="1"/>
          <w:numId w:val="2"/>
        </w:numPr>
      </w:pPr>
      <w:proofErr w:type="spellStart"/>
      <w:r>
        <w:t>ContractType</w:t>
      </w:r>
      <w:proofErr w:type="spellEnd"/>
      <w:r>
        <w:t>: contract type that the task applies to.  Possible values:</w:t>
      </w:r>
    </w:p>
    <w:p w14:paraId="46CD42FE" w14:textId="77777777" w:rsidR="00791453" w:rsidRDefault="00791453" w:rsidP="00791453">
      <w:pPr>
        <w:pStyle w:val="ListParagraph"/>
        <w:numPr>
          <w:ilvl w:val="2"/>
          <w:numId w:val="2"/>
        </w:numPr>
      </w:pPr>
      <w:r>
        <w:t>“CT1”:  task is needed only for contract type 1</w:t>
      </w:r>
    </w:p>
    <w:p w14:paraId="67D0797E" w14:textId="232E7E7D" w:rsidR="00791453" w:rsidRDefault="00791453" w:rsidP="00791453">
      <w:pPr>
        <w:pStyle w:val="ListParagraph"/>
        <w:numPr>
          <w:ilvl w:val="2"/>
          <w:numId w:val="2"/>
        </w:numPr>
      </w:pPr>
      <w:r>
        <w:t xml:space="preserve"> </w:t>
      </w:r>
      <w:r>
        <w:t>“CT</w:t>
      </w:r>
      <w:r>
        <w:t>2</w:t>
      </w:r>
      <w:r>
        <w:t xml:space="preserve">”:  task is needed only for contract type </w:t>
      </w:r>
      <w:r>
        <w:t>2</w:t>
      </w:r>
    </w:p>
    <w:p w14:paraId="059D6E80" w14:textId="43D1C9B7" w:rsidR="00791453" w:rsidRDefault="00791453" w:rsidP="00791453">
      <w:pPr>
        <w:pStyle w:val="ListParagraph"/>
        <w:numPr>
          <w:ilvl w:val="2"/>
          <w:numId w:val="2"/>
        </w:numPr>
      </w:pPr>
      <w:r>
        <w:t xml:space="preserve"> “All”:  task is needed for both contract types </w:t>
      </w:r>
    </w:p>
    <w:p w14:paraId="1696B7DE" w14:textId="4E59ACC8" w:rsidR="00791453" w:rsidRDefault="00791453" w:rsidP="00791453">
      <w:pPr>
        <w:pStyle w:val="ListParagraph"/>
        <w:numPr>
          <w:ilvl w:val="1"/>
          <w:numId w:val="2"/>
        </w:numPr>
      </w:pPr>
      <w:r>
        <w:t>Min</w:t>
      </w:r>
      <w:r w:rsidR="00A64D14">
        <w:t>:  minimum # of minutes needed for the task</w:t>
      </w:r>
    </w:p>
    <w:p w14:paraId="2F188FF9" w14:textId="385E9ABF" w:rsidR="00791453" w:rsidRDefault="00791453" w:rsidP="00791453">
      <w:pPr>
        <w:pStyle w:val="ListParagraph"/>
        <w:numPr>
          <w:ilvl w:val="1"/>
          <w:numId w:val="2"/>
        </w:numPr>
      </w:pPr>
      <w:r>
        <w:t>Mode</w:t>
      </w:r>
      <w:r w:rsidR="00A64D14">
        <w:t>:  mode of the distribution of time needed for the task</w:t>
      </w:r>
    </w:p>
    <w:p w14:paraId="583F9EDB" w14:textId="72515EDF" w:rsidR="00791453" w:rsidRDefault="00791453" w:rsidP="00791453">
      <w:pPr>
        <w:pStyle w:val="ListParagraph"/>
        <w:numPr>
          <w:ilvl w:val="1"/>
          <w:numId w:val="2"/>
        </w:numPr>
      </w:pPr>
      <w:r>
        <w:t>Max</w:t>
      </w:r>
      <w:r w:rsidR="00A64D14">
        <w:t xml:space="preserve">:  maximum </w:t>
      </w:r>
      <w:r w:rsidR="00A64D14">
        <w:t># of minutes needed for the task</w:t>
      </w:r>
    </w:p>
    <w:p w14:paraId="36B184DA" w14:textId="23F6F024" w:rsidR="00A64D14" w:rsidRDefault="0006741D" w:rsidP="00A64D14">
      <w:pPr>
        <w:pStyle w:val="ListParagraph"/>
        <w:numPr>
          <w:ilvl w:val="0"/>
          <w:numId w:val="2"/>
        </w:numPr>
      </w:pPr>
      <w:r>
        <w:t>“</w:t>
      </w:r>
      <w:r w:rsidRPr="0006741D">
        <w:t>ContractType1Workflow</w:t>
      </w:r>
      <w:r>
        <w:t>.pdf” and “</w:t>
      </w:r>
      <w:r w:rsidRPr="0006741D">
        <w:t>ContractType1Workflow</w:t>
      </w:r>
      <w:r>
        <w:t>.pdf”:  workflows for contract type 1 and contract type 2</w:t>
      </w:r>
    </w:p>
    <w:p w14:paraId="53674DB9" w14:textId="77777777" w:rsidR="0006741D" w:rsidRDefault="0006741D" w:rsidP="0006741D">
      <w:pPr>
        <w:ind w:left="360"/>
      </w:pPr>
      <w:bookmarkStart w:id="0" w:name="_GoBack"/>
      <w:bookmarkEnd w:id="0"/>
    </w:p>
    <w:p w14:paraId="4E88AAAF" w14:textId="77777777" w:rsidR="00F96016" w:rsidRDefault="00F96016"/>
    <w:p w14:paraId="3A81A907" w14:textId="77777777" w:rsidR="00F96016" w:rsidRDefault="00F96016"/>
    <w:sectPr w:rsidR="00F96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359C6"/>
    <w:multiLevelType w:val="hybridMultilevel"/>
    <w:tmpl w:val="9C7A7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060BD"/>
    <w:multiLevelType w:val="hybridMultilevel"/>
    <w:tmpl w:val="FDBA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12"/>
    <w:rsid w:val="00041312"/>
    <w:rsid w:val="0006741D"/>
    <w:rsid w:val="001B6F1C"/>
    <w:rsid w:val="006051F8"/>
    <w:rsid w:val="0064647F"/>
    <w:rsid w:val="00753CF6"/>
    <w:rsid w:val="00791453"/>
    <w:rsid w:val="007D2E30"/>
    <w:rsid w:val="00A64D14"/>
    <w:rsid w:val="00B5263C"/>
    <w:rsid w:val="00C51F6C"/>
    <w:rsid w:val="00F9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ADEC"/>
  <w15:chartTrackingRefBased/>
  <w15:docId w15:val="{A5480069-77EA-404D-9A23-DDB1F795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naviHealth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Misra</dc:creator>
  <cp:keywords/>
  <dc:description/>
  <cp:lastModifiedBy>Amit Misra</cp:lastModifiedBy>
  <cp:revision>7</cp:revision>
  <dcterms:created xsi:type="dcterms:W3CDTF">2020-09-01T17:29:00Z</dcterms:created>
  <dcterms:modified xsi:type="dcterms:W3CDTF">2020-09-01T18:21:00Z</dcterms:modified>
</cp:coreProperties>
</file>