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76A49">
      <w:pPr>
        <w:pStyle w:val="2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sz w:val="48"/>
        </w:rPr>
        <w:t>【营销中心-行销部】即时激励提名表</w:t>
      </w:r>
    </w:p>
    <w:p w14:paraId="29B29BD4">
      <w:pPr>
        <w:rPr>
          <w:rFonts w:hint="default" w:ascii="Times New Roman" w:hAnsi="Times New Roman" w:eastAsia="微软雅黑" w:cs="Times New Roman"/>
        </w:rPr>
      </w:pPr>
    </w:p>
    <w:p w14:paraId="336B02F2">
      <w:pPr>
        <w:rPr>
          <w:rFonts w:hint="default" w:ascii="Times New Roman" w:hAnsi="Times New Roman" w:eastAsia="微软雅黑" w:cs="Times New Roman"/>
        </w:rPr>
      </w:pPr>
    </w:p>
    <w:p w14:paraId="54E71125">
      <w:pPr>
        <w:pStyle w:val="3"/>
        <w:spacing w:line="204" w:lineRule="auto"/>
        <w:jc w:val="left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一、申报信息</w:t>
      </w:r>
    </w:p>
    <w:tbl>
      <w:tblPr>
        <w:tblStyle w:val="5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328"/>
        <w:gridCol w:w="2422"/>
        <w:gridCol w:w="5602"/>
      </w:tblGrid>
      <w:tr w14:paraId="01C61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26FA42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2"/>
              </w:rPr>
              <w:t>部门</w:t>
            </w:r>
          </w:p>
        </w:tc>
        <w:tc>
          <w:tcPr>
            <w:tcW w:w="13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1B6D13">
            <w:pPr>
              <w:spacing w:line="204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2"/>
              </w:rPr>
              <w:t>姓名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9D1EFF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</w:rPr>
              <w:t>涉及文化关键词</w:t>
            </w:r>
          </w:p>
          <w:p w14:paraId="05F8971E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</w:rPr>
              <w:t>（</w:t>
            </w:r>
            <w:r>
              <w:rPr>
                <w:rFonts w:hint="eastAsia" w:ascii="Times New Roman" w:hAnsi="Times New Roman" w:eastAsia="微软雅黑" w:cs="Times New Roman"/>
                <w:b/>
                <w:lang w:val="en-US" w:eastAsia="zh-CN"/>
              </w:rPr>
              <w:t>1-2个，</w:t>
            </w:r>
            <w:r>
              <w:rPr>
                <w:rFonts w:hint="default" w:ascii="Times New Roman" w:hAnsi="Times New Roman" w:eastAsia="微软雅黑" w:cs="Times New Roman"/>
                <w:b/>
              </w:rPr>
              <w:t>如有）</w:t>
            </w:r>
          </w:p>
        </w:tc>
        <w:tc>
          <w:tcPr>
            <w:tcW w:w="56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AD434D">
            <w:pPr>
              <w:spacing w:line="204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2"/>
              </w:rPr>
              <w:t>贡献描述</w:t>
            </w:r>
          </w:p>
        </w:tc>
      </w:tr>
      <w:tr w14:paraId="0CB972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6" w:hRule="atLeast"/>
        </w:trPr>
        <w:tc>
          <w:tcPr>
            <w:tcW w:w="2084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DFA4D3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XX办市场行销部</w:t>
            </w:r>
          </w:p>
        </w:tc>
        <w:tc>
          <w:tcPr>
            <w:tcW w:w="132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0301D">
            <w:pPr>
              <w:spacing w:line="204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</w:p>
        </w:tc>
        <w:tc>
          <w:tcPr>
            <w:tcW w:w="242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A68BA8">
            <w:pPr>
              <w:jc w:val="left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主动、担当、学习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、分享、激情、保持简单</w:t>
            </w:r>
          </w:p>
        </w:tc>
        <w:tc>
          <w:tcPr>
            <w:tcW w:w="560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A31811">
            <w:pPr>
              <w:spacing w:line="204" w:lineRule="auto"/>
              <w:jc w:val="left"/>
              <w:rPr>
                <w:rFonts w:hint="default" w:ascii="Times New Roman" w:hAnsi="Times New Roman" w:eastAsia="微软雅黑" w:cs="Times New Roman"/>
              </w:rPr>
            </w:pPr>
            <w:bookmarkStart w:id="0" w:name="_GoBack"/>
            <w:bookmarkEnd w:id="0"/>
          </w:p>
        </w:tc>
      </w:tr>
    </w:tbl>
    <w:p w14:paraId="13958878">
      <w:pPr>
        <w:rPr>
          <w:rFonts w:hint="default" w:ascii="Times New Roman" w:hAnsi="Times New Roman" w:eastAsia="微软雅黑" w:cs="Times New Roman"/>
        </w:rPr>
      </w:pPr>
    </w:p>
    <w:p w14:paraId="1B52AAAB">
      <w:pPr>
        <w:pStyle w:val="3"/>
        <w:spacing w:line="204" w:lineRule="auto"/>
        <w:rPr>
          <w:rFonts w:hint="default" w:ascii="Times New Roman" w:hAnsi="Times New Roman" w:eastAsia="微软雅黑" w:cs="Times New Roman"/>
          <w:b/>
          <w:sz w:val="22"/>
        </w:rPr>
      </w:pPr>
    </w:p>
    <w:p w14:paraId="7CBE6EFE">
      <w:pPr>
        <w:pStyle w:val="3"/>
        <w:spacing w:line="204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二、贡献举证</w:t>
      </w:r>
    </w:p>
    <w:p w14:paraId="43AE6CD4">
      <w:pPr>
        <w:pStyle w:val="3"/>
        <w:spacing w:line="204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sz w:val="22"/>
        </w:rPr>
        <w:t>插入或提供贡献的截图/图片/文件举证（如有</w:t>
      </w:r>
      <w:r>
        <w:rPr>
          <w:rFonts w:hint="eastAsia" w:ascii="Times New Roman" w:hAnsi="Times New Roman" w:eastAsia="微软雅黑" w:cs="Times New Roman"/>
          <w:b w:val="0"/>
          <w:sz w:val="22"/>
          <w:lang w:eastAsia="zh-CN"/>
        </w:rPr>
        <w:t>，</w:t>
      </w:r>
      <w:r>
        <w:rPr>
          <w:rFonts w:hint="eastAsia" w:ascii="Times New Roman" w:hAnsi="Times New Roman" w:eastAsia="微软雅黑" w:cs="Times New Roman"/>
          <w:b w:val="0"/>
          <w:sz w:val="22"/>
          <w:lang w:val="en-US" w:eastAsia="zh-CN"/>
        </w:rPr>
        <w:t>1-2项说明即可</w:t>
      </w:r>
      <w:r>
        <w:rPr>
          <w:rFonts w:hint="default" w:ascii="Times New Roman" w:hAnsi="Times New Roman" w:eastAsia="微软雅黑" w:cs="Times New Roman"/>
          <w:b w:val="0"/>
          <w:sz w:val="22"/>
        </w:rPr>
        <w:t>）</w:t>
      </w:r>
    </w:p>
    <w:p w14:paraId="6DF0146D">
      <w:pPr>
        <w:pStyle w:val="3"/>
        <w:spacing w:line="204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 xml:space="preserve">  </w:t>
      </w:r>
    </w:p>
    <w:p w14:paraId="2282E629">
      <w:pPr>
        <w:rPr>
          <w:rFonts w:hint="default" w:ascii="Times New Roman" w:hAnsi="Times New Roman" w:eastAsia="微软雅黑" w:cs="Times New Roman"/>
        </w:rPr>
      </w:pPr>
    </w:p>
    <w:sectPr>
      <w:pgSz w:w="13380" w:h="16905"/>
      <w:pgMar w:top="1440" w:right="1080" w:bottom="144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阿里巴巴普惠体 2.0 115 Black">
    <w:panose1 w:val="00020600040101010101"/>
    <w:charset w:val="86"/>
    <w:family w:val="auto"/>
    <w:pitch w:val="default"/>
    <w:sig w:usb0="A00002FF" w:usb1="5ACF7CFB" w:usb2="0000001E" w:usb3="00000000" w:csb0="000400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字魂164号-方悦黑">
    <w:panose1 w:val="00000500000000000000"/>
    <w:charset w:val="86"/>
    <w:family w:val="auto"/>
    <w:pitch w:val="default"/>
    <w:sig w:usb0="A000006F" w:usb1="0801004A" w:usb2="00000012" w:usb3="00000000" w:csb0="00040001" w:csb1="00000000"/>
  </w:font>
  <w:font w:name="字魂50号-白鸽天行体">
    <w:panose1 w:val="00000500000000000000"/>
    <w:charset w:val="86"/>
    <w:family w:val="auto"/>
    <w:pitch w:val="default"/>
    <w:sig w:usb0="A000006F" w:usb1="0801084A" w:usb2="00000012" w:usb3="00000000" w:csb0="00040001" w:csb1="00000000"/>
  </w:font>
  <w:font w:name="字魂霸道手书(商用需授权)">
    <w:panose1 w:val="00000500000000000000"/>
    <w:charset w:val="86"/>
    <w:family w:val="auto"/>
    <w:pitch w:val="default"/>
    <w:sig w:usb0="A00002FF" w:usb1="0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4E4238"/>
    <w:rsid w:val="4CA74208"/>
    <w:rsid w:val="56B73D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5"/>
    <w:uiPriority w:val="0"/>
    <w:pPr>
      <w:keepNext/>
      <w:keepLines/>
      <w:spacing w:before="348" w:after="130"/>
    </w:pPr>
    <w:rPr>
      <w:rFonts w:asciiTheme="minorHAnsi" w:hAnsiTheme="minorHAnsi" w:eastAsiaTheme="minorEastAsia" w:cstheme="minorBidi"/>
      <w:b/>
      <w:kern w:val="2"/>
      <w:sz w:val="10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7">
    <w:name w:val="dingdocnormal"/>
    <w:qFormat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222</Words>
  <Characters>233</Characters>
  <TotalTime>1</TotalTime>
  <ScaleCrop>false</ScaleCrop>
  <LinksUpToDate>false</LinksUpToDate>
  <CharactersWithSpaces>236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陈钱祯</cp:lastModifiedBy>
  <dcterms:modified xsi:type="dcterms:W3CDTF">2025-04-03T03:11:17Z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eyJoZGlkIjoiYmM4MWMxODRjZDJjNmYyYzk3NmZlNjQ5NGJlMGNmMDMiLCJ1c2VySWQiOiIzMTg3NzExOTEifQ==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78CDC07312E54E3C98C619C8207C4271_12</vt:lpwstr>
  </property>
</Properties>
</file>