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508B" w14:textId="3195E370" w:rsidR="006959E4" w:rsidRDefault="00245EA6">
      <w:r>
        <w:rPr>
          <w:rFonts w:hint="eastAsia"/>
        </w:rPr>
        <w:t>脑龄研究</w:t>
      </w:r>
      <w:r>
        <w:rPr>
          <w:rFonts w:hint="eastAsia"/>
        </w:rPr>
        <w:t>0331</w:t>
      </w:r>
    </w:p>
    <w:p w14:paraId="0FC5547E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本次会议主要讨论了分区脑龄的研究计划，明确了后续分工及创新、创业项目的申报事宜。</w:t>
      </w:r>
    </w:p>
    <w:p w14:paraId="204729BC" w14:textId="77777777" w:rsidR="00245EA6" w:rsidRDefault="00245EA6" w:rsidP="00245EA6"/>
    <w:p w14:paraId="6518E178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小结</w:t>
      </w:r>
    </w:p>
    <w:p w14:paraId="068EA01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分区脑龄研究计划</w:t>
      </w:r>
    </w:p>
    <w:p w14:paraId="289FA676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研究将从复现全脑脑龄开始，后续重点进行分区脑龄的计算，以探索其在预测认知障碍（如</w:t>
      </w:r>
      <w:r>
        <w:rPr>
          <w:rFonts w:hint="eastAsia"/>
        </w:rPr>
        <w:t>AD</w:t>
      </w:r>
      <w:r>
        <w:rPr>
          <w:rFonts w:hint="eastAsia"/>
        </w:rPr>
        <w:t>、</w:t>
      </w:r>
      <w:r>
        <w:rPr>
          <w:rFonts w:hint="eastAsia"/>
        </w:rPr>
        <w:t>MCI</w:t>
      </w:r>
      <w:r>
        <w:rPr>
          <w:rFonts w:hint="eastAsia"/>
        </w:rPr>
        <w:t>）方面的潜力。</w:t>
      </w:r>
    </w:p>
    <w:p w14:paraId="0FC1C121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计划使用多种模型（如</w:t>
      </w:r>
      <w:r>
        <w:rPr>
          <w:rFonts w:hint="eastAsia"/>
        </w:rPr>
        <w:t>DNN</w:t>
      </w:r>
      <w:r>
        <w:rPr>
          <w:rFonts w:hint="eastAsia"/>
        </w:rPr>
        <w:t>、</w:t>
      </w:r>
      <w:r>
        <w:rPr>
          <w:rFonts w:hint="eastAsia"/>
        </w:rPr>
        <w:t>SVR</w:t>
      </w:r>
      <w:r>
        <w:rPr>
          <w:rFonts w:hint="eastAsia"/>
        </w:rPr>
        <w:t>、</w:t>
      </w:r>
      <w:r>
        <w:rPr>
          <w:rFonts w:hint="eastAsia"/>
        </w:rPr>
        <w:t>GPR</w:t>
      </w:r>
      <w:r>
        <w:rPr>
          <w:rFonts w:hint="eastAsia"/>
        </w:rPr>
        <w:t>）和不同输入（如</w:t>
      </w:r>
      <w:r>
        <w:rPr>
          <w:rFonts w:hint="eastAsia"/>
        </w:rPr>
        <w:t>T1w/T2w</w:t>
      </w:r>
      <w:r>
        <w:rPr>
          <w:rFonts w:hint="eastAsia"/>
        </w:rPr>
        <w:t>比值）进行对比实验，以找到最优方案。</w:t>
      </w:r>
    </w:p>
    <w:p w14:paraId="171AD4AD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最终目标是利用分区脑龄构建认知网络，筛选出对预测有价值的脑区，以提升预测准确性。</w:t>
      </w:r>
    </w:p>
    <w:p w14:paraId="7B5DA179" w14:textId="77777777" w:rsidR="00245EA6" w:rsidRDefault="00245EA6" w:rsidP="00245EA6"/>
    <w:p w14:paraId="52089ABD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创新与创业项目申报</w:t>
      </w:r>
    </w:p>
    <w:p w14:paraId="2F25213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明确将此研究作为“创新”项目申报，目标冲击国创，因其工作完整性和可解释性强。</w:t>
      </w:r>
    </w:p>
    <w:p w14:paraId="3E776184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“创业”项目将作为补充，若研究取得进展并申请专利，则可作为支撑。</w:t>
      </w:r>
    </w:p>
    <w:p w14:paraId="04E4E371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项目负责人将由卡夫卡的熊担任，虞珂作为核心成员参与。</w:t>
      </w:r>
    </w:p>
    <w:p w14:paraId="5BF61B66" w14:textId="77777777" w:rsidR="00245EA6" w:rsidRDefault="00245EA6" w:rsidP="00245EA6"/>
    <w:p w14:paraId="0B85FE7C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项目分工与协作</w:t>
      </w:r>
    </w:p>
    <w:p w14:paraId="2E809A2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文档撰写由卡夫卡的熊负责，</w:t>
      </w:r>
      <w:r>
        <w:rPr>
          <w:rFonts w:hint="eastAsia"/>
        </w:rPr>
        <w:t>PPT</w:t>
      </w:r>
      <w:r>
        <w:rPr>
          <w:rFonts w:hint="eastAsia"/>
        </w:rPr>
        <w:t>制作由虞珂负责。</w:t>
      </w:r>
    </w:p>
    <w:p w14:paraId="16A6084F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数据分析和模型跑通工作将由两人共同推进，卡夫卡的熊负责初步跑通，虞珂负责后续的分析和绘图。</w:t>
      </w:r>
    </w:p>
    <w:p w14:paraId="7A997F22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Web coding</w:t>
      </w:r>
      <w:r>
        <w:rPr>
          <w:rFonts w:hint="eastAsia"/>
        </w:rPr>
        <w:t>工作将由“小龙虾”负责。</w:t>
      </w:r>
    </w:p>
    <w:p w14:paraId="6DAF43A5" w14:textId="77777777" w:rsidR="00245EA6" w:rsidRDefault="00245EA6" w:rsidP="00245EA6"/>
    <w:p w14:paraId="77C2FA5D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待办</w:t>
      </w:r>
    </w:p>
    <w:p w14:paraId="0E0BB182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创新项目</w:t>
      </w:r>
    </w:p>
    <w:p w14:paraId="71A5751B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卡夫卡的熊负责撰写项目计划书。</w:t>
      </w:r>
    </w:p>
    <w:p w14:paraId="738A8571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卡夫卡的熊负责整理文献并发送给虞珂。</w:t>
      </w:r>
    </w:p>
    <w:p w14:paraId="242E2AD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虞珂负责制作</w:t>
      </w:r>
      <w:r>
        <w:rPr>
          <w:rFonts w:hint="eastAsia"/>
        </w:rPr>
        <w:t>PPT</w:t>
      </w:r>
      <w:r>
        <w:rPr>
          <w:rFonts w:hint="eastAsia"/>
        </w:rPr>
        <w:t>。</w:t>
      </w:r>
    </w:p>
    <w:p w14:paraId="1A2DB45A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卡夫卡的熊负责寻找一名大一学生协助处理报销等杂务。</w:t>
      </w:r>
    </w:p>
    <w:p w14:paraId="666C900C" w14:textId="77777777" w:rsidR="00245EA6" w:rsidRDefault="00245EA6" w:rsidP="00245EA6"/>
    <w:p w14:paraId="6DDF14C4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创业项目</w:t>
      </w:r>
    </w:p>
    <w:p w14:paraId="222C9F70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卡夫卡的熊负责寻找一名学生作为负责人，并邀请其加入项目。</w:t>
      </w:r>
    </w:p>
    <w:p w14:paraId="24ED454F" w14:textId="77777777" w:rsidR="00245EA6" w:rsidRDefault="00245EA6" w:rsidP="00245EA6"/>
    <w:p w14:paraId="3D88B55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研究工作</w:t>
      </w:r>
    </w:p>
    <w:p w14:paraId="40A111E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卡夫卡的熊负责在拿到数据后，先复现全脑脑龄模型。</w:t>
      </w:r>
    </w:p>
    <w:p w14:paraId="7E37F80B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卡夫卡的熊负责在复现全脑模型后，与虞珂交流经验，共同推进分区脑龄的研究。</w:t>
      </w:r>
    </w:p>
    <w:p w14:paraId="4433C23F" w14:textId="77777777" w:rsidR="00245EA6" w:rsidRDefault="00245EA6" w:rsidP="00245EA6"/>
    <w:p w14:paraId="10AFB54B" w14:textId="77777777" w:rsidR="00245EA6" w:rsidRDefault="00245EA6" w:rsidP="00245EA6">
      <w:r>
        <w:t>---</w:t>
      </w:r>
    </w:p>
    <w:p w14:paraId="3FCABFE2" w14:textId="77777777" w:rsidR="00245EA6" w:rsidRDefault="00245EA6" w:rsidP="00245EA6"/>
    <w:p w14:paraId="60301F6F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>(00:00): hi</w:t>
      </w:r>
      <w:r>
        <w:rPr>
          <w:rFonts w:hint="eastAsia"/>
        </w:rPr>
        <w:t>，我是你的元宝会议助手，我正在帮你实时记录会议纪要，请安心开会！</w:t>
      </w:r>
    </w:p>
    <w:p w14:paraId="3132D977" w14:textId="77777777" w:rsidR="00245EA6" w:rsidRDefault="00245EA6" w:rsidP="00245EA6"/>
    <w:p w14:paraId="06CD728A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lastRenderedPageBreak/>
        <w:t>元宝会议助手</w:t>
      </w:r>
      <w:r>
        <w:rPr>
          <w:rFonts w:hint="eastAsia"/>
        </w:rPr>
        <w:t xml:space="preserve">(01:36): </w:t>
      </w:r>
      <w:r>
        <w:rPr>
          <w:rFonts w:hint="eastAsia"/>
        </w:rPr>
        <w:t>卡夫卡的熊提出分区脑龄计算的优势，强调全脑分析会引入噪声，并计划结合认知网络完善研究流程。她认为这是未被充分探索的创新点，邀请虞珂加入。</w:t>
      </w:r>
      <w:r>
        <w:rPr>
          <w:rFonts w:hint="eastAsia"/>
        </w:rPr>
        <w:t xml:space="preserve">  </w:t>
      </w:r>
    </w:p>
    <w:p w14:paraId="12AFD67A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虞珂回应当前聚焦自动化方向，暗示双方目标存在细微错位。值得注意的是，分区脑龄的临床价值尚未展开讨论。</w:t>
      </w:r>
    </w:p>
    <w:p w14:paraId="7EC3BE97" w14:textId="77777777" w:rsidR="00245EA6" w:rsidRDefault="00245EA6" w:rsidP="00245EA6"/>
    <w:p w14:paraId="36739081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(03:28): </w:t>
      </w:r>
      <w:r>
        <w:rPr>
          <w:rFonts w:hint="eastAsia"/>
        </w:rPr>
        <w:t>卡夫卡的熊提出基于海马脑龄预测</w:t>
      </w:r>
      <w:r>
        <w:rPr>
          <w:rFonts w:hint="eastAsia"/>
        </w:rPr>
        <w:t>AD</w:t>
      </w:r>
      <w:r>
        <w:rPr>
          <w:rFonts w:hint="eastAsia"/>
        </w:rPr>
        <w:t>的效果不错，她显然对分区脑龄的创新性充满信心，并快速推进分工：虞珂负责</w:t>
      </w:r>
      <w:r>
        <w:rPr>
          <w:rFonts w:hint="eastAsia"/>
        </w:rPr>
        <w:t>PPT</w:t>
      </w:r>
      <w:r>
        <w:rPr>
          <w:rFonts w:hint="eastAsia"/>
        </w:rPr>
        <w:t>和基础计算，而她主攻全脑数据复现和分区算法开发，目标在</w:t>
      </w:r>
      <w:r>
        <w:rPr>
          <w:rFonts w:hint="eastAsia"/>
        </w:rPr>
        <w:t>9-10</w:t>
      </w:r>
      <w:r>
        <w:rPr>
          <w:rFonts w:hint="eastAsia"/>
        </w:rPr>
        <w:t>月完成论文投稿。</w:t>
      </w:r>
      <w:r>
        <w:rPr>
          <w:rFonts w:hint="eastAsia"/>
        </w:rPr>
        <w:t xml:space="preserve">  </w:t>
      </w:r>
    </w:p>
    <w:p w14:paraId="0A7B830D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虞珂简短回应但未提出异议，双方节奏看似同步，但她的沉默可能隐含对时间压力的妥协。值得注意的是，分区脑龄的优先级被反复强调，侧面反映全脑模型的噪声问题仍是痛点。</w:t>
      </w:r>
    </w:p>
    <w:p w14:paraId="3F5F4990" w14:textId="77777777" w:rsidR="00245EA6" w:rsidRDefault="00245EA6" w:rsidP="00245EA6"/>
    <w:p w14:paraId="4595E9DC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(05:19): </w:t>
      </w:r>
      <w:r>
        <w:rPr>
          <w:rFonts w:hint="eastAsia"/>
        </w:rPr>
        <w:t>卡夫卡的熊在纠结项目负责人挂名问题，反映出她对专利申报时间不确定性的焦虑。她提到创新项目成果能在中期前完成，而创业项目因专利流程漫长存在风险。值得注意的是，她发现各类创业项目经费相同，侧面说明经费并非决策关键因素。虞珂果断选择创新项目，显示双方对项目落地时效性存在共识。</w:t>
      </w:r>
    </w:p>
    <w:p w14:paraId="233980E1" w14:textId="77777777" w:rsidR="00245EA6" w:rsidRDefault="00245EA6" w:rsidP="00245EA6"/>
    <w:p w14:paraId="7011F70D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(07:07): </w:t>
      </w:r>
      <w:r>
        <w:rPr>
          <w:rFonts w:hint="eastAsia"/>
        </w:rPr>
        <w:t>卡夫卡的熊强调工作的完整性和可解释性，她明确表示目标是冲刺国创项目以提升履历。虞珂认可项目的创新性，但双方对</w:t>
      </w:r>
      <w:r>
        <w:rPr>
          <w:rFonts w:hint="eastAsia"/>
        </w:rPr>
        <w:t>"</w:t>
      </w:r>
      <w:r>
        <w:rPr>
          <w:rFonts w:hint="eastAsia"/>
        </w:rPr>
        <w:t>分区脑龄预测</w:t>
      </w:r>
      <w:r>
        <w:rPr>
          <w:rFonts w:hint="eastAsia"/>
        </w:rPr>
        <w:t>"</w:t>
      </w:r>
      <w:r>
        <w:rPr>
          <w:rFonts w:hint="eastAsia"/>
        </w:rPr>
        <w:t>的实际应用价值存在疑问。</w:t>
      </w:r>
      <w:r>
        <w:rPr>
          <w:rFonts w:hint="eastAsia"/>
        </w:rPr>
        <w:t xml:space="preserve">  </w:t>
      </w:r>
    </w:p>
    <w:p w14:paraId="7C3F9A37" w14:textId="77777777" w:rsidR="00245EA6" w:rsidRDefault="00245EA6" w:rsidP="00245EA6"/>
    <w:p w14:paraId="2F0C30C9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从对话节奏来看，卡夫卡的熊表现出更强的目标导向性，反复确认项目能否达到国创标准，而虞珂的回应相对谨慎，在认同创新点的同时仍保留技术层面的疑虑。</w:t>
      </w:r>
    </w:p>
    <w:p w14:paraId="01B84BCA" w14:textId="77777777" w:rsidR="00245EA6" w:rsidRDefault="00245EA6" w:rsidP="00245EA6"/>
    <w:p w14:paraId="164043C6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(08:57): </w:t>
      </w:r>
      <w:r>
        <w:rPr>
          <w:rFonts w:hint="eastAsia"/>
        </w:rPr>
        <w:t>卡夫卡的熊强调当前工作重点是筛选有效脑区特征构建认知网络，指出部分区域对</w:t>
      </w:r>
      <w:r>
        <w:rPr>
          <w:rFonts w:hint="eastAsia"/>
        </w:rPr>
        <w:t>AD/MCI</w:t>
      </w:r>
      <w:r>
        <w:rPr>
          <w:rFonts w:hint="eastAsia"/>
        </w:rPr>
        <w:t>预测存在噪声干扰，计划通过减少特征维度提升预测精度。她提到即将获取分区数据（</w:t>
      </w:r>
      <w:r>
        <w:rPr>
          <w:rFonts w:hint="eastAsia"/>
        </w:rPr>
        <w:t>34</w:t>
      </w:r>
      <w:r>
        <w:rPr>
          <w:rFonts w:hint="eastAsia"/>
        </w:rPr>
        <w:t>区待确认），并准备用</w:t>
      </w:r>
      <w:r>
        <w:rPr>
          <w:rFonts w:hint="eastAsia"/>
        </w:rPr>
        <w:t>DNN</w:t>
      </w:r>
      <w:r>
        <w:rPr>
          <w:rFonts w:hint="eastAsia"/>
        </w:rPr>
        <w:t>、</w:t>
      </w:r>
      <w:r>
        <w:rPr>
          <w:rFonts w:hint="eastAsia"/>
        </w:rPr>
        <w:t>SVR</w:t>
      </w:r>
      <w:r>
        <w:rPr>
          <w:rFonts w:hint="eastAsia"/>
        </w:rPr>
        <w:t>、</w:t>
      </w:r>
      <w:r>
        <w:rPr>
          <w:rFonts w:hint="eastAsia"/>
        </w:rPr>
        <w:t>GPR</w:t>
      </w:r>
      <w:r>
        <w:rPr>
          <w:rFonts w:hint="eastAsia"/>
        </w:rPr>
        <w:t>等方法进行模型验证。从对话紧迫感来看，她对国创项目申报有明显结果导向。</w:t>
      </w:r>
      <w:r>
        <w:rPr>
          <w:rFonts w:hint="eastAsia"/>
        </w:rPr>
        <w:t xml:space="preserve">  </w:t>
      </w:r>
    </w:p>
    <w:p w14:paraId="3A74D009" w14:textId="77777777" w:rsidR="00245EA6" w:rsidRDefault="00245EA6" w:rsidP="00245EA6"/>
    <w:p w14:paraId="2E5DB03A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虞珂此前质疑分区脑龄预测的实用性，但被她用海马体案例反驳——说明双方对研究价值的认知存在张力。</w:t>
      </w:r>
    </w:p>
    <w:p w14:paraId="5B3E7B6F" w14:textId="77777777" w:rsidR="00245EA6" w:rsidRDefault="00245EA6" w:rsidP="00245EA6"/>
    <w:p w14:paraId="07122D6A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(10:47): </w:t>
      </w:r>
      <w:r>
        <w:rPr>
          <w:rFonts w:hint="eastAsia"/>
        </w:rPr>
        <w:t>卡夫卡的熊指出</w:t>
      </w:r>
      <w:r>
        <w:rPr>
          <w:rFonts w:hint="eastAsia"/>
        </w:rPr>
        <w:t>T ONE W</w:t>
      </w:r>
      <w:r>
        <w:rPr>
          <w:rFonts w:hint="eastAsia"/>
        </w:rPr>
        <w:t>对老年痴呆症预测效果最佳，而轻度认知障碍可能需要其他方法。她提到当前模型对轻度认知障碍预测普遍不准，推测全脑因素可能干扰结果，建议尝试分区脑龄分析来寻找突破口。</w:t>
      </w:r>
      <w:r>
        <w:rPr>
          <w:rFonts w:hint="eastAsia"/>
        </w:rPr>
        <w:t xml:space="preserve">  </w:t>
      </w:r>
    </w:p>
    <w:p w14:paraId="5F64F80C" w14:textId="77777777" w:rsidR="00245EA6" w:rsidRDefault="00245EA6" w:rsidP="00245EA6"/>
    <w:p w14:paraId="3F8CDB92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虞珂简单回应后，卡夫卡的熊进一步提出分工方案：两人分别跑模型或由她完成计算后对方负责精度分析。从她反复强调分工细节来看，可能希望明确责任以避免后续协作摩擦。</w:t>
      </w:r>
    </w:p>
    <w:p w14:paraId="19D04982" w14:textId="77777777" w:rsidR="00245EA6" w:rsidRDefault="00245EA6" w:rsidP="00245EA6"/>
    <w:p w14:paraId="66A0AF0E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(12:39): </w:t>
      </w:r>
      <w:r>
        <w:rPr>
          <w:rFonts w:hint="eastAsia"/>
        </w:rPr>
        <w:t>卡夫卡的熊指出脑龄预测存在年龄和性别偏差，需要针对</w:t>
      </w:r>
      <w:r>
        <w:rPr>
          <w:rFonts w:hint="eastAsia"/>
        </w:rPr>
        <w:lastRenderedPageBreak/>
        <w:t>幼龄、老年及不同性别分别建模或矫正。她强调加快研究节奏，希望两个月内产出成果，透露出对时间压力的紧迫感。双方达成共识立即开始写作，但技术细节和硬件限制仍是隐忧。值得注意的是，她对电脑性能的担忧可能影响后续数据处理效率。虞珂主动提供备用设备，显示团队协作的灵活性。</w:t>
      </w:r>
    </w:p>
    <w:p w14:paraId="3D689A15" w14:textId="77777777" w:rsidR="00245EA6" w:rsidRDefault="00245EA6" w:rsidP="00245EA6"/>
    <w:p w14:paraId="70EBE3FA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(14:25): </w:t>
      </w:r>
      <w:r>
        <w:rPr>
          <w:rFonts w:hint="eastAsia"/>
        </w:rPr>
        <w:t>卡夫卡的熊决定先专注于创新部分的工作，显示出她对项目进度的紧迫感。双方提到马庆时情绪激动，明显对马庆的高压风格感到不适，甚至用“恐怖”来形容他的提问方式。卡夫卡的熊即将进行汇报，但态度较为随意，可能隐含对马庆的抵触情绪。最后讨论了是否在创业项目中挂名，虞珂认为没必要。整个对话透露出对马庆的强烈负面情绪和对项目进展的焦虑。</w:t>
      </w:r>
    </w:p>
    <w:p w14:paraId="2495F18C" w14:textId="77777777" w:rsidR="00245EA6" w:rsidRDefault="00245EA6" w:rsidP="00245EA6"/>
    <w:p w14:paraId="276047C6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(16:07): </w:t>
      </w:r>
      <w:r>
        <w:rPr>
          <w:rFonts w:hint="eastAsia"/>
        </w:rPr>
        <w:t>卡夫卡的熊提到需要人手处理</w:t>
      </w:r>
      <w:r>
        <w:rPr>
          <w:rFonts w:hint="eastAsia"/>
        </w:rPr>
        <w:t>web coding</w:t>
      </w:r>
      <w:r>
        <w:rPr>
          <w:rFonts w:hint="eastAsia"/>
        </w:rPr>
        <w:t>的</w:t>
      </w:r>
      <w:r>
        <w:rPr>
          <w:rFonts w:hint="eastAsia"/>
        </w:rPr>
        <w:t>bug</w:t>
      </w:r>
      <w:r>
        <w:rPr>
          <w:rFonts w:hint="eastAsia"/>
        </w:rPr>
        <w:t>，显示出她对项目进度的焦虑。</w:t>
      </w:r>
      <w:r>
        <w:rPr>
          <w:rFonts w:hint="eastAsia"/>
        </w:rPr>
        <w:t xml:space="preserve">  </w:t>
      </w:r>
    </w:p>
    <w:p w14:paraId="33AE4E72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虞珂主动提出让</w:t>
      </w:r>
      <w:r>
        <w:rPr>
          <w:rFonts w:hint="eastAsia"/>
        </w:rPr>
        <w:t>"</w:t>
      </w:r>
      <w:r>
        <w:rPr>
          <w:rFonts w:hint="eastAsia"/>
        </w:rPr>
        <w:t>小龙虾</w:t>
      </w:r>
      <w:r>
        <w:rPr>
          <w:rFonts w:hint="eastAsia"/>
        </w:rPr>
        <w:t>"</w:t>
      </w:r>
      <w:r>
        <w:rPr>
          <w:rFonts w:hint="eastAsia"/>
        </w:rPr>
        <w:t>接手，并确认工具配置可用，但后续暴露时间安排的不确定性——他可能因推免交大而无法保证暑期投入。</w:t>
      </w:r>
      <w:r>
        <w:rPr>
          <w:rFonts w:hint="eastAsia"/>
        </w:rPr>
        <w:t xml:space="preserve">  </w:t>
      </w:r>
    </w:p>
    <w:p w14:paraId="41044B3F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卡夫卡的熊纠结于是否留在当前课题组，在职业发展机会和舒适圈之间明显摇摆，这种矛盾心理与她前文对马庆的强烈抵触形成有趣对比——既渴望宽松环境，又担心错失上升机会。</w:t>
      </w:r>
    </w:p>
    <w:p w14:paraId="5CC795F0" w14:textId="77777777" w:rsidR="00245EA6" w:rsidRDefault="00245EA6" w:rsidP="00245EA6"/>
    <w:p w14:paraId="6FD00129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(17:52): </w:t>
      </w:r>
      <w:r>
        <w:rPr>
          <w:rFonts w:hint="eastAsia"/>
        </w:rPr>
        <w:t>卡夫卡的熊和虞珂明确了分工，她负责文档撰写，对方负责</w:t>
      </w:r>
      <w:r>
        <w:rPr>
          <w:rFonts w:hint="eastAsia"/>
        </w:rPr>
        <w:t>PPT</w:t>
      </w:r>
      <w:r>
        <w:rPr>
          <w:rFonts w:hint="eastAsia"/>
        </w:rPr>
        <w:t>制作，显示出两人在项目推进上的默契。她提到</w:t>
      </w:r>
      <w:r>
        <w:rPr>
          <w:rFonts w:hint="eastAsia"/>
        </w:rPr>
        <w:t>4</w:t>
      </w:r>
      <w:r>
        <w:rPr>
          <w:rFonts w:hint="eastAsia"/>
        </w:rPr>
        <w:t>月立项后</w:t>
      </w:r>
      <w:r>
        <w:rPr>
          <w:rFonts w:hint="eastAsia"/>
        </w:rPr>
        <w:t>5-6</w:t>
      </w:r>
      <w:r>
        <w:rPr>
          <w:rFonts w:hint="eastAsia"/>
        </w:rPr>
        <w:t>月出结果，认知网络部分希望加快进度，但专利申报可能赶不上</w:t>
      </w:r>
      <w:r>
        <w:rPr>
          <w:rFonts w:hint="eastAsia"/>
        </w:rPr>
        <w:t>10</w:t>
      </w:r>
      <w:r>
        <w:rPr>
          <w:rFonts w:hint="eastAsia"/>
        </w:rPr>
        <w:t>月的中期节点。</w:t>
      </w:r>
      <w:r>
        <w:rPr>
          <w:rFonts w:hint="eastAsia"/>
        </w:rPr>
        <w:t xml:space="preserve">  </w:t>
      </w:r>
    </w:p>
    <w:p w14:paraId="19C96E18" w14:textId="77777777" w:rsidR="00245EA6" w:rsidRDefault="00245EA6" w:rsidP="00245EA6"/>
    <w:p w14:paraId="5F914D48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虞珂提议冲刺国家级项目，而她吐槽创业评分机制混乱，反映她对评审标准的不满和不确定性。</w:t>
      </w:r>
    </w:p>
    <w:p w14:paraId="644EB6B2" w14:textId="77777777" w:rsidR="00245EA6" w:rsidRDefault="00245EA6" w:rsidP="00245EA6"/>
    <w:p w14:paraId="3AC3A7F3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(19:43): </w:t>
      </w:r>
      <w:r>
        <w:rPr>
          <w:rFonts w:hint="eastAsia"/>
        </w:rPr>
        <w:t>卡夫卡的熊对创业项目表现出明显的挫败感，暗示她对当前机制的不满，而虞珂则用调侃语气强调“嫡系项目”的特殊性，侧面反映资源分配的不公。两人最终决定简化团队结构，仅保留核心成员，说明对效率的优先考虑。卡夫卡的熊提出挂名孙晋元，透露出对人际关系的权衡。整个对话充满无奈和妥协，核心矛盾仍集中在资源与信任问题上。</w:t>
      </w:r>
    </w:p>
    <w:p w14:paraId="7F0EF495" w14:textId="77777777" w:rsidR="00245EA6" w:rsidRDefault="00245EA6" w:rsidP="00245EA6"/>
    <w:p w14:paraId="7BC9FA20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(21:30): </w:t>
      </w:r>
      <w:r>
        <w:rPr>
          <w:rFonts w:hint="eastAsia"/>
        </w:rPr>
        <w:t>卡夫卡的熊提到某位同学放弃考研选择工作，似乎对临时变动有些无奈，虞珂直接指出工作简历不看重在校科研经历，侧面否定了挂名镀金的必要性。</w:t>
      </w:r>
      <w:r>
        <w:rPr>
          <w:rFonts w:hint="eastAsia"/>
        </w:rPr>
        <w:t xml:space="preserve">  </w:t>
      </w:r>
    </w:p>
    <w:p w14:paraId="0E8DA386" w14:textId="77777777" w:rsidR="00245EA6" w:rsidRDefault="00245EA6" w:rsidP="00245EA6"/>
    <w:p w14:paraId="6AC715EE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两人讨论小组分工时，卡夫卡的熊自嘲想做</w:t>
      </w:r>
      <w:r>
        <w:rPr>
          <w:rFonts w:hint="eastAsia"/>
        </w:rPr>
        <w:t>PPT</w:t>
      </w:r>
      <w:r>
        <w:rPr>
          <w:rFonts w:hint="eastAsia"/>
        </w:rPr>
        <w:t>却被调侃，透露出团队角色分配的微妙张力，最终她妥协表示</w:t>
      </w:r>
      <w:r>
        <w:rPr>
          <w:rFonts w:hint="eastAsia"/>
        </w:rPr>
        <w:t>"</w:t>
      </w:r>
      <w:r>
        <w:rPr>
          <w:rFonts w:hint="eastAsia"/>
        </w:rPr>
        <w:t>为了大局</w:t>
      </w:r>
      <w:r>
        <w:rPr>
          <w:rFonts w:hint="eastAsia"/>
        </w:rPr>
        <w:t>"</w:t>
      </w:r>
      <w:r>
        <w:rPr>
          <w:rFonts w:hint="eastAsia"/>
        </w:rPr>
        <w:t>退让，但语气中仍带着不甘。</w:t>
      </w:r>
      <w:r>
        <w:rPr>
          <w:rFonts w:hint="eastAsia"/>
        </w:rPr>
        <w:t xml:space="preserve">  </w:t>
      </w:r>
    </w:p>
    <w:p w14:paraId="72A14BE3" w14:textId="77777777" w:rsidR="00245EA6" w:rsidRDefault="00245EA6" w:rsidP="00245EA6"/>
    <w:p w14:paraId="30E92A0B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值得注意的是，对话中反复出现</w:t>
      </w:r>
      <w:r>
        <w:rPr>
          <w:rFonts w:hint="eastAsia"/>
        </w:rPr>
        <w:t>"</w:t>
      </w:r>
      <w:r>
        <w:rPr>
          <w:rFonts w:hint="eastAsia"/>
        </w:rPr>
        <w:t>挂名</w:t>
      </w:r>
      <w:r>
        <w:rPr>
          <w:rFonts w:hint="eastAsia"/>
        </w:rPr>
        <w:t>""</w:t>
      </w:r>
      <w:r>
        <w:rPr>
          <w:rFonts w:hint="eastAsia"/>
        </w:rPr>
        <w:t>简历</w:t>
      </w:r>
      <w:r>
        <w:rPr>
          <w:rFonts w:hint="eastAsia"/>
        </w:rPr>
        <w:t>"</w:t>
      </w:r>
      <w:r>
        <w:rPr>
          <w:rFonts w:hint="eastAsia"/>
        </w:rPr>
        <w:t>等词，折射出项目参与动机已偏离实际产出，而卡夫卡的熊最后追问报名截止日期的急转，暴露出前期沟通存在明显断层。</w:t>
      </w:r>
    </w:p>
    <w:p w14:paraId="7BFEB518" w14:textId="77777777" w:rsidR="00245EA6" w:rsidRDefault="00245EA6" w:rsidP="00245EA6"/>
    <w:p w14:paraId="75765666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(23:05): </w:t>
      </w:r>
      <w:r>
        <w:rPr>
          <w:rFonts w:hint="eastAsia"/>
        </w:rPr>
        <w:t>卡夫卡的熊提议让一个大一学生参与项目，但明确表示不</w:t>
      </w:r>
      <w:r>
        <w:rPr>
          <w:rFonts w:hint="eastAsia"/>
        </w:rPr>
        <w:lastRenderedPageBreak/>
        <w:t>希望对方实际承担工作，只挂名并保留经费，反映出她对项目执行效率的担忧。她提到自己因之前的</w:t>
      </w:r>
      <w:r>
        <w:rPr>
          <w:rFonts w:hint="eastAsia"/>
        </w:rPr>
        <w:t>debug</w:t>
      </w:r>
      <w:r>
        <w:rPr>
          <w:rFonts w:hint="eastAsia"/>
        </w:rPr>
        <w:t>经历产生抵触情绪，暗示项目存在技术债务问题。</w:t>
      </w:r>
      <w:r>
        <w:rPr>
          <w:rFonts w:hint="eastAsia"/>
        </w:rPr>
        <w:t xml:space="preserve">  </w:t>
      </w:r>
    </w:p>
    <w:p w14:paraId="57DD6A7C" w14:textId="77777777" w:rsidR="00245EA6" w:rsidRDefault="00245EA6" w:rsidP="00245EA6">
      <w:pPr>
        <w:rPr>
          <w:rFonts w:hint="eastAsia"/>
        </w:rPr>
      </w:pPr>
      <w:r>
        <w:rPr>
          <w:rFonts w:hint="eastAsia"/>
        </w:rPr>
        <w:t>虞珂以笑声回应，态度模糊，可能对分工安排持保留意见。两人对时间节点（清明后）的讨论略显仓促，显示项目规划尚未明确。</w:t>
      </w:r>
    </w:p>
    <w:p w14:paraId="644AF262" w14:textId="77777777" w:rsidR="00245EA6" w:rsidRDefault="00245EA6" w:rsidP="00245EA6"/>
    <w:p w14:paraId="4C266505" w14:textId="2A41838D" w:rsidR="00245EA6" w:rsidRDefault="00245EA6" w:rsidP="00245EA6">
      <w:pPr>
        <w:rPr>
          <w:rFonts w:hint="eastAsia"/>
        </w:rPr>
      </w:pPr>
      <w:r>
        <w:rPr>
          <w:rFonts w:hint="eastAsia"/>
        </w:rPr>
        <w:t>元宝会议助手</w:t>
      </w:r>
      <w:r>
        <w:rPr>
          <w:rFonts w:hint="eastAsia"/>
        </w:rPr>
        <w:t xml:space="preserve">(23:43): </w:t>
      </w:r>
      <w:r>
        <w:rPr>
          <w:rFonts w:hint="eastAsia"/>
        </w:rPr>
        <w:t>卡夫卡的熊和虞珂在快速确认任务分工后结束讨论。从她急于复现和强调经费归属的语气来看，项目资源分配可能存在隐性矛盾。双方约定清明后推进文献整理和</w:t>
      </w:r>
      <w:r>
        <w:rPr>
          <w:rFonts w:hint="eastAsia"/>
        </w:rPr>
        <w:t>PPT</w:t>
      </w:r>
      <w:r>
        <w:rPr>
          <w:rFonts w:hint="eastAsia"/>
        </w:rPr>
        <w:t>制作，但时间节点仍不明确，透露出一丝对进度的焦虑。</w:t>
      </w:r>
    </w:p>
    <w:sectPr w:rsidR="00245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A6"/>
    <w:rsid w:val="001954A5"/>
    <w:rsid w:val="001C59F4"/>
    <w:rsid w:val="00245EA6"/>
    <w:rsid w:val="002E19A2"/>
    <w:rsid w:val="006959E4"/>
    <w:rsid w:val="00983F55"/>
    <w:rsid w:val="00BF2AE6"/>
    <w:rsid w:val="00D2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4F1EF"/>
  <w15:chartTrackingRefBased/>
  <w15:docId w15:val="{3E9895E2-8F2C-AD43-AFFD-1C05C4A2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论文格式正文"/>
    <w:qFormat/>
    <w:rsid w:val="001954A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5E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E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EA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EA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EA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EA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EA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EA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EA6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245EA6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245EA6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245EA6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45EA6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45EA6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45EA6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45EA6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45EA6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5E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5EA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5E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5E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245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5EA6"/>
    <w:rPr>
      <w:rFonts w:ascii="Times New Roman" w:eastAsia="SimSun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245E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E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5EA6"/>
    <w:rPr>
      <w:rFonts w:ascii="Times New Roman" w:eastAsia="SimSun" w:hAnsi="Times New Roman" w:cs="Times New Roman"/>
      <w:i/>
      <w:iCs/>
      <w:color w:val="0F4761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245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虞珂</dc:creator>
  <cp:keywords/>
  <dc:description/>
  <cp:lastModifiedBy>虞珂</cp:lastModifiedBy>
  <cp:revision>1</cp:revision>
  <dcterms:created xsi:type="dcterms:W3CDTF">2026-04-16T15:10:00Z</dcterms:created>
  <dcterms:modified xsi:type="dcterms:W3CDTF">2026-04-16T15:11:00Z</dcterms:modified>
</cp:coreProperties>
</file>